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FB0DB7" w:rsidP="00BA6F43">
      <w:pPr>
        <w:jc w:val="center"/>
      </w:pP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167A30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</w:t>
      </w:r>
      <w:r w:rsidR="00167A30">
        <w:rPr>
          <w:b/>
          <w:sz w:val="28"/>
          <w:szCs w:val="28"/>
        </w:rPr>
        <w:t xml:space="preserve">АЦИЯ СЛОБОДСКОГО МУНИЦИПАЛЬНОГО </w:t>
      </w:r>
      <w:r w:rsidRPr="00862779">
        <w:rPr>
          <w:b/>
          <w:sz w:val="28"/>
          <w:szCs w:val="28"/>
        </w:rPr>
        <w:t>РАЙОНА</w:t>
      </w:r>
    </w:p>
    <w:p w:rsidR="0046097A" w:rsidRDefault="0046097A" w:rsidP="00167A30">
      <w:pPr>
        <w:ind w:left="-142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Default="002D0F93" w:rsidP="00167A30">
      <w:pPr>
        <w:ind w:left="-142"/>
        <w:jc w:val="center"/>
        <w:rPr>
          <w:rStyle w:val="18"/>
        </w:rPr>
      </w:pPr>
    </w:p>
    <w:p w:rsidR="0046097A" w:rsidRPr="007C08DE" w:rsidRDefault="001E6FC3" w:rsidP="00951A2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9"/>
        <w:gridCol w:w="5491"/>
        <w:gridCol w:w="1644"/>
      </w:tblGrid>
      <w:tr w:rsidR="00862779" w:rsidTr="009758A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62779" w:rsidRPr="009E3A79" w:rsidRDefault="00D01956" w:rsidP="009758A2">
            <w:pPr>
              <w:tabs>
                <w:tab w:val="left" w:pos="615"/>
              </w:tabs>
              <w:jc w:val="center"/>
            </w:pPr>
            <w:r>
              <w:t>30.05.2023</w:t>
            </w:r>
          </w:p>
        </w:tc>
        <w:tc>
          <w:tcPr>
            <w:tcW w:w="5760" w:type="dxa"/>
            <w:shd w:val="clear" w:color="auto" w:fill="auto"/>
          </w:tcPr>
          <w:p w:rsidR="00862779" w:rsidRDefault="00862779" w:rsidP="009758A2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62779" w:rsidRPr="009E3A79" w:rsidRDefault="00D01956" w:rsidP="00BA6F43">
            <w:r>
              <w:t>746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741E23" w:rsidRDefault="002D0F93" w:rsidP="002D0F93">
      <w:pPr>
        <w:jc w:val="center"/>
        <w:rPr>
          <w:rStyle w:val="24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46097A" w:rsidRPr="009758A2" w:rsidTr="009758A2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4E7E15" w:rsidRPr="00B32F72" w:rsidRDefault="000A341A" w:rsidP="00B32F72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0A341A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Об утверждении Порядка предоставления субсидии ресурсоснабжающим организациям на возмещение части затрат в связи с превышением фактических расходов топлива над нормами расхода топлива, учтенными при утверждении тарифа на теплоснабжение</w:t>
            </w:r>
          </w:p>
        </w:tc>
      </w:tr>
    </w:tbl>
    <w:p w:rsidR="002D0F93" w:rsidRPr="002D0F93" w:rsidRDefault="002D0F93" w:rsidP="002D0F93">
      <w:pPr>
        <w:jc w:val="center"/>
        <w:rPr>
          <w:sz w:val="4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2677B" w:rsidRPr="009758A2" w:rsidTr="009758A2">
        <w:tc>
          <w:tcPr>
            <w:tcW w:w="9648" w:type="dxa"/>
            <w:shd w:val="clear" w:color="auto" w:fill="auto"/>
          </w:tcPr>
          <w:p w:rsidR="0080317A" w:rsidRPr="009B4A25" w:rsidRDefault="0080317A" w:rsidP="008031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B4A25">
              <w:rPr>
                <w:sz w:val="28"/>
                <w:szCs w:val="28"/>
              </w:rPr>
              <w:t>В соответствии со статьей 78 Бюджетного кодекса Россий</w:t>
            </w:r>
            <w:r w:rsidR="004F4851">
              <w:rPr>
                <w:sz w:val="28"/>
                <w:szCs w:val="28"/>
              </w:rPr>
              <w:t>ской Федерации и постановлением</w:t>
            </w:r>
            <w:r w:rsidRPr="009B4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B4A25">
              <w:rPr>
                <w:sz w:val="28"/>
                <w:szCs w:val="28"/>
              </w:rPr>
              <w:t xml:space="preserve">равительства Российской Федерации от </w:t>
            </w:r>
            <w:r>
              <w:rPr>
                <w:sz w:val="28"/>
                <w:szCs w:val="28"/>
              </w:rPr>
              <w:t>18</w:t>
            </w:r>
            <w:r w:rsidRPr="009B4A25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  <w:r w:rsidRPr="009B4A2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1492</w:t>
            </w:r>
            <w:r w:rsidRPr="009B4A25">
              <w:rPr>
                <w:sz w:val="28"/>
                <w:szCs w:val="28"/>
              </w:rPr>
              <w:t xml:space="preserve"> «Об общих требованиях к нормативн</w:t>
            </w:r>
            <w:r>
              <w:rPr>
                <w:sz w:val="28"/>
                <w:szCs w:val="28"/>
              </w:rPr>
              <w:t>ым</w:t>
            </w:r>
            <w:r w:rsidRPr="009B4A25">
              <w:rPr>
                <w:sz w:val="28"/>
                <w:szCs w:val="28"/>
              </w:rPr>
              <w:t xml:space="preserve"> правовым актам, муниципальным правовым актам, регулирующим предоставления субсидий</w:t>
            </w:r>
            <w:r>
              <w:rPr>
                <w:sz w:val="28"/>
                <w:szCs w:val="28"/>
              </w:rPr>
              <w:t>, в том числе грантов в форме субсидий,</w:t>
            </w:r>
            <w:r w:rsidRPr="009B4A25">
              <w:rPr>
                <w:sz w:val="28"/>
                <w:szCs w:val="28"/>
              </w:rPr>
              <w:t xml:space="preserve"> юридическим, индивидуальным предпринимателям, а также физическим лицам - производителям товаров, работ и услуг</w:t>
            </w:r>
            <w:r>
              <w:rPr>
                <w:sz w:val="28"/>
                <w:szCs w:val="28"/>
              </w:rPr>
              <w:t>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Pr="009B4A25">
              <w:rPr>
                <w:sz w:val="28"/>
                <w:szCs w:val="28"/>
              </w:rPr>
              <w:t xml:space="preserve">», в целях возмещения </w:t>
            </w:r>
            <w:r>
              <w:rPr>
                <w:sz w:val="28"/>
                <w:szCs w:val="28"/>
              </w:rPr>
              <w:t xml:space="preserve">ресурсоснабжающим организациям – исполнителям коммунальных услуг </w:t>
            </w:r>
            <w:r w:rsidRPr="009B4A25">
              <w:rPr>
                <w:sz w:val="28"/>
                <w:szCs w:val="28"/>
              </w:rPr>
              <w:t xml:space="preserve">части затрат </w:t>
            </w:r>
            <w:r>
              <w:rPr>
                <w:sz w:val="28"/>
                <w:szCs w:val="28"/>
              </w:rPr>
              <w:t>в связи со значительным превышением расходов твердого топлива над удельными нормами расхода топлива, учтенными при утверждении тарифа на теплоснабжение</w:t>
            </w:r>
            <w:r w:rsidRPr="009B4A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причине высокой степени износа оборудования котельной,</w:t>
            </w:r>
            <w:r w:rsidR="006631DD">
              <w:rPr>
                <w:sz w:val="28"/>
                <w:szCs w:val="28"/>
              </w:rPr>
              <w:t xml:space="preserve"> </w:t>
            </w:r>
            <w:r w:rsidRPr="009B4A25">
              <w:rPr>
                <w:sz w:val="28"/>
                <w:szCs w:val="28"/>
              </w:rPr>
              <w:t>Администрация Слободского района ПОСТАНОВЛЯЕТ:</w:t>
            </w:r>
          </w:p>
          <w:p w:rsidR="006A000B" w:rsidRDefault="006A000B" w:rsidP="00292A35">
            <w:pPr>
              <w:shd w:val="clear" w:color="auto" w:fill="FFFFFF"/>
              <w:tabs>
                <w:tab w:val="left" w:pos="1080"/>
              </w:tabs>
              <w:spacing w:line="360" w:lineRule="auto"/>
              <w:ind w:firstLine="72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00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80317A" w:rsidRPr="008031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Утвердить Порядок предоставления субсидии ресурсоснабжающим организациям – исполнителям коммунальных услуг на возмещение части </w:t>
            </w:r>
            <w:r w:rsidR="0080317A" w:rsidRPr="008031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затрат в связи со значительным превышением фактических расходов топлива над удельными нормами расхода топлива, учтенными при утверждении тарифа на теплоснабжение согласно приложению</w:t>
            </w:r>
            <w:r w:rsidRPr="006A000B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80317A" w:rsidRDefault="0080317A" w:rsidP="00741D15">
            <w:pPr>
              <w:pStyle w:val="aa"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</w:rPr>
            </w:pPr>
            <w:r w:rsidRPr="009B4A25">
              <w:rPr>
                <w:sz w:val="28"/>
                <w:szCs w:val="28"/>
              </w:rPr>
              <w:t>2. Определить отдел централизованной бухгалтерии администрации Слободского района (</w:t>
            </w:r>
            <w:r w:rsidR="004D32D6" w:rsidRPr="005E010E">
              <w:rPr>
                <w:color w:val="000000" w:themeColor="text1"/>
                <w:sz w:val="28"/>
                <w:szCs w:val="28"/>
              </w:rPr>
              <w:t>Агафонова</w:t>
            </w:r>
            <w:r w:rsidRPr="005E010E">
              <w:rPr>
                <w:color w:val="000000" w:themeColor="text1"/>
                <w:sz w:val="28"/>
                <w:szCs w:val="28"/>
              </w:rPr>
              <w:t xml:space="preserve"> </w:t>
            </w:r>
            <w:r w:rsidR="004D32D6" w:rsidRPr="005E010E">
              <w:rPr>
                <w:color w:val="000000" w:themeColor="text1"/>
                <w:sz w:val="28"/>
                <w:szCs w:val="28"/>
              </w:rPr>
              <w:t>Н</w:t>
            </w:r>
            <w:r w:rsidRPr="005E010E">
              <w:rPr>
                <w:color w:val="000000" w:themeColor="text1"/>
                <w:sz w:val="28"/>
                <w:szCs w:val="28"/>
              </w:rPr>
              <w:t>.</w:t>
            </w:r>
            <w:r w:rsidR="004D32D6" w:rsidRPr="005E010E">
              <w:rPr>
                <w:color w:val="000000" w:themeColor="text1"/>
                <w:sz w:val="28"/>
                <w:szCs w:val="28"/>
              </w:rPr>
              <w:t>Н</w:t>
            </w:r>
            <w:r w:rsidRPr="009B4A25">
              <w:rPr>
                <w:sz w:val="28"/>
                <w:szCs w:val="28"/>
              </w:rPr>
              <w:t xml:space="preserve">.) </w:t>
            </w:r>
            <w:r w:rsidRPr="00E43579">
              <w:rPr>
                <w:sz w:val="28"/>
                <w:szCs w:val="28"/>
              </w:rPr>
              <w:t>ответственным исполнителем по осуществлению расходов</w:t>
            </w:r>
            <w:r w:rsidRPr="009B4A25">
              <w:rPr>
                <w:sz w:val="28"/>
                <w:szCs w:val="28"/>
              </w:rPr>
              <w:t xml:space="preserve"> в целях возмещения части затрат </w:t>
            </w:r>
            <w:r w:rsidRPr="00F141BA">
              <w:rPr>
                <w:sz w:val="28"/>
                <w:szCs w:val="28"/>
              </w:rPr>
              <w:t>ресурсоснабжающим организациям – исполнителям коммунальных услуг на возмещение части затрат в связи со значительным превышением фактических расходов топлива над удельными нормами расхода топлива, учтенными при утверждении тарифа на теплоснабжение</w:t>
            </w:r>
            <w:r w:rsidR="00573E91">
              <w:t xml:space="preserve"> </w:t>
            </w:r>
            <w:r w:rsidR="00573E91" w:rsidRPr="00573E91">
              <w:rPr>
                <w:sz w:val="28"/>
                <w:szCs w:val="28"/>
              </w:rPr>
              <w:t>в рамках муниципальной программы</w:t>
            </w:r>
            <w:r w:rsidR="007F12E7">
              <w:rPr>
                <w:sz w:val="28"/>
                <w:szCs w:val="28"/>
              </w:rPr>
              <w:t xml:space="preserve"> «Развитие коммунальной и жилищной инфраструктуры в Слободском районе»</w:t>
            </w:r>
            <w:r w:rsidRPr="00F141BA">
              <w:rPr>
                <w:sz w:val="28"/>
                <w:szCs w:val="28"/>
              </w:rPr>
              <w:t>.</w:t>
            </w:r>
          </w:p>
          <w:p w:rsidR="00967707" w:rsidRDefault="00123025" w:rsidP="00741D15">
            <w:pPr>
              <w:shd w:val="clear" w:color="auto" w:fill="FFFFFF"/>
              <w:tabs>
                <w:tab w:val="left" w:pos="1080"/>
              </w:tabs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="006A000B" w:rsidRPr="006A00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80317A" w:rsidRPr="0080317A">
              <w:rPr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Слободского муниципального района и информационно – телекоммуникационной сети «Интернет».</w:t>
            </w:r>
          </w:p>
          <w:p w:rsidR="00DC6102" w:rsidRPr="009B4A25" w:rsidRDefault="00123025" w:rsidP="00741D15">
            <w:pPr>
              <w:autoSpaceDE w:val="0"/>
              <w:autoSpaceDN w:val="0"/>
              <w:adjustRightIn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DC6102">
              <w:rPr>
                <w:sz w:val="28"/>
                <w:szCs w:val="28"/>
              </w:rPr>
              <w:t xml:space="preserve">. </w:t>
            </w:r>
            <w:r w:rsidR="00D775C8">
              <w:rPr>
                <w:sz w:val="28"/>
                <w:szCs w:val="28"/>
              </w:rPr>
              <w:t xml:space="preserve">  </w:t>
            </w:r>
            <w:r w:rsidR="00DC6102" w:rsidRPr="00DC6102">
              <w:rPr>
                <w:sz w:val="28"/>
                <w:szCs w:val="28"/>
              </w:rPr>
              <w:t xml:space="preserve">Контроль за выполнением постановления возложить на заместителя главы администрации района по вопросам жизнеобеспечения </w:t>
            </w:r>
            <w:r w:rsidR="00CB2BC1">
              <w:rPr>
                <w:sz w:val="28"/>
                <w:szCs w:val="28"/>
              </w:rPr>
              <w:t>Лопаткина</w:t>
            </w:r>
            <w:r w:rsidR="00DC6102" w:rsidRPr="00DC6102">
              <w:rPr>
                <w:sz w:val="28"/>
                <w:szCs w:val="28"/>
              </w:rPr>
              <w:t xml:space="preserve"> </w:t>
            </w:r>
            <w:r w:rsidR="00CB2BC1">
              <w:rPr>
                <w:sz w:val="28"/>
                <w:szCs w:val="28"/>
              </w:rPr>
              <w:t>С</w:t>
            </w:r>
            <w:r w:rsidR="00DC6102" w:rsidRPr="00DC6102">
              <w:rPr>
                <w:sz w:val="28"/>
                <w:szCs w:val="28"/>
              </w:rPr>
              <w:t>.</w:t>
            </w:r>
            <w:r w:rsidR="00CB2BC1">
              <w:rPr>
                <w:sz w:val="28"/>
                <w:szCs w:val="28"/>
              </w:rPr>
              <w:t>В</w:t>
            </w:r>
            <w:r w:rsidR="00DC6102" w:rsidRPr="00DC6102">
              <w:rPr>
                <w:sz w:val="28"/>
                <w:szCs w:val="28"/>
              </w:rPr>
              <w:t>.</w:t>
            </w:r>
          </w:p>
          <w:p w:rsidR="00317DED" w:rsidRPr="009758A2" w:rsidRDefault="00317DED" w:rsidP="00741E2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D4270" w:rsidRDefault="006D4270" w:rsidP="006D4270">
      <w:pPr>
        <w:spacing w:line="360" w:lineRule="auto"/>
        <w:ind w:firstLine="709"/>
        <w:jc w:val="both"/>
        <w:rPr>
          <w:rStyle w:val="36"/>
          <w:sz w:val="28"/>
        </w:rPr>
      </w:pPr>
    </w:p>
    <w:p w:rsidR="00400258" w:rsidRPr="00400258" w:rsidRDefault="00741D15" w:rsidP="00400258">
      <w:pPr>
        <w:pBdr>
          <w:bottom w:val="single" w:sz="4" w:space="1" w:color="auto"/>
        </w:pBdr>
        <w:ind w:hanging="993"/>
        <w:jc w:val="both"/>
        <w:rPr>
          <w:sz w:val="28"/>
        </w:rPr>
      </w:pPr>
      <w:r>
        <w:rPr>
          <w:sz w:val="28"/>
        </w:rPr>
        <w:t xml:space="preserve">              </w:t>
      </w:r>
      <w:r w:rsidR="00400258" w:rsidRPr="00400258">
        <w:rPr>
          <w:sz w:val="28"/>
        </w:rPr>
        <w:t>Глава Слободского района                                                            А.И. Костылев</w:t>
      </w:r>
    </w:p>
    <w:p w:rsidR="00400258" w:rsidRPr="00400258" w:rsidRDefault="00400258" w:rsidP="00400258">
      <w:pPr>
        <w:jc w:val="both"/>
        <w:rPr>
          <w:sz w:val="28"/>
        </w:rPr>
      </w:pPr>
    </w:p>
    <w:p w:rsidR="00DC6102" w:rsidRDefault="00741D15" w:rsidP="00123025">
      <w:pPr>
        <w:ind w:hanging="993"/>
        <w:rPr>
          <w:rStyle w:val="24"/>
          <w:sz w:val="28"/>
          <w:szCs w:val="28"/>
        </w:rPr>
      </w:pPr>
      <w:r>
        <w:rPr>
          <w:snapToGrid w:val="0"/>
          <w:sz w:val="28"/>
          <w:szCs w:val="20"/>
        </w:rPr>
        <w:t xml:space="preserve">             </w:t>
      </w:r>
      <w:r w:rsidR="00400258" w:rsidRPr="00400258">
        <w:rPr>
          <w:snapToGrid w:val="0"/>
          <w:sz w:val="28"/>
          <w:szCs w:val="20"/>
        </w:rPr>
        <w:t xml:space="preserve"> </w:t>
      </w:r>
      <w:r w:rsidR="007C47A5">
        <w:rPr>
          <w:rStyle w:val="24"/>
          <w:sz w:val="28"/>
          <w:szCs w:val="28"/>
        </w:rPr>
        <w:br w:type="page"/>
      </w: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143"/>
      </w:tblGrid>
      <w:tr w:rsidR="00DC6102" w:rsidRPr="008022ED" w:rsidTr="003A4247">
        <w:tc>
          <w:tcPr>
            <w:tcW w:w="4253" w:type="dxa"/>
            <w:shd w:val="clear" w:color="auto" w:fill="auto"/>
          </w:tcPr>
          <w:p w:rsidR="003A4247" w:rsidRDefault="00DC6102" w:rsidP="00D3248E">
            <w:pPr>
              <w:spacing w:before="12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lastRenderedPageBreak/>
              <w:br w:type="page"/>
            </w:r>
            <w:r w:rsidRPr="008022ED">
              <w:rPr>
                <w:sz w:val="28"/>
                <w:szCs w:val="28"/>
              </w:rPr>
              <w:t>Приложение</w:t>
            </w:r>
            <w:r w:rsidR="00657804">
              <w:rPr>
                <w:sz w:val="28"/>
                <w:szCs w:val="28"/>
              </w:rPr>
              <w:t xml:space="preserve"> </w:t>
            </w:r>
          </w:p>
          <w:p w:rsidR="00793EE8" w:rsidRDefault="00793EE8" w:rsidP="003A4247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3A4247" w:rsidRDefault="00741D15" w:rsidP="003A4247">
            <w:pPr>
              <w:spacing w:before="240"/>
            </w:pPr>
            <w:r>
              <w:rPr>
                <w:sz w:val="28"/>
                <w:szCs w:val="28"/>
              </w:rPr>
              <w:t>п</w:t>
            </w:r>
            <w:r w:rsidR="003A4247">
              <w:rPr>
                <w:sz w:val="28"/>
                <w:szCs w:val="28"/>
              </w:rPr>
              <w:t xml:space="preserve">остановлением </w:t>
            </w:r>
            <w:r w:rsidR="00793EE8">
              <w:rPr>
                <w:sz w:val="28"/>
                <w:szCs w:val="28"/>
              </w:rPr>
              <w:t>администрации Слободского района</w:t>
            </w:r>
            <w:r w:rsidR="003A4247">
              <w:t xml:space="preserve"> </w:t>
            </w:r>
          </w:p>
          <w:p w:rsidR="00DC6102" w:rsidRPr="008022ED" w:rsidRDefault="003A4247" w:rsidP="00D01956">
            <w:pPr>
              <w:spacing w:before="240"/>
              <w:rPr>
                <w:sz w:val="28"/>
                <w:szCs w:val="28"/>
              </w:rPr>
            </w:pPr>
            <w:r w:rsidRPr="003A4247">
              <w:rPr>
                <w:sz w:val="28"/>
                <w:szCs w:val="28"/>
              </w:rPr>
              <w:t xml:space="preserve">от </w:t>
            </w:r>
            <w:r w:rsidR="00D01956">
              <w:rPr>
                <w:sz w:val="28"/>
                <w:szCs w:val="28"/>
              </w:rPr>
              <w:t>30.05.2023</w:t>
            </w:r>
            <w:r>
              <w:rPr>
                <w:sz w:val="28"/>
                <w:szCs w:val="28"/>
              </w:rPr>
              <w:t xml:space="preserve"> </w:t>
            </w:r>
            <w:r w:rsidRPr="003A4247">
              <w:rPr>
                <w:sz w:val="28"/>
                <w:szCs w:val="28"/>
              </w:rPr>
              <w:t xml:space="preserve">№ </w:t>
            </w:r>
            <w:r w:rsidR="00D01956">
              <w:rPr>
                <w:sz w:val="28"/>
                <w:szCs w:val="28"/>
              </w:rPr>
              <w:t>746</w:t>
            </w:r>
          </w:p>
        </w:tc>
      </w:tr>
    </w:tbl>
    <w:p w:rsidR="00DC6102" w:rsidRDefault="00DC6102" w:rsidP="00DC6102">
      <w:pPr>
        <w:spacing w:before="120"/>
        <w:ind w:firstLine="709"/>
        <w:jc w:val="center"/>
        <w:rPr>
          <w:b/>
          <w:sz w:val="32"/>
          <w:szCs w:val="32"/>
        </w:rPr>
      </w:pPr>
    </w:p>
    <w:p w:rsidR="00DC6102" w:rsidRDefault="00DC6102" w:rsidP="00DC6102">
      <w:pPr>
        <w:spacing w:before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</w:t>
      </w:r>
    </w:p>
    <w:p w:rsidR="00B32F72" w:rsidRDefault="003A4247" w:rsidP="003A4247">
      <w:pPr>
        <w:autoSpaceDE w:val="0"/>
        <w:autoSpaceDN w:val="0"/>
        <w:adjustRightInd w:val="0"/>
        <w:spacing w:before="12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A4247">
        <w:rPr>
          <w:rFonts w:eastAsia="Calibri"/>
          <w:b/>
          <w:color w:val="000000"/>
          <w:sz w:val="28"/>
          <w:szCs w:val="28"/>
          <w:lang w:eastAsia="en-US"/>
        </w:rPr>
        <w:t xml:space="preserve">предоставления субсидии ресурсоснабжающим на возмещение части затрат в связи </w:t>
      </w:r>
      <w:proofErr w:type="gramStart"/>
      <w:r w:rsidRPr="003A4247">
        <w:rPr>
          <w:rFonts w:eastAsia="Calibri"/>
          <w:b/>
          <w:color w:val="000000"/>
          <w:sz w:val="28"/>
          <w:szCs w:val="28"/>
          <w:lang w:eastAsia="en-US"/>
        </w:rPr>
        <w:t>со значительным фактических расходов</w:t>
      </w:r>
      <w:proofErr w:type="gramEnd"/>
      <w:r w:rsidRPr="003A4247">
        <w:rPr>
          <w:rFonts w:eastAsia="Calibri"/>
          <w:b/>
          <w:color w:val="000000"/>
          <w:sz w:val="28"/>
          <w:szCs w:val="28"/>
          <w:lang w:eastAsia="en-US"/>
        </w:rPr>
        <w:t xml:space="preserve"> топлива над нормами расхода топлива, учтенными при утверждении тарифа на теплоснабжение</w:t>
      </w:r>
    </w:p>
    <w:p w:rsidR="003A4247" w:rsidRDefault="003A4247" w:rsidP="003A4247">
      <w:pPr>
        <w:autoSpaceDE w:val="0"/>
        <w:autoSpaceDN w:val="0"/>
        <w:adjustRightInd w:val="0"/>
        <w:spacing w:before="120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80A55" w:rsidRPr="00F80A55" w:rsidRDefault="00F80A55" w:rsidP="001D105D">
      <w:pPr>
        <w:numPr>
          <w:ilvl w:val="0"/>
          <w:numId w:val="20"/>
        </w:numPr>
        <w:spacing w:after="200" w:line="360" w:lineRule="auto"/>
        <w:ind w:left="0"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80A55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F80A55" w:rsidRPr="00F80A55" w:rsidRDefault="00F80A55" w:rsidP="00B32F72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80A55">
        <w:rPr>
          <w:rFonts w:eastAsia="Calibri"/>
          <w:bCs/>
          <w:sz w:val="28"/>
          <w:szCs w:val="28"/>
          <w:lang w:eastAsia="en-US"/>
        </w:rPr>
        <w:t xml:space="preserve">1.1. Порядок </w:t>
      </w:r>
      <w:r w:rsidR="00EC60F8" w:rsidRPr="00EC60F8">
        <w:rPr>
          <w:rFonts w:eastAsia="Calibri"/>
          <w:bCs/>
          <w:sz w:val="28"/>
          <w:szCs w:val="28"/>
          <w:lang w:eastAsia="en-US"/>
        </w:rPr>
        <w:t xml:space="preserve">предоставления субсидии ресурсоснабжающим организациям – исполнителям коммунальных услуг на возмещение части затрат в связи со значительным превышением фактических расходов топлива над удельными нормами расхода топлива, учтенными при утверждении тарифа на теплоснабжение </w:t>
      </w:r>
      <w:r w:rsidRPr="00F80A55">
        <w:rPr>
          <w:rFonts w:eastAsia="Calibri"/>
          <w:bCs/>
          <w:sz w:val="28"/>
          <w:szCs w:val="28"/>
          <w:lang w:eastAsia="en-US"/>
        </w:rPr>
        <w:t xml:space="preserve">(далее – Порядок) определяет цели, условия и порядок предоставления из бюджета </w:t>
      </w:r>
      <w:r w:rsidR="00B32F72" w:rsidRPr="00B32F72">
        <w:rPr>
          <w:rFonts w:eastAsia="Calibri"/>
          <w:bCs/>
          <w:sz w:val="28"/>
          <w:szCs w:val="28"/>
          <w:lang w:eastAsia="en-US"/>
        </w:rPr>
        <w:t>Слободского муниципального района Кировской области</w:t>
      </w:r>
      <w:r w:rsidRPr="00F80A55">
        <w:rPr>
          <w:rFonts w:eastAsia="Calibri"/>
          <w:bCs/>
          <w:sz w:val="28"/>
          <w:szCs w:val="28"/>
          <w:lang w:eastAsia="en-US"/>
        </w:rPr>
        <w:t xml:space="preserve"> (далее –</w:t>
      </w:r>
      <w:r w:rsidR="00B32F72">
        <w:rPr>
          <w:rFonts w:eastAsia="Calibri"/>
          <w:bCs/>
          <w:sz w:val="28"/>
          <w:szCs w:val="28"/>
          <w:lang w:eastAsia="en-US"/>
        </w:rPr>
        <w:t xml:space="preserve"> </w:t>
      </w:r>
      <w:r w:rsidRPr="00F80A55">
        <w:rPr>
          <w:rFonts w:eastAsia="Calibri"/>
          <w:bCs/>
          <w:sz w:val="28"/>
          <w:szCs w:val="28"/>
          <w:lang w:eastAsia="en-US"/>
        </w:rPr>
        <w:t>Слободской</w:t>
      </w:r>
      <w:r w:rsidR="00B32F72">
        <w:rPr>
          <w:rFonts w:eastAsia="Calibri"/>
          <w:bCs/>
          <w:sz w:val="28"/>
          <w:szCs w:val="28"/>
          <w:lang w:eastAsia="en-US"/>
        </w:rPr>
        <w:t xml:space="preserve"> район</w:t>
      </w:r>
      <w:r w:rsidRPr="00F80A55">
        <w:rPr>
          <w:rFonts w:eastAsia="Calibri"/>
          <w:bCs/>
          <w:sz w:val="28"/>
          <w:szCs w:val="28"/>
          <w:lang w:eastAsia="en-US"/>
        </w:rPr>
        <w:t xml:space="preserve">) </w:t>
      </w:r>
      <w:r w:rsidRPr="0084051A">
        <w:rPr>
          <w:rFonts w:eastAsia="Calibri"/>
          <w:bCs/>
          <w:sz w:val="28"/>
          <w:szCs w:val="28"/>
          <w:lang w:eastAsia="en-US"/>
        </w:rPr>
        <w:t xml:space="preserve">субсидии </w:t>
      </w:r>
      <w:r w:rsidR="002E65A4" w:rsidRPr="002E65A4">
        <w:rPr>
          <w:sz w:val="28"/>
          <w:szCs w:val="28"/>
        </w:rPr>
        <w:t>ресурсоснабжающим организациям – исполнителям коммунальных услуг на возмещение части затрат в связи со значительным превышением фактических расходов топлива над удельными нормами расхода топлива, учтенными при утверждении тарифа на теплоснабжение</w:t>
      </w:r>
      <w:r w:rsidR="002E65A4">
        <w:rPr>
          <w:sz w:val="28"/>
          <w:szCs w:val="28"/>
        </w:rPr>
        <w:t xml:space="preserve"> (далее – субсидия)</w:t>
      </w:r>
      <w:r w:rsidRPr="00F80A55">
        <w:rPr>
          <w:rFonts w:eastAsia="Calibri"/>
          <w:bCs/>
          <w:sz w:val="28"/>
          <w:szCs w:val="28"/>
          <w:lang w:eastAsia="en-US"/>
        </w:rPr>
        <w:t>, а также требования к отчетности, требования к осуществлению контроля за соблюдением условий, целей и порядка предоставления субсидий и ответственности за их нарушение, порядок возврата субсидий Слободского</w:t>
      </w:r>
      <w:r w:rsidR="00B32F72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Pr="00F80A55">
        <w:rPr>
          <w:rFonts w:eastAsia="Calibri"/>
          <w:bCs/>
          <w:sz w:val="28"/>
          <w:szCs w:val="28"/>
          <w:lang w:eastAsia="en-US"/>
        </w:rPr>
        <w:t xml:space="preserve"> в случае нарушения условий их предоставления.</w:t>
      </w:r>
    </w:p>
    <w:p w:rsidR="00F80A55" w:rsidRPr="00F80A55" w:rsidRDefault="00F80A55" w:rsidP="00B32F7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0A55">
        <w:rPr>
          <w:rFonts w:eastAsia="Calibri"/>
          <w:sz w:val="28"/>
          <w:szCs w:val="28"/>
          <w:lang w:eastAsia="en-US"/>
        </w:rPr>
        <w:t>1.2. Целью предоставления субсидии из бюджета Слободского</w:t>
      </w:r>
      <w:r w:rsidR="00B32F72" w:rsidRPr="00B32F72">
        <w:t xml:space="preserve"> </w:t>
      </w:r>
      <w:r w:rsidR="00B32F72" w:rsidRPr="00B32F72">
        <w:rPr>
          <w:rFonts w:eastAsia="Calibri"/>
          <w:sz w:val="28"/>
          <w:szCs w:val="28"/>
          <w:lang w:eastAsia="en-US"/>
        </w:rPr>
        <w:t>района</w:t>
      </w:r>
      <w:r w:rsidRPr="00F80A55">
        <w:rPr>
          <w:rFonts w:eastAsia="Calibri"/>
          <w:sz w:val="28"/>
          <w:szCs w:val="28"/>
          <w:lang w:eastAsia="en-US"/>
        </w:rPr>
        <w:t xml:space="preserve"> (далее – местный бюджет, бюджет </w:t>
      </w:r>
      <w:r w:rsidR="00B32F72" w:rsidRPr="00B32F72">
        <w:rPr>
          <w:rFonts w:eastAsia="Calibri"/>
          <w:sz w:val="28"/>
          <w:szCs w:val="28"/>
          <w:lang w:eastAsia="en-US"/>
        </w:rPr>
        <w:t>района</w:t>
      </w:r>
      <w:r w:rsidRPr="00F80A55">
        <w:rPr>
          <w:rFonts w:eastAsia="Calibri"/>
          <w:sz w:val="28"/>
          <w:szCs w:val="28"/>
          <w:lang w:eastAsia="en-US"/>
        </w:rPr>
        <w:t xml:space="preserve">) является </w:t>
      </w:r>
      <w:r w:rsidR="002E65A4" w:rsidRPr="002E65A4">
        <w:rPr>
          <w:rFonts w:eastAsia="Calibri"/>
          <w:sz w:val="28"/>
          <w:szCs w:val="28"/>
          <w:lang w:eastAsia="en-US"/>
        </w:rPr>
        <w:t xml:space="preserve">возмещение части затрат, на приобретение твердого топлива, обусловленных превышением фактического расхода топлива над удельными нормами расхода топлива, </w:t>
      </w:r>
      <w:r w:rsidR="002E65A4" w:rsidRPr="002E65A4">
        <w:rPr>
          <w:rFonts w:eastAsia="Calibri"/>
          <w:sz w:val="28"/>
          <w:szCs w:val="28"/>
          <w:lang w:eastAsia="en-US"/>
        </w:rPr>
        <w:lastRenderedPageBreak/>
        <w:t>учтенными при утверждении тарифа на теплоснабжение</w:t>
      </w:r>
      <w:r w:rsidR="00A4727E" w:rsidRPr="00A4727E">
        <w:rPr>
          <w:rFonts w:eastAsia="Calibri"/>
          <w:sz w:val="28"/>
          <w:szCs w:val="28"/>
          <w:lang w:eastAsia="en-US"/>
        </w:rPr>
        <w:t xml:space="preserve">, по причине </w:t>
      </w:r>
      <w:r w:rsidR="00AC2068">
        <w:rPr>
          <w:rFonts w:eastAsia="Calibri"/>
          <w:sz w:val="28"/>
          <w:szCs w:val="28"/>
          <w:lang w:eastAsia="en-US"/>
        </w:rPr>
        <w:t>высокой степени износа оборудования котельной</w:t>
      </w:r>
      <w:r w:rsidR="00A4727E" w:rsidRPr="00A4727E">
        <w:rPr>
          <w:rFonts w:eastAsia="Calibri"/>
          <w:sz w:val="28"/>
          <w:szCs w:val="28"/>
          <w:lang w:eastAsia="en-US"/>
        </w:rPr>
        <w:t>.</w:t>
      </w:r>
      <w:r w:rsidRPr="00F80A55">
        <w:rPr>
          <w:rFonts w:eastAsia="Calibri"/>
          <w:sz w:val="28"/>
          <w:szCs w:val="28"/>
          <w:lang w:eastAsia="en-US"/>
        </w:rPr>
        <w:t xml:space="preserve"> </w:t>
      </w:r>
    </w:p>
    <w:p w:rsidR="00F80A55" w:rsidRPr="00F80A55" w:rsidRDefault="00F80A55" w:rsidP="005E69DF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A55">
        <w:rPr>
          <w:rFonts w:eastAsia="Calibri"/>
          <w:sz w:val="28"/>
          <w:szCs w:val="28"/>
          <w:lang w:eastAsia="en-US"/>
        </w:rPr>
        <w:t>1.3. Главным распорядителем бюджетных средств по предоставлению субсидии является администрация Слободского</w:t>
      </w:r>
      <w:r w:rsidR="00D1506A" w:rsidRPr="00D1506A">
        <w:t xml:space="preserve"> </w:t>
      </w:r>
      <w:r w:rsidR="00D1506A" w:rsidRPr="00D1506A">
        <w:rPr>
          <w:rFonts w:eastAsia="Calibri"/>
          <w:sz w:val="28"/>
          <w:szCs w:val="28"/>
          <w:lang w:eastAsia="en-US"/>
        </w:rPr>
        <w:t>района</w:t>
      </w:r>
      <w:r w:rsidRPr="00F80A55">
        <w:rPr>
          <w:rFonts w:eastAsia="Calibri"/>
          <w:sz w:val="28"/>
          <w:szCs w:val="28"/>
          <w:lang w:eastAsia="en-US"/>
        </w:rPr>
        <w:t xml:space="preserve"> (далее - администрация). Субсидия предоставляется </w:t>
      </w:r>
      <w:r w:rsidR="00890DCF">
        <w:rPr>
          <w:sz w:val="28"/>
          <w:szCs w:val="28"/>
        </w:rPr>
        <w:t>теплоснабжающим организациям на</w:t>
      </w:r>
      <w:r w:rsidR="00890DCF" w:rsidRPr="00B22BCE">
        <w:rPr>
          <w:sz w:val="28"/>
          <w:szCs w:val="28"/>
        </w:rPr>
        <w:t xml:space="preserve"> </w:t>
      </w:r>
      <w:r w:rsidR="00BF793E" w:rsidRPr="00BF793E">
        <w:rPr>
          <w:sz w:val="28"/>
          <w:szCs w:val="28"/>
        </w:rPr>
        <w:t>возмещение части затрат, обусловленных превышением фактического расхода топлива над удельными нормами расхода топлива, учтенными при утверждении тарифа на теплоснабжение</w:t>
      </w:r>
      <w:r w:rsidRPr="00F80A55">
        <w:rPr>
          <w:rFonts w:eastAsia="Calibri"/>
          <w:sz w:val="28"/>
          <w:szCs w:val="28"/>
          <w:lang w:eastAsia="en-US"/>
        </w:rPr>
        <w:t xml:space="preserve">, в пределах бюджетных ассигнований, утвержденных </w:t>
      </w:r>
      <w:r w:rsidR="00400258" w:rsidRPr="00400258">
        <w:rPr>
          <w:rFonts w:eastAsia="Calibri"/>
          <w:sz w:val="28"/>
          <w:szCs w:val="28"/>
          <w:lang w:eastAsia="en-US"/>
        </w:rPr>
        <w:t>решением Слободской районной Думы от 19.12.2022 №17/165 «Об утверждении бюджета Слободской района на 2023 год и на плановый период 2024 и 2025 годов» (с изменениями)</w:t>
      </w:r>
      <w:r w:rsidRPr="00CB001D">
        <w:rPr>
          <w:rFonts w:eastAsia="Calibri"/>
          <w:sz w:val="28"/>
          <w:szCs w:val="28"/>
          <w:lang w:eastAsia="en-US"/>
        </w:rPr>
        <w:t>,</w:t>
      </w:r>
      <w:r w:rsidRPr="00F80A55">
        <w:rPr>
          <w:rFonts w:eastAsia="Calibri"/>
          <w:sz w:val="28"/>
          <w:szCs w:val="28"/>
          <w:lang w:eastAsia="en-US"/>
        </w:rPr>
        <w:t xml:space="preserve"> и доведенных</w:t>
      </w:r>
      <w:r w:rsidR="00074C9E">
        <w:rPr>
          <w:rFonts w:eastAsia="Calibri"/>
          <w:sz w:val="28"/>
          <w:szCs w:val="28"/>
          <w:lang w:eastAsia="en-US"/>
        </w:rPr>
        <w:t xml:space="preserve"> лимитов бюджетных обязательств.</w:t>
      </w:r>
      <w:r w:rsidRPr="00F80A55">
        <w:rPr>
          <w:rFonts w:eastAsia="Calibri"/>
          <w:sz w:val="28"/>
          <w:szCs w:val="28"/>
          <w:lang w:eastAsia="en-US"/>
        </w:rPr>
        <w:t xml:space="preserve"> </w:t>
      </w:r>
    </w:p>
    <w:p w:rsidR="00F80A55" w:rsidRPr="00F80A55" w:rsidRDefault="00F80A55" w:rsidP="00793EE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0D78">
        <w:rPr>
          <w:rFonts w:eastAsia="Calibri"/>
          <w:sz w:val="28"/>
          <w:szCs w:val="28"/>
          <w:lang w:eastAsia="en-US"/>
        </w:rPr>
        <w:t>1.</w:t>
      </w:r>
      <w:r w:rsidR="005E69DF" w:rsidRPr="00220D78">
        <w:rPr>
          <w:rFonts w:eastAsia="Calibri"/>
          <w:sz w:val="28"/>
          <w:szCs w:val="28"/>
          <w:lang w:eastAsia="en-US"/>
        </w:rPr>
        <w:t>4</w:t>
      </w:r>
      <w:r w:rsidRPr="00220D78">
        <w:rPr>
          <w:rFonts w:eastAsia="Calibri"/>
          <w:sz w:val="28"/>
          <w:szCs w:val="28"/>
          <w:lang w:eastAsia="en-US"/>
        </w:rPr>
        <w:t>. Получатель субсидии направляет средства субсидии на оплату топливно-энергетических ресурсов (</w:t>
      </w:r>
      <w:r w:rsidR="00CB001D" w:rsidRPr="00220D78">
        <w:rPr>
          <w:rFonts w:eastAsia="Calibri"/>
          <w:sz w:val="28"/>
          <w:szCs w:val="28"/>
          <w:lang w:eastAsia="en-US"/>
        </w:rPr>
        <w:t xml:space="preserve">каменного </w:t>
      </w:r>
      <w:r w:rsidR="00D1506A" w:rsidRPr="00220D78">
        <w:rPr>
          <w:rFonts w:eastAsia="Calibri"/>
          <w:sz w:val="28"/>
          <w:szCs w:val="28"/>
          <w:lang w:eastAsia="en-US"/>
        </w:rPr>
        <w:t>угля</w:t>
      </w:r>
      <w:r w:rsidRPr="00220D78">
        <w:rPr>
          <w:rFonts w:eastAsia="Calibri"/>
          <w:sz w:val="28"/>
          <w:szCs w:val="28"/>
          <w:lang w:eastAsia="en-US"/>
        </w:rPr>
        <w:t>).</w:t>
      </w:r>
    </w:p>
    <w:p w:rsidR="00F80A55" w:rsidRPr="00F80A55" w:rsidRDefault="00F80A55" w:rsidP="00B32F72">
      <w:pPr>
        <w:tabs>
          <w:tab w:val="left" w:pos="851"/>
        </w:tabs>
        <w:spacing w:line="360" w:lineRule="auto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80A55">
        <w:rPr>
          <w:rFonts w:eastAsia="Calibri"/>
          <w:b/>
          <w:sz w:val="28"/>
          <w:szCs w:val="28"/>
          <w:lang w:eastAsia="en-US"/>
        </w:rPr>
        <w:t xml:space="preserve">2. </w:t>
      </w:r>
      <w:r w:rsidR="000714A9">
        <w:rPr>
          <w:rFonts w:eastAsia="Calibri"/>
          <w:b/>
          <w:sz w:val="28"/>
          <w:szCs w:val="28"/>
          <w:lang w:eastAsia="en-US"/>
        </w:rPr>
        <w:t>Критерии и требования</w:t>
      </w:r>
      <w:r w:rsidRPr="00F80A55">
        <w:rPr>
          <w:rFonts w:eastAsia="Calibri"/>
          <w:b/>
          <w:sz w:val="28"/>
          <w:szCs w:val="28"/>
          <w:lang w:eastAsia="en-US"/>
        </w:rPr>
        <w:t xml:space="preserve"> </w:t>
      </w:r>
      <w:r w:rsidR="000714A9">
        <w:rPr>
          <w:rFonts w:eastAsia="Calibri"/>
          <w:b/>
          <w:sz w:val="28"/>
          <w:szCs w:val="28"/>
          <w:lang w:eastAsia="en-US"/>
        </w:rPr>
        <w:t>предоставления субсидии</w:t>
      </w:r>
    </w:p>
    <w:p w:rsidR="005160F7" w:rsidRDefault="000714A9" w:rsidP="005160F7">
      <w:pPr>
        <w:pStyle w:val="ConsPlusNormal"/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7124D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124D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и для</w:t>
      </w:r>
      <w:r w:rsidR="007124D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 является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124D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160F7" w:rsidRDefault="002B3081" w:rsidP="005160F7">
      <w:pPr>
        <w:pStyle w:val="ConsPlusNormal"/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124D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714A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>аличие у теплоснабжающих организаций доли угля в топливном балансе не менее 30%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160F7" w:rsidRDefault="002B3081" w:rsidP="00400258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714A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ание</w:t>
      </w:r>
      <w:r w:rsidR="000714A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714A9" w:rsidRPr="00516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отоплению населения и объектов бюджетной сферы в объеме не менее 50% от общего объема услуг по отоплению</w:t>
      </w:r>
      <w:r w:rsidR="005160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A7A1C" w:rsidRDefault="006A7A1C" w:rsidP="0040025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населения, проживающего на обслуживаемой территории Слободского района, составляет не менее 1 тыс. человек</w:t>
      </w:r>
      <w:r w:rsidR="00890DCF">
        <w:rPr>
          <w:rFonts w:ascii="Times New Roman" w:hAnsi="Times New Roman" w:cs="Times New Roman"/>
          <w:sz w:val="28"/>
          <w:szCs w:val="28"/>
        </w:rPr>
        <w:t>.</w:t>
      </w:r>
    </w:p>
    <w:p w:rsidR="00F80A55" w:rsidRPr="00F80A55" w:rsidRDefault="00F80A55" w:rsidP="00B32F72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A55">
        <w:rPr>
          <w:rFonts w:eastAsia="Calibri"/>
          <w:sz w:val="28"/>
          <w:szCs w:val="28"/>
          <w:lang w:eastAsia="en-US"/>
        </w:rPr>
        <w:t>2.</w:t>
      </w:r>
      <w:r w:rsidR="000714A9">
        <w:rPr>
          <w:rFonts w:eastAsia="Calibri"/>
          <w:sz w:val="28"/>
          <w:szCs w:val="28"/>
          <w:lang w:eastAsia="en-US"/>
        </w:rPr>
        <w:t>2</w:t>
      </w:r>
      <w:r w:rsidRPr="00F80A55">
        <w:rPr>
          <w:rFonts w:eastAsia="Calibri"/>
          <w:sz w:val="28"/>
          <w:szCs w:val="28"/>
          <w:lang w:eastAsia="en-US"/>
        </w:rPr>
        <w:t xml:space="preserve">. Требования к </w:t>
      </w:r>
      <w:r w:rsidR="007124D9" w:rsidRPr="007124D9">
        <w:rPr>
          <w:rFonts w:eastAsia="Calibri"/>
          <w:sz w:val="28"/>
          <w:szCs w:val="28"/>
          <w:lang w:eastAsia="en-US"/>
        </w:rPr>
        <w:t>теплоснабжающим организациям</w:t>
      </w:r>
      <w:r w:rsidR="007124D9">
        <w:rPr>
          <w:rFonts w:eastAsia="Calibri"/>
          <w:sz w:val="28"/>
          <w:szCs w:val="28"/>
          <w:lang w:eastAsia="en-US"/>
        </w:rPr>
        <w:t>:</w:t>
      </w:r>
    </w:p>
    <w:p w:rsidR="00573E91" w:rsidRPr="00573E91" w:rsidRDefault="000242FF" w:rsidP="00573E91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="00573E91" w:rsidRPr="00573E91">
        <w:rPr>
          <w:rFonts w:eastAsia="Calibri"/>
          <w:sz w:val="28"/>
          <w:szCs w:val="28"/>
          <w:lang w:eastAsia="en-US"/>
        </w:rPr>
        <w:t>. Получатель субсидии не должен находиться в процессе реорганизации, ликвидации, банкротства и иметь ограничения на осуществление хозяйственной деятельности, а индивидуальные предприниматели, не должны прекратить деятельность в качестве индивидуального предпринимателя.</w:t>
      </w:r>
    </w:p>
    <w:p w:rsidR="00573E91" w:rsidRPr="00573E91" w:rsidRDefault="000242FF" w:rsidP="00573E91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</w:t>
      </w:r>
      <w:r w:rsidR="00573E91" w:rsidRPr="00573E91">
        <w:rPr>
          <w:rFonts w:eastAsia="Calibri"/>
          <w:sz w:val="28"/>
          <w:szCs w:val="28"/>
          <w:lang w:eastAsia="en-US"/>
        </w:rPr>
        <w:t xml:space="preserve">. В реестре дисквалифицированных лиц должны отсутствовать сведения о дисквалифицированном руководителе Получателя субсидии или </w:t>
      </w:r>
      <w:r w:rsidR="00573E91" w:rsidRPr="00573E91">
        <w:rPr>
          <w:rFonts w:eastAsia="Calibri"/>
          <w:sz w:val="28"/>
          <w:szCs w:val="28"/>
          <w:lang w:eastAsia="en-US"/>
        </w:rPr>
        <w:lastRenderedPageBreak/>
        <w:t>главном бухгалтере Получателя субсидии, являющегося юридическим лицом или об индивидуальном предпринимателе;</w:t>
      </w:r>
    </w:p>
    <w:p w:rsidR="00573E91" w:rsidRPr="00573E91" w:rsidRDefault="000242FF" w:rsidP="00573E91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2.2.3</w:t>
      </w:r>
      <w:r w:rsidR="00573E91" w:rsidRPr="00573E91">
        <w:rPr>
          <w:rFonts w:eastAsia="Calibri"/>
          <w:sz w:val="28"/>
          <w:szCs w:val="28"/>
          <w:lang w:eastAsia="en-US"/>
        </w:rPr>
        <w:t>. Получатель субсидии 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73E91" w:rsidRPr="003B76E0" w:rsidRDefault="000242FF" w:rsidP="00573E91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</w:t>
      </w:r>
      <w:r w:rsidR="00573E91" w:rsidRPr="00573E91">
        <w:rPr>
          <w:rFonts w:eastAsia="Calibri"/>
          <w:sz w:val="28"/>
          <w:szCs w:val="28"/>
          <w:lang w:eastAsia="en-US"/>
        </w:rPr>
        <w:t>.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1.2. настоящего Порядка</w:t>
      </w:r>
      <w:r w:rsidR="00573E91">
        <w:rPr>
          <w:rFonts w:eastAsia="Calibri"/>
          <w:sz w:val="28"/>
          <w:szCs w:val="28"/>
          <w:lang w:eastAsia="en-US"/>
        </w:rPr>
        <w:t>.</w:t>
      </w:r>
    </w:p>
    <w:p w:rsidR="00F80A55" w:rsidRPr="00F80A55" w:rsidRDefault="00F80A55" w:rsidP="00B32F72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A55">
        <w:rPr>
          <w:rFonts w:eastAsia="Calibri"/>
          <w:sz w:val="28"/>
          <w:szCs w:val="28"/>
          <w:lang w:eastAsia="en-US"/>
        </w:rPr>
        <w:t>2.</w:t>
      </w:r>
      <w:r w:rsidR="003E25E5">
        <w:rPr>
          <w:rFonts w:eastAsia="Calibri"/>
          <w:sz w:val="28"/>
          <w:szCs w:val="28"/>
          <w:lang w:eastAsia="en-US"/>
        </w:rPr>
        <w:t>3</w:t>
      </w:r>
      <w:r w:rsidRPr="00F80A55">
        <w:rPr>
          <w:rFonts w:eastAsia="Calibri"/>
          <w:sz w:val="28"/>
          <w:szCs w:val="28"/>
          <w:lang w:eastAsia="en-US"/>
        </w:rPr>
        <w:t xml:space="preserve">. </w:t>
      </w:r>
      <w:r w:rsidRPr="00F52D68">
        <w:rPr>
          <w:rFonts w:eastAsia="Calibri"/>
          <w:sz w:val="28"/>
          <w:szCs w:val="28"/>
          <w:lang w:eastAsia="en-US"/>
        </w:rPr>
        <w:t>Перечень документов</w:t>
      </w:r>
      <w:r w:rsidRPr="00F80A55">
        <w:rPr>
          <w:rFonts w:eastAsia="Calibri"/>
          <w:sz w:val="28"/>
          <w:szCs w:val="28"/>
          <w:lang w:eastAsia="en-US"/>
        </w:rPr>
        <w:t xml:space="preserve">, представляемых </w:t>
      </w:r>
      <w:r w:rsidR="000714A9">
        <w:rPr>
          <w:rFonts w:eastAsia="Calibri"/>
          <w:sz w:val="28"/>
          <w:szCs w:val="28"/>
          <w:lang w:eastAsia="en-US"/>
        </w:rPr>
        <w:t>теплоснабжающими организациями</w:t>
      </w:r>
      <w:r w:rsidR="00AB2776">
        <w:rPr>
          <w:rFonts w:eastAsia="Calibri"/>
          <w:sz w:val="28"/>
          <w:szCs w:val="28"/>
          <w:lang w:eastAsia="en-US"/>
        </w:rPr>
        <w:t>:</w:t>
      </w:r>
    </w:p>
    <w:p w:rsidR="00395AC5" w:rsidRPr="00395AC5" w:rsidRDefault="00F80A55" w:rsidP="00CD20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C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E25E5" w:rsidRPr="00395AC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95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395AC5" w:rsidRPr="00395AC5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из районного бюджета на </w:t>
      </w:r>
      <w:r w:rsidR="00395AC5" w:rsidRPr="00220D78">
        <w:rPr>
          <w:rFonts w:ascii="Times New Roman" w:hAnsi="Times New Roman" w:cs="Times New Roman"/>
          <w:sz w:val="28"/>
          <w:szCs w:val="28"/>
        </w:rPr>
        <w:t>соответствующий финансовый год (</w:t>
      </w:r>
      <w:r w:rsidR="00395AC5" w:rsidRPr="00395AC5">
        <w:rPr>
          <w:rFonts w:ascii="Times New Roman" w:hAnsi="Times New Roman" w:cs="Times New Roman"/>
          <w:sz w:val="28"/>
          <w:szCs w:val="28"/>
        </w:rPr>
        <w:t>Приложение № 1 к Порядку);</w:t>
      </w:r>
    </w:p>
    <w:p w:rsidR="00395AC5" w:rsidRPr="003B76E0" w:rsidRDefault="00395AC5" w:rsidP="00CD20B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95AC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95AC5">
        <w:rPr>
          <w:sz w:val="28"/>
          <w:szCs w:val="28"/>
        </w:rPr>
        <w:t>.2. Годовую б</w:t>
      </w:r>
      <w:r w:rsidRPr="00395AC5">
        <w:rPr>
          <w:bCs/>
          <w:sz w:val="28"/>
          <w:szCs w:val="28"/>
        </w:rPr>
        <w:t xml:space="preserve">ухгалтерскую отчетность за последний отчетный период – бухгалтерский баланс </w:t>
      </w:r>
      <w:r w:rsidRPr="003B76E0">
        <w:rPr>
          <w:bCs/>
          <w:sz w:val="28"/>
          <w:szCs w:val="28"/>
        </w:rPr>
        <w:t>(форма № 1), Отчет о финансовых результатах (форма № 2), отчетные калькуляции себестоимости (форма № 6) по видам услуг</w:t>
      </w:r>
      <w:r w:rsidRPr="003B76E0">
        <w:rPr>
          <w:sz w:val="28"/>
          <w:szCs w:val="28"/>
        </w:rPr>
        <w:t>;</w:t>
      </w:r>
    </w:p>
    <w:p w:rsidR="00395AC5" w:rsidRPr="00395AC5" w:rsidRDefault="00395AC5" w:rsidP="00CD20BF">
      <w:pPr>
        <w:tabs>
          <w:tab w:val="left" w:pos="1254"/>
        </w:tabs>
        <w:spacing w:line="360" w:lineRule="auto"/>
        <w:ind w:left="40" w:right="60" w:firstLine="709"/>
        <w:jc w:val="both"/>
        <w:rPr>
          <w:sz w:val="28"/>
        </w:rPr>
      </w:pPr>
      <w:r w:rsidRPr="00395AC5">
        <w:rPr>
          <w:sz w:val="28"/>
        </w:rPr>
        <w:t>2.</w:t>
      </w:r>
      <w:r>
        <w:rPr>
          <w:sz w:val="28"/>
        </w:rPr>
        <w:t>3</w:t>
      </w:r>
      <w:r w:rsidRPr="00395AC5">
        <w:rPr>
          <w:sz w:val="28"/>
        </w:rPr>
        <w:t xml:space="preserve">.3. </w:t>
      </w:r>
      <w:r w:rsidR="00DC27B0">
        <w:rPr>
          <w:sz w:val="28"/>
        </w:rPr>
        <w:t>Справа-р</w:t>
      </w:r>
      <w:r w:rsidRPr="00395AC5">
        <w:rPr>
          <w:sz w:val="28"/>
        </w:rPr>
        <w:t xml:space="preserve">асчет </w:t>
      </w:r>
      <w:r w:rsidR="00DC27B0" w:rsidRPr="00DC27B0">
        <w:rPr>
          <w:sz w:val="28"/>
        </w:rPr>
        <w:t>на возмещение части затрат по твердому топливу в связи с превышением фактических расходов по топливу над нормами расхода топлива, утвержденными в тарифе по теплоснабжению</w:t>
      </w:r>
      <w:r w:rsidRPr="003B76E0">
        <w:rPr>
          <w:sz w:val="28"/>
        </w:rPr>
        <w:t xml:space="preserve">, </w:t>
      </w:r>
      <w:r w:rsidR="001D79A3" w:rsidRPr="003B76E0">
        <w:rPr>
          <w:sz w:val="28"/>
        </w:rPr>
        <w:t xml:space="preserve">с </w:t>
      </w:r>
      <w:r w:rsidR="000242FF">
        <w:rPr>
          <w:sz w:val="28"/>
        </w:rPr>
        <w:t xml:space="preserve">01 </w:t>
      </w:r>
      <w:r w:rsidR="004F4851">
        <w:rPr>
          <w:sz w:val="28"/>
        </w:rPr>
        <w:t>февраля 2023</w:t>
      </w:r>
      <w:r w:rsidR="001D79A3" w:rsidRPr="003B76E0">
        <w:rPr>
          <w:sz w:val="28"/>
        </w:rPr>
        <w:t xml:space="preserve"> по</w:t>
      </w:r>
      <w:r w:rsidR="004F4851">
        <w:rPr>
          <w:sz w:val="28"/>
        </w:rPr>
        <w:t xml:space="preserve"> </w:t>
      </w:r>
      <w:r w:rsidR="000242FF">
        <w:rPr>
          <w:sz w:val="28"/>
        </w:rPr>
        <w:t>30 апреля</w:t>
      </w:r>
      <w:r w:rsidR="002B3081">
        <w:rPr>
          <w:sz w:val="28"/>
        </w:rPr>
        <w:t xml:space="preserve"> 2023</w:t>
      </w:r>
      <w:r w:rsidR="001D79A3" w:rsidRPr="003B76E0">
        <w:rPr>
          <w:sz w:val="28"/>
        </w:rPr>
        <w:t xml:space="preserve"> </w:t>
      </w:r>
      <w:r w:rsidR="00160A1B">
        <w:rPr>
          <w:sz w:val="28"/>
        </w:rPr>
        <w:t>года</w:t>
      </w:r>
      <w:r w:rsidRPr="003B76E0">
        <w:rPr>
          <w:sz w:val="28"/>
        </w:rPr>
        <w:t xml:space="preserve"> с указанием адреса котельной</w:t>
      </w:r>
      <w:r w:rsidR="00DC27B0" w:rsidRPr="003B76E0">
        <w:rPr>
          <w:sz w:val="28"/>
        </w:rPr>
        <w:t xml:space="preserve"> (Приложен</w:t>
      </w:r>
      <w:r w:rsidR="00DC27B0" w:rsidRPr="00DC27B0">
        <w:rPr>
          <w:sz w:val="28"/>
        </w:rPr>
        <w:t xml:space="preserve">ие № </w:t>
      </w:r>
      <w:r w:rsidR="002C0609">
        <w:rPr>
          <w:sz w:val="28"/>
        </w:rPr>
        <w:t>2</w:t>
      </w:r>
      <w:r w:rsidR="00DC27B0" w:rsidRPr="00DC27B0">
        <w:rPr>
          <w:sz w:val="28"/>
        </w:rPr>
        <w:t xml:space="preserve"> к Порядку)</w:t>
      </w:r>
      <w:r w:rsidRPr="00395AC5">
        <w:rPr>
          <w:sz w:val="28"/>
        </w:rPr>
        <w:t>;</w:t>
      </w:r>
    </w:p>
    <w:p w:rsidR="00395AC5" w:rsidRPr="00395AC5" w:rsidRDefault="00395AC5" w:rsidP="00CD20BF">
      <w:pPr>
        <w:tabs>
          <w:tab w:val="left" w:pos="1254"/>
        </w:tabs>
        <w:spacing w:line="360" w:lineRule="auto"/>
        <w:ind w:left="40" w:right="60" w:firstLine="709"/>
        <w:jc w:val="both"/>
        <w:rPr>
          <w:sz w:val="28"/>
        </w:rPr>
      </w:pPr>
      <w:r w:rsidRPr="00395AC5">
        <w:rPr>
          <w:sz w:val="28"/>
        </w:rPr>
        <w:t>2.</w:t>
      </w:r>
      <w:r>
        <w:rPr>
          <w:sz w:val="28"/>
        </w:rPr>
        <w:t>3</w:t>
      </w:r>
      <w:r w:rsidRPr="00395AC5">
        <w:rPr>
          <w:sz w:val="28"/>
        </w:rPr>
        <w:t>.4. Копию устава Получателя субсидии, заверенную руководителем и скрепленную печатью;</w:t>
      </w:r>
    </w:p>
    <w:p w:rsidR="00395AC5" w:rsidRPr="00395AC5" w:rsidRDefault="00395AC5" w:rsidP="00CD20BF">
      <w:pPr>
        <w:tabs>
          <w:tab w:val="left" w:pos="1242"/>
        </w:tabs>
        <w:spacing w:line="360" w:lineRule="auto"/>
        <w:ind w:firstLine="709"/>
        <w:jc w:val="both"/>
        <w:rPr>
          <w:sz w:val="28"/>
        </w:rPr>
      </w:pPr>
      <w:r w:rsidRPr="00395AC5">
        <w:rPr>
          <w:sz w:val="28"/>
        </w:rPr>
        <w:lastRenderedPageBreak/>
        <w:t>2.</w:t>
      </w:r>
      <w:r>
        <w:rPr>
          <w:sz w:val="28"/>
        </w:rPr>
        <w:t>3</w:t>
      </w:r>
      <w:r w:rsidR="00301D2B">
        <w:rPr>
          <w:sz w:val="28"/>
        </w:rPr>
        <w:t>.5. Копию свидетельства</w:t>
      </w:r>
      <w:r w:rsidRPr="00395AC5">
        <w:rPr>
          <w:sz w:val="28"/>
        </w:rPr>
        <w:t xml:space="preserve"> о государственной регистрации юридического лица (свидетельство о государственной регистрации индивидуального предпринимателя);</w:t>
      </w:r>
    </w:p>
    <w:p w:rsidR="00395AC5" w:rsidRPr="00395AC5" w:rsidRDefault="00395AC5" w:rsidP="00CD20BF">
      <w:pPr>
        <w:tabs>
          <w:tab w:val="left" w:pos="1259"/>
        </w:tabs>
        <w:spacing w:line="360" w:lineRule="auto"/>
        <w:ind w:right="60" w:firstLine="709"/>
        <w:jc w:val="both"/>
        <w:rPr>
          <w:sz w:val="28"/>
        </w:rPr>
      </w:pPr>
      <w:r w:rsidRPr="00395AC5">
        <w:rPr>
          <w:sz w:val="28"/>
        </w:rPr>
        <w:t>2.</w:t>
      </w:r>
      <w:r>
        <w:rPr>
          <w:sz w:val="28"/>
        </w:rPr>
        <w:t>3</w:t>
      </w:r>
      <w:r w:rsidRPr="00395AC5">
        <w:rPr>
          <w:sz w:val="28"/>
        </w:rPr>
        <w:t>.6. Выписку из Единого государственного реестра юридических лиц (Единого государственного реестра индивидуальных предпринимателей) (выданная не более чем за 10 дней до даты обращения);</w:t>
      </w:r>
    </w:p>
    <w:p w:rsidR="00395AC5" w:rsidRDefault="00395AC5" w:rsidP="00CD20BF">
      <w:pPr>
        <w:tabs>
          <w:tab w:val="left" w:pos="1259"/>
        </w:tabs>
        <w:spacing w:line="360" w:lineRule="auto"/>
        <w:ind w:right="60" w:firstLine="709"/>
        <w:jc w:val="both"/>
        <w:rPr>
          <w:sz w:val="28"/>
          <w:szCs w:val="28"/>
        </w:rPr>
      </w:pPr>
      <w:r w:rsidRPr="00395AC5">
        <w:rPr>
          <w:sz w:val="28"/>
        </w:rPr>
        <w:t>2.</w:t>
      </w:r>
      <w:r>
        <w:rPr>
          <w:sz w:val="28"/>
        </w:rPr>
        <w:t>3</w:t>
      </w:r>
      <w:r w:rsidR="000242FF">
        <w:rPr>
          <w:sz w:val="28"/>
        </w:rPr>
        <w:t>.7</w:t>
      </w:r>
      <w:r w:rsidRPr="00395AC5">
        <w:rPr>
          <w:sz w:val="28"/>
        </w:rPr>
        <w:t xml:space="preserve">. </w:t>
      </w:r>
      <w:r w:rsidR="00573E91" w:rsidRPr="00F3491A">
        <w:rPr>
          <w:sz w:val="28"/>
          <w:szCs w:val="28"/>
        </w:rPr>
        <w:t>Согласие на публикацию</w:t>
      </w:r>
      <w:r w:rsidR="00573E91" w:rsidRPr="00573E91">
        <w:rPr>
          <w:sz w:val="28"/>
          <w:szCs w:val="28"/>
        </w:rPr>
        <w:t xml:space="preserve"> (размещение) в информационно-телекоммуникационной сети «Интернет» информации о получателе субсидии, о подаваемом получателе субсидии предложении (заявке), иной информации о получателе субсидии, связанной с предоставлением субсидии (в произвольной форме).</w:t>
      </w:r>
    </w:p>
    <w:p w:rsidR="00F80A55" w:rsidRPr="00F80A55" w:rsidRDefault="00F80A55" w:rsidP="005E010E">
      <w:pPr>
        <w:tabs>
          <w:tab w:val="left" w:pos="851"/>
        </w:tabs>
        <w:spacing w:line="360" w:lineRule="auto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80A55">
        <w:rPr>
          <w:rFonts w:eastAsia="Calibri"/>
          <w:b/>
          <w:sz w:val="28"/>
          <w:szCs w:val="28"/>
          <w:lang w:eastAsia="en-US"/>
        </w:rPr>
        <w:t>3. Условия и порядок предоставления субсидии</w:t>
      </w:r>
    </w:p>
    <w:p w:rsidR="00B36E95" w:rsidRPr="00B36E95" w:rsidRDefault="00B36E95" w:rsidP="00E26D9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6E95">
        <w:rPr>
          <w:sz w:val="28"/>
          <w:szCs w:val="28"/>
        </w:rPr>
        <w:t xml:space="preserve">.1. </w:t>
      </w:r>
      <w:r w:rsidRPr="002C0609">
        <w:rPr>
          <w:sz w:val="28"/>
          <w:szCs w:val="28"/>
        </w:rPr>
        <w:t>Субсидии администрацией Слободского</w:t>
      </w:r>
      <w:r w:rsidR="000242FF">
        <w:rPr>
          <w:sz w:val="28"/>
          <w:szCs w:val="28"/>
        </w:rPr>
        <w:t xml:space="preserve"> района </w:t>
      </w:r>
      <w:r w:rsidRPr="00B36E95">
        <w:rPr>
          <w:sz w:val="28"/>
          <w:szCs w:val="28"/>
        </w:rPr>
        <w:t xml:space="preserve">предоставляются в пределах понесенных и подтвержденных Получателем субсидии части затрат, на приобретение твердого топлива, обусловленных превышением фактического расхода топлива над удельными нормами расхода топлива, учтенными при утверждении тарифа на теплоснабжение, </w:t>
      </w:r>
      <w:r w:rsidRPr="005E010E">
        <w:rPr>
          <w:sz w:val="28"/>
          <w:szCs w:val="28"/>
        </w:rPr>
        <w:t>произведенных за период</w:t>
      </w:r>
      <w:r w:rsidR="003A7371" w:rsidRPr="005E010E">
        <w:rPr>
          <w:sz w:val="28"/>
          <w:szCs w:val="28"/>
        </w:rPr>
        <w:t xml:space="preserve"> с </w:t>
      </w:r>
      <w:r w:rsidR="000242FF">
        <w:rPr>
          <w:sz w:val="28"/>
          <w:szCs w:val="28"/>
        </w:rPr>
        <w:t>01 февраля 202</w:t>
      </w:r>
      <w:r w:rsidR="004F4851">
        <w:rPr>
          <w:sz w:val="28"/>
          <w:szCs w:val="28"/>
        </w:rPr>
        <w:t>3</w:t>
      </w:r>
      <w:r w:rsidR="003A7371" w:rsidRPr="005E010E">
        <w:rPr>
          <w:sz w:val="28"/>
          <w:szCs w:val="28"/>
        </w:rPr>
        <w:t xml:space="preserve"> </w:t>
      </w:r>
      <w:r w:rsidR="002B3081">
        <w:rPr>
          <w:sz w:val="28"/>
          <w:szCs w:val="28"/>
        </w:rPr>
        <w:t xml:space="preserve">года </w:t>
      </w:r>
      <w:r w:rsidR="003A7371" w:rsidRPr="005E010E">
        <w:rPr>
          <w:sz w:val="28"/>
          <w:szCs w:val="28"/>
        </w:rPr>
        <w:t xml:space="preserve">по </w:t>
      </w:r>
      <w:r w:rsidR="000242FF">
        <w:rPr>
          <w:sz w:val="28"/>
          <w:szCs w:val="28"/>
        </w:rPr>
        <w:t>30 апреля</w:t>
      </w:r>
      <w:r w:rsidR="002B3081">
        <w:rPr>
          <w:sz w:val="28"/>
          <w:szCs w:val="28"/>
        </w:rPr>
        <w:t xml:space="preserve"> 2023 года</w:t>
      </w:r>
      <w:r w:rsidRPr="00B36E95">
        <w:rPr>
          <w:sz w:val="28"/>
          <w:szCs w:val="28"/>
        </w:rPr>
        <w:t xml:space="preserve"> и рассчитанных в соответствии с настоящим Порядком и не могут превышать размер Субсидии определенный Соглашением.</w:t>
      </w:r>
    </w:p>
    <w:p w:rsidR="00B36E95" w:rsidRPr="00B36E95" w:rsidRDefault="00B36E95" w:rsidP="00E26D9C">
      <w:pPr>
        <w:spacing w:line="360" w:lineRule="auto"/>
        <w:ind w:left="40" w:right="62" w:firstLine="680"/>
        <w:jc w:val="both"/>
        <w:rPr>
          <w:sz w:val="28"/>
        </w:rPr>
      </w:pPr>
      <w:r>
        <w:rPr>
          <w:sz w:val="28"/>
        </w:rPr>
        <w:t>3</w:t>
      </w:r>
      <w:r w:rsidRPr="00B36E95">
        <w:rPr>
          <w:sz w:val="28"/>
        </w:rPr>
        <w:t xml:space="preserve">.2. Субсидии на возмещение части затрат предоставляются только при наличии у Получателя субсидии убытка от осуществления хозяйственной деятельности за соответствующий отчетный период и превышения фактических затрат на приобретение твердого топлива над удельными нормами расхода топлива, учтенными в тарифе по теплоснабжению. </w:t>
      </w:r>
    </w:p>
    <w:p w:rsidR="00F80A55" w:rsidRPr="00F80A55" w:rsidRDefault="00F80A55" w:rsidP="00E26D9C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F80A55">
        <w:rPr>
          <w:sz w:val="28"/>
          <w:szCs w:val="28"/>
        </w:rPr>
        <w:t>3.</w:t>
      </w:r>
      <w:r w:rsidR="00B36E95">
        <w:rPr>
          <w:sz w:val="28"/>
          <w:szCs w:val="28"/>
        </w:rPr>
        <w:t>3</w:t>
      </w:r>
      <w:r w:rsidRPr="00F80A55">
        <w:rPr>
          <w:sz w:val="28"/>
          <w:szCs w:val="28"/>
        </w:rPr>
        <w:t>.</w:t>
      </w:r>
      <w:r w:rsidRPr="00F80A55">
        <w:rPr>
          <w:b/>
          <w:sz w:val="28"/>
          <w:szCs w:val="28"/>
        </w:rPr>
        <w:t xml:space="preserve"> </w:t>
      </w:r>
      <w:r w:rsidRPr="00F80A55">
        <w:rPr>
          <w:sz w:val="28"/>
          <w:szCs w:val="28"/>
        </w:rPr>
        <w:t>Расчет размера субсидии (</w:t>
      </w:r>
      <w:r w:rsidR="00656573">
        <w:rPr>
          <w:sz w:val="28"/>
          <w:szCs w:val="28"/>
        </w:rPr>
        <w:t>С</w:t>
      </w:r>
      <w:r w:rsidRPr="00F80A55">
        <w:rPr>
          <w:sz w:val="28"/>
          <w:szCs w:val="28"/>
        </w:rPr>
        <w:t>) производится по следующей формуле:</w:t>
      </w:r>
    </w:p>
    <w:p w:rsidR="00656573" w:rsidRPr="00220D78" w:rsidRDefault="00656573" w:rsidP="00656573">
      <w:pPr>
        <w:spacing w:before="120"/>
        <w:ind w:firstLine="709"/>
        <w:jc w:val="both"/>
        <w:rPr>
          <w:sz w:val="28"/>
          <w:szCs w:val="28"/>
        </w:rPr>
      </w:pPr>
      <w:r w:rsidRPr="00220D78">
        <w:rPr>
          <w:sz w:val="28"/>
          <w:szCs w:val="28"/>
        </w:rPr>
        <w:t>С =</w:t>
      </w:r>
      <w:r w:rsidR="00573E91" w:rsidRPr="00573E91">
        <w:rPr>
          <w:sz w:val="28"/>
          <w:szCs w:val="28"/>
        </w:rPr>
        <w:t xml:space="preserve"> </w:t>
      </w:r>
      <w:r w:rsidR="00573E91">
        <w:rPr>
          <w:sz w:val="28"/>
          <w:szCs w:val="28"/>
        </w:rPr>
        <w:t>(</w:t>
      </w:r>
      <w:proofErr w:type="spellStart"/>
      <w:r w:rsidR="00573E91" w:rsidRPr="00220D78">
        <w:rPr>
          <w:sz w:val="28"/>
          <w:szCs w:val="28"/>
        </w:rPr>
        <w:t>Т</w:t>
      </w:r>
      <w:r w:rsidR="00573E91" w:rsidRPr="00220D78">
        <w:rPr>
          <w:sz w:val="28"/>
          <w:szCs w:val="28"/>
          <w:vertAlign w:val="subscript"/>
        </w:rPr>
        <w:t>факт</w:t>
      </w:r>
      <w:proofErr w:type="spellEnd"/>
      <w:r w:rsidR="008D436F" w:rsidRPr="00220D78">
        <w:rPr>
          <w:sz w:val="28"/>
          <w:szCs w:val="28"/>
        </w:rPr>
        <w:t xml:space="preserve"> </w:t>
      </w:r>
      <w:r w:rsidR="00573E91" w:rsidRPr="00573E91">
        <w:rPr>
          <w:sz w:val="28"/>
          <w:szCs w:val="28"/>
        </w:rPr>
        <w:t>–</w:t>
      </w:r>
      <w:r w:rsidR="00573E91">
        <w:rPr>
          <w:sz w:val="28"/>
          <w:szCs w:val="28"/>
        </w:rPr>
        <w:t xml:space="preserve"> </w:t>
      </w:r>
      <w:r w:rsidR="001D79A3" w:rsidRPr="00220D78">
        <w:rPr>
          <w:sz w:val="28"/>
          <w:szCs w:val="28"/>
        </w:rPr>
        <w:t>(</w:t>
      </w:r>
      <w:proofErr w:type="spellStart"/>
      <w:r w:rsidRPr="00220D78">
        <w:rPr>
          <w:sz w:val="28"/>
          <w:szCs w:val="28"/>
        </w:rPr>
        <w:t>Т</w:t>
      </w:r>
      <w:r w:rsidRPr="00220D78">
        <w:rPr>
          <w:sz w:val="28"/>
          <w:szCs w:val="28"/>
          <w:vertAlign w:val="subscript"/>
        </w:rPr>
        <w:t>эот</w:t>
      </w:r>
      <w:proofErr w:type="spellEnd"/>
      <w:r w:rsidRPr="00220D78">
        <w:rPr>
          <w:sz w:val="28"/>
          <w:szCs w:val="28"/>
        </w:rPr>
        <w:t>/</w:t>
      </w:r>
      <w:r w:rsidRPr="00220D78">
        <w:rPr>
          <w:sz w:val="28"/>
          <w:szCs w:val="28"/>
          <w:lang w:val="en-US"/>
        </w:rPr>
        <w:t>V</w:t>
      </w:r>
      <w:proofErr w:type="spellStart"/>
      <w:r w:rsidRPr="00220D78">
        <w:rPr>
          <w:sz w:val="28"/>
          <w:szCs w:val="28"/>
          <w:vertAlign w:val="subscript"/>
        </w:rPr>
        <w:t>эот</w:t>
      </w:r>
      <w:proofErr w:type="spellEnd"/>
      <w:r w:rsidRPr="00220D78">
        <w:rPr>
          <w:sz w:val="28"/>
          <w:szCs w:val="28"/>
        </w:rPr>
        <w:t xml:space="preserve"> * </w:t>
      </w:r>
      <w:r w:rsidRPr="00220D78">
        <w:rPr>
          <w:sz w:val="28"/>
          <w:szCs w:val="28"/>
          <w:lang w:val="en-US"/>
        </w:rPr>
        <w:t>V</w:t>
      </w:r>
      <w:r w:rsidRPr="00220D78">
        <w:rPr>
          <w:sz w:val="28"/>
          <w:szCs w:val="28"/>
          <w:vertAlign w:val="subscript"/>
        </w:rPr>
        <w:t>факт</w:t>
      </w:r>
      <w:r w:rsidR="001D79A3" w:rsidRPr="00220D78">
        <w:rPr>
          <w:sz w:val="28"/>
          <w:szCs w:val="28"/>
        </w:rPr>
        <w:t>)</w:t>
      </w:r>
      <w:r w:rsidR="00573E91">
        <w:rPr>
          <w:sz w:val="28"/>
          <w:szCs w:val="28"/>
        </w:rPr>
        <w:t>)</w:t>
      </w:r>
      <w:r w:rsidRPr="00220D78">
        <w:rPr>
          <w:sz w:val="28"/>
          <w:szCs w:val="28"/>
        </w:rPr>
        <w:t xml:space="preserve"> * </w:t>
      </w:r>
      <w:r w:rsidRPr="00220D78">
        <w:rPr>
          <w:sz w:val="28"/>
          <w:szCs w:val="28"/>
          <w:lang w:val="en-US"/>
        </w:rPr>
        <w:t>Z</w:t>
      </w:r>
      <w:proofErr w:type="spellStart"/>
      <w:r w:rsidR="008D436F" w:rsidRPr="00220D78">
        <w:rPr>
          <w:sz w:val="28"/>
          <w:szCs w:val="28"/>
          <w:vertAlign w:val="subscript"/>
        </w:rPr>
        <w:t>эот</w:t>
      </w:r>
      <w:proofErr w:type="spellEnd"/>
      <w:r w:rsidRPr="00220D78">
        <w:rPr>
          <w:sz w:val="28"/>
          <w:szCs w:val="28"/>
        </w:rPr>
        <w:t xml:space="preserve"> -, где:</w:t>
      </w:r>
    </w:p>
    <w:p w:rsidR="00656573" w:rsidRPr="00220D78" w:rsidRDefault="00656573" w:rsidP="00656573">
      <w:pPr>
        <w:spacing w:before="120"/>
        <w:ind w:firstLine="709"/>
        <w:jc w:val="both"/>
        <w:rPr>
          <w:sz w:val="28"/>
          <w:szCs w:val="28"/>
        </w:rPr>
      </w:pPr>
    </w:p>
    <w:p w:rsidR="00656573" w:rsidRPr="00220D78" w:rsidRDefault="00656573" w:rsidP="00E26D9C">
      <w:pPr>
        <w:spacing w:line="360" w:lineRule="auto"/>
        <w:ind w:firstLine="709"/>
        <w:jc w:val="both"/>
        <w:rPr>
          <w:sz w:val="28"/>
          <w:szCs w:val="28"/>
        </w:rPr>
      </w:pPr>
      <w:r w:rsidRPr="00220D78">
        <w:rPr>
          <w:sz w:val="28"/>
          <w:szCs w:val="28"/>
        </w:rPr>
        <w:t xml:space="preserve">С - размер Субсидии на возмещение части затрат на приобретение твердого топлива, обусловленных превышением фактического расхода </w:t>
      </w:r>
      <w:r w:rsidRPr="00220D78">
        <w:rPr>
          <w:sz w:val="28"/>
          <w:szCs w:val="28"/>
        </w:rPr>
        <w:lastRenderedPageBreak/>
        <w:t>топлива над удельными нормами расхода топлива, учтенными при утверждении тарифа на теплоснабжение (в тыс. руб.);</w:t>
      </w:r>
    </w:p>
    <w:p w:rsidR="00656573" w:rsidRPr="00220D78" w:rsidRDefault="00656573" w:rsidP="00E26D9C">
      <w:pPr>
        <w:tabs>
          <w:tab w:val="left" w:pos="1254"/>
        </w:tabs>
        <w:spacing w:line="360" w:lineRule="auto"/>
        <w:ind w:left="40" w:right="60" w:firstLine="709"/>
        <w:jc w:val="both"/>
        <w:rPr>
          <w:sz w:val="28"/>
        </w:rPr>
      </w:pPr>
      <w:proofErr w:type="spellStart"/>
      <w:r w:rsidRPr="00220D78">
        <w:rPr>
          <w:sz w:val="28"/>
        </w:rPr>
        <w:t>Т</w:t>
      </w:r>
      <w:r w:rsidRPr="00220D78">
        <w:rPr>
          <w:sz w:val="28"/>
          <w:vertAlign w:val="subscript"/>
        </w:rPr>
        <w:t>эот</w:t>
      </w:r>
      <w:proofErr w:type="spellEnd"/>
      <w:r w:rsidRPr="00220D78">
        <w:rPr>
          <w:sz w:val="28"/>
        </w:rPr>
        <w:t xml:space="preserve"> – количество твердого топлива, заложенное в экономически обоснованном тарифе, утвержденном Региональной службой по тарифам Кировской области на соответствующий отопительный период (в тоннах или м3.)</w:t>
      </w:r>
    </w:p>
    <w:p w:rsidR="00656573" w:rsidRPr="00220D78" w:rsidRDefault="00656573" w:rsidP="00E26D9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20D78">
        <w:rPr>
          <w:sz w:val="28"/>
          <w:szCs w:val="28"/>
        </w:rPr>
        <w:t>Т</w:t>
      </w:r>
      <w:r w:rsidRPr="00220D78">
        <w:rPr>
          <w:sz w:val="28"/>
          <w:szCs w:val="28"/>
          <w:vertAlign w:val="subscript"/>
        </w:rPr>
        <w:t>факт</w:t>
      </w:r>
      <w:proofErr w:type="spellEnd"/>
      <w:r w:rsidRPr="00220D78">
        <w:rPr>
          <w:sz w:val="28"/>
          <w:szCs w:val="28"/>
        </w:rPr>
        <w:t xml:space="preserve"> – фактическое количество израсходованного твердого топлива, сложившееся за соответствующий отопительный период (в тоннах или м3.);</w:t>
      </w:r>
    </w:p>
    <w:p w:rsidR="00656573" w:rsidRPr="00220D78" w:rsidRDefault="00656573" w:rsidP="00E26D9C">
      <w:pPr>
        <w:spacing w:line="360" w:lineRule="auto"/>
        <w:ind w:firstLine="709"/>
        <w:jc w:val="both"/>
        <w:rPr>
          <w:sz w:val="28"/>
          <w:szCs w:val="28"/>
        </w:rPr>
      </w:pPr>
      <w:r w:rsidRPr="00220D78">
        <w:rPr>
          <w:sz w:val="28"/>
          <w:szCs w:val="28"/>
          <w:lang w:val="en-US"/>
        </w:rPr>
        <w:t>V</w:t>
      </w:r>
      <w:proofErr w:type="spellStart"/>
      <w:r w:rsidRPr="00220D78">
        <w:rPr>
          <w:sz w:val="28"/>
          <w:szCs w:val="28"/>
          <w:vertAlign w:val="subscript"/>
        </w:rPr>
        <w:t>эот</w:t>
      </w:r>
      <w:proofErr w:type="spellEnd"/>
      <w:r w:rsidRPr="00220D78">
        <w:rPr>
          <w:sz w:val="28"/>
          <w:szCs w:val="28"/>
        </w:rPr>
        <w:t xml:space="preserve"> – объем тепловой энергии, подлежащей отпуску потребителям, в соответствии с утвержденным Региональной службой по тарифам Кировской области экономически обоснованным тарифом на соответствующий отопительный период (в Гкал.);</w:t>
      </w:r>
    </w:p>
    <w:p w:rsidR="00656573" w:rsidRPr="00220D78" w:rsidRDefault="00656573" w:rsidP="00E26D9C">
      <w:pPr>
        <w:spacing w:line="360" w:lineRule="auto"/>
        <w:ind w:firstLine="709"/>
        <w:jc w:val="both"/>
        <w:rPr>
          <w:sz w:val="28"/>
          <w:szCs w:val="28"/>
        </w:rPr>
      </w:pPr>
      <w:r w:rsidRPr="00220D78">
        <w:rPr>
          <w:sz w:val="28"/>
          <w:szCs w:val="28"/>
          <w:lang w:val="en-US"/>
        </w:rPr>
        <w:t>V</w:t>
      </w:r>
      <w:r w:rsidRPr="00220D78">
        <w:rPr>
          <w:sz w:val="28"/>
          <w:szCs w:val="28"/>
          <w:vertAlign w:val="subscript"/>
        </w:rPr>
        <w:t xml:space="preserve">факт </w:t>
      </w:r>
      <w:r w:rsidRPr="00220D78">
        <w:rPr>
          <w:sz w:val="28"/>
          <w:szCs w:val="28"/>
        </w:rPr>
        <w:t>– фактический объем тепловой энергии, отпущенный потребителю в соответствующем отопительном периоде (в Гкал.);</w:t>
      </w:r>
    </w:p>
    <w:p w:rsidR="00656573" w:rsidRPr="00220D78" w:rsidRDefault="00656573" w:rsidP="00E26D9C">
      <w:pPr>
        <w:spacing w:line="360" w:lineRule="auto"/>
        <w:ind w:firstLine="709"/>
        <w:jc w:val="both"/>
        <w:rPr>
          <w:sz w:val="28"/>
          <w:szCs w:val="28"/>
        </w:rPr>
      </w:pPr>
      <w:r w:rsidRPr="00220D78">
        <w:rPr>
          <w:sz w:val="28"/>
          <w:szCs w:val="28"/>
          <w:lang w:val="en-US"/>
        </w:rPr>
        <w:t>Z</w:t>
      </w:r>
      <w:proofErr w:type="spellStart"/>
      <w:r w:rsidR="00EC5C46" w:rsidRPr="00220D78">
        <w:rPr>
          <w:sz w:val="28"/>
          <w:szCs w:val="28"/>
          <w:vertAlign w:val="subscript"/>
        </w:rPr>
        <w:t>эот</w:t>
      </w:r>
      <w:proofErr w:type="spellEnd"/>
      <w:r w:rsidRPr="00220D78">
        <w:rPr>
          <w:sz w:val="28"/>
          <w:szCs w:val="28"/>
          <w:vertAlign w:val="subscript"/>
        </w:rPr>
        <w:t xml:space="preserve"> </w:t>
      </w:r>
      <w:r w:rsidRPr="00220D78">
        <w:rPr>
          <w:sz w:val="28"/>
          <w:szCs w:val="28"/>
        </w:rPr>
        <w:t xml:space="preserve">–цена топлива </w:t>
      </w:r>
      <w:r w:rsidR="008D436F" w:rsidRPr="00220D78">
        <w:rPr>
          <w:sz w:val="28"/>
          <w:szCs w:val="28"/>
        </w:rPr>
        <w:t>заложенная в экономически обоснованном тарифе, утвержденном Региональной службой по тарифам Кировской области на соответствующий отопительный период</w:t>
      </w:r>
      <w:r w:rsidRPr="00220D78">
        <w:rPr>
          <w:sz w:val="28"/>
          <w:szCs w:val="28"/>
        </w:rPr>
        <w:t xml:space="preserve"> (в тыс.руб.).</w:t>
      </w:r>
    </w:p>
    <w:p w:rsidR="0047528E" w:rsidRDefault="00F80A55" w:rsidP="00E26D9C">
      <w:pPr>
        <w:widowControl w:val="0"/>
        <w:tabs>
          <w:tab w:val="left" w:pos="851"/>
          <w:tab w:val="left" w:pos="1260"/>
          <w:tab w:val="left" w:pos="2632"/>
        </w:tabs>
        <w:spacing w:before="240"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>3.</w:t>
      </w:r>
      <w:r w:rsidR="00B36E95">
        <w:rPr>
          <w:color w:val="000000"/>
          <w:sz w:val="28"/>
          <w:szCs w:val="28"/>
          <w:lang w:bidi="ru-RU"/>
        </w:rPr>
        <w:t>4</w:t>
      </w:r>
      <w:r w:rsidRPr="00F80A55">
        <w:rPr>
          <w:color w:val="000000"/>
          <w:sz w:val="28"/>
          <w:szCs w:val="28"/>
          <w:lang w:bidi="ru-RU"/>
        </w:rPr>
        <w:t xml:space="preserve">. </w:t>
      </w:r>
      <w:r w:rsidR="0047528E" w:rsidRPr="00A91B58">
        <w:rPr>
          <w:sz w:val="28"/>
          <w:szCs w:val="28"/>
        </w:rPr>
        <w:t>Предоставление Субсидии осуществляется на основании Соглашения</w:t>
      </w:r>
      <w:r w:rsidR="002C0609">
        <w:rPr>
          <w:sz w:val="28"/>
          <w:szCs w:val="28"/>
        </w:rPr>
        <w:t xml:space="preserve"> </w:t>
      </w:r>
      <w:r w:rsidR="0047528E" w:rsidRPr="00A91B58">
        <w:rPr>
          <w:sz w:val="28"/>
          <w:szCs w:val="28"/>
        </w:rPr>
        <w:t xml:space="preserve">о предоставлении из </w:t>
      </w:r>
      <w:r w:rsidR="0047528E">
        <w:rPr>
          <w:sz w:val="28"/>
          <w:szCs w:val="28"/>
        </w:rPr>
        <w:t xml:space="preserve">районного </w:t>
      </w:r>
      <w:r w:rsidR="0047528E" w:rsidRPr="00A91B58">
        <w:rPr>
          <w:sz w:val="28"/>
          <w:szCs w:val="28"/>
        </w:rPr>
        <w:t>бюдж</w:t>
      </w:r>
      <w:r w:rsidR="0047528E">
        <w:rPr>
          <w:sz w:val="28"/>
          <w:szCs w:val="28"/>
        </w:rPr>
        <w:t xml:space="preserve">ета </w:t>
      </w:r>
      <w:r w:rsidR="0047528E" w:rsidRPr="00A91B58">
        <w:rPr>
          <w:sz w:val="28"/>
          <w:szCs w:val="28"/>
        </w:rPr>
        <w:t xml:space="preserve">субсидии </w:t>
      </w:r>
      <w:r w:rsidR="0047528E" w:rsidRPr="002C0609">
        <w:rPr>
          <w:sz w:val="28"/>
          <w:szCs w:val="28"/>
        </w:rPr>
        <w:t>юридическому лицу (за исключением государственного (муниципального) учреждения),</w:t>
      </w:r>
      <w:r w:rsidR="0047528E" w:rsidRPr="00517520">
        <w:rPr>
          <w:color w:val="FF0000"/>
          <w:sz w:val="28"/>
          <w:szCs w:val="28"/>
        </w:rPr>
        <w:t xml:space="preserve"> </w:t>
      </w:r>
      <w:r w:rsidR="0047528E" w:rsidRPr="00A91B58">
        <w:rPr>
          <w:sz w:val="28"/>
          <w:szCs w:val="28"/>
        </w:rPr>
        <w:t>индивидуальному предпринимателю, физическому лицу</w:t>
      </w:r>
      <w:r w:rsidR="0047528E">
        <w:rPr>
          <w:sz w:val="28"/>
          <w:szCs w:val="28"/>
        </w:rPr>
        <w:t xml:space="preserve"> - производителю товаров, работ, </w:t>
      </w:r>
      <w:r w:rsidR="0047528E" w:rsidRPr="00EF661A">
        <w:rPr>
          <w:sz w:val="28"/>
          <w:szCs w:val="28"/>
        </w:rPr>
        <w:t>услуг на возмещение недополученных доходов и (или) возмещение затрат в связи с производством (реализацией) товаров, выполнением работ, оказанием услуг</w:t>
      </w:r>
      <w:r w:rsidR="0047528E">
        <w:rPr>
          <w:sz w:val="28"/>
          <w:szCs w:val="28"/>
        </w:rPr>
        <w:t xml:space="preserve"> (далее - Соглашение), заключенного  по типовой форме, утвержденной финансовым управлением Слободского района, между администрацией Слободского района и Получателем субсидии в соответствии с настоящим Порядком, </w:t>
      </w:r>
      <w:r w:rsidRPr="00F80A55">
        <w:rPr>
          <w:color w:val="000000"/>
          <w:sz w:val="28"/>
          <w:szCs w:val="28"/>
          <w:lang w:bidi="ru-RU"/>
        </w:rPr>
        <w:t xml:space="preserve">в письменном виде. </w:t>
      </w:r>
    </w:p>
    <w:p w:rsidR="00536B83" w:rsidRDefault="00536B83" w:rsidP="0047528E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3.5</w:t>
      </w:r>
      <w:r w:rsidRPr="00536B83">
        <w:rPr>
          <w:color w:val="000000"/>
          <w:sz w:val="28"/>
          <w:szCs w:val="28"/>
          <w:lang w:bidi="ru-RU"/>
        </w:rPr>
        <w:t>. Соглашение заключается в пределах бюджетных ассигнований, предусмотренных на эти цели в районном бюджете на соответствующий финансовый год.</w:t>
      </w:r>
    </w:p>
    <w:p w:rsidR="00F80A55" w:rsidRPr="00F80A55" w:rsidRDefault="00F80A55" w:rsidP="0047528E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0A55">
        <w:rPr>
          <w:rFonts w:eastAsia="Calibri"/>
          <w:sz w:val="28"/>
          <w:szCs w:val="28"/>
          <w:lang w:eastAsia="en-US"/>
        </w:rPr>
        <w:lastRenderedPageBreak/>
        <w:t>3.</w:t>
      </w:r>
      <w:r w:rsidR="00536B83">
        <w:rPr>
          <w:rFonts w:eastAsia="Calibri"/>
          <w:sz w:val="28"/>
          <w:szCs w:val="28"/>
          <w:lang w:eastAsia="en-US"/>
        </w:rPr>
        <w:t>6</w:t>
      </w:r>
      <w:r w:rsidRPr="00F80A55">
        <w:rPr>
          <w:rFonts w:eastAsia="Calibri"/>
          <w:sz w:val="28"/>
          <w:szCs w:val="28"/>
          <w:lang w:eastAsia="en-US"/>
        </w:rPr>
        <w:t xml:space="preserve">. Главный распорядитель бюджетных средств не позднее </w:t>
      </w:r>
      <w:r w:rsidR="003D3DDF">
        <w:rPr>
          <w:rFonts w:eastAsia="Calibri"/>
          <w:sz w:val="28"/>
          <w:szCs w:val="28"/>
          <w:lang w:eastAsia="en-US"/>
        </w:rPr>
        <w:t>3</w:t>
      </w:r>
      <w:r w:rsidRPr="00F80A55">
        <w:rPr>
          <w:rFonts w:eastAsia="Calibri"/>
          <w:sz w:val="28"/>
          <w:szCs w:val="28"/>
          <w:lang w:eastAsia="en-US"/>
        </w:rPr>
        <w:t xml:space="preserve">-го рабочего дня со дня принятия решения о предоставлении субсидии перечисляет денежные средства на реквизиты счета, открытого получателем субсидии в учреждениях Центрального банка РФ или кредитных организациях. </w:t>
      </w:r>
    </w:p>
    <w:p w:rsidR="00F80A55" w:rsidRPr="00F80A55" w:rsidRDefault="00F80A55" w:rsidP="00B32F72">
      <w:pPr>
        <w:tabs>
          <w:tab w:val="left" w:pos="851"/>
        </w:tabs>
        <w:spacing w:line="360" w:lineRule="auto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80A55">
        <w:rPr>
          <w:rFonts w:eastAsia="Calibri"/>
          <w:b/>
          <w:sz w:val="28"/>
          <w:szCs w:val="28"/>
          <w:lang w:eastAsia="en-US"/>
        </w:rPr>
        <w:t>4. Требования к отчетности</w:t>
      </w:r>
    </w:p>
    <w:p w:rsidR="00F80A55" w:rsidRPr="00F80A55" w:rsidRDefault="00F80A55" w:rsidP="003C6C2D">
      <w:pPr>
        <w:widowControl w:val="0"/>
        <w:tabs>
          <w:tab w:val="left" w:pos="851"/>
          <w:tab w:val="left" w:pos="1418"/>
        </w:tabs>
        <w:spacing w:before="240"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>4.1. Получатель субсидии предоставляет в управление</w:t>
      </w:r>
      <w:r w:rsidR="008B0116">
        <w:rPr>
          <w:color w:val="000000"/>
          <w:sz w:val="28"/>
          <w:szCs w:val="28"/>
          <w:lang w:bidi="ru-RU"/>
        </w:rPr>
        <w:t xml:space="preserve"> м</w:t>
      </w:r>
      <w:r w:rsidR="00B236B0">
        <w:rPr>
          <w:color w:val="000000"/>
          <w:sz w:val="28"/>
          <w:szCs w:val="28"/>
          <w:lang w:bidi="ru-RU"/>
        </w:rPr>
        <w:t xml:space="preserve">униципального хозяйства </w:t>
      </w:r>
      <w:r w:rsidR="008B0116">
        <w:rPr>
          <w:color w:val="000000"/>
          <w:sz w:val="28"/>
          <w:szCs w:val="28"/>
          <w:lang w:bidi="ru-RU"/>
        </w:rPr>
        <w:t xml:space="preserve">администрации Слободского района </w:t>
      </w:r>
      <w:r w:rsidR="00B236B0" w:rsidRPr="005E010E">
        <w:rPr>
          <w:color w:val="000000"/>
          <w:sz w:val="28"/>
          <w:szCs w:val="28"/>
          <w:lang w:bidi="ru-RU"/>
        </w:rPr>
        <w:t>(далее – Управление)</w:t>
      </w:r>
      <w:r w:rsidRPr="00F80A55">
        <w:rPr>
          <w:color w:val="000000"/>
          <w:sz w:val="28"/>
          <w:szCs w:val="28"/>
          <w:lang w:bidi="ru-RU"/>
        </w:rPr>
        <w:t xml:space="preserve"> отчеты о расходовании субсидии и достижении показателей результативности предоставления субсидии в электронном виде и на бумажном носителе по форме и в сроки, установленные соглашением.</w:t>
      </w:r>
    </w:p>
    <w:p w:rsidR="00F80A55" w:rsidRPr="00F80A55" w:rsidRDefault="00F80A55" w:rsidP="00B32F72">
      <w:pPr>
        <w:widowControl w:val="0"/>
        <w:tabs>
          <w:tab w:val="left" w:pos="851"/>
          <w:tab w:val="left" w:pos="1418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>4.2. Не позднее второго рабочего дня, следующего за днем использования получателем предоставленной субсидии, получатель субсидии направляет отчет об использовании субсидии в администрацию с приложением подтверждающих документов (заверенные копии платежных поручений) по форме, установленной соглашением.</w:t>
      </w:r>
    </w:p>
    <w:p w:rsidR="00F80A55" w:rsidRDefault="00F80A55" w:rsidP="00793EE8">
      <w:pPr>
        <w:widowControl w:val="0"/>
        <w:tabs>
          <w:tab w:val="left" w:pos="851"/>
          <w:tab w:val="left" w:pos="1418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>4.3. Получатель субсидии несет ответственность в соответствии с законодательством Российской Федерации за достоверность и полноту сведений, представляемых в управление, а также за целевое использование средств субсидии.</w:t>
      </w:r>
    </w:p>
    <w:p w:rsidR="005E010E" w:rsidRPr="00793EE8" w:rsidRDefault="005E010E" w:rsidP="00793EE8">
      <w:pPr>
        <w:widowControl w:val="0"/>
        <w:tabs>
          <w:tab w:val="left" w:pos="851"/>
          <w:tab w:val="left" w:pos="1418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:rsidR="00F80A55" w:rsidRDefault="00F80A55" w:rsidP="003D3DDF">
      <w:pPr>
        <w:widowControl w:val="0"/>
        <w:numPr>
          <w:ilvl w:val="0"/>
          <w:numId w:val="26"/>
        </w:numPr>
        <w:spacing w:after="200" w:line="360" w:lineRule="auto"/>
        <w:ind w:left="284" w:firstLine="0"/>
        <w:contextualSpacing/>
        <w:jc w:val="center"/>
        <w:rPr>
          <w:b/>
          <w:color w:val="000000"/>
          <w:sz w:val="28"/>
          <w:szCs w:val="28"/>
          <w:lang w:bidi="ru-RU"/>
        </w:rPr>
      </w:pPr>
      <w:r w:rsidRPr="009C1F8B">
        <w:rPr>
          <w:b/>
          <w:color w:val="000000"/>
          <w:sz w:val="28"/>
          <w:szCs w:val="28"/>
          <w:lang w:bidi="ru-RU"/>
        </w:rPr>
        <w:t>Требования к осуществлению контроля за соблюдением условий,</w:t>
      </w:r>
      <w:r w:rsidR="009C1F8B" w:rsidRPr="009C1F8B">
        <w:rPr>
          <w:b/>
          <w:color w:val="000000"/>
          <w:sz w:val="28"/>
          <w:szCs w:val="28"/>
          <w:lang w:bidi="ru-RU"/>
        </w:rPr>
        <w:t xml:space="preserve"> целей и порядка предоставления </w:t>
      </w:r>
      <w:r w:rsidRPr="009C1F8B">
        <w:rPr>
          <w:b/>
          <w:color w:val="000000"/>
          <w:sz w:val="28"/>
          <w:szCs w:val="28"/>
          <w:lang w:bidi="ru-RU"/>
        </w:rPr>
        <w:t>субсидии</w:t>
      </w:r>
      <w:r w:rsidR="009C1F8B">
        <w:rPr>
          <w:b/>
          <w:color w:val="000000"/>
          <w:sz w:val="28"/>
          <w:szCs w:val="28"/>
          <w:lang w:bidi="ru-RU"/>
        </w:rPr>
        <w:t xml:space="preserve"> </w:t>
      </w:r>
      <w:r w:rsidRPr="009C1F8B">
        <w:rPr>
          <w:b/>
          <w:color w:val="000000"/>
          <w:sz w:val="28"/>
          <w:szCs w:val="28"/>
          <w:lang w:bidi="ru-RU"/>
        </w:rPr>
        <w:t>и ответственности за их нарушение</w:t>
      </w:r>
    </w:p>
    <w:p w:rsidR="00F80A55" w:rsidRPr="002C0609" w:rsidRDefault="00F80A55" w:rsidP="003C6C2D">
      <w:pPr>
        <w:widowControl w:val="0"/>
        <w:spacing w:before="240" w:line="360" w:lineRule="auto"/>
        <w:ind w:firstLine="567"/>
        <w:jc w:val="both"/>
        <w:rPr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 xml:space="preserve">5.1. </w:t>
      </w:r>
      <w:r w:rsidRPr="003D3DDF">
        <w:rPr>
          <w:color w:val="000000"/>
          <w:sz w:val="28"/>
          <w:szCs w:val="28"/>
          <w:lang w:bidi="ru-RU"/>
        </w:rPr>
        <w:t>Контроль за целевым использованием</w:t>
      </w:r>
      <w:r w:rsidRPr="00F80A55">
        <w:rPr>
          <w:color w:val="000000"/>
          <w:sz w:val="28"/>
          <w:szCs w:val="28"/>
          <w:lang w:bidi="ru-RU"/>
        </w:rPr>
        <w:t xml:space="preserve"> субсидии, соблюдением </w:t>
      </w:r>
      <w:r w:rsidRPr="002C0609">
        <w:rPr>
          <w:sz w:val="28"/>
          <w:szCs w:val="28"/>
          <w:lang w:bidi="ru-RU"/>
        </w:rPr>
        <w:t xml:space="preserve">условий, целей и порядка предоставления субсидии </w:t>
      </w:r>
      <w:r w:rsidR="003D3DDF" w:rsidRPr="002C0609">
        <w:rPr>
          <w:sz w:val="28"/>
          <w:szCs w:val="28"/>
          <w:lang w:bidi="ru-RU"/>
        </w:rPr>
        <w:t>возлагается на У</w:t>
      </w:r>
      <w:r w:rsidRPr="002C0609">
        <w:rPr>
          <w:sz w:val="28"/>
          <w:szCs w:val="28"/>
          <w:lang w:bidi="ru-RU"/>
        </w:rPr>
        <w:t>правление.</w:t>
      </w:r>
    </w:p>
    <w:p w:rsidR="00F80A55" w:rsidRPr="002C0609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2C0609">
        <w:rPr>
          <w:sz w:val="28"/>
          <w:szCs w:val="28"/>
          <w:lang w:bidi="ru-RU"/>
        </w:rPr>
        <w:t xml:space="preserve">5.2. Управление и орган муниципального финансового контроля в обязательном порядке </w:t>
      </w:r>
      <w:r w:rsidRPr="005E010E">
        <w:rPr>
          <w:sz w:val="28"/>
          <w:szCs w:val="28"/>
          <w:lang w:bidi="ru-RU"/>
        </w:rPr>
        <w:t>осуществляют проверку соблюдения получателем субсидии выполнения условий</w:t>
      </w:r>
      <w:r w:rsidRPr="002C0609">
        <w:rPr>
          <w:sz w:val="28"/>
          <w:szCs w:val="28"/>
          <w:lang w:bidi="ru-RU"/>
        </w:rPr>
        <w:t xml:space="preserve">, целей и порядка предоставления субсидии до конца </w:t>
      </w:r>
      <w:r w:rsidR="003D3DDF" w:rsidRPr="002C0609">
        <w:rPr>
          <w:sz w:val="28"/>
          <w:szCs w:val="28"/>
          <w:lang w:bidi="ru-RU"/>
        </w:rPr>
        <w:t xml:space="preserve">очередного </w:t>
      </w:r>
      <w:r w:rsidRPr="002C0609">
        <w:rPr>
          <w:sz w:val="28"/>
          <w:szCs w:val="28"/>
          <w:lang w:bidi="ru-RU"/>
        </w:rPr>
        <w:t xml:space="preserve">финансового года, в котором предоставлена субсидия, в </w:t>
      </w:r>
      <w:r w:rsidR="00517520" w:rsidRPr="002C0609">
        <w:rPr>
          <w:sz w:val="28"/>
          <w:szCs w:val="28"/>
          <w:lang w:bidi="ru-RU"/>
        </w:rPr>
        <w:lastRenderedPageBreak/>
        <w:t>соответствии с заключенным С</w:t>
      </w:r>
      <w:r w:rsidRPr="002C0609">
        <w:rPr>
          <w:sz w:val="28"/>
          <w:szCs w:val="28"/>
          <w:lang w:bidi="ru-RU"/>
        </w:rPr>
        <w:t xml:space="preserve">оглашением. Результат проверки оформляется </w:t>
      </w:r>
      <w:r w:rsidRPr="00220D78">
        <w:rPr>
          <w:sz w:val="28"/>
          <w:szCs w:val="28"/>
          <w:lang w:bidi="ru-RU"/>
        </w:rPr>
        <w:t>актом и доводится до получателя субсидии</w:t>
      </w:r>
      <w:r w:rsidR="00E14902" w:rsidRPr="002C0609">
        <w:rPr>
          <w:sz w:val="28"/>
          <w:szCs w:val="28"/>
          <w:lang w:bidi="ru-RU"/>
        </w:rPr>
        <w:t>.</w:t>
      </w:r>
    </w:p>
    <w:p w:rsidR="00F80A55" w:rsidRPr="00F80A55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2C0609">
        <w:rPr>
          <w:sz w:val="28"/>
          <w:szCs w:val="28"/>
          <w:lang w:bidi="ru-RU"/>
        </w:rPr>
        <w:t>5.3. Ответственность за соблюдение настоящего Порядка и достоверность представленных документов</w:t>
      </w:r>
      <w:r w:rsidRPr="00F80A55">
        <w:rPr>
          <w:color w:val="000000"/>
          <w:sz w:val="28"/>
          <w:szCs w:val="28"/>
          <w:lang w:bidi="ru-RU"/>
        </w:rPr>
        <w:t xml:space="preserve"> возлагается на получателя субсидии.</w:t>
      </w:r>
    </w:p>
    <w:p w:rsidR="00F80A55" w:rsidRDefault="00F80A55" w:rsidP="00793EE8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 xml:space="preserve">5.4. Представление получателем субсидии недостоверных сведений и документов, а также нарушение условий, целей настоящего Порядка влечет возврат субсидии в бюджет </w:t>
      </w:r>
      <w:r w:rsidR="00E856F4">
        <w:rPr>
          <w:color w:val="000000"/>
          <w:sz w:val="28"/>
          <w:szCs w:val="28"/>
          <w:lang w:bidi="ru-RU"/>
        </w:rPr>
        <w:t>района</w:t>
      </w:r>
      <w:r w:rsidRPr="00F80A55">
        <w:rPr>
          <w:color w:val="000000"/>
          <w:sz w:val="28"/>
          <w:szCs w:val="28"/>
          <w:lang w:bidi="ru-RU"/>
        </w:rPr>
        <w:t>.</w:t>
      </w:r>
    </w:p>
    <w:p w:rsidR="005E010E" w:rsidRPr="00F80A55" w:rsidRDefault="005E010E" w:rsidP="00793EE8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:rsidR="00F80A55" w:rsidRPr="00F80A55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b/>
          <w:color w:val="000000"/>
          <w:sz w:val="28"/>
          <w:szCs w:val="28"/>
          <w:lang w:bidi="ru-RU"/>
        </w:rPr>
      </w:pPr>
      <w:r w:rsidRPr="00F80A55">
        <w:rPr>
          <w:b/>
          <w:color w:val="000000"/>
          <w:sz w:val="28"/>
          <w:szCs w:val="28"/>
          <w:lang w:bidi="ru-RU"/>
        </w:rPr>
        <w:t>6. Порядок возврата субсидии в бюджет Слободского</w:t>
      </w:r>
      <w:r w:rsidR="00E856F4">
        <w:rPr>
          <w:b/>
          <w:color w:val="000000"/>
          <w:sz w:val="28"/>
          <w:szCs w:val="28"/>
          <w:lang w:bidi="ru-RU"/>
        </w:rPr>
        <w:t xml:space="preserve"> района</w:t>
      </w:r>
    </w:p>
    <w:p w:rsidR="00F80A55" w:rsidRPr="00F80A55" w:rsidRDefault="00F80A55" w:rsidP="003C6C2D">
      <w:pPr>
        <w:widowControl w:val="0"/>
        <w:tabs>
          <w:tab w:val="left" w:pos="851"/>
          <w:tab w:val="left" w:pos="1260"/>
          <w:tab w:val="left" w:pos="2632"/>
        </w:tabs>
        <w:spacing w:before="240"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>6.1. Нецелевое использование субсидии получателем субсидии влечет бесспорное взыскание суммы средств, полученных из местного бюджета, в размере средств, использованных не по целевому назначению.</w:t>
      </w:r>
    </w:p>
    <w:p w:rsidR="00F80A55" w:rsidRPr="002C0609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 xml:space="preserve">6.2. Нарушение получателем субсидии условий, целей и порядка предоставления субсидии влечет бесспорное взыскание суммы средств, использованных с </w:t>
      </w:r>
      <w:r w:rsidRPr="002C0609">
        <w:rPr>
          <w:sz w:val="28"/>
          <w:szCs w:val="28"/>
          <w:lang w:bidi="ru-RU"/>
        </w:rPr>
        <w:t>нарушением условий предоставления субсидии.</w:t>
      </w:r>
    </w:p>
    <w:p w:rsidR="00F80A55" w:rsidRPr="002C0609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2C0609">
        <w:rPr>
          <w:sz w:val="28"/>
          <w:szCs w:val="28"/>
          <w:lang w:bidi="ru-RU"/>
        </w:rPr>
        <w:t>6.3. Неиспользованный по состоянию на 1 января 202</w:t>
      </w:r>
      <w:r w:rsidR="002B3081">
        <w:rPr>
          <w:sz w:val="28"/>
          <w:szCs w:val="28"/>
          <w:lang w:bidi="ru-RU"/>
        </w:rPr>
        <w:t>4</w:t>
      </w:r>
      <w:r w:rsidRPr="002C0609">
        <w:rPr>
          <w:sz w:val="28"/>
          <w:szCs w:val="28"/>
          <w:lang w:bidi="ru-RU"/>
        </w:rPr>
        <w:t xml:space="preserve"> года остаток субсидии подлежит возврату в доход местного бюджета в течение первых 10 рабочих дней текущего финансового года.</w:t>
      </w:r>
    </w:p>
    <w:p w:rsidR="00F80A55" w:rsidRPr="00F80A55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>6.4. В случае, если неиспользованный остаток субсидии не перечислен в доход местного бюджета, этот остаток подлежит взысканию в доход местного бюджета в установленном</w:t>
      </w:r>
      <w:r w:rsidR="00B236B0">
        <w:rPr>
          <w:color w:val="000000"/>
          <w:sz w:val="28"/>
          <w:szCs w:val="28"/>
          <w:lang w:bidi="ru-RU"/>
        </w:rPr>
        <w:t xml:space="preserve"> законом</w:t>
      </w:r>
      <w:r w:rsidRPr="00F80A55">
        <w:rPr>
          <w:color w:val="000000"/>
          <w:sz w:val="28"/>
          <w:szCs w:val="28"/>
          <w:lang w:bidi="ru-RU"/>
        </w:rPr>
        <w:t xml:space="preserve"> порядке.</w:t>
      </w:r>
    </w:p>
    <w:p w:rsidR="00F80A55" w:rsidRPr="00F80A55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 xml:space="preserve">6.5. Решение о возврате денежных средств в бюджет </w:t>
      </w:r>
      <w:r w:rsidR="00E856F4">
        <w:rPr>
          <w:color w:val="000000"/>
          <w:sz w:val="28"/>
          <w:szCs w:val="28"/>
          <w:lang w:bidi="ru-RU"/>
        </w:rPr>
        <w:t>района</w:t>
      </w:r>
      <w:r w:rsidRPr="00F80A55">
        <w:rPr>
          <w:color w:val="000000"/>
          <w:sz w:val="28"/>
          <w:szCs w:val="28"/>
          <w:lang w:bidi="ru-RU"/>
        </w:rPr>
        <w:t xml:space="preserve"> и о размере средств субсидии, подлежащих возврату, принимается администрацией в срок, не превышающий 10 рабочих дней со дня обнаружения недостоверности представленных получателем субсидии сведений и документов, а также нарушения условий, целей и порядка предоставления субсидии и оформляется в письменной форме в виде</w:t>
      </w:r>
      <w:r w:rsidRPr="00F80A5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80A55">
        <w:rPr>
          <w:color w:val="000000"/>
          <w:sz w:val="28"/>
          <w:szCs w:val="28"/>
          <w:lang w:bidi="ru-RU"/>
        </w:rPr>
        <w:t>уведомления.</w:t>
      </w:r>
    </w:p>
    <w:p w:rsidR="00F80A55" w:rsidRPr="00F80A55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 xml:space="preserve">6.6. Вместе с копией решения о возврате субсидии администрация направляет получателю субсидии требование о возврате средств субсидии, которое подлежит исполнению в срок, не превышающий 30 рабочих дней с </w:t>
      </w:r>
      <w:r w:rsidRPr="00F80A55">
        <w:rPr>
          <w:color w:val="000000"/>
          <w:sz w:val="28"/>
          <w:szCs w:val="28"/>
          <w:lang w:bidi="ru-RU"/>
        </w:rPr>
        <w:lastRenderedPageBreak/>
        <w:t xml:space="preserve">даты его получения. Исполнением требования о возврате в бюджет </w:t>
      </w:r>
      <w:r w:rsidR="00372E2E">
        <w:rPr>
          <w:color w:val="000000"/>
          <w:sz w:val="28"/>
          <w:szCs w:val="28"/>
          <w:lang w:bidi="ru-RU"/>
        </w:rPr>
        <w:t>района</w:t>
      </w:r>
      <w:r w:rsidRPr="00F80A55">
        <w:rPr>
          <w:color w:val="000000"/>
          <w:sz w:val="28"/>
          <w:szCs w:val="28"/>
          <w:lang w:bidi="ru-RU"/>
        </w:rPr>
        <w:t xml:space="preserve"> средств субсидии считается поступление суммы, указанной в требовании.</w:t>
      </w:r>
    </w:p>
    <w:p w:rsidR="00F80A55" w:rsidRPr="00F80A55" w:rsidRDefault="00F80A55" w:rsidP="00B32F72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F80A55">
        <w:rPr>
          <w:color w:val="000000"/>
          <w:sz w:val="28"/>
          <w:szCs w:val="28"/>
          <w:lang w:bidi="ru-RU"/>
        </w:rPr>
        <w:t xml:space="preserve">6.7. В случае неисполнения получателем субсидии требования о возврате средств субсидии в срок, указанный в </w:t>
      </w:r>
      <w:r w:rsidRPr="002C0609">
        <w:rPr>
          <w:sz w:val="28"/>
          <w:szCs w:val="28"/>
          <w:lang w:bidi="ru-RU"/>
        </w:rPr>
        <w:t>пункте 6.6</w:t>
      </w:r>
      <w:r w:rsidRPr="00F80A55">
        <w:rPr>
          <w:color w:val="000000"/>
          <w:sz w:val="28"/>
          <w:szCs w:val="28"/>
          <w:lang w:bidi="ru-RU"/>
        </w:rPr>
        <w:t xml:space="preserve"> настоящего Порядка, администрация вправе обратиться в суд.</w:t>
      </w:r>
    </w:p>
    <w:p w:rsidR="00F80A55" w:rsidRPr="00F80A55" w:rsidRDefault="00E26D9C" w:rsidP="00E26D9C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</w:t>
      </w:r>
    </w:p>
    <w:p w:rsidR="00F80A55" w:rsidRPr="00F80A55" w:rsidRDefault="00F80A55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F80A55" w:rsidRDefault="00F80A55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242FF" w:rsidRDefault="000242FF" w:rsidP="000D529E">
      <w:pPr>
        <w:jc w:val="right"/>
        <w:outlineLvl w:val="0"/>
        <w:rPr>
          <w:sz w:val="28"/>
          <w:szCs w:val="28"/>
        </w:rPr>
      </w:pPr>
    </w:p>
    <w:p w:rsidR="000D529E" w:rsidRDefault="000D529E" w:rsidP="000D529E">
      <w:pPr>
        <w:jc w:val="right"/>
        <w:outlineLvl w:val="0"/>
        <w:rPr>
          <w:sz w:val="28"/>
          <w:szCs w:val="28"/>
        </w:rPr>
      </w:pPr>
      <w:r w:rsidRPr="00784EEB">
        <w:rPr>
          <w:sz w:val="28"/>
          <w:szCs w:val="28"/>
        </w:rPr>
        <w:t>Приложение</w:t>
      </w:r>
      <w:r>
        <w:t xml:space="preserve"> </w:t>
      </w:r>
      <w:r w:rsidRPr="00784EEB">
        <w:rPr>
          <w:sz w:val="28"/>
          <w:szCs w:val="28"/>
        </w:rPr>
        <w:t>№</w:t>
      </w:r>
      <w:r>
        <w:t xml:space="preserve"> </w:t>
      </w:r>
      <w:r w:rsidRPr="00784EEB">
        <w:rPr>
          <w:sz w:val="28"/>
          <w:szCs w:val="28"/>
        </w:rPr>
        <w:t>1</w:t>
      </w:r>
    </w:p>
    <w:p w:rsidR="000D529E" w:rsidRDefault="000D529E" w:rsidP="000D529E">
      <w:pPr>
        <w:jc w:val="right"/>
        <w:outlineLvl w:val="0"/>
      </w:pPr>
      <w:r>
        <w:rPr>
          <w:sz w:val="28"/>
          <w:szCs w:val="28"/>
        </w:rPr>
        <w:t>к Порядку</w:t>
      </w:r>
    </w:p>
    <w:p w:rsidR="000D529E" w:rsidRDefault="000D529E" w:rsidP="000D529E">
      <w:pPr>
        <w:ind w:firstLine="709"/>
        <w:jc w:val="right"/>
      </w:pPr>
    </w:p>
    <w:p w:rsidR="000D529E" w:rsidRDefault="000D529E" w:rsidP="000D529E">
      <w:pPr>
        <w:spacing w:after="120"/>
        <w:ind w:firstLine="709"/>
        <w:jc w:val="center"/>
        <w:outlineLvl w:val="0"/>
        <w:rPr>
          <w:b/>
          <w:sz w:val="28"/>
          <w:szCs w:val="28"/>
        </w:rPr>
      </w:pPr>
    </w:p>
    <w:p w:rsidR="000D529E" w:rsidRDefault="000D529E" w:rsidP="000D529E">
      <w:pPr>
        <w:spacing w:after="12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0D529E" w:rsidRDefault="000D529E" w:rsidP="000D529E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получение субсидии из районного бюджета</w:t>
      </w:r>
    </w:p>
    <w:p w:rsidR="000D529E" w:rsidRDefault="000D529E" w:rsidP="000D529E">
      <w:pPr>
        <w:ind w:firstLine="709"/>
        <w:jc w:val="center"/>
        <w:rPr>
          <w:sz w:val="28"/>
          <w:szCs w:val="28"/>
        </w:rPr>
      </w:pPr>
      <w:r w:rsidRPr="00ED5289">
        <w:rPr>
          <w:sz w:val="28"/>
          <w:szCs w:val="28"/>
        </w:rPr>
        <w:t>юридическим лиц</w:t>
      </w:r>
      <w:r>
        <w:rPr>
          <w:sz w:val="28"/>
          <w:szCs w:val="28"/>
        </w:rPr>
        <w:t>о</w:t>
      </w:r>
      <w:r w:rsidRPr="00ED5289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ED5289">
        <w:rPr>
          <w:sz w:val="28"/>
          <w:szCs w:val="28"/>
        </w:rPr>
        <w:t xml:space="preserve"> осуществляющим </w:t>
      </w:r>
      <w:r>
        <w:rPr>
          <w:sz w:val="28"/>
          <w:szCs w:val="28"/>
        </w:rPr>
        <w:t>оказание услуг по теплоснабжению  населения</w:t>
      </w:r>
      <w:r w:rsidRPr="00ED5289">
        <w:rPr>
          <w:sz w:val="28"/>
          <w:szCs w:val="28"/>
        </w:rPr>
        <w:t xml:space="preserve"> в границах муниципального образования Слободской муниципальный район</w:t>
      </w:r>
      <w:r>
        <w:rPr>
          <w:sz w:val="28"/>
          <w:szCs w:val="28"/>
        </w:rPr>
        <w:t xml:space="preserve"> Кировской области</w:t>
      </w:r>
    </w:p>
    <w:p w:rsidR="000D529E" w:rsidRDefault="000D529E" w:rsidP="000D529E">
      <w:pPr>
        <w:ind w:firstLine="709"/>
        <w:jc w:val="center"/>
        <w:rPr>
          <w:sz w:val="28"/>
          <w:szCs w:val="28"/>
        </w:rPr>
      </w:pPr>
    </w:p>
    <w:p w:rsidR="000D529E" w:rsidRPr="00ED5289" w:rsidRDefault="000D529E" w:rsidP="000D5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758"/>
      </w:tblGrid>
      <w:tr w:rsidR="000D529E" w:rsidRPr="00F237EA" w:rsidTr="004D32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29E" w:rsidRPr="00F237EA" w:rsidRDefault="000D529E" w:rsidP="004D32D6">
            <w:pPr>
              <w:jc w:val="both"/>
              <w:rPr>
                <w:sz w:val="28"/>
                <w:szCs w:val="28"/>
              </w:rPr>
            </w:pPr>
            <w:r w:rsidRPr="00F237EA">
              <w:rPr>
                <w:sz w:val="28"/>
                <w:szCs w:val="28"/>
              </w:rPr>
              <w:t>г. Слободской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29E" w:rsidRPr="00F237EA" w:rsidRDefault="000D529E" w:rsidP="004D32D6">
            <w:pPr>
              <w:jc w:val="right"/>
              <w:rPr>
                <w:sz w:val="28"/>
                <w:szCs w:val="28"/>
              </w:rPr>
            </w:pPr>
            <w:r w:rsidRPr="00F237EA">
              <w:rPr>
                <w:sz w:val="28"/>
                <w:szCs w:val="28"/>
              </w:rPr>
              <w:t xml:space="preserve">«______»______________20____г.     </w:t>
            </w:r>
          </w:p>
        </w:tc>
      </w:tr>
      <w:tr w:rsidR="000D529E" w:rsidRPr="00F237EA" w:rsidTr="004D32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29E" w:rsidRPr="00F237EA" w:rsidRDefault="000D529E" w:rsidP="004D3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29E" w:rsidRPr="00F237EA" w:rsidRDefault="000D529E" w:rsidP="004D32D6">
            <w:pPr>
              <w:jc w:val="right"/>
              <w:rPr>
                <w:sz w:val="28"/>
                <w:szCs w:val="28"/>
              </w:rPr>
            </w:pPr>
          </w:p>
        </w:tc>
      </w:tr>
    </w:tbl>
    <w:p w:rsidR="000D529E" w:rsidRDefault="000D529E" w:rsidP="000D52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СВЕДЕНИЯ </w:t>
      </w:r>
      <w:r w:rsidR="00342E61">
        <w:rPr>
          <w:sz w:val="28"/>
          <w:szCs w:val="28"/>
        </w:rPr>
        <w:t>О ПОЛУЧАТЕЛЕ СУБСИДИИ</w:t>
      </w:r>
    </w:p>
    <w:p w:rsidR="000D529E" w:rsidRDefault="000D529E" w:rsidP="000D529E">
      <w:pPr>
        <w:jc w:val="center"/>
        <w:rPr>
          <w:sz w:val="28"/>
          <w:szCs w:val="28"/>
        </w:rPr>
      </w:pP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 w:rsidRPr="00ED5289">
        <w:rPr>
          <w:sz w:val="28"/>
          <w:szCs w:val="28"/>
        </w:rPr>
        <w:t>1.</w:t>
      </w:r>
      <w:r>
        <w:rPr>
          <w:sz w:val="28"/>
          <w:szCs w:val="28"/>
        </w:rPr>
        <w:t xml:space="preserve">1. Организация (полное наименование):_______________________________ 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ИНН/КПП_________________/__________________ 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Дата и место регистрации в качестве юридического лица: 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Учредитель(и) юридического лица (наименование и доля участия каждого из них в уставном капитале: ______________________________________________________________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Основной вид деятельности (ОКВЭД) 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ОГРН ___________________________________ 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>1.7. Юридический адрес: ___________________________________________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>1.8. Фактический адрес: ____________________________________________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Руководитель организации: ______________________________________ 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>1.10. Адрес сайта организации в информационно-телекоммуникационной сети «Интернет»: _________________________________________________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Банковские реквизиты организации: 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</w:p>
    <w:p w:rsidR="000D529E" w:rsidRDefault="000D529E" w:rsidP="000D529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2. ПРЕДЛОЖЕНИЯ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Объем запрашиваемых средств субсидии на возмещение части затрат </w:t>
      </w:r>
      <w:r w:rsidR="005E010E" w:rsidRPr="005C4FDE">
        <w:rPr>
          <w:color w:val="000000" w:themeColor="text1"/>
          <w:sz w:val="28"/>
          <w:szCs w:val="28"/>
        </w:rPr>
        <w:t>с</w:t>
      </w:r>
      <w:r w:rsidR="005E010E" w:rsidRPr="005E010E">
        <w:rPr>
          <w:color w:val="FF0000"/>
          <w:sz w:val="28"/>
          <w:szCs w:val="28"/>
        </w:rPr>
        <w:t xml:space="preserve"> </w:t>
      </w:r>
      <w:r w:rsidR="004F4851">
        <w:rPr>
          <w:sz w:val="28"/>
          <w:szCs w:val="28"/>
        </w:rPr>
        <w:t>февраля 2023</w:t>
      </w:r>
      <w:r w:rsidR="002B3081">
        <w:rPr>
          <w:sz w:val="28"/>
          <w:szCs w:val="28"/>
        </w:rPr>
        <w:t xml:space="preserve"> по </w:t>
      </w:r>
      <w:r w:rsidR="004F4851">
        <w:rPr>
          <w:sz w:val="28"/>
          <w:szCs w:val="28"/>
        </w:rPr>
        <w:t>апрель</w:t>
      </w:r>
      <w:r w:rsidR="002B3081">
        <w:rPr>
          <w:sz w:val="28"/>
          <w:szCs w:val="28"/>
        </w:rPr>
        <w:t xml:space="preserve"> 2023</w:t>
      </w:r>
      <w:r w:rsidR="005E010E">
        <w:rPr>
          <w:sz w:val="28"/>
          <w:szCs w:val="28"/>
        </w:rPr>
        <w:t xml:space="preserve"> </w:t>
      </w:r>
      <w:r>
        <w:rPr>
          <w:sz w:val="28"/>
          <w:szCs w:val="28"/>
        </w:rPr>
        <w:t>(в тыс. руб.)_______________</w:t>
      </w:r>
      <w:r w:rsidR="005E010E">
        <w:rPr>
          <w:sz w:val="28"/>
          <w:szCs w:val="28"/>
        </w:rPr>
        <w:t>_____________________</w:t>
      </w:r>
    </w:p>
    <w:p w:rsidR="00BA785E" w:rsidRPr="00BA785E" w:rsidRDefault="00BA785E" w:rsidP="007F12E7">
      <w:pPr>
        <w:spacing w:after="120"/>
        <w:jc w:val="both"/>
        <w:rPr>
          <w:sz w:val="28"/>
          <w:szCs w:val="28"/>
        </w:rPr>
      </w:pPr>
      <w:r w:rsidRPr="007F12E7">
        <w:rPr>
          <w:sz w:val="28"/>
          <w:szCs w:val="28"/>
        </w:rPr>
        <w:t xml:space="preserve">2.2.1. </w:t>
      </w:r>
      <w:r w:rsidR="007F12E7">
        <w:rPr>
          <w:sz w:val="28"/>
          <w:szCs w:val="28"/>
        </w:rPr>
        <w:t>Н</w:t>
      </w:r>
      <w:r w:rsidR="007F12E7" w:rsidRPr="007F12E7">
        <w:rPr>
          <w:sz w:val="28"/>
          <w:szCs w:val="28"/>
        </w:rPr>
        <w:t>аличие у теплоснабжающих организаций доли угля в</w:t>
      </w:r>
      <w:r w:rsidR="007F12E7">
        <w:rPr>
          <w:sz w:val="28"/>
          <w:szCs w:val="28"/>
        </w:rPr>
        <w:t xml:space="preserve"> топливном балансе не менее 30% </w:t>
      </w:r>
      <w:r w:rsidR="0022529B">
        <w:rPr>
          <w:sz w:val="28"/>
          <w:szCs w:val="28"/>
        </w:rPr>
        <w:t xml:space="preserve">(да или нет, если да, то </w:t>
      </w:r>
      <w:r w:rsidR="007F12E7">
        <w:rPr>
          <w:sz w:val="28"/>
          <w:szCs w:val="28"/>
        </w:rPr>
        <w:t>сколько</w:t>
      </w:r>
      <w:r w:rsidR="0022529B">
        <w:rPr>
          <w:sz w:val="28"/>
          <w:szCs w:val="28"/>
        </w:rPr>
        <w:t xml:space="preserve"> в </w:t>
      </w:r>
      <w:proofErr w:type="gramStart"/>
      <w:r w:rsidR="00CD20BF">
        <w:rPr>
          <w:sz w:val="28"/>
          <w:szCs w:val="28"/>
        </w:rPr>
        <w:t>%</w:t>
      </w:r>
      <w:r w:rsidR="0022529B">
        <w:rPr>
          <w:sz w:val="28"/>
          <w:szCs w:val="28"/>
        </w:rPr>
        <w:t>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22529B">
        <w:rPr>
          <w:sz w:val="28"/>
          <w:szCs w:val="28"/>
        </w:rPr>
        <w:t>____</w:t>
      </w:r>
      <w:r w:rsidR="00CD20BF">
        <w:rPr>
          <w:sz w:val="28"/>
          <w:szCs w:val="28"/>
        </w:rPr>
        <w:t>_______</w:t>
      </w:r>
    </w:p>
    <w:p w:rsidR="00BA785E" w:rsidRPr="00BA785E" w:rsidRDefault="00BA785E" w:rsidP="00BA785E">
      <w:pPr>
        <w:spacing w:after="120"/>
        <w:jc w:val="both"/>
        <w:rPr>
          <w:sz w:val="28"/>
          <w:szCs w:val="28"/>
        </w:rPr>
      </w:pPr>
      <w:r w:rsidRPr="00BA785E">
        <w:rPr>
          <w:sz w:val="28"/>
          <w:szCs w:val="28"/>
        </w:rPr>
        <w:t xml:space="preserve">2.2.2. </w:t>
      </w:r>
      <w:r w:rsidR="007F12E7">
        <w:rPr>
          <w:sz w:val="28"/>
          <w:szCs w:val="28"/>
        </w:rPr>
        <w:t>О</w:t>
      </w:r>
      <w:r w:rsidR="007F12E7" w:rsidRPr="007F12E7">
        <w:rPr>
          <w:sz w:val="28"/>
          <w:szCs w:val="28"/>
        </w:rPr>
        <w:t xml:space="preserve">казание услуги по отоплению населения и объектов бюджетной сферы в объеме не менее 50% от общего объема услуг по отоплению </w:t>
      </w:r>
      <w:r w:rsidR="0022529B">
        <w:rPr>
          <w:sz w:val="28"/>
          <w:szCs w:val="28"/>
        </w:rPr>
        <w:t xml:space="preserve">(да или нет, если да, то </w:t>
      </w:r>
      <w:r w:rsidR="007F12E7">
        <w:rPr>
          <w:sz w:val="28"/>
          <w:szCs w:val="28"/>
        </w:rPr>
        <w:t>сколько %</w:t>
      </w:r>
      <w:r w:rsidR="0022529B" w:rsidRPr="0022529B">
        <w:rPr>
          <w:sz w:val="28"/>
          <w:szCs w:val="28"/>
        </w:rPr>
        <w:t>)</w:t>
      </w:r>
      <w:r>
        <w:rPr>
          <w:sz w:val="28"/>
          <w:szCs w:val="28"/>
        </w:rPr>
        <w:t>________________________________</w:t>
      </w:r>
    </w:p>
    <w:p w:rsidR="00BA785E" w:rsidRPr="00BA785E" w:rsidRDefault="00BA785E" w:rsidP="00BA785E">
      <w:pPr>
        <w:spacing w:after="120"/>
        <w:jc w:val="both"/>
        <w:rPr>
          <w:sz w:val="28"/>
          <w:szCs w:val="28"/>
        </w:rPr>
      </w:pPr>
      <w:r w:rsidRPr="00BA785E">
        <w:rPr>
          <w:sz w:val="28"/>
          <w:szCs w:val="28"/>
        </w:rPr>
        <w:lastRenderedPageBreak/>
        <w:t>2.2.3</w:t>
      </w:r>
      <w:r w:rsidR="007F12E7" w:rsidRPr="007F12E7">
        <w:t xml:space="preserve"> </w:t>
      </w:r>
      <w:r w:rsidR="007F12E7">
        <w:t>Ч</w:t>
      </w:r>
      <w:r w:rsidR="007F12E7" w:rsidRPr="007F12E7">
        <w:rPr>
          <w:sz w:val="28"/>
          <w:szCs w:val="28"/>
        </w:rPr>
        <w:t xml:space="preserve">исленность населения, проживающего на обслуживаемой территории Слободского района, составляет не менее 1 тыс. человек. </w:t>
      </w:r>
      <w:r w:rsidR="00486F04" w:rsidRPr="00486F04">
        <w:rPr>
          <w:sz w:val="28"/>
          <w:szCs w:val="28"/>
        </w:rPr>
        <w:t xml:space="preserve">(да или нет, если да, то </w:t>
      </w:r>
      <w:r w:rsidR="007F12E7">
        <w:rPr>
          <w:sz w:val="28"/>
          <w:szCs w:val="28"/>
        </w:rPr>
        <w:t xml:space="preserve">сколько </w:t>
      </w:r>
      <w:r w:rsidR="007F12E7" w:rsidRPr="007F12E7">
        <w:rPr>
          <w:sz w:val="28"/>
          <w:szCs w:val="28"/>
        </w:rPr>
        <w:t>тыс. человек</w:t>
      </w:r>
      <w:proofErr w:type="gramStart"/>
      <w:r w:rsidR="007F12E7" w:rsidRPr="007F12E7">
        <w:rPr>
          <w:sz w:val="28"/>
          <w:szCs w:val="28"/>
        </w:rPr>
        <w:t>.</w:t>
      </w:r>
      <w:r w:rsidR="00486F04" w:rsidRPr="00486F04">
        <w:rPr>
          <w:sz w:val="28"/>
          <w:szCs w:val="28"/>
        </w:rPr>
        <w:t>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="007F12E7">
        <w:rPr>
          <w:sz w:val="28"/>
          <w:szCs w:val="28"/>
        </w:rPr>
        <w:t>_____</w:t>
      </w:r>
    </w:p>
    <w:p w:rsidR="000D529E" w:rsidRDefault="000D529E" w:rsidP="00BA785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2.6. Иная информация_____________________________________________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Контактное лицо (должность, ФИО) 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0D529E" w:rsidRDefault="000D529E" w:rsidP="000D529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 Факс: _________________________ </w:t>
      </w:r>
    </w:p>
    <w:p w:rsidR="000D529E" w:rsidRDefault="000D529E" w:rsidP="000D529E">
      <w:pPr>
        <w:jc w:val="both"/>
        <w:rPr>
          <w:sz w:val="28"/>
          <w:szCs w:val="28"/>
        </w:rPr>
      </w:pP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 л. в ед. экз.</w:t>
      </w:r>
    </w:p>
    <w:p w:rsidR="000D529E" w:rsidRDefault="000D529E" w:rsidP="000D529E">
      <w:pPr>
        <w:jc w:val="both"/>
        <w:rPr>
          <w:sz w:val="28"/>
          <w:szCs w:val="28"/>
        </w:rPr>
      </w:pP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:rsidR="000D529E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_________________ (_________________) </w:t>
      </w:r>
    </w:p>
    <w:p w:rsidR="000D529E" w:rsidRDefault="000D529E" w:rsidP="000D52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                                         (подпись)                      (расшифровка подписи)</w:t>
      </w:r>
    </w:p>
    <w:p w:rsidR="000D529E" w:rsidRDefault="000D529E" w:rsidP="000D529E">
      <w:pPr>
        <w:jc w:val="both"/>
        <w:rPr>
          <w:sz w:val="22"/>
          <w:szCs w:val="22"/>
        </w:rPr>
      </w:pPr>
    </w:p>
    <w:p w:rsidR="000D529E" w:rsidRPr="00D82707" w:rsidRDefault="000D529E" w:rsidP="000D5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       </w:t>
      </w:r>
    </w:p>
    <w:p w:rsidR="000D529E" w:rsidRDefault="000D529E" w:rsidP="000D529E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Опись документов, предоставляемых по пункту 2.4. 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229"/>
        <w:gridCol w:w="3125"/>
      </w:tblGrid>
      <w:tr w:rsidR="000D529E" w:rsidRPr="00F237EA" w:rsidTr="004D32D6">
        <w:tc>
          <w:tcPr>
            <w:tcW w:w="1008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  <w:r w:rsidRPr="00F237EA">
              <w:rPr>
                <w:sz w:val="28"/>
                <w:szCs w:val="28"/>
              </w:rPr>
              <w:t>№ п/п</w:t>
            </w:r>
          </w:p>
        </w:tc>
        <w:tc>
          <w:tcPr>
            <w:tcW w:w="5372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  <w:r w:rsidRPr="00F237E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  <w:r w:rsidRPr="00F237EA">
              <w:rPr>
                <w:sz w:val="28"/>
                <w:szCs w:val="28"/>
              </w:rPr>
              <w:t>Количество листов</w:t>
            </w:r>
          </w:p>
        </w:tc>
      </w:tr>
      <w:tr w:rsidR="000D529E" w:rsidRPr="00F237EA" w:rsidTr="004D32D6">
        <w:tc>
          <w:tcPr>
            <w:tcW w:w="1008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72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D529E" w:rsidRPr="00F237EA" w:rsidTr="004D32D6">
        <w:tc>
          <w:tcPr>
            <w:tcW w:w="1008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72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D529E" w:rsidRPr="00F237EA" w:rsidRDefault="000D529E" w:rsidP="004D32D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D529E" w:rsidRPr="00784EEB" w:rsidRDefault="000D529E" w:rsidP="000D529E">
      <w:pPr>
        <w:ind w:firstLine="709"/>
        <w:jc w:val="center"/>
        <w:outlineLvl w:val="0"/>
        <w:rPr>
          <w:sz w:val="28"/>
          <w:szCs w:val="28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Default="000D529E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CD20BF" w:rsidRDefault="00CD20BF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512556" w:rsidRDefault="0051255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512556" w:rsidRDefault="0051255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D97B26" w:rsidRDefault="00D97B26" w:rsidP="00F80A55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0D529E" w:rsidRPr="000D529E" w:rsidRDefault="000D529E" w:rsidP="000D529E">
      <w:pPr>
        <w:jc w:val="right"/>
        <w:rPr>
          <w:rFonts w:eastAsiaTheme="minorHAnsi"/>
          <w:sz w:val="28"/>
          <w:szCs w:val="28"/>
          <w:lang w:eastAsia="en-US"/>
        </w:rPr>
      </w:pPr>
      <w:r w:rsidRPr="000D529E">
        <w:rPr>
          <w:rFonts w:eastAsiaTheme="minorHAnsi"/>
          <w:sz w:val="28"/>
          <w:szCs w:val="28"/>
          <w:lang w:eastAsia="en-US"/>
        </w:rPr>
        <w:t>Приложение № 2</w:t>
      </w:r>
    </w:p>
    <w:p w:rsidR="000D529E" w:rsidRDefault="000D529E" w:rsidP="000D529E">
      <w:pPr>
        <w:jc w:val="right"/>
        <w:rPr>
          <w:rFonts w:eastAsiaTheme="minorHAnsi"/>
          <w:sz w:val="28"/>
          <w:szCs w:val="28"/>
          <w:lang w:eastAsia="en-US"/>
        </w:rPr>
      </w:pPr>
      <w:r w:rsidRPr="000D529E">
        <w:rPr>
          <w:rFonts w:eastAsiaTheme="minorHAnsi"/>
          <w:sz w:val="28"/>
          <w:szCs w:val="28"/>
          <w:lang w:eastAsia="en-US"/>
        </w:rPr>
        <w:t>к Порядку</w:t>
      </w:r>
    </w:p>
    <w:p w:rsidR="005E010E" w:rsidRPr="000D529E" w:rsidRDefault="005E010E" w:rsidP="000D529E">
      <w:pPr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106"/>
        <w:gridCol w:w="1134"/>
        <w:gridCol w:w="1275"/>
        <w:gridCol w:w="1276"/>
        <w:gridCol w:w="1134"/>
      </w:tblGrid>
      <w:tr w:rsidR="007539BC" w:rsidTr="007539BC">
        <w:trPr>
          <w:trHeight w:val="37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субсидии  - ________________________________________________________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39BC" w:rsidTr="007539BC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СПРАВКА - РАСЧЕТ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39BC" w:rsidTr="007539BC">
        <w:trPr>
          <w:trHeight w:val="64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возмещение части затрат по твердому топливу в связи с превышением фактических расходов по топливу над нормами расхода топлива, утвержденными в тарифе по теплоснабжению</w:t>
            </w:r>
          </w:p>
        </w:tc>
      </w:tr>
      <w:tr w:rsidR="007539BC" w:rsidTr="007539BC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</w:rPr>
            </w:pPr>
          </w:p>
        </w:tc>
      </w:tr>
      <w:tr w:rsidR="007539BC" w:rsidTr="007539BC">
        <w:trPr>
          <w:trHeight w:val="37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9BC" w:rsidRPr="00220D78" w:rsidRDefault="007539BC" w:rsidP="004F4851">
            <w:pPr>
              <w:jc w:val="center"/>
              <w:rPr>
                <w:sz w:val="28"/>
                <w:szCs w:val="28"/>
              </w:rPr>
            </w:pPr>
            <w:r w:rsidRPr="00220D78">
              <w:rPr>
                <w:sz w:val="28"/>
                <w:szCs w:val="28"/>
              </w:rPr>
              <w:t xml:space="preserve">за отопительный период </w:t>
            </w:r>
            <w:r w:rsidR="005E010E" w:rsidRPr="00220D78">
              <w:rPr>
                <w:sz w:val="28"/>
                <w:szCs w:val="28"/>
              </w:rPr>
              <w:t xml:space="preserve">с </w:t>
            </w:r>
            <w:r w:rsidR="004F4851">
              <w:rPr>
                <w:sz w:val="28"/>
                <w:szCs w:val="28"/>
              </w:rPr>
              <w:t>февраля 2023</w:t>
            </w:r>
            <w:r w:rsidR="005E010E" w:rsidRPr="00220D78">
              <w:rPr>
                <w:sz w:val="28"/>
                <w:szCs w:val="28"/>
              </w:rPr>
              <w:t xml:space="preserve"> </w:t>
            </w:r>
            <w:r w:rsidR="002B3081">
              <w:rPr>
                <w:sz w:val="28"/>
                <w:szCs w:val="28"/>
              </w:rPr>
              <w:t xml:space="preserve">г. </w:t>
            </w:r>
            <w:r w:rsidR="005E010E" w:rsidRPr="00220D78">
              <w:rPr>
                <w:sz w:val="28"/>
                <w:szCs w:val="28"/>
              </w:rPr>
              <w:t xml:space="preserve">по </w:t>
            </w:r>
            <w:r w:rsidR="004F4851">
              <w:rPr>
                <w:sz w:val="28"/>
                <w:szCs w:val="28"/>
              </w:rPr>
              <w:t>апрель</w:t>
            </w:r>
            <w:r w:rsidR="002B3081">
              <w:rPr>
                <w:sz w:val="28"/>
                <w:szCs w:val="28"/>
              </w:rPr>
              <w:t xml:space="preserve"> 2023</w:t>
            </w:r>
            <w:r w:rsidR="005E010E" w:rsidRPr="00220D78">
              <w:rPr>
                <w:sz w:val="28"/>
                <w:szCs w:val="28"/>
              </w:rPr>
              <w:t>г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_______________</w:t>
            </w:r>
          </w:p>
        </w:tc>
      </w:tr>
      <w:tr w:rsidR="007539BC" w:rsidTr="007539B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ЭОТ *</w:t>
            </w:r>
            <w:r>
              <w:rPr>
                <w:color w:val="000000"/>
                <w:sz w:val="22"/>
                <w:szCs w:val="22"/>
              </w:rPr>
              <w:br/>
              <w:t>(по данным</w:t>
            </w:r>
            <w:r>
              <w:rPr>
                <w:color w:val="000000"/>
                <w:sz w:val="22"/>
                <w:szCs w:val="22"/>
              </w:rPr>
              <w:br/>
              <w:t>РСТ)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 данные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ЭОТ</w:t>
            </w:r>
            <w:r>
              <w:rPr>
                <w:color w:val="000000"/>
                <w:sz w:val="22"/>
                <w:szCs w:val="22"/>
              </w:rPr>
              <w:br/>
              <w:t>(по данным</w:t>
            </w:r>
            <w:r>
              <w:rPr>
                <w:color w:val="000000"/>
                <w:sz w:val="22"/>
                <w:szCs w:val="22"/>
              </w:rPr>
              <w:br/>
              <w:t>РСТ)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 данные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Отпущено тепловой энергии -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 ч. населению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Потери (п.1 – п.2) / п.1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теплу -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топлива -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мазут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 топлива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мазут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тонн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тонн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цена за 1 </w:t>
            </w: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(1 м3)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мазут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дрова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выпадающих доходов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39BC" w:rsidTr="007539BC">
        <w:trPr>
          <w:trHeight w:val="300"/>
        </w:trPr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ЭОТ - экономически обоснованный тариф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_______________________________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(наименование организации)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(Ф.И.О.)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 w:rsidP="005E0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</w:t>
            </w:r>
            <w:r w:rsidR="005E010E">
              <w:rPr>
                <w:color w:val="000000"/>
                <w:sz w:val="22"/>
                <w:szCs w:val="22"/>
              </w:rPr>
              <w:t>ст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________________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(Ф.И.О.)</w:t>
            </w:r>
          </w:p>
        </w:tc>
      </w:tr>
      <w:tr w:rsidR="007539BC" w:rsidTr="007539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BC" w:rsidRDefault="0075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0A55" w:rsidRPr="00F80A55" w:rsidRDefault="00F80A55" w:rsidP="007539BC">
      <w:pPr>
        <w:widowControl w:val="0"/>
        <w:tabs>
          <w:tab w:val="left" w:pos="851"/>
          <w:tab w:val="left" w:pos="1260"/>
          <w:tab w:val="left" w:pos="2632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sectPr w:rsidR="00F80A55" w:rsidRPr="00F80A55" w:rsidSect="000D529E">
      <w:headerReference w:type="even" r:id="rId9"/>
      <w:headerReference w:type="default" r:id="rId10"/>
      <w:pgSz w:w="11906" w:h="16838" w:code="9"/>
      <w:pgMar w:top="127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C5" w:rsidRDefault="001A7DC5">
      <w:r>
        <w:separator/>
      </w:r>
    </w:p>
  </w:endnote>
  <w:endnote w:type="continuationSeparator" w:id="0">
    <w:p w:rsidR="001A7DC5" w:rsidRDefault="001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C5" w:rsidRDefault="001A7DC5">
      <w:r>
        <w:separator/>
      </w:r>
    </w:p>
  </w:footnote>
  <w:footnote w:type="continuationSeparator" w:id="0">
    <w:p w:rsidR="001A7DC5" w:rsidRDefault="001A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0E" w:rsidRDefault="005E010E" w:rsidP="009237A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010E" w:rsidRDefault="005E01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0E" w:rsidRDefault="005E010E" w:rsidP="009237A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2E61">
      <w:rPr>
        <w:rStyle w:val="a8"/>
        <w:noProof/>
      </w:rPr>
      <w:t>14</w:t>
    </w:r>
    <w:r>
      <w:rPr>
        <w:rStyle w:val="a8"/>
      </w:rPr>
      <w:fldChar w:fldCharType="end"/>
    </w:r>
  </w:p>
  <w:p w:rsidR="005E010E" w:rsidRDefault="005E01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C7E"/>
    <w:multiLevelType w:val="multilevel"/>
    <w:tmpl w:val="F1B686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12E4348"/>
    <w:multiLevelType w:val="hybridMultilevel"/>
    <w:tmpl w:val="5214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46120"/>
    <w:multiLevelType w:val="hybridMultilevel"/>
    <w:tmpl w:val="2C0408F6"/>
    <w:lvl w:ilvl="0" w:tplc="A724C3C6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0792578"/>
    <w:multiLevelType w:val="hybridMultilevel"/>
    <w:tmpl w:val="6BC87A3A"/>
    <w:lvl w:ilvl="0" w:tplc="716A8DF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AC93412"/>
    <w:multiLevelType w:val="hybridMultilevel"/>
    <w:tmpl w:val="493E4E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B68C1"/>
    <w:multiLevelType w:val="hybridMultilevel"/>
    <w:tmpl w:val="FB243C00"/>
    <w:lvl w:ilvl="0" w:tplc="DFD4819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5379BC"/>
    <w:multiLevelType w:val="multilevel"/>
    <w:tmpl w:val="670487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F179B"/>
    <w:multiLevelType w:val="multilevel"/>
    <w:tmpl w:val="2C340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A0978"/>
    <w:multiLevelType w:val="multilevel"/>
    <w:tmpl w:val="C9065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23"/>
  </w:num>
  <w:num w:numId="5">
    <w:abstractNumId w:val="11"/>
  </w:num>
  <w:num w:numId="6">
    <w:abstractNumId w:val="25"/>
  </w:num>
  <w:num w:numId="7">
    <w:abstractNumId w:val="17"/>
  </w:num>
  <w:num w:numId="8">
    <w:abstractNumId w:val="27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4"/>
  </w:num>
  <w:num w:numId="22">
    <w:abstractNumId w:val="22"/>
  </w:num>
  <w:num w:numId="23">
    <w:abstractNumId w:val="18"/>
  </w:num>
  <w:num w:numId="24">
    <w:abstractNumId w:val="10"/>
  </w:num>
  <w:num w:numId="25">
    <w:abstractNumId w:val="21"/>
  </w:num>
  <w:num w:numId="26">
    <w:abstractNumId w:val="19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5B0A"/>
    <w:rsid w:val="000142EA"/>
    <w:rsid w:val="00021C49"/>
    <w:rsid w:val="00023C60"/>
    <w:rsid w:val="000242FF"/>
    <w:rsid w:val="00032C9A"/>
    <w:rsid w:val="00041E5F"/>
    <w:rsid w:val="000458BE"/>
    <w:rsid w:val="00053713"/>
    <w:rsid w:val="0006060E"/>
    <w:rsid w:val="000623DF"/>
    <w:rsid w:val="00063B1B"/>
    <w:rsid w:val="00065FC3"/>
    <w:rsid w:val="000714A9"/>
    <w:rsid w:val="00072A4E"/>
    <w:rsid w:val="00074C9E"/>
    <w:rsid w:val="000837D0"/>
    <w:rsid w:val="00086835"/>
    <w:rsid w:val="000A13ED"/>
    <w:rsid w:val="000A2964"/>
    <w:rsid w:val="000A341A"/>
    <w:rsid w:val="000A45BB"/>
    <w:rsid w:val="000A7AD1"/>
    <w:rsid w:val="000B6752"/>
    <w:rsid w:val="000C1B0B"/>
    <w:rsid w:val="000C1C5A"/>
    <w:rsid w:val="000D095B"/>
    <w:rsid w:val="000D503B"/>
    <w:rsid w:val="000D529E"/>
    <w:rsid w:val="000D7908"/>
    <w:rsid w:val="000E24AD"/>
    <w:rsid w:val="000E2C12"/>
    <w:rsid w:val="000F4908"/>
    <w:rsid w:val="00106721"/>
    <w:rsid w:val="0011028C"/>
    <w:rsid w:val="00112E5C"/>
    <w:rsid w:val="00113B91"/>
    <w:rsid w:val="00123025"/>
    <w:rsid w:val="00124FFE"/>
    <w:rsid w:val="001452C0"/>
    <w:rsid w:val="00152D23"/>
    <w:rsid w:val="00153197"/>
    <w:rsid w:val="00160A1B"/>
    <w:rsid w:val="0016154E"/>
    <w:rsid w:val="00167A30"/>
    <w:rsid w:val="00170380"/>
    <w:rsid w:val="00171B28"/>
    <w:rsid w:val="00186238"/>
    <w:rsid w:val="00186512"/>
    <w:rsid w:val="001A7DC5"/>
    <w:rsid w:val="001B0ACB"/>
    <w:rsid w:val="001B5A03"/>
    <w:rsid w:val="001B5EC7"/>
    <w:rsid w:val="001D0186"/>
    <w:rsid w:val="001D105D"/>
    <w:rsid w:val="001D2B99"/>
    <w:rsid w:val="001D79A3"/>
    <w:rsid w:val="001E057F"/>
    <w:rsid w:val="001E175B"/>
    <w:rsid w:val="001E3664"/>
    <w:rsid w:val="001E6FC3"/>
    <w:rsid w:val="0020173B"/>
    <w:rsid w:val="00206435"/>
    <w:rsid w:val="00220D78"/>
    <w:rsid w:val="0022470A"/>
    <w:rsid w:val="0022529B"/>
    <w:rsid w:val="00230B2A"/>
    <w:rsid w:val="0023799D"/>
    <w:rsid w:val="00242EDD"/>
    <w:rsid w:val="00242FCF"/>
    <w:rsid w:val="00251502"/>
    <w:rsid w:val="002554A2"/>
    <w:rsid w:val="00267F01"/>
    <w:rsid w:val="00273CF4"/>
    <w:rsid w:val="00275454"/>
    <w:rsid w:val="00287C11"/>
    <w:rsid w:val="0029101C"/>
    <w:rsid w:val="00292A35"/>
    <w:rsid w:val="002A48B2"/>
    <w:rsid w:val="002A59BA"/>
    <w:rsid w:val="002A792C"/>
    <w:rsid w:val="002B3081"/>
    <w:rsid w:val="002C0609"/>
    <w:rsid w:val="002C36F8"/>
    <w:rsid w:val="002C5782"/>
    <w:rsid w:val="002D0F93"/>
    <w:rsid w:val="002D50F7"/>
    <w:rsid w:val="002D5F8E"/>
    <w:rsid w:val="002E65A4"/>
    <w:rsid w:val="00300456"/>
    <w:rsid w:val="00301D2B"/>
    <w:rsid w:val="00301D44"/>
    <w:rsid w:val="00303400"/>
    <w:rsid w:val="003156AC"/>
    <w:rsid w:val="00317DED"/>
    <w:rsid w:val="00322F5B"/>
    <w:rsid w:val="003259C1"/>
    <w:rsid w:val="00326902"/>
    <w:rsid w:val="00327951"/>
    <w:rsid w:val="00327A3F"/>
    <w:rsid w:val="00331573"/>
    <w:rsid w:val="00331732"/>
    <w:rsid w:val="00341964"/>
    <w:rsid w:val="00342E61"/>
    <w:rsid w:val="00352A68"/>
    <w:rsid w:val="00360046"/>
    <w:rsid w:val="00361375"/>
    <w:rsid w:val="00372E2E"/>
    <w:rsid w:val="00373FA8"/>
    <w:rsid w:val="00383BEC"/>
    <w:rsid w:val="00392A39"/>
    <w:rsid w:val="00395AC5"/>
    <w:rsid w:val="003A4247"/>
    <w:rsid w:val="003A6FE9"/>
    <w:rsid w:val="003A7371"/>
    <w:rsid w:val="003B12BD"/>
    <w:rsid w:val="003B28A4"/>
    <w:rsid w:val="003B76E0"/>
    <w:rsid w:val="003C63C2"/>
    <w:rsid w:val="003C6C2D"/>
    <w:rsid w:val="003D3DDF"/>
    <w:rsid w:val="003D6F3D"/>
    <w:rsid w:val="003E25E5"/>
    <w:rsid w:val="003F0806"/>
    <w:rsid w:val="003F48F9"/>
    <w:rsid w:val="00400258"/>
    <w:rsid w:val="0040152D"/>
    <w:rsid w:val="00403A08"/>
    <w:rsid w:val="0041450E"/>
    <w:rsid w:val="004216EA"/>
    <w:rsid w:val="00430483"/>
    <w:rsid w:val="0043093A"/>
    <w:rsid w:val="00445BE9"/>
    <w:rsid w:val="0045549C"/>
    <w:rsid w:val="0046097A"/>
    <w:rsid w:val="004750EB"/>
    <w:rsid w:val="0047528E"/>
    <w:rsid w:val="00477D17"/>
    <w:rsid w:val="00482786"/>
    <w:rsid w:val="00483719"/>
    <w:rsid w:val="00486F04"/>
    <w:rsid w:val="0049261F"/>
    <w:rsid w:val="00493D4F"/>
    <w:rsid w:val="0049772F"/>
    <w:rsid w:val="00497E17"/>
    <w:rsid w:val="004A7B26"/>
    <w:rsid w:val="004B50AA"/>
    <w:rsid w:val="004C20A5"/>
    <w:rsid w:val="004C5158"/>
    <w:rsid w:val="004C54E5"/>
    <w:rsid w:val="004D32D6"/>
    <w:rsid w:val="004E7E15"/>
    <w:rsid w:val="004F4851"/>
    <w:rsid w:val="00511125"/>
    <w:rsid w:val="00512556"/>
    <w:rsid w:val="005160F7"/>
    <w:rsid w:val="00516DF3"/>
    <w:rsid w:val="00517520"/>
    <w:rsid w:val="00522793"/>
    <w:rsid w:val="00536B83"/>
    <w:rsid w:val="005452E6"/>
    <w:rsid w:val="0054699B"/>
    <w:rsid w:val="0055266F"/>
    <w:rsid w:val="00555178"/>
    <w:rsid w:val="0056713C"/>
    <w:rsid w:val="00573E91"/>
    <w:rsid w:val="005800D1"/>
    <w:rsid w:val="00581BB6"/>
    <w:rsid w:val="005844A6"/>
    <w:rsid w:val="00586734"/>
    <w:rsid w:val="005A3F3E"/>
    <w:rsid w:val="005A5987"/>
    <w:rsid w:val="005A606D"/>
    <w:rsid w:val="005C2778"/>
    <w:rsid w:val="005C4FDE"/>
    <w:rsid w:val="005D25E8"/>
    <w:rsid w:val="005D6ED6"/>
    <w:rsid w:val="005E010E"/>
    <w:rsid w:val="005E69DF"/>
    <w:rsid w:val="005F2223"/>
    <w:rsid w:val="005F33D3"/>
    <w:rsid w:val="00601548"/>
    <w:rsid w:val="0062621D"/>
    <w:rsid w:val="0062677B"/>
    <w:rsid w:val="006346D9"/>
    <w:rsid w:val="0065244A"/>
    <w:rsid w:val="00656573"/>
    <w:rsid w:val="00657804"/>
    <w:rsid w:val="006631DD"/>
    <w:rsid w:val="006644AC"/>
    <w:rsid w:val="0068113A"/>
    <w:rsid w:val="006858F4"/>
    <w:rsid w:val="00693CF4"/>
    <w:rsid w:val="006A000B"/>
    <w:rsid w:val="006A05F0"/>
    <w:rsid w:val="006A4818"/>
    <w:rsid w:val="006A7A1C"/>
    <w:rsid w:val="006B02D2"/>
    <w:rsid w:val="006C27D9"/>
    <w:rsid w:val="006D4270"/>
    <w:rsid w:val="006E5351"/>
    <w:rsid w:val="006F1F4C"/>
    <w:rsid w:val="006F215F"/>
    <w:rsid w:val="006F3B8F"/>
    <w:rsid w:val="006F4491"/>
    <w:rsid w:val="006F4F74"/>
    <w:rsid w:val="00700704"/>
    <w:rsid w:val="007016BF"/>
    <w:rsid w:val="00701893"/>
    <w:rsid w:val="007124D9"/>
    <w:rsid w:val="00731F11"/>
    <w:rsid w:val="00741950"/>
    <w:rsid w:val="00741D15"/>
    <w:rsid w:val="00741E23"/>
    <w:rsid w:val="00746354"/>
    <w:rsid w:val="00751E67"/>
    <w:rsid w:val="007539BC"/>
    <w:rsid w:val="00761439"/>
    <w:rsid w:val="00763E42"/>
    <w:rsid w:val="00771E04"/>
    <w:rsid w:val="00776BE1"/>
    <w:rsid w:val="0078101E"/>
    <w:rsid w:val="00783733"/>
    <w:rsid w:val="00786F57"/>
    <w:rsid w:val="00787631"/>
    <w:rsid w:val="00793EE8"/>
    <w:rsid w:val="00794250"/>
    <w:rsid w:val="00795ED1"/>
    <w:rsid w:val="007A31BD"/>
    <w:rsid w:val="007A51B6"/>
    <w:rsid w:val="007A5913"/>
    <w:rsid w:val="007C08DE"/>
    <w:rsid w:val="007C47A5"/>
    <w:rsid w:val="007D102F"/>
    <w:rsid w:val="007F12E7"/>
    <w:rsid w:val="007F5E19"/>
    <w:rsid w:val="007F764E"/>
    <w:rsid w:val="0080317A"/>
    <w:rsid w:val="00803539"/>
    <w:rsid w:val="008113E2"/>
    <w:rsid w:val="00815995"/>
    <w:rsid w:val="0081619F"/>
    <w:rsid w:val="00822EA3"/>
    <w:rsid w:val="0083375E"/>
    <w:rsid w:val="0084051A"/>
    <w:rsid w:val="00840E7B"/>
    <w:rsid w:val="008437F0"/>
    <w:rsid w:val="00844AEE"/>
    <w:rsid w:val="00862078"/>
    <w:rsid w:val="00862779"/>
    <w:rsid w:val="0087564F"/>
    <w:rsid w:val="00881219"/>
    <w:rsid w:val="00890DCF"/>
    <w:rsid w:val="00895DB9"/>
    <w:rsid w:val="008A62F6"/>
    <w:rsid w:val="008B0116"/>
    <w:rsid w:val="008B0E41"/>
    <w:rsid w:val="008B10C6"/>
    <w:rsid w:val="008B5423"/>
    <w:rsid w:val="008B6574"/>
    <w:rsid w:val="008B6E8C"/>
    <w:rsid w:val="008C12B4"/>
    <w:rsid w:val="008D064F"/>
    <w:rsid w:val="008D091B"/>
    <w:rsid w:val="008D436F"/>
    <w:rsid w:val="008E3C7F"/>
    <w:rsid w:val="008E4146"/>
    <w:rsid w:val="008F1213"/>
    <w:rsid w:val="008F6FC3"/>
    <w:rsid w:val="009070FB"/>
    <w:rsid w:val="009133DB"/>
    <w:rsid w:val="0091374D"/>
    <w:rsid w:val="00916E37"/>
    <w:rsid w:val="00920363"/>
    <w:rsid w:val="009237AD"/>
    <w:rsid w:val="0092393D"/>
    <w:rsid w:val="00936B40"/>
    <w:rsid w:val="00951A27"/>
    <w:rsid w:val="00961134"/>
    <w:rsid w:val="00961475"/>
    <w:rsid w:val="00967707"/>
    <w:rsid w:val="00971779"/>
    <w:rsid w:val="009758A2"/>
    <w:rsid w:val="00991B24"/>
    <w:rsid w:val="009A3548"/>
    <w:rsid w:val="009B2760"/>
    <w:rsid w:val="009B461D"/>
    <w:rsid w:val="009C1F8B"/>
    <w:rsid w:val="009C5709"/>
    <w:rsid w:val="009C5934"/>
    <w:rsid w:val="009C7FE9"/>
    <w:rsid w:val="009D0B57"/>
    <w:rsid w:val="009D25B5"/>
    <w:rsid w:val="009D2B3B"/>
    <w:rsid w:val="009D5D08"/>
    <w:rsid w:val="009E3A79"/>
    <w:rsid w:val="009E6FA9"/>
    <w:rsid w:val="009F25F8"/>
    <w:rsid w:val="009F2621"/>
    <w:rsid w:val="009F2DA8"/>
    <w:rsid w:val="00A03B1E"/>
    <w:rsid w:val="00A126DF"/>
    <w:rsid w:val="00A4306A"/>
    <w:rsid w:val="00A4727E"/>
    <w:rsid w:val="00A523EC"/>
    <w:rsid w:val="00A52F93"/>
    <w:rsid w:val="00A61358"/>
    <w:rsid w:val="00A679FC"/>
    <w:rsid w:val="00A70150"/>
    <w:rsid w:val="00A70C6A"/>
    <w:rsid w:val="00A73028"/>
    <w:rsid w:val="00A73166"/>
    <w:rsid w:val="00AA0AD8"/>
    <w:rsid w:val="00AA4812"/>
    <w:rsid w:val="00AB2776"/>
    <w:rsid w:val="00AB501C"/>
    <w:rsid w:val="00AC164F"/>
    <w:rsid w:val="00AC2068"/>
    <w:rsid w:val="00AF19FE"/>
    <w:rsid w:val="00AF1D96"/>
    <w:rsid w:val="00AF1FB1"/>
    <w:rsid w:val="00B03391"/>
    <w:rsid w:val="00B1691F"/>
    <w:rsid w:val="00B23258"/>
    <w:rsid w:val="00B236B0"/>
    <w:rsid w:val="00B25891"/>
    <w:rsid w:val="00B32F72"/>
    <w:rsid w:val="00B3683E"/>
    <w:rsid w:val="00B36E95"/>
    <w:rsid w:val="00B42EE5"/>
    <w:rsid w:val="00B717B3"/>
    <w:rsid w:val="00B71D62"/>
    <w:rsid w:val="00B7445D"/>
    <w:rsid w:val="00B77D78"/>
    <w:rsid w:val="00B811C8"/>
    <w:rsid w:val="00B846B9"/>
    <w:rsid w:val="00B864CD"/>
    <w:rsid w:val="00B963D2"/>
    <w:rsid w:val="00B968CE"/>
    <w:rsid w:val="00BA6F43"/>
    <w:rsid w:val="00BA785E"/>
    <w:rsid w:val="00BB610A"/>
    <w:rsid w:val="00BC1D7D"/>
    <w:rsid w:val="00BC6C30"/>
    <w:rsid w:val="00BD2A67"/>
    <w:rsid w:val="00BD3DF3"/>
    <w:rsid w:val="00BE6823"/>
    <w:rsid w:val="00BE7B13"/>
    <w:rsid w:val="00BF5C78"/>
    <w:rsid w:val="00BF793E"/>
    <w:rsid w:val="00C00145"/>
    <w:rsid w:val="00C113A3"/>
    <w:rsid w:val="00C1277E"/>
    <w:rsid w:val="00C32514"/>
    <w:rsid w:val="00C333D5"/>
    <w:rsid w:val="00C36C17"/>
    <w:rsid w:val="00C61FC8"/>
    <w:rsid w:val="00C667EC"/>
    <w:rsid w:val="00C8174A"/>
    <w:rsid w:val="00C84A6A"/>
    <w:rsid w:val="00C859DB"/>
    <w:rsid w:val="00C90A93"/>
    <w:rsid w:val="00C9593B"/>
    <w:rsid w:val="00CA7832"/>
    <w:rsid w:val="00CA7F10"/>
    <w:rsid w:val="00CB001D"/>
    <w:rsid w:val="00CB1C6F"/>
    <w:rsid w:val="00CB2BC1"/>
    <w:rsid w:val="00CC35F0"/>
    <w:rsid w:val="00CC494E"/>
    <w:rsid w:val="00CD04CE"/>
    <w:rsid w:val="00CD20BF"/>
    <w:rsid w:val="00CD32E1"/>
    <w:rsid w:val="00CE686B"/>
    <w:rsid w:val="00CE7613"/>
    <w:rsid w:val="00CE781B"/>
    <w:rsid w:val="00CF107D"/>
    <w:rsid w:val="00D01956"/>
    <w:rsid w:val="00D10F82"/>
    <w:rsid w:val="00D1506A"/>
    <w:rsid w:val="00D27584"/>
    <w:rsid w:val="00D3248E"/>
    <w:rsid w:val="00D37763"/>
    <w:rsid w:val="00D45AD9"/>
    <w:rsid w:val="00D72712"/>
    <w:rsid w:val="00D775C8"/>
    <w:rsid w:val="00D806C3"/>
    <w:rsid w:val="00D808CE"/>
    <w:rsid w:val="00D97B26"/>
    <w:rsid w:val="00DA01FF"/>
    <w:rsid w:val="00DB0DFC"/>
    <w:rsid w:val="00DB606C"/>
    <w:rsid w:val="00DC27B0"/>
    <w:rsid w:val="00DC6102"/>
    <w:rsid w:val="00DD29D4"/>
    <w:rsid w:val="00DD51CA"/>
    <w:rsid w:val="00DD78F8"/>
    <w:rsid w:val="00DE0FD0"/>
    <w:rsid w:val="00DF0D6F"/>
    <w:rsid w:val="00DF2A50"/>
    <w:rsid w:val="00E03FB2"/>
    <w:rsid w:val="00E14902"/>
    <w:rsid w:val="00E20AB8"/>
    <w:rsid w:val="00E26D9C"/>
    <w:rsid w:val="00E32ACD"/>
    <w:rsid w:val="00E62ED6"/>
    <w:rsid w:val="00E6618A"/>
    <w:rsid w:val="00E73578"/>
    <w:rsid w:val="00E77774"/>
    <w:rsid w:val="00E8103E"/>
    <w:rsid w:val="00E83479"/>
    <w:rsid w:val="00E856F4"/>
    <w:rsid w:val="00E94AB3"/>
    <w:rsid w:val="00E94F9C"/>
    <w:rsid w:val="00EA6F98"/>
    <w:rsid w:val="00EA71B4"/>
    <w:rsid w:val="00EB1CE5"/>
    <w:rsid w:val="00EB474B"/>
    <w:rsid w:val="00EC2CE7"/>
    <w:rsid w:val="00EC5127"/>
    <w:rsid w:val="00EC5C46"/>
    <w:rsid w:val="00EC60F8"/>
    <w:rsid w:val="00ED2E5F"/>
    <w:rsid w:val="00EE5AC1"/>
    <w:rsid w:val="00EF72E3"/>
    <w:rsid w:val="00F02F19"/>
    <w:rsid w:val="00F05FF9"/>
    <w:rsid w:val="00F10AF4"/>
    <w:rsid w:val="00F13913"/>
    <w:rsid w:val="00F16EA3"/>
    <w:rsid w:val="00F21683"/>
    <w:rsid w:val="00F33DEC"/>
    <w:rsid w:val="00F3491A"/>
    <w:rsid w:val="00F356F4"/>
    <w:rsid w:val="00F35751"/>
    <w:rsid w:val="00F52D68"/>
    <w:rsid w:val="00F80A55"/>
    <w:rsid w:val="00F80CDC"/>
    <w:rsid w:val="00F9354D"/>
    <w:rsid w:val="00F948E3"/>
    <w:rsid w:val="00F96A10"/>
    <w:rsid w:val="00F978BD"/>
    <w:rsid w:val="00FA4E7B"/>
    <w:rsid w:val="00FA724A"/>
    <w:rsid w:val="00FB0DB7"/>
    <w:rsid w:val="00FB3636"/>
    <w:rsid w:val="00FC0743"/>
    <w:rsid w:val="00FC1EBB"/>
    <w:rsid w:val="00FD3893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1E10"/>
  <w15:docId w15:val="{8FF47163-F5EF-40C7-8B8E-F2FE661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79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E5AC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rsid w:val="002D0F93"/>
    <w:rPr>
      <w:sz w:val="36"/>
    </w:rPr>
  </w:style>
  <w:style w:type="character" w:customStyle="1" w:styleId="24">
    <w:name w:val="24 пт"/>
    <w:rsid w:val="002D0F93"/>
    <w:rPr>
      <w:sz w:val="48"/>
    </w:rPr>
  </w:style>
  <w:style w:type="character" w:customStyle="1" w:styleId="36">
    <w:name w:val="36пт"/>
    <w:rsid w:val="002D0F93"/>
    <w:rPr>
      <w:sz w:val="72"/>
      <w:szCs w:val="28"/>
    </w:rPr>
  </w:style>
  <w:style w:type="character" w:styleId="a8">
    <w:name w:val="page number"/>
    <w:basedOn w:val="a0"/>
    <w:rsid w:val="00951A27"/>
  </w:style>
  <w:style w:type="paragraph" w:customStyle="1" w:styleId="a9">
    <w:name w:val="#Таблица названия столбцов"/>
    <w:basedOn w:val="a"/>
    <w:rsid w:val="00086835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1D0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D0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2D5F8E"/>
    <w:pPr>
      <w:spacing w:before="100" w:beforeAutospacing="1" w:after="100" w:afterAutospacing="1"/>
    </w:pPr>
  </w:style>
  <w:style w:type="character" w:styleId="ab">
    <w:name w:val="Hyperlink"/>
    <w:uiPriority w:val="99"/>
    <w:rsid w:val="008F6FC3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80A55"/>
  </w:style>
  <w:style w:type="paragraph" w:styleId="ac">
    <w:name w:val="List Paragraph"/>
    <w:basedOn w:val="a"/>
    <w:uiPriority w:val="34"/>
    <w:qFormat/>
    <w:rsid w:val="00F80A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80A5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F80A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A5FC-ADEF-49DB-88A8-6CF3C2F5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2204</Words>
  <Characters>17463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19628</CharactersWithSpaces>
  <SharedDoc>false</SharedDoc>
  <HLinks>
    <vt:vector size="24" baseType="variant">
      <vt:variant>
        <vt:i4>6291563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consultantplus://offline/ref=FE5B850D236E9B7F5BA81A71DF4B4015315E0D57D9BFA0AAD29D2B9A9B45474C621A66B43F7343185F07F57F273C03ED0DA4FE03C01AFA8FnFSBH</vt:lpwstr>
      </vt:variant>
      <vt:variant>
        <vt:lpwstr/>
      </vt:variant>
      <vt:variant>
        <vt:i4>6291563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consultantplus://offline/ref=FE5B850D236E9B7F5BA81A71DF4B4015315E0D57D9BFA0AAD29D2B9A9B45474C621A66B43F7343185F07F57F273C03ED0DA4FE03C01AFA8FnFSBH</vt:lpwstr>
      </vt:variant>
      <vt:variant>
        <vt:lpwstr/>
      </vt:variant>
      <vt:variant>
        <vt:i4>6291563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consultantplus://offline/ref=FE5B850D236E9B7F5BA81A71DF4B4015315E0D57D9BFA0AAD29D2B9A9B45474C621A66B43F7343185F07F57F273C03ED0DA4FE03C01AFA8FnFSBH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consultantplus://offline/ref=5CAEEF517804F75AABCEECE5B3C5D84569E160FF54BF5983BB9A9A6C5CD4F61FF6CDD9zCzFK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2023-06-06T08:59:00Z</cp:lastPrinted>
  <dcterms:created xsi:type="dcterms:W3CDTF">2023-06-07T05:29:00Z</dcterms:created>
  <dcterms:modified xsi:type="dcterms:W3CDTF">2023-06-07T05:29:00Z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1474142304</vt:i4>
  </property>
</Properties>
</file>