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71C66" w:rsidRDefault="00A75E30" w:rsidP="00A75E30">
      <w:pPr>
        <w:jc w:val="center"/>
      </w:pPr>
    </w:p>
    <w:p w:rsidR="00F6011C" w:rsidRPr="00E71C66" w:rsidRDefault="00F6011C" w:rsidP="00A75E30">
      <w:pPr>
        <w:jc w:val="center"/>
      </w:pPr>
    </w:p>
    <w:p w:rsidR="00F6011C" w:rsidRPr="00E71C66" w:rsidRDefault="00F6011C" w:rsidP="00A75E30">
      <w:pPr>
        <w:jc w:val="center"/>
      </w:pPr>
    </w:p>
    <w:p w:rsidR="00A75E30" w:rsidRPr="00E71C66" w:rsidRDefault="00A75E30" w:rsidP="00A75E30">
      <w:pPr>
        <w:jc w:val="center"/>
      </w:pPr>
    </w:p>
    <w:p w:rsidR="00A75E30" w:rsidRPr="00E71C66" w:rsidRDefault="00A75E30" w:rsidP="00A75E30">
      <w:pPr>
        <w:jc w:val="center"/>
      </w:pPr>
    </w:p>
    <w:p w:rsidR="00A75E30" w:rsidRPr="00E71C66" w:rsidRDefault="00A75E30" w:rsidP="00A75E30">
      <w:pPr>
        <w:jc w:val="center"/>
      </w:pPr>
    </w:p>
    <w:p w:rsidR="00A711BD" w:rsidRPr="00E71C66" w:rsidRDefault="00A711BD" w:rsidP="00A75E30">
      <w:pPr>
        <w:jc w:val="center"/>
      </w:pPr>
    </w:p>
    <w:p w:rsidR="00A75E30" w:rsidRPr="00E71C66" w:rsidRDefault="00A75E30" w:rsidP="00A75E30">
      <w:pPr>
        <w:jc w:val="center"/>
      </w:pPr>
    </w:p>
    <w:p w:rsidR="00A75E30" w:rsidRPr="00E71C66" w:rsidRDefault="00A75E30" w:rsidP="00A75E30">
      <w:pPr>
        <w:jc w:val="center"/>
        <w:rPr>
          <w:b/>
          <w:sz w:val="44"/>
          <w:szCs w:val="44"/>
        </w:rPr>
      </w:pPr>
      <w:r w:rsidRPr="00E71C66">
        <w:rPr>
          <w:b/>
          <w:sz w:val="44"/>
          <w:szCs w:val="44"/>
        </w:rPr>
        <w:t>ИНФОРМАЦИОННЫЙ БЮЛЛЕТЕНЬ</w:t>
      </w:r>
    </w:p>
    <w:p w:rsidR="00A75E30" w:rsidRPr="00E71C66" w:rsidRDefault="00A75E30" w:rsidP="00A75E30">
      <w:pPr>
        <w:jc w:val="center"/>
        <w:rPr>
          <w:sz w:val="32"/>
          <w:szCs w:val="32"/>
        </w:rPr>
      </w:pPr>
      <w:r w:rsidRPr="00E71C66">
        <w:rPr>
          <w:sz w:val="32"/>
          <w:szCs w:val="32"/>
        </w:rPr>
        <w:t>органов местного самоуправления Слободского муницип</w:t>
      </w:r>
      <w:r w:rsidR="00EA1C5C" w:rsidRPr="00E71C66">
        <w:rPr>
          <w:sz w:val="32"/>
          <w:szCs w:val="32"/>
        </w:rPr>
        <w:t>ального района Кировской област</w:t>
      </w:r>
      <w:r w:rsidR="00D10E9B" w:rsidRPr="00E71C66">
        <w:rPr>
          <w:sz w:val="32"/>
          <w:szCs w:val="32"/>
        </w:rPr>
        <w:t>и</w:t>
      </w:r>
    </w:p>
    <w:p w:rsidR="00A75E30" w:rsidRPr="00E71C66" w:rsidRDefault="00A75E30" w:rsidP="00A75E30">
      <w:pPr>
        <w:rPr>
          <w:sz w:val="48"/>
          <w:szCs w:val="48"/>
        </w:rPr>
      </w:pPr>
    </w:p>
    <w:p w:rsidR="0031484F" w:rsidRPr="00E71C66" w:rsidRDefault="00A75E30" w:rsidP="00440D83">
      <w:pPr>
        <w:jc w:val="center"/>
        <w:rPr>
          <w:b/>
          <w:sz w:val="28"/>
          <w:szCs w:val="28"/>
        </w:rPr>
      </w:pPr>
      <w:r w:rsidRPr="00E71C66">
        <w:rPr>
          <w:b/>
          <w:sz w:val="28"/>
          <w:szCs w:val="28"/>
        </w:rPr>
        <w:t xml:space="preserve">Выпуск № </w:t>
      </w:r>
      <w:r w:rsidR="002A6351" w:rsidRPr="00E71C66">
        <w:rPr>
          <w:b/>
          <w:sz w:val="28"/>
          <w:szCs w:val="28"/>
        </w:rPr>
        <w:t>10</w:t>
      </w:r>
      <w:r w:rsidRPr="00E71C66">
        <w:rPr>
          <w:b/>
          <w:sz w:val="28"/>
          <w:szCs w:val="28"/>
        </w:rPr>
        <w:t>(</w:t>
      </w:r>
      <w:r w:rsidR="005B75BE" w:rsidRPr="00E71C66">
        <w:rPr>
          <w:b/>
          <w:sz w:val="28"/>
          <w:szCs w:val="28"/>
        </w:rPr>
        <w:t>6</w:t>
      </w:r>
      <w:r w:rsidR="002A6351" w:rsidRPr="00E71C66">
        <w:rPr>
          <w:b/>
          <w:sz w:val="28"/>
          <w:szCs w:val="28"/>
        </w:rPr>
        <w:t>9</w:t>
      </w:r>
      <w:r w:rsidRPr="00E71C66">
        <w:rPr>
          <w:b/>
          <w:sz w:val="28"/>
          <w:szCs w:val="28"/>
        </w:rPr>
        <w:t>)</w:t>
      </w:r>
    </w:p>
    <w:p w:rsidR="00A75E30" w:rsidRPr="00E71C66" w:rsidRDefault="00010E74" w:rsidP="00197F9E">
      <w:pPr>
        <w:jc w:val="center"/>
        <w:rPr>
          <w:b/>
          <w:sz w:val="24"/>
          <w:szCs w:val="24"/>
        </w:rPr>
      </w:pPr>
      <w:r w:rsidRPr="00E71C66">
        <w:rPr>
          <w:b/>
          <w:sz w:val="28"/>
          <w:szCs w:val="28"/>
        </w:rPr>
        <w:t xml:space="preserve"> </w:t>
      </w:r>
      <w:r w:rsidR="002A6351" w:rsidRPr="00E71C66">
        <w:rPr>
          <w:b/>
          <w:sz w:val="28"/>
          <w:szCs w:val="28"/>
        </w:rPr>
        <w:t>24</w:t>
      </w:r>
      <w:r w:rsidR="00E43A34" w:rsidRPr="00E71C66">
        <w:rPr>
          <w:b/>
          <w:sz w:val="28"/>
          <w:szCs w:val="28"/>
        </w:rPr>
        <w:t>.</w:t>
      </w:r>
      <w:r w:rsidR="00E55654" w:rsidRPr="00E71C66">
        <w:rPr>
          <w:b/>
          <w:sz w:val="28"/>
          <w:szCs w:val="28"/>
        </w:rPr>
        <w:t>0</w:t>
      </w:r>
      <w:r w:rsidR="004021F1" w:rsidRPr="00E71C66">
        <w:rPr>
          <w:b/>
          <w:sz w:val="28"/>
          <w:szCs w:val="28"/>
        </w:rPr>
        <w:t>3</w:t>
      </w:r>
      <w:r w:rsidR="00253BAF" w:rsidRPr="00E71C66">
        <w:rPr>
          <w:b/>
          <w:sz w:val="28"/>
          <w:szCs w:val="28"/>
        </w:rPr>
        <w:t>.</w:t>
      </w:r>
      <w:r w:rsidR="00A75E30" w:rsidRPr="00E71C66">
        <w:rPr>
          <w:b/>
          <w:sz w:val="28"/>
          <w:szCs w:val="28"/>
        </w:rPr>
        <w:t>20</w:t>
      </w:r>
      <w:r w:rsidR="009255F8" w:rsidRPr="00E71C66">
        <w:rPr>
          <w:b/>
          <w:sz w:val="28"/>
          <w:szCs w:val="28"/>
        </w:rPr>
        <w:t>2</w:t>
      </w:r>
      <w:r w:rsidR="00AF010B" w:rsidRPr="00E71C66">
        <w:rPr>
          <w:b/>
          <w:sz w:val="28"/>
          <w:szCs w:val="28"/>
        </w:rPr>
        <w:t>2</w:t>
      </w:r>
      <w:r w:rsidR="00A75E30" w:rsidRPr="00E71C66">
        <w:rPr>
          <w:b/>
          <w:sz w:val="28"/>
          <w:szCs w:val="28"/>
        </w:rPr>
        <w:t xml:space="preserve"> года</w:t>
      </w:r>
    </w:p>
    <w:p w:rsidR="00F752DE" w:rsidRPr="00E71C66" w:rsidRDefault="00F752DE" w:rsidP="0019474F">
      <w:pPr>
        <w:jc w:val="center"/>
        <w:rPr>
          <w:sz w:val="48"/>
          <w:szCs w:val="48"/>
        </w:rPr>
      </w:pPr>
    </w:p>
    <w:p w:rsidR="00C048B4" w:rsidRPr="00E71C66" w:rsidRDefault="00C048B4" w:rsidP="00A75E30">
      <w:pPr>
        <w:jc w:val="center"/>
        <w:rPr>
          <w:sz w:val="48"/>
          <w:szCs w:val="48"/>
        </w:rPr>
      </w:pPr>
    </w:p>
    <w:p w:rsidR="00A75E30" w:rsidRPr="00E71C66" w:rsidRDefault="00A75E30" w:rsidP="00A75E30">
      <w:pPr>
        <w:rPr>
          <w:b/>
        </w:rPr>
      </w:pPr>
    </w:p>
    <w:p w:rsidR="00A75E30" w:rsidRPr="00E71C66" w:rsidRDefault="00A75E30" w:rsidP="00A75E30">
      <w:pPr>
        <w:rPr>
          <w:b/>
        </w:rPr>
      </w:pPr>
    </w:p>
    <w:p w:rsidR="00A75E30" w:rsidRPr="00E71C66" w:rsidRDefault="00A75E30" w:rsidP="00A75E30">
      <w:pPr>
        <w:rPr>
          <w:b/>
        </w:rPr>
      </w:pPr>
    </w:p>
    <w:p w:rsidR="00A75E30" w:rsidRPr="00E71C66" w:rsidRDefault="00A75E30" w:rsidP="00A75E30">
      <w:pPr>
        <w:rPr>
          <w:b/>
        </w:rPr>
      </w:pPr>
    </w:p>
    <w:p w:rsidR="00A75E30" w:rsidRPr="00E71C66" w:rsidRDefault="00A75E30" w:rsidP="00A75E30">
      <w:pPr>
        <w:rPr>
          <w:b/>
        </w:rPr>
      </w:pPr>
    </w:p>
    <w:p w:rsidR="00A75E30" w:rsidRPr="00E71C66" w:rsidRDefault="00A75E30" w:rsidP="00A75E30">
      <w:pPr>
        <w:rPr>
          <w:b/>
        </w:rPr>
      </w:pPr>
    </w:p>
    <w:p w:rsidR="00B500AC" w:rsidRPr="00E71C66" w:rsidRDefault="00B500AC" w:rsidP="00A75E30">
      <w:pPr>
        <w:rPr>
          <w:b/>
        </w:rPr>
      </w:pPr>
    </w:p>
    <w:p w:rsidR="00803649" w:rsidRPr="00E71C66" w:rsidRDefault="00803649" w:rsidP="00A75E30">
      <w:pPr>
        <w:rPr>
          <w:b/>
        </w:rPr>
      </w:pPr>
    </w:p>
    <w:p w:rsidR="00803649" w:rsidRPr="00E71C66" w:rsidRDefault="00803649" w:rsidP="00A75E30">
      <w:pPr>
        <w:rPr>
          <w:b/>
        </w:rPr>
      </w:pPr>
    </w:p>
    <w:p w:rsidR="00A75E30" w:rsidRPr="00E71C66" w:rsidRDefault="00A75E30" w:rsidP="00A75E30">
      <w:pPr>
        <w:rPr>
          <w:b/>
        </w:rPr>
      </w:pPr>
    </w:p>
    <w:p w:rsidR="00A75E30" w:rsidRPr="00E71C66" w:rsidRDefault="00A75E30" w:rsidP="00A75E30">
      <w:pPr>
        <w:rPr>
          <w:b/>
        </w:rPr>
      </w:pPr>
    </w:p>
    <w:p w:rsidR="00480A40" w:rsidRPr="00E71C66" w:rsidRDefault="00480A40" w:rsidP="00A75E30">
      <w:pPr>
        <w:rPr>
          <w:b/>
        </w:rPr>
      </w:pPr>
    </w:p>
    <w:p w:rsidR="000A7612" w:rsidRPr="00E71C66" w:rsidRDefault="000A7612" w:rsidP="00A75E30">
      <w:pPr>
        <w:rPr>
          <w:b/>
        </w:rPr>
      </w:pPr>
    </w:p>
    <w:p w:rsidR="0088079E" w:rsidRPr="00E71C66" w:rsidRDefault="0088079E" w:rsidP="00A75E30">
      <w:pPr>
        <w:rPr>
          <w:b/>
        </w:rPr>
      </w:pPr>
    </w:p>
    <w:p w:rsidR="00CC6E29" w:rsidRPr="00E71C66" w:rsidRDefault="00CC6E29" w:rsidP="00A75E30">
      <w:pPr>
        <w:rPr>
          <w:b/>
        </w:rPr>
      </w:pPr>
    </w:p>
    <w:p w:rsidR="00A75E30" w:rsidRPr="00E71C66" w:rsidRDefault="00A75E30" w:rsidP="00A75E30">
      <w:r w:rsidRPr="00E71C66">
        <w:rPr>
          <w:b/>
        </w:rPr>
        <w:t>Учредитель:</w:t>
      </w:r>
      <w:r w:rsidR="00BB6F59" w:rsidRPr="00E71C66">
        <w:rPr>
          <w:b/>
        </w:rPr>
        <w:t xml:space="preserve"> </w:t>
      </w:r>
      <w:r w:rsidRPr="00E71C66">
        <w:t>Слободская районная  Дума</w:t>
      </w:r>
    </w:p>
    <w:p w:rsidR="00A75E30" w:rsidRPr="00E71C66" w:rsidRDefault="00A75E30" w:rsidP="00A75E30"/>
    <w:p w:rsidR="00A75E30" w:rsidRPr="00E71C66" w:rsidRDefault="00A75E30" w:rsidP="00A75E30">
      <w:pPr>
        <w:jc w:val="both"/>
      </w:pPr>
      <w:proofErr w:type="gramStart"/>
      <w:r w:rsidRPr="00E71C66">
        <w:rPr>
          <w:b/>
        </w:rPr>
        <w:t>Ответственный за выпуск:</w:t>
      </w:r>
      <w:proofErr w:type="gramEnd"/>
      <w:r w:rsidRPr="00E71C66">
        <w:t xml:space="preserve"> </w:t>
      </w:r>
      <w:r w:rsidR="000A7612" w:rsidRPr="00E71C66">
        <w:rPr>
          <w:szCs w:val="28"/>
        </w:rPr>
        <w:t>Организационный отдел</w:t>
      </w:r>
      <w:r w:rsidR="000A7612" w:rsidRPr="00E71C66">
        <w:rPr>
          <w:sz w:val="14"/>
        </w:rPr>
        <w:t xml:space="preserve"> </w:t>
      </w:r>
      <w:r w:rsidR="000A7612" w:rsidRPr="00E71C66">
        <w:t xml:space="preserve">администрации </w:t>
      </w:r>
      <w:r w:rsidRPr="00E71C66">
        <w:t>Слободско</w:t>
      </w:r>
      <w:r w:rsidR="000A7612" w:rsidRPr="00E71C66">
        <w:t>го</w:t>
      </w:r>
      <w:r w:rsidRPr="00E71C66">
        <w:t xml:space="preserve"> район</w:t>
      </w:r>
      <w:r w:rsidR="000A7612" w:rsidRPr="00E71C66">
        <w:t>а</w:t>
      </w:r>
      <w:r w:rsidRPr="00E71C66">
        <w:t xml:space="preserve"> </w:t>
      </w:r>
      <w:bookmarkStart w:id="0" w:name="_GoBack"/>
      <w:bookmarkEnd w:id="0"/>
      <w:r w:rsidRPr="00E71C66">
        <w:t xml:space="preserve">(613150, г. Слободской, </w:t>
      </w:r>
      <w:r w:rsidR="00F97854" w:rsidRPr="00E71C66">
        <w:t xml:space="preserve">  </w:t>
      </w:r>
      <w:r w:rsidRPr="00E71C66">
        <w:t xml:space="preserve">ул. </w:t>
      </w:r>
      <w:proofErr w:type="gramStart"/>
      <w:r w:rsidRPr="00E71C66">
        <w:t>Советская</w:t>
      </w:r>
      <w:proofErr w:type="gramEnd"/>
      <w:r w:rsidRPr="00E71C66">
        <w:t xml:space="preserve"> 86, тел.</w:t>
      </w:r>
      <w:r w:rsidR="002D1D81" w:rsidRPr="00E71C66">
        <w:t xml:space="preserve"> </w:t>
      </w:r>
      <w:r w:rsidRPr="00E71C66">
        <w:t xml:space="preserve">4-69-41). </w:t>
      </w:r>
    </w:p>
    <w:p w:rsidR="00A75E30" w:rsidRPr="00E71C66" w:rsidRDefault="00A75E30" w:rsidP="00A75E30">
      <w:pPr>
        <w:jc w:val="both"/>
      </w:pPr>
    </w:p>
    <w:p w:rsidR="00A75E30" w:rsidRPr="00E71C66" w:rsidRDefault="00A75E30" w:rsidP="00A75E30">
      <w:pPr>
        <w:jc w:val="both"/>
      </w:pPr>
      <w:r w:rsidRPr="00E71C66">
        <w:rPr>
          <w:b/>
        </w:rPr>
        <w:t xml:space="preserve">Тираж: </w:t>
      </w:r>
      <w:r w:rsidR="00B13A2A" w:rsidRPr="00E71C66">
        <w:rPr>
          <w:b/>
        </w:rPr>
        <w:t>34</w:t>
      </w:r>
      <w:r w:rsidR="00DD4402" w:rsidRPr="00E71C66">
        <w:rPr>
          <w:b/>
        </w:rPr>
        <w:t xml:space="preserve"> </w:t>
      </w:r>
      <w:r w:rsidRPr="00E71C66">
        <w:t>экземпляр</w:t>
      </w:r>
      <w:r w:rsidR="008B2247" w:rsidRPr="00E71C66">
        <w:t>а</w:t>
      </w:r>
    </w:p>
    <w:p w:rsidR="00A75E30" w:rsidRPr="00E71C66" w:rsidRDefault="00A75E30" w:rsidP="00A75E30">
      <w:pPr>
        <w:jc w:val="both"/>
      </w:pPr>
    </w:p>
    <w:p w:rsidR="00A75E30" w:rsidRPr="00E71C66" w:rsidRDefault="00A75E30" w:rsidP="00A75E30">
      <w:pPr>
        <w:jc w:val="both"/>
      </w:pPr>
      <w:r w:rsidRPr="00E71C66">
        <w:rPr>
          <w:b/>
        </w:rPr>
        <w:t>Места размещения экземпляров официального издания:</w:t>
      </w:r>
      <w:r w:rsidR="00BB6F59" w:rsidRPr="00E71C66">
        <w:rPr>
          <w:b/>
        </w:rPr>
        <w:t xml:space="preserve"> </w:t>
      </w:r>
      <w:r w:rsidR="000A7612" w:rsidRPr="00E71C66">
        <w:t xml:space="preserve">администрация </w:t>
      </w:r>
      <w:r w:rsidRPr="00E71C66">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71C66" w:rsidRDefault="00121760" w:rsidP="00A75E30">
      <w:pPr>
        <w:jc w:val="center"/>
        <w:rPr>
          <w:b/>
          <w:sz w:val="12"/>
        </w:rPr>
      </w:pPr>
    </w:p>
    <w:p w:rsidR="00804F4B" w:rsidRPr="00E71C66" w:rsidRDefault="00804F4B" w:rsidP="00A75E30">
      <w:pPr>
        <w:jc w:val="center"/>
        <w:rPr>
          <w:b/>
          <w:sz w:val="12"/>
          <w:szCs w:val="12"/>
        </w:rPr>
      </w:pPr>
    </w:p>
    <w:p w:rsidR="00A60956" w:rsidRPr="00E71C66" w:rsidRDefault="00A75E30" w:rsidP="00A75E30">
      <w:pPr>
        <w:jc w:val="center"/>
        <w:rPr>
          <w:b/>
          <w:sz w:val="16"/>
          <w:szCs w:val="12"/>
        </w:rPr>
      </w:pPr>
      <w:r w:rsidRPr="00E71C66">
        <w:rPr>
          <w:b/>
          <w:sz w:val="16"/>
          <w:szCs w:val="12"/>
        </w:rPr>
        <w:lastRenderedPageBreak/>
        <w:t>СОДЕРЖАНИЕ</w:t>
      </w:r>
    </w:p>
    <w:p w:rsidR="00804F4B" w:rsidRPr="00E71C66"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71C66" w:rsidRPr="00E71C66" w:rsidTr="008878B1">
        <w:trPr>
          <w:trHeight w:val="20"/>
          <w:tblCellSpacing w:w="20" w:type="dxa"/>
          <w:jc w:val="center"/>
        </w:trPr>
        <w:tc>
          <w:tcPr>
            <w:tcW w:w="236" w:type="dxa"/>
            <w:shd w:val="clear" w:color="auto" w:fill="auto"/>
          </w:tcPr>
          <w:p w:rsidR="001233F7" w:rsidRPr="00E71C66" w:rsidRDefault="009B7106" w:rsidP="003013EE">
            <w:pPr>
              <w:ind w:left="-109" w:right="-93"/>
              <w:jc w:val="right"/>
              <w:rPr>
                <w:sz w:val="12"/>
                <w:szCs w:val="12"/>
              </w:rPr>
            </w:pPr>
            <w:r w:rsidRPr="00E71C66">
              <w:rPr>
                <w:sz w:val="12"/>
                <w:szCs w:val="12"/>
              </w:rPr>
              <w:t>1</w:t>
            </w:r>
          </w:p>
        </w:tc>
        <w:tc>
          <w:tcPr>
            <w:tcW w:w="9485" w:type="dxa"/>
            <w:shd w:val="clear" w:color="auto" w:fill="auto"/>
          </w:tcPr>
          <w:p w:rsidR="001233F7" w:rsidRPr="00E71C66" w:rsidRDefault="009B7106" w:rsidP="009B7106">
            <w:pPr>
              <w:tabs>
                <w:tab w:val="left" w:pos="3794"/>
              </w:tabs>
              <w:ind w:left="-21"/>
              <w:jc w:val="both"/>
              <w:rPr>
                <w:sz w:val="12"/>
                <w:szCs w:val="24"/>
              </w:rPr>
            </w:pPr>
            <w:r w:rsidRPr="00E71C66">
              <w:rPr>
                <w:sz w:val="12"/>
              </w:rPr>
              <w:t xml:space="preserve">Извещения </w:t>
            </w:r>
            <w:r w:rsidRPr="00E71C66">
              <w:rPr>
                <w:sz w:val="12"/>
                <w:szCs w:val="12"/>
              </w:rPr>
              <w:t>о возможности предоставления в аренду земельных участков…………………………………………………………………………………………………………………………</w:t>
            </w:r>
          </w:p>
        </w:tc>
        <w:tc>
          <w:tcPr>
            <w:tcW w:w="280" w:type="dxa"/>
          </w:tcPr>
          <w:p w:rsidR="00A8324D" w:rsidRPr="00E71C66" w:rsidRDefault="009B7106" w:rsidP="0067184D">
            <w:pPr>
              <w:ind w:left="-72" w:right="2"/>
              <w:rPr>
                <w:sz w:val="12"/>
                <w:szCs w:val="12"/>
              </w:rPr>
            </w:pPr>
            <w:r w:rsidRPr="00E71C66">
              <w:rPr>
                <w:sz w:val="12"/>
                <w:szCs w:val="12"/>
              </w:rPr>
              <w:t>2</w:t>
            </w:r>
          </w:p>
        </w:tc>
      </w:tr>
      <w:tr w:rsidR="00E71C66" w:rsidRPr="00E71C66" w:rsidTr="007C21D9">
        <w:trPr>
          <w:trHeight w:val="20"/>
          <w:tblCellSpacing w:w="20" w:type="dxa"/>
          <w:jc w:val="center"/>
        </w:trPr>
        <w:tc>
          <w:tcPr>
            <w:tcW w:w="236" w:type="dxa"/>
            <w:shd w:val="clear" w:color="auto" w:fill="auto"/>
          </w:tcPr>
          <w:p w:rsidR="006354BB" w:rsidRPr="00E71C66" w:rsidRDefault="009B7106" w:rsidP="007C21D9">
            <w:pPr>
              <w:ind w:left="-109" w:right="-93"/>
              <w:jc w:val="right"/>
              <w:rPr>
                <w:sz w:val="12"/>
                <w:szCs w:val="12"/>
              </w:rPr>
            </w:pPr>
            <w:r w:rsidRPr="00E71C66">
              <w:rPr>
                <w:sz w:val="12"/>
                <w:szCs w:val="12"/>
              </w:rPr>
              <w:t>2</w:t>
            </w:r>
          </w:p>
        </w:tc>
        <w:tc>
          <w:tcPr>
            <w:tcW w:w="9485" w:type="dxa"/>
            <w:shd w:val="clear" w:color="auto" w:fill="auto"/>
          </w:tcPr>
          <w:p w:rsidR="006354BB" w:rsidRPr="00E71C66" w:rsidRDefault="009B7106" w:rsidP="009B7106">
            <w:pPr>
              <w:ind w:left="-21"/>
              <w:jc w:val="both"/>
              <w:rPr>
                <w:sz w:val="12"/>
                <w:szCs w:val="24"/>
              </w:rPr>
            </w:pPr>
            <w:r w:rsidRPr="00E71C66">
              <w:rPr>
                <w:sz w:val="12"/>
                <w:szCs w:val="12"/>
              </w:rPr>
              <w:t>Постановление администрации Слободского района от 21.03.2023 № 369 О внесении изменений в постановление администрации Слободского района от 17.10.2018 № 1527………..</w:t>
            </w:r>
          </w:p>
        </w:tc>
        <w:tc>
          <w:tcPr>
            <w:tcW w:w="280" w:type="dxa"/>
          </w:tcPr>
          <w:p w:rsidR="006354BB" w:rsidRPr="00E71C66" w:rsidRDefault="009B7106" w:rsidP="007C21D9">
            <w:pPr>
              <w:ind w:left="-72" w:right="2"/>
              <w:rPr>
                <w:sz w:val="12"/>
                <w:szCs w:val="12"/>
              </w:rPr>
            </w:pPr>
            <w:r w:rsidRPr="00E71C66">
              <w:rPr>
                <w:sz w:val="12"/>
                <w:szCs w:val="12"/>
              </w:rPr>
              <w:t>2</w:t>
            </w:r>
          </w:p>
        </w:tc>
      </w:tr>
      <w:tr w:rsidR="00E71C66" w:rsidRPr="00E71C66" w:rsidTr="007C21D9">
        <w:trPr>
          <w:trHeight w:val="20"/>
          <w:tblCellSpacing w:w="20" w:type="dxa"/>
          <w:jc w:val="center"/>
        </w:trPr>
        <w:tc>
          <w:tcPr>
            <w:tcW w:w="236" w:type="dxa"/>
            <w:shd w:val="clear" w:color="auto" w:fill="auto"/>
          </w:tcPr>
          <w:p w:rsidR="009B7106" w:rsidRPr="00E71C66" w:rsidRDefault="009B7106" w:rsidP="007C21D9">
            <w:pPr>
              <w:ind w:left="-109" w:right="-93"/>
              <w:jc w:val="right"/>
              <w:rPr>
                <w:sz w:val="12"/>
                <w:szCs w:val="12"/>
              </w:rPr>
            </w:pPr>
            <w:r w:rsidRPr="00E71C66">
              <w:rPr>
                <w:sz w:val="12"/>
                <w:szCs w:val="12"/>
              </w:rPr>
              <w:t>3</w:t>
            </w:r>
          </w:p>
        </w:tc>
        <w:tc>
          <w:tcPr>
            <w:tcW w:w="9485" w:type="dxa"/>
            <w:shd w:val="clear" w:color="auto" w:fill="auto"/>
          </w:tcPr>
          <w:p w:rsidR="009B7106" w:rsidRPr="00E71C66" w:rsidRDefault="009B7106" w:rsidP="00621FB5">
            <w:pPr>
              <w:ind w:left="-21"/>
              <w:jc w:val="both"/>
              <w:rPr>
                <w:sz w:val="12"/>
                <w:szCs w:val="12"/>
              </w:rPr>
            </w:pPr>
            <w:r w:rsidRPr="00E71C66">
              <w:rPr>
                <w:sz w:val="12"/>
                <w:szCs w:val="12"/>
              </w:rPr>
              <w:t>Протокол и итоговый документ публичных слушаний</w:t>
            </w:r>
            <w:r w:rsidR="00621FB5" w:rsidRPr="00E71C66">
              <w:rPr>
                <w:sz w:val="12"/>
                <w:szCs w:val="12"/>
              </w:rPr>
              <w:t xml:space="preserve">, </w:t>
            </w:r>
            <w:r w:rsidRPr="00E71C66">
              <w:rPr>
                <w:sz w:val="12"/>
                <w:szCs w:val="12"/>
              </w:rPr>
              <w:t>назначенных Постановлением Главы Слободского района от 10.01.2023 № 1……</w:t>
            </w:r>
            <w:r w:rsidR="00621FB5" w:rsidRPr="00E71C66">
              <w:rPr>
                <w:sz w:val="12"/>
                <w:szCs w:val="12"/>
              </w:rPr>
              <w:t>…………………………</w:t>
            </w:r>
            <w:r w:rsidRPr="00E71C66">
              <w:rPr>
                <w:sz w:val="12"/>
                <w:szCs w:val="12"/>
              </w:rPr>
              <w:t>………………………</w:t>
            </w:r>
          </w:p>
        </w:tc>
        <w:tc>
          <w:tcPr>
            <w:tcW w:w="280" w:type="dxa"/>
          </w:tcPr>
          <w:p w:rsidR="009B7106" w:rsidRPr="00E71C66" w:rsidRDefault="009B7106" w:rsidP="007C21D9">
            <w:pPr>
              <w:ind w:left="-72" w:right="2"/>
              <w:rPr>
                <w:sz w:val="12"/>
                <w:szCs w:val="12"/>
              </w:rPr>
            </w:pPr>
            <w:r w:rsidRPr="00E71C66">
              <w:rPr>
                <w:sz w:val="12"/>
                <w:szCs w:val="12"/>
              </w:rPr>
              <w:t>3</w:t>
            </w:r>
          </w:p>
        </w:tc>
      </w:tr>
    </w:tbl>
    <w:p w:rsidR="001443DB" w:rsidRPr="00E71C66" w:rsidRDefault="001443DB" w:rsidP="002A6351">
      <w:pPr>
        <w:jc w:val="center"/>
        <w:rPr>
          <w:sz w:val="12"/>
        </w:rPr>
      </w:pPr>
      <w:r w:rsidRPr="00E71C66">
        <w:rPr>
          <w:sz w:val="12"/>
        </w:rPr>
        <w:t>____________________________________________________________________________________________________</w:t>
      </w:r>
    </w:p>
    <w:p w:rsidR="002A6351" w:rsidRPr="00E71C66" w:rsidRDefault="002A6351" w:rsidP="00034470">
      <w:pPr>
        <w:tabs>
          <w:tab w:val="left" w:pos="3794"/>
        </w:tabs>
        <w:jc w:val="center"/>
        <w:rPr>
          <w:sz w:val="12"/>
        </w:rPr>
      </w:pPr>
    </w:p>
    <w:p w:rsidR="009B7106" w:rsidRPr="009B7106" w:rsidRDefault="009B7106" w:rsidP="00034470">
      <w:pPr>
        <w:tabs>
          <w:tab w:val="left" w:pos="3794"/>
        </w:tabs>
        <w:jc w:val="center"/>
        <w:rPr>
          <w:b/>
          <w:sz w:val="12"/>
        </w:rPr>
      </w:pPr>
      <w:r w:rsidRPr="00E71C66">
        <w:rPr>
          <w:b/>
          <w:sz w:val="12"/>
        </w:rPr>
        <w:t xml:space="preserve">Извещения </w:t>
      </w:r>
      <w:r w:rsidRPr="00E71C66">
        <w:rPr>
          <w:b/>
          <w:sz w:val="12"/>
          <w:szCs w:val="12"/>
        </w:rPr>
        <w:t xml:space="preserve">о возможности предоставления в аренду </w:t>
      </w:r>
      <w:r w:rsidRPr="009B7106">
        <w:rPr>
          <w:b/>
          <w:sz w:val="12"/>
          <w:szCs w:val="12"/>
        </w:rPr>
        <w:t>земельных участков</w:t>
      </w:r>
    </w:p>
    <w:p w:rsidR="009B7106" w:rsidRDefault="009B7106" w:rsidP="009B7106">
      <w:pPr>
        <w:ind w:firstLine="284"/>
        <w:jc w:val="both"/>
        <w:rPr>
          <w:sz w:val="12"/>
          <w:szCs w:val="12"/>
        </w:rPr>
      </w:pPr>
    </w:p>
    <w:p w:rsidR="00120640" w:rsidRPr="009B7106" w:rsidRDefault="00120640" w:rsidP="009B7106">
      <w:pPr>
        <w:ind w:firstLine="284"/>
        <w:jc w:val="both"/>
        <w:rPr>
          <w:sz w:val="12"/>
          <w:szCs w:val="12"/>
        </w:rPr>
      </w:pPr>
      <w:r w:rsidRPr="009B7106">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43:30:390104:185, расположенного в д. Шихово, Слободского района, Кировской области, площадь земельного участка в соответствии со схемой расположения составляет 1220 </w:t>
      </w:r>
      <w:proofErr w:type="spellStart"/>
      <w:r w:rsidRPr="009B7106">
        <w:rPr>
          <w:sz w:val="12"/>
          <w:szCs w:val="12"/>
        </w:rPr>
        <w:t>кв.м</w:t>
      </w:r>
      <w:proofErr w:type="spellEnd"/>
      <w:r w:rsidRPr="009B7106">
        <w:rPr>
          <w:sz w:val="12"/>
          <w:szCs w:val="12"/>
        </w:rPr>
        <w:t>., с разрешенным использованием – для  индивидуального жилищного строительства.</w:t>
      </w:r>
    </w:p>
    <w:p w:rsidR="00120640" w:rsidRPr="009B7106" w:rsidRDefault="00120640" w:rsidP="009B7106">
      <w:pPr>
        <w:ind w:firstLine="284"/>
        <w:jc w:val="both"/>
        <w:rPr>
          <w:sz w:val="12"/>
          <w:szCs w:val="12"/>
        </w:rPr>
      </w:pPr>
      <w:r w:rsidRPr="009B710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20640" w:rsidRPr="009B7106" w:rsidRDefault="00120640" w:rsidP="009B7106">
      <w:pPr>
        <w:ind w:firstLine="284"/>
        <w:jc w:val="both"/>
        <w:rPr>
          <w:sz w:val="12"/>
          <w:szCs w:val="12"/>
        </w:rPr>
      </w:pPr>
      <w:r w:rsidRPr="009B710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B7106">
        <w:rPr>
          <w:sz w:val="12"/>
          <w:szCs w:val="12"/>
        </w:rPr>
        <w:t>Советская</w:t>
      </w:r>
      <w:proofErr w:type="gramEnd"/>
      <w:r w:rsidRPr="009B7106">
        <w:rPr>
          <w:sz w:val="12"/>
          <w:szCs w:val="12"/>
        </w:rPr>
        <w:t>, д. 86, г. Слободской, каб.207, в период с 24.03.2023 по 22.04.2023 (кроме праздничных и выходных дней) на бумажном носителе.</w:t>
      </w:r>
    </w:p>
    <w:p w:rsidR="00120640" w:rsidRPr="009B7106" w:rsidRDefault="00120640" w:rsidP="009B7106">
      <w:pPr>
        <w:ind w:firstLine="284"/>
        <w:jc w:val="both"/>
        <w:rPr>
          <w:sz w:val="12"/>
          <w:szCs w:val="12"/>
        </w:rPr>
      </w:pPr>
      <w:r w:rsidRPr="009B710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20640" w:rsidRPr="009B7106" w:rsidRDefault="00120640" w:rsidP="009B7106">
      <w:pPr>
        <w:ind w:firstLine="284"/>
        <w:jc w:val="both"/>
        <w:rPr>
          <w:sz w:val="12"/>
          <w:szCs w:val="12"/>
        </w:rPr>
      </w:pPr>
      <w:r w:rsidRPr="009B7106">
        <w:rPr>
          <w:sz w:val="12"/>
          <w:szCs w:val="12"/>
        </w:rPr>
        <w:t xml:space="preserve">Ознакомиться со схемой расположения земельного участка можно по адресу: ул. </w:t>
      </w:r>
      <w:proofErr w:type="gramStart"/>
      <w:r w:rsidRPr="009B7106">
        <w:rPr>
          <w:sz w:val="12"/>
          <w:szCs w:val="12"/>
        </w:rPr>
        <w:t>Советская</w:t>
      </w:r>
      <w:proofErr w:type="gramEnd"/>
      <w:r w:rsidRPr="009B710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20640" w:rsidRPr="009B7106" w:rsidRDefault="00120640" w:rsidP="009B7106">
      <w:pPr>
        <w:ind w:firstLine="284"/>
        <w:jc w:val="both"/>
        <w:rPr>
          <w:sz w:val="12"/>
          <w:szCs w:val="12"/>
        </w:rPr>
      </w:pPr>
      <w:r w:rsidRPr="009B7106">
        <w:rPr>
          <w:sz w:val="12"/>
          <w:szCs w:val="12"/>
        </w:rPr>
        <w:t>Информация по телефону 8(83362) 4-12-57.</w:t>
      </w:r>
    </w:p>
    <w:p w:rsidR="00120640" w:rsidRPr="00621FB5" w:rsidRDefault="00120640" w:rsidP="009B7106">
      <w:pPr>
        <w:tabs>
          <w:tab w:val="left" w:pos="3794"/>
        </w:tabs>
        <w:ind w:firstLine="284"/>
        <w:jc w:val="center"/>
        <w:rPr>
          <w:sz w:val="12"/>
          <w:szCs w:val="12"/>
        </w:rPr>
      </w:pPr>
    </w:p>
    <w:p w:rsidR="00120640" w:rsidRPr="009B7106" w:rsidRDefault="00120640" w:rsidP="009B7106">
      <w:pPr>
        <w:ind w:firstLine="284"/>
        <w:jc w:val="both"/>
        <w:rPr>
          <w:sz w:val="12"/>
          <w:szCs w:val="12"/>
        </w:rPr>
      </w:pPr>
      <w:r w:rsidRPr="009B7106">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43:30:390104:176, расположенного в д. Шихово, Слободского района, Кировской области, площадь земельного участка составляет 1054 </w:t>
      </w:r>
      <w:proofErr w:type="spellStart"/>
      <w:r w:rsidRPr="009B7106">
        <w:rPr>
          <w:sz w:val="12"/>
          <w:szCs w:val="12"/>
        </w:rPr>
        <w:t>кв.м</w:t>
      </w:r>
      <w:proofErr w:type="spellEnd"/>
      <w:r w:rsidRPr="009B7106">
        <w:rPr>
          <w:sz w:val="12"/>
          <w:szCs w:val="12"/>
        </w:rPr>
        <w:t>., с разрешенным использованием – для  индивидуального жилищного строительства.</w:t>
      </w:r>
    </w:p>
    <w:p w:rsidR="00120640" w:rsidRPr="009B7106" w:rsidRDefault="00120640" w:rsidP="009B7106">
      <w:pPr>
        <w:ind w:firstLine="284"/>
        <w:jc w:val="both"/>
        <w:rPr>
          <w:sz w:val="12"/>
          <w:szCs w:val="12"/>
        </w:rPr>
      </w:pPr>
      <w:r w:rsidRPr="009B710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20640" w:rsidRPr="009B7106" w:rsidRDefault="00120640" w:rsidP="009B7106">
      <w:pPr>
        <w:ind w:firstLine="284"/>
        <w:jc w:val="both"/>
        <w:rPr>
          <w:sz w:val="12"/>
          <w:szCs w:val="12"/>
        </w:rPr>
      </w:pPr>
      <w:r w:rsidRPr="009B710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B7106">
        <w:rPr>
          <w:sz w:val="12"/>
          <w:szCs w:val="12"/>
        </w:rPr>
        <w:t>Советская</w:t>
      </w:r>
      <w:proofErr w:type="gramEnd"/>
      <w:r w:rsidRPr="009B7106">
        <w:rPr>
          <w:sz w:val="12"/>
          <w:szCs w:val="12"/>
        </w:rPr>
        <w:t>, д. 86, г. Слободской, каб.207, в период с 24.03.2023 по 22.04.2023 (кроме праздничных и выходных дней) на бумажном носителе.</w:t>
      </w:r>
    </w:p>
    <w:p w:rsidR="00120640" w:rsidRPr="009B7106" w:rsidRDefault="00120640" w:rsidP="009B7106">
      <w:pPr>
        <w:ind w:firstLine="284"/>
        <w:jc w:val="both"/>
        <w:rPr>
          <w:sz w:val="12"/>
          <w:szCs w:val="12"/>
        </w:rPr>
      </w:pPr>
      <w:r w:rsidRPr="009B710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20640" w:rsidRPr="009B7106" w:rsidRDefault="00120640" w:rsidP="009B7106">
      <w:pPr>
        <w:ind w:firstLine="284"/>
        <w:jc w:val="both"/>
        <w:rPr>
          <w:sz w:val="12"/>
          <w:szCs w:val="12"/>
        </w:rPr>
      </w:pPr>
      <w:r w:rsidRPr="009B7106">
        <w:rPr>
          <w:sz w:val="12"/>
          <w:szCs w:val="12"/>
        </w:rPr>
        <w:t xml:space="preserve">Ознакомиться со схемой расположения земельного участка можно по адресу: ул. </w:t>
      </w:r>
      <w:proofErr w:type="gramStart"/>
      <w:r w:rsidRPr="009B7106">
        <w:rPr>
          <w:sz w:val="12"/>
          <w:szCs w:val="12"/>
        </w:rPr>
        <w:t>Советская</w:t>
      </w:r>
      <w:proofErr w:type="gramEnd"/>
      <w:r w:rsidRPr="009B710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20640" w:rsidRPr="009B7106" w:rsidRDefault="00120640" w:rsidP="009B7106">
      <w:pPr>
        <w:ind w:firstLine="284"/>
        <w:jc w:val="both"/>
        <w:rPr>
          <w:sz w:val="12"/>
          <w:szCs w:val="12"/>
        </w:rPr>
      </w:pPr>
      <w:r w:rsidRPr="009B7106">
        <w:rPr>
          <w:sz w:val="12"/>
          <w:szCs w:val="12"/>
        </w:rPr>
        <w:t>Информация по телефону 8(83362) 4-12-57.</w:t>
      </w:r>
    </w:p>
    <w:p w:rsidR="00120640" w:rsidRPr="00621FB5" w:rsidRDefault="00120640" w:rsidP="009B7106">
      <w:pPr>
        <w:tabs>
          <w:tab w:val="left" w:pos="3794"/>
        </w:tabs>
        <w:ind w:firstLine="284"/>
        <w:jc w:val="center"/>
        <w:rPr>
          <w:sz w:val="12"/>
          <w:szCs w:val="12"/>
        </w:rPr>
      </w:pPr>
    </w:p>
    <w:p w:rsidR="00120640" w:rsidRPr="009B7106" w:rsidRDefault="00120640" w:rsidP="009B7106">
      <w:pPr>
        <w:ind w:firstLine="284"/>
        <w:jc w:val="both"/>
        <w:rPr>
          <w:sz w:val="12"/>
          <w:szCs w:val="12"/>
        </w:rPr>
      </w:pPr>
      <w:r w:rsidRPr="009B7106">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43:30:390104:182, расположенного в д. Шихово, Слободского района, Кировской области, площадь земельного участка составляет 998 </w:t>
      </w:r>
      <w:proofErr w:type="spellStart"/>
      <w:r w:rsidRPr="009B7106">
        <w:rPr>
          <w:sz w:val="12"/>
          <w:szCs w:val="12"/>
        </w:rPr>
        <w:t>кв.м</w:t>
      </w:r>
      <w:proofErr w:type="spellEnd"/>
      <w:r w:rsidRPr="009B7106">
        <w:rPr>
          <w:sz w:val="12"/>
          <w:szCs w:val="12"/>
        </w:rPr>
        <w:t>., с разрешенным использованием – для  индивидуального жилищного строительства.</w:t>
      </w:r>
    </w:p>
    <w:p w:rsidR="00120640" w:rsidRPr="009B7106" w:rsidRDefault="00120640" w:rsidP="009B7106">
      <w:pPr>
        <w:ind w:firstLine="284"/>
        <w:jc w:val="both"/>
        <w:rPr>
          <w:sz w:val="12"/>
          <w:szCs w:val="12"/>
        </w:rPr>
      </w:pPr>
      <w:r w:rsidRPr="009B710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20640" w:rsidRPr="009B7106" w:rsidRDefault="00120640" w:rsidP="009B7106">
      <w:pPr>
        <w:ind w:firstLine="284"/>
        <w:jc w:val="both"/>
        <w:rPr>
          <w:sz w:val="12"/>
          <w:szCs w:val="12"/>
        </w:rPr>
      </w:pPr>
      <w:r w:rsidRPr="009B710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B7106">
        <w:rPr>
          <w:sz w:val="12"/>
          <w:szCs w:val="12"/>
        </w:rPr>
        <w:t>Советская</w:t>
      </w:r>
      <w:proofErr w:type="gramEnd"/>
      <w:r w:rsidRPr="009B7106">
        <w:rPr>
          <w:sz w:val="12"/>
          <w:szCs w:val="12"/>
        </w:rPr>
        <w:t>, д. 86, г. Слободской, каб.207, в период с 24.03.2023 по 22.04.2023 (кроме праздничных и выходных дней) на бумажном носителе.</w:t>
      </w:r>
    </w:p>
    <w:p w:rsidR="00120640" w:rsidRPr="009B7106" w:rsidRDefault="00120640" w:rsidP="009B7106">
      <w:pPr>
        <w:ind w:firstLine="284"/>
        <w:jc w:val="both"/>
        <w:rPr>
          <w:sz w:val="12"/>
          <w:szCs w:val="12"/>
        </w:rPr>
      </w:pPr>
      <w:r w:rsidRPr="009B710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20640" w:rsidRPr="009B7106" w:rsidRDefault="00120640" w:rsidP="009B7106">
      <w:pPr>
        <w:ind w:firstLine="284"/>
        <w:jc w:val="both"/>
        <w:rPr>
          <w:sz w:val="12"/>
          <w:szCs w:val="12"/>
        </w:rPr>
      </w:pPr>
      <w:r w:rsidRPr="009B7106">
        <w:rPr>
          <w:sz w:val="12"/>
          <w:szCs w:val="12"/>
        </w:rPr>
        <w:t xml:space="preserve">Ознакомиться со схемой расположения земельного участка можно по адресу: ул. </w:t>
      </w:r>
      <w:proofErr w:type="gramStart"/>
      <w:r w:rsidRPr="009B7106">
        <w:rPr>
          <w:sz w:val="12"/>
          <w:szCs w:val="12"/>
        </w:rPr>
        <w:t>Советская</w:t>
      </w:r>
      <w:proofErr w:type="gramEnd"/>
      <w:r w:rsidRPr="009B710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20640" w:rsidRPr="009B7106" w:rsidRDefault="00120640" w:rsidP="009B7106">
      <w:pPr>
        <w:ind w:firstLine="284"/>
        <w:jc w:val="both"/>
        <w:rPr>
          <w:sz w:val="12"/>
          <w:szCs w:val="12"/>
        </w:rPr>
      </w:pPr>
      <w:r w:rsidRPr="009B7106">
        <w:rPr>
          <w:sz w:val="12"/>
          <w:szCs w:val="12"/>
        </w:rPr>
        <w:t>Информация по телефону 8(83362) 4-12-57.</w:t>
      </w:r>
    </w:p>
    <w:p w:rsidR="00120640" w:rsidRPr="00621FB5" w:rsidRDefault="00120640" w:rsidP="009B7106">
      <w:pPr>
        <w:tabs>
          <w:tab w:val="left" w:pos="3794"/>
        </w:tabs>
        <w:ind w:firstLine="284"/>
        <w:jc w:val="center"/>
        <w:rPr>
          <w:sz w:val="12"/>
          <w:szCs w:val="12"/>
        </w:rPr>
      </w:pPr>
    </w:p>
    <w:p w:rsidR="00120640" w:rsidRPr="009B7106" w:rsidRDefault="00120640" w:rsidP="009B7106">
      <w:pPr>
        <w:ind w:firstLine="284"/>
        <w:jc w:val="both"/>
        <w:rPr>
          <w:sz w:val="12"/>
          <w:szCs w:val="12"/>
        </w:rPr>
      </w:pPr>
      <w:r w:rsidRPr="009B7106">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43:30:390104:184, расположенного в д. Шихово, Слободского района, Кировской области, площадь земельного участка в соответствии со схемой расположения составляет 1115 </w:t>
      </w:r>
      <w:proofErr w:type="spellStart"/>
      <w:r w:rsidRPr="009B7106">
        <w:rPr>
          <w:sz w:val="12"/>
          <w:szCs w:val="12"/>
        </w:rPr>
        <w:t>кв.м</w:t>
      </w:r>
      <w:proofErr w:type="spellEnd"/>
      <w:r w:rsidRPr="009B7106">
        <w:rPr>
          <w:sz w:val="12"/>
          <w:szCs w:val="12"/>
        </w:rPr>
        <w:t>., с разрешенным использованием – для  индивидуального жилищного строительства.</w:t>
      </w:r>
    </w:p>
    <w:p w:rsidR="00120640" w:rsidRPr="009B7106" w:rsidRDefault="00120640" w:rsidP="009B7106">
      <w:pPr>
        <w:ind w:firstLine="284"/>
        <w:jc w:val="both"/>
        <w:rPr>
          <w:sz w:val="12"/>
          <w:szCs w:val="12"/>
        </w:rPr>
      </w:pPr>
      <w:r w:rsidRPr="009B710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20640" w:rsidRPr="009B7106" w:rsidRDefault="00120640" w:rsidP="009B7106">
      <w:pPr>
        <w:ind w:firstLine="284"/>
        <w:jc w:val="both"/>
        <w:rPr>
          <w:sz w:val="12"/>
          <w:szCs w:val="12"/>
        </w:rPr>
      </w:pPr>
      <w:r w:rsidRPr="009B710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B7106">
        <w:rPr>
          <w:sz w:val="12"/>
          <w:szCs w:val="12"/>
        </w:rPr>
        <w:t>Советская</w:t>
      </w:r>
      <w:proofErr w:type="gramEnd"/>
      <w:r w:rsidRPr="009B7106">
        <w:rPr>
          <w:sz w:val="12"/>
          <w:szCs w:val="12"/>
        </w:rPr>
        <w:t>, д. 86, г. Слободской, каб.207, в период с 24.03.2023 по 22.04.2023 (кроме праздничных и выходных дней) на бумажном носителе.</w:t>
      </w:r>
    </w:p>
    <w:p w:rsidR="00120640" w:rsidRPr="009B7106" w:rsidRDefault="00120640" w:rsidP="009B7106">
      <w:pPr>
        <w:ind w:firstLine="284"/>
        <w:jc w:val="both"/>
        <w:rPr>
          <w:sz w:val="12"/>
          <w:szCs w:val="12"/>
        </w:rPr>
      </w:pPr>
      <w:r w:rsidRPr="009B710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20640" w:rsidRPr="009B7106" w:rsidRDefault="00120640" w:rsidP="009B7106">
      <w:pPr>
        <w:ind w:firstLine="284"/>
        <w:jc w:val="both"/>
        <w:rPr>
          <w:sz w:val="12"/>
          <w:szCs w:val="12"/>
        </w:rPr>
      </w:pPr>
      <w:r w:rsidRPr="009B7106">
        <w:rPr>
          <w:sz w:val="12"/>
          <w:szCs w:val="12"/>
        </w:rPr>
        <w:t xml:space="preserve">Ознакомиться со схемой расположения земельного участка можно по адресу: ул. </w:t>
      </w:r>
      <w:proofErr w:type="gramStart"/>
      <w:r w:rsidRPr="009B7106">
        <w:rPr>
          <w:sz w:val="12"/>
          <w:szCs w:val="12"/>
        </w:rPr>
        <w:t>Советская</w:t>
      </w:r>
      <w:proofErr w:type="gramEnd"/>
      <w:r w:rsidRPr="009B710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20640" w:rsidRPr="009B7106" w:rsidRDefault="00120640" w:rsidP="009B7106">
      <w:pPr>
        <w:ind w:firstLine="284"/>
        <w:jc w:val="both"/>
        <w:rPr>
          <w:sz w:val="12"/>
          <w:szCs w:val="12"/>
        </w:rPr>
      </w:pPr>
      <w:r w:rsidRPr="009B7106">
        <w:rPr>
          <w:sz w:val="12"/>
          <w:szCs w:val="12"/>
        </w:rPr>
        <w:t>Информация по телефону 8(83362) 4-12-57.</w:t>
      </w:r>
    </w:p>
    <w:p w:rsidR="00034470" w:rsidRPr="00EA4762" w:rsidRDefault="00034470" w:rsidP="00034470">
      <w:pPr>
        <w:tabs>
          <w:tab w:val="left" w:pos="3794"/>
        </w:tabs>
        <w:jc w:val="center"/>
        <w:rPr>
          <w:sz w:val="12"/>
        </w:rPr>
      </w:pPr>
      <w:r w:rsidRPr="00F048BE">
        <w:rPr>
          <w:sz w:val="12"/>
        </w:rPr>
        <w:t>____________________________________________________________________________________________________</w:t>
      </w:r>
    </w:p>
    <w:p w:rsidR="00034470" w:rsidRPr="00621FB5" w:rsidRDefault="00034470" w:rsidP="005A5D27">
      <w:pPr>
        <w:jc w:val="center"/>
        <w:rPr>
          <w:b/>
          <w:bCs/>
          <w:sz w:val="12"/>
          <w:szCs w:val="12"/>
        </w:rPr>
      </w:pPr>
    </w:p>
    <w:p w:rsidR="00120640" w:rsidRPr="00120640" w:rsidRDefault="00120640" w:rsidP="00120640">
      <w:pPr>
        <w:jc w:val="center"/>
        <w:rPr>
          <w:b/>
          <w:sz w:val="12"/>
          <w:szCs w:val="12"/>
        </w:rPr>
      </w:pPr>
      <w:r w:rsidRPr="00120640">
        <w:rPr>
          <w:b/>
          <w:sz w:val="12"/>
          <w:szCs w:val="12"/>
        </w:rPr>
        <w:t>АДМИНИСТРАЦИЯ СЛОБОДСКОГО МУНИЦИПАЛЬНОГО РАЙОНА</w:t>
      </w:r>
    </w:p>
    <w:p w:rsidR="00120640" w:rsidRPr="00120640" w:rsidRDefault="00120640" w:rsidP="00120640">
      <w:pPr>
        <w:jc w:val="center"/>
        <w:rPr>
          <w:b/>
          <w:sz w:val="12"/>
          <w:szCs w:val="12"/>
        </w:rPr>
      </w:pPr>
      <w:r w:rsidRPr="00120640">
        <w:rPr>
          <w:b/>
          <w:sz w:val="12"/>
          <w:szCs w:val="12"/>
        </w:rPr>
        <w:t>КИРОВСКОЙ ОБЛАСТИ</w:t>
      </w:r>
    </w:p>
    <w:p w:rsidR="00120640" w:rsidRPr="00120640" w:rsidRDefault="00120640" w:rsidP="00120640">
      <w:pPr>
        <w:jc w:val="center"/>
        <w:rPr>
          <w:b/>
          <w:sz w:val="12"/>
          <w:szCs w:val="12"/>
        </w:rPr>
      </w:pPr>
      <w:r w:rsidRPr="00120640">
        <w:rPr>
          <w:b/>
          <w:sz w:val="12"/>
          <w:szCs w:val="12"/>
        </w:rPr>
        <w:t>ПОСТАНОВЛЕНИЕ</w:t>
      </w:r>
    </w:p>
    <w:p w:rsidR="00120640" w:rsidRPr="00120640" w:rsidRDefault="00120640" w:rsidP="00120640">
      <w:pPr>
        <w:tabs>
          <w:tab w:val="left" w:pos="615"/>
        </w:tabs>
        <w:rPr>
          <w:b/>
          <w:sz w:val="18"/>
          <w:szCs w:val="28"/>
        </w:rPr>
      </w:pPr>
      <w:r w:rsidRPr="00120640">
        <w:rPr>
          <w:sz w:val="12"/>
          <w:u w:val="single"/>
        </w:rPr>
        <w:t>21.03.2023</w:t>
      </w:r>
      <w:r w:rsidRPr="00120640">
        <w:rPr>
          <w:sz w:val="12"/>
        </w:rPr>
        <w:t xml:space="preserve">                                                                                                                                                             </w:t>
      </w:r>
      <w:r w:rsidRPr="00621FB5">
        <w:rPr>
          <w:sz w:val="12"/>
        </w:rPr>
        <w:t xml:space="preserve"> </w:t>
      </w:r>
      <w:r w:rsidRPr="00120640">
        <w:rPr>
          <w:sz w:val="12"/>
        </w:rPr>
        <w:t xml:space="preserve">                                                                                                                                                         </w:t>
      </w:r>
      <w:r w:rsidRPr="00120640">
        <w:rPr>
          <w:sz w:val="12"/>
          <w:u w:val="single"/>
        </w:rPr>
        <w:t>№ 369</w:t>
      </w:r>
    </w:p>
    <w:p w:rsidR="00120640" w:rsidRPr="00120640" w:rsidRDefault="00120640" w:rsidP="00120640">
      <w:pPr>
        <w:jc w:val="center"/>
        <w:rPr>
          <w:sz w:val="12"/>
          <w:szCs w:val="12"/>
        </w:rPr>
      </w:pPr>
      <w:r w:rsidRPr="00120640">
        <w:rPr>
          <w:sz w:val="12"/>
          <w:szCs w:val="12"/>
        </w:rPr>
        <w:t>г. Слободской</w:t>
      </w:r>
    </w:p>
    <w:p w:rsidR="00120640" w:rsidRPr="00621FB5" w:rsidRDefault="00120640" w:rsidP="00120640">
      <w:pPr>
        <w:shd w:val="clear" w:color="auto" w:fill="FFFFFF"/>
        <w:jc w:val="center"/>
        <w:rPr>
          <w:b/>
          <w:sz w:val="12"/>
          <w:szCs w:val="12"/>
        </w:rPr>
      </w:pPr>
    </w:p>
    <w:p w:rsidR="00120640" w:rsidRPr="00120640" w:rsidRDefault="00120640" w:rsidP="00120640">
      <w:pPr>
        <w:shd w:val="clear" w:color="auto" w:fill="FFFFFF"/>
        <w:jc w:val="center"/>
        <w:rPr>
          <w:b/>
          <w:sz w:val="12"/>
          <w:szCs w:val="12"/>
        </w:rPr>
      </w:pPr>
      <w:r w:rsidRPr="00120640">
        <w:rPr>
          <w:b/>
          <w:sz w:val="12"/>
          <w:szCs w:val="12"/>
        </w:rPr>
        <w:t xml:space="preserve">О внесении изменений в постановление администрации Слободского района от 17.10.2018 № 1527 </w:t>
      </w:r>
    </w:p>
    <w:p w:rsidR="00120640" w:rsidRPr="00120640" w:rsidRDefault="00120640" w:rsidP="00120640">
      <w:pPr>
        <w:rPr>
          <w:rStyle w:val="360"/>
          <w:sz w:val="12"/>
          <w:szCs w:val="12"/>
        </w:rPr>
      </w:pPr>
      <w:r w:rsidRPr="00120640">
        <w:rPr>
          <w:rStyle w:val="360"/>
          <w:sz w:val="12"/>
          <w:szCs w:val="12"/>
        </w:rPr>
        <w:t xml:space="preserve"> </w:t>
      </w:r>
    </w:p>
    <w:p w:rsidR="00120640" w:rsidRPr="00120640" w:rsidRDefault="00120640" w:rsidP="00120640">
      <w:pPr>
        <w:ind w:firstLine="284"/>
        <w:jc w:val="both"/>
        <w:rPr>
          <w:rStyle w:val="360"/>
          <w:sz w:val="12"/>
          <w:szCs w:val="12"/>
        </w:rPr>
      </w:pPr>
      <w:r w:rsidRPr="00120640">
        <w:rPr>
          <w:rStyle w:val="360"/>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Законом Кировской области от 12.05.2015 № 526-ЗО «О стратегическом планировании в Кировской области», в связи с кадровыми изменениями Администрация Слободского района ПОСТАНОВЛЯЕТ:</w:t>
      </w:r>
    </w:p>
    <w:p w:rsidR="00120640" w:rsidRPr="00120640" w:rsidRDefault="00120640" w:rsidP="00120640">
      <w:pPr>
        <w:widowControl/>
        <w:numPr>
          <w:ilvl w:val="0"/>
          <w:numId w:val="20"/>
        </w:numPr>
        <w:shd w:val="clear" w:color="auto" w:fill="FFFFFF"/>
        <w:autoSpaceDE/>
        <w:autoSpaceDN/>
        <w:adjustRightInd/>
        <w:ind w:left="0" w:firstLine="284"/>
        <w:jc w:val="both"/>
        <w:rPr>
          <w:sz w:val="12"/>
          <w:szCs w:val="12"/>
        </w:rPr>
      </w:pPr>
      <w:proofErr w:type="gramStart"/>
      <w:r w:rsidRPr="00120640">
        <w:rPr>
          <w:rStyle w:val="360"/>
          <w:sz w:val="12"/>
          <w:szCs w:val="12"/>
        </w:rPr>
        <w:t xml:space="preserve">Внести в постановление администрации Слободского района от 17.10.2018 № 1527  </w:t>
      </w:r>
      <w:r w:rsidRPr="00120640">
        <w:rPr>
          <w:sz w:val="12"/>
          <w:szCs w:val="12"/>
        </w:rPr>
        <w:t xml:space="preserve">«О разработке Стратегии социально-экономического развития муниципального образования Слободской муниципальный район Кировской  области на период до 2035 года»  изменения, утвердив </w:t>
      </w:r>
      <w:r w:rsidRPr="00120640">
        <w:rPr>
          <w:rStyle w:val="360"/>
          <w:sz w:val="12"/>
          <w:szCs w:val="12"/>
        </w:rPr>
        <w:t>состав рабочей группы по разработке, корректировке Стратегии социально-экономического развития муниципального образования Слободской муниципальный район Кировской области на период до 2035 года</w:t>
      </w:r>
      <w:r w:rsidRPr="00120640">
        <w:rPr>
          <w:sz w:val="12"/>
          <w:szCs w:val="12"/>
        </w:rPr>
        <w:t xml:space="preserve"> в новой редакции, согласно приложению. </w:t>
      </w:r>
      <w:proofErr w:type="gramEnd"/>
    </w:p>
    <w:p w:rsidR="00120640" w:rsidRPr="00120640" w:rsidRDefault="00120640" w:rsidP="00120640">
      <w:pPr>
        <w:widowControl/>
        <w:numPr>
          <w:ilvl w:val="0"/>
          <w:numId w:val="20"/>
        </w:numPr>
        <w:autoSpaceDE/>
        <w:autoSpaceDN/>
        <w:adjustRightInd/>
        <w:ind w:left="0" w:firstLine="284"/>
        <w:jc w:val="both"/>
        <w:rPr>
          <w:sz w:val="12"/>
          <w:szCs w:val="12"/>
        </w:rPr>
      </w:pPr>
      <w:r w:rsidRPr="00120640">
        <w:rPr>
          <w:rStyle w:val="360"/>
          <w:sz w:val="12"/>
          <w:szCs w:val="12"/>
        </w:rPr>
        <w:t xml:space="preserve">Настоящее постановление опубликовать в </w:t>
      </w:r>
      <w:r w:rsidRPr="00120640">
        <w:rPr>
          <w:sz w:val="12"/>
          <w:szCs w:val="12"/>
        </w:rPr>
        <w:t>информационном бюллетене органов местного самоуправления Слободского муниципального района Кировской области и в информационно-телекоммуникационной системе Интернет.</w:t>
      </w:r>
    </w:p>
    <w:p w:rsidR="00120640" w:rsidRPr="00120640" w:rsidRDefault="00120640" w:rsidP="00120640">
      <w:pPr>
        <w:widowControl/>
        <w:numPr>
          <w:ilvl w:val="0"/>
          <w:numId w:val="20"/>
        </w:numPr>
        <w:autoSpaceDE/>
        <w:autoSpaceDN/>
        <w:adjustRightInd/>
        <w:ind w:left="0" w:firstLine="284"/>
        <w:jc w:val="both"/>
        <w:rPr>
          <w:rStyle w:val="360"/>
          <w:sz w:val="12"/>
          <w:szCs w:val="12"/>
        </w:rPr>
      </w:pPr>
      <w:proofErr w:type="gramStart"/>
      <w:r w:rsidRPr="00120640">
        <w:rPr>
          <w:rStyle w:val="360"/>
          <w:sz w:val="12"/>
          <w:szCs w:val="12"/>
        </w:rPr>
        <w:t>Контроль за</w:t>
      </w:r>
      <w:proofErr w:type="gramEnd"/>
      <w:r w:rsidRPr="00120640">
        <w:rPr>
          <w:rStyle w:val="360"/>
          <w:sz w:val="12"/>
          <w:szCs w:val="12"/>
        </w:rPr>
        <w:t xml:space="preserve"> исполнением постановления возложить на заместителя главы администрации района по экономическому развитию, </w:t>
      </w:r>
      <w:proofErr w:type="spellStart"/>
      <w:r w:rsidRPr="00120640">
        <w:rPr>
          <w:rStyle w:val="360"/>
          <w:sz w:val="12"/>
          <w:szCs w:val="12"/>
        </w:rPr>
        <w:t>имущественно</w:t>
      </w:r>
      <w:proofErr w:type="spellEnd"/>
      <w:r w:rsidRPr="00120640">
        <w:rPr>
          <w:rStyle w:val="360"/>
          <w:sz w:val="12"/>
          <w:szCs w:val="12"/>
        </w:rPr>
        <w:t xml:space="preserve"> – земельным вопросам и поддержке сельхозпроизводства Татаурову О.В.</w:t>
      </w:r>
    </w:p>
    <w:p w:rsidR="00120640" w:rsidRPr="00120640" w:rsidRDefault="00120640" w:rsidP="00120640">
      <w:pPr>
        <w:widowControl/>
        <w:autoSpaceDE/>
        <w:autoSpaceDN/>
        <w:adjustRightInd/>
        <w:ind w:left="284"/>
        <w:jc w:val="both"/>
        <w:rPr>
          <w:rStyle w:val="360"/>
          <w:sz w:val="12"/>
          <w:szCs w:val="12"/>
        </w:rPr>
      </w:pPr>
    </w:p>
    <w:p w:rsidR="00120640" w:rsidRPr="00120640" w:rsidRDefault="00120640" w:rsidP="00120640">
      <w:pPr>
        <w:jc w:val="both"/>
        <w:rPr>
          <w:rStyle w:val="360"/>
          <w:sz w:val="12"/>
        </w:rPr>
      </w:pPr>
      <w:r w:rsidRPr="00120640">
        <w:rPr>
          <w:rStyle w:val="360"/>
          <w:sz w:val="12"/>
        </w:rPr>
        <w:t>Глава Слободского района                                                                                                                                                                                                                                                            А.И. Костылев</w:t>
      </w:r>
    </w:p>
    <w:p w:rsidR="00120640" w:rsidRPr="00120640" w:rsidRDefault="00120640" w:rsidP="00120640">
      <w:pPr>
        <w:ind w:left="7371"/>
        <w:rPr>
          <w:rStyle w:val="360"/>
          <w:sz w:val="12"/>
        </w:rPr>
      </w:pPr>
      <w:r w:rsidRPr="00120640">
        <w:rPr>
          <w:rStyle w:val="360"/>
          <w:sz w:val="12"/>
        </w:rPr>
        <w:t>Приложение</w:t>
      </w:r>
    </w:p>
    <w:p w:rsidR="00120640" w:rsidRPr="00120640" w:rsidRDefault="00120640" w:rsidP="00120640">
      <w:pPr>
        <w:ind w:left="7371"/>
        <w:rPr>
          <w:rStyle w:val="360"/>
          <w:sz w:val="12"/>
        </w:rPr>
      </w:pPr>
      <w:r w:rsidRPr="00120640">
        <w:rPr>
          <w:rStyle w:val="360"/>
          <w:sz w:val="12"/>
        </w:rPr>
        <w:t>УТВЕРЖДЕН</w:t>
      </w:r>
    </w:p>
    <w:p w:rsidR="00120640" w:rsidRPr="00120640" w:rsidRDefault="00120640" w:rsidP="00120640">
      <w:pPr>
        <w:ind w:left="7371"/>
        <w:rPr>
          <w:rStyle w:val="360"/>
          <w:sz w:val="12"/>
        </w:rPr>
      </w:pPr>
      <w:r w:rsidRPr="00120640">
        <w:rPr>
          <w:rStyle w:val="360"/>
          <w:sz w:val="12"/>
        </w:rPr>
        <w:t>постановлением администрации Слободского района</w:t>
      </w:r>
    </w:p>
    <w:p w:rsidR="00120640" w:rsidRPr="00621FB5" w:rsidRDefault="00120640" w:rsidP="00120640">
      <w:pPr>
        <w:ind w:left="7371"/>
        <w:rPr>
          <w:rStyle w:val="360"/>
          <w:sz w:val="12"/>
        </w:rPr>
      </w:pPr>
      <w:r w:rsidRPr="00120640">
        <w:rPr>
          <w:rStyle w:val="360"/>
          <w:sz w:val="12"/>
        </w:rPr>
        <w:t>от 21.03.2023 № 369</w:t>
      </w:r>
    </w:p>
    <w:p w:rsidR="00120640" w:rsidRPr="00120640" w:rsidRDefault="00120640" w:rsidP="00120640">
      <w:pPr>
        <w:jc w:val="center"/>
        <w:rPr>
          <w:rStyle w:val="360"/>
          <w:b/>
          <w:sz w:val="12"/>
          <w:szCs w:val="12"/>
        </w:rPr>
      </w:pPr>
      <w:r w:rsidRPr="00120640">
        <w:rPr>
          <w:rStyle w:val="360"/>
          <w:b/>
          <w:sz w:val="12"/>
          <w:szCs w:val="12"/>
        </w:rPr>
        <w:t>Состав рабочей группы по разработке, корректировке</w:t>
      </w:r>
    </w:p>
    <w:p w:rsidR="00120640" w:rsidRPr="00621FB5" w:rsidRDefault="00120640" w:rsidP="00120640">
      <w:pPr>
        <w:jc w:val="center"/>
        <w:rPr>
          <w:rStyle w:val="360"/>
          <w:b/>
          <w:sz w:val="12"/>
          <w:szCs w:val="12"/>
        </w:rPr>
      </w:pPr>
      <w:r w:rsidRPr="00120640">
        <w:rPr>
          <w:rStyle w:val="360"/>
          <w:b/>
          <w:sz w:val="12"/>
          <w:szCs w:val="12"/>
        </w:rPr>
        <w:t>Стратегии социально-экономического развития муниципального образования Слободской муниципальный район Кировской области на период до 2035 года</w:t>
      </w:r>
    </w:p>
    <w:p w:rsidR="00120640" w:rsidRPr="00621FB5" w:rsidRDefault="00120640" w:rsidP="00120640">
      <w:pPr>
        <w:jc w:val="center"/>
        <w:rPr>
          <w:rStyle w:val="360"/>
          <w:b/>
          <w:sz w:val="12"/>
          <w:szCs w:val="12"/>
        </w:rPr>
      </w:pPr>
    </w:p>
    <w:tbl>
      <w:tblPr>
        <w:tblW w:w="0" w:type="auto"/>
        <w:tblInd w:w="108" w:type="dxa"/>
        <w:tblLook w:val="04A0" w:firstRow="1" w:lastRow="0" w:firstColumn="1" w:lastColumn="0" w:noHBand="0" w:noVBand="1"/>
      </w:tblPr>
      <w:tblGrid>
        <w:gridCol w:w="3402"/>
        <w:gridCol w:w="993"/>
        <w:gridCol w:w="5811"/>
      </w:tblGrid>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 xml:space="preserve">КОСТЫЛЕВ </w:t>
            </w:r>
          </w:p>
          <w:p w:rsidR="00120640" w:rsidRPr="009B7106" w:rsidRDefault="00120640" w:rsidP="009B7106">
            <w:pPr>
              <w:rPr>
                <w:rStyle w:val="360"/>
                <w:sz w:val="12"/>
                <w:szCs w:val="12"/>
              </w:rPr>
            </w:pPr>
            <w:r w:rsidRPr="009B7106">
              <w:rPr>
                <w:rStyle w:val="360"/>
                <w:sz w:val="12"/>
                <w:szCs w:val="12"/>
              </w:rPr>
              <w:t>Александр Иванович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rPr>
                <w:rStyle w:val="360"/>
                <w:sz w:val="12"/>
                <w:szCs w:val="12"/>
              </w:rPr>
            </w:pPr>
            <w:r w:rsidRPr="009B7106">
              <w:rPr>
                <w:rStyle w:val="360"/>
                <w:sz w:val="12"/>
                <w:szCs w:val="12"/>
              </w:rPr>
              <w:t>глава Слободского района,  председатель рабочей группы</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ТАТАУРОВА</w:t>
            </w:r>
          </w:p>
          <w:p w:rsidR="00120640" w:rsidRPr="009B7106" w:rsidRDefault="00120640" w:rsidP="009B7106">
            <w:pPr>
              <w:rPr>
                <w:rStyle w:val="360"/>
                <w:sz w:val="12"/>
                <w:szCs w:val="12"/>
              </w:rPr>
            </w:pPr>
            <w:r w:rsidRPr="009B7106">
              <w:rPr>
                <w:rStyle w:val="360"/>
                <w:sz w:val="12"/>
                <w:szCs w:val="12"/>
              </w:rPr>
              <w:t>Ольга Владимировна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заместитель главы администрации района по экономическому развитию, </w:t>
            </w:r>
            <w:proofErr w:type="spellStart"/>
            <w:r w:rsidRPr="009B7106">
              <w:rPr>
                <w:rStyle w:val="360"/>
                <w:sz w:val="12"/>
                <w:szCs w:val="12"/>
              </w:rPr>
              <w:t>имущественно</w:t>
            </w:r>
            <w:proofErr w:type="spellEnd"/>
            <w:r w:rsidRPr="009B7106">
              <w:rPr>
                <w:rStyle w:val="360"/>
                <w:sz w:val="12"/>
                <w:szCs w:val="12"/>
              </w:rPr>
              <w:t xml:space="preserve"> – земельным вопросам и поддержке сельхозпроизводства, заместитель председателя рабочей группы</w:t>
            </w:r>
          </w:p>
          <w:p w:rsidR="00120640" w:rsidRPr="009B7106" w:rsidRDefault="00120640" w:rsidP="009B7106">
            <w:pPr>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ВАСИЛЬЕВА</w:t>
            </w:r>
            <w:r w:rsidRPr="009B7106">
              <w:rPr>
                <w:rStyle w:val="360"/>
                <w:sz w:val="12"/>
                <w:szCs w:val="12"/>
              </w:rPr>
              <w:br/>
              <w:t>Наталия Николаевна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начальник управления экономического развития и поддержки сельхозпроизводства, секретарь рабочей группы</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Члены рабочей группы</w:t>
            </w: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БУШУЕВ</w:t>
            </w:r>
          </w:p>
          <w:p w:rsidR="00120640" w:rsidRPr="009B7106" w:rsidRDefault="00120640" w:rsidP="009B7106">
            <w:pPr>
              <w:rPr>
                <w:rStyle w:val="360"/>
                <w:sz w:val="12"/>
                <w:szCs w:val="12"/>
              </w:rPr>
            </w:pPr>
            <w:r w:rsidRPr="009B7106">
              <w:rPr>
                <w:rStyle w:val="360"/>
                <w:sz w:val="12"/>
                <w:szCs w:val="12"/>
              </w:rPr>
              <w:t>Вячеслав Анатольевич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глава администрации </w:t>
            </w:r>
            <w:proofErr w:type="spellStart"/>
            <w:r w:rsidRPr="009B7106">
              <w:rPr>
                <w:rStyle w:val="360"/>
                <w:sz w:val="12"/>
                <w:szCs w:val="12"/>
              </w:rPr>
              <w:t>Шиховского</w:t>
            </w:r>
            <w:proofErr w:type="spellEnd"/>
            <w:r w:rsidRPr="009B7106">
              <w:rPr>
                <w:rStyle w:val="360"/>
                <w:sz w:val="12"/>
                <w:szCs w:val="12"/>
              </w:rPr>
              <w:t xml:space="preserve"> сельского поселения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p>
          <w:p w:rsidR="00120640" w:rsidRPr="009B7106" w:rsidRDefault="00120640" w:rsidP="009B7106">
            <w:pPr>
              <w:rPr>
                <w:rStyle w:val="360"/>
                <w:sz w:val="12"/>
                <w:szCs w:val="12"/>
              </w:rPr>
            </w:pPr>
            <w:r w:rsidRPr="009B7106">
              <w:rPr>
                <w:rStyle w:val="360"/>
                <w:sz w:val="12"/>
                <w:szCs w:val="12"/>
              </w:rPr>
              <w:t>ГРАДОБОЕВА</w:t>
            </w:r>
          </w:p>
          <w:p w:rsidR="00120640" w:rsidRPr="009B7106" w:rsidRDefault="00120640" w:rsidP="009B7106">
            <w:pPr>
              <w:rPr>
                <w:rStyle w:val="360"/>
                <w:sz w:val="12"/>
                <w:szCs w:val="12"/>
              </w:rPr>
            </w:pPr>
            <w:r w:rsidRPr="009B7106">
              <w:rPr>
                <w:rStyle w:val="360"/>
                <w:sz w:val="12"/>
                <w:szCs w:val="12"/>
              </w:rPr>
              <w:t>Елена Алексеевна</w:t>
            </w:r>
          </w:p>
        </w:tc>
        <w:tc>
          <w:tcPr>
            <w:tcW w:w="993" w:type="dxa"/>
            <w:shd w:val="clear" w:color="auto" w:fill="auto"/>
          </w:tcPr>
          <w:p w:rsidR="00120640" w:rsidRPr="009B7106" w:rsidRDefault="00120640" w:rsidP="009B7106">
            <w:pPr>
              <w:jc w:val="right"/>
              <w:rPr>
                <w:rStyle w:val="360"/>
                <w:sz w:val="12"/>
                <w:szCs w:val="12"/>
              </w:rPr>
            </w:pPr>
          </w:p>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p>
          <w:p w:rsidR="00120640" w:rsidRPr="009B7106" w:rsidRDefault="00120640" w:rsidP="009B7106">
            <w:pPr>
              <w:jc w:val="both"/>
              <w:rPr>
                <w:rStyle w:val="360"/>
                <w:sz w:val="12"/>
                <w:szCs w:val="12"/>
              </w:rPr>
            </w:pPr>
            <w:r w:rsidRPr="009B7106">
              <w:rPr>
                <w:rStyle w:val="360"/>
                <w:sz w:val="12"/>
                <w:szCs w:val="12"/>
              </w:rPr>
              <w:t>председатель районной Думы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ГРЕБЕНКИН</w:t>
            </w:r>
          </w:p>
          <w:p w:rsidR="00120640" w:rsidRPr="009B7106" w:rsidRDefault="00120640" w:rsidP="009B7106">
            <w:pPr>
              <w:rPr>
                <w:rStyle w:val="360"/>
                <w:sz w:val="12"/>
                <w:szCs w:val="12"/>
              </w:rPr>
            </w:pPr>
            <w:r w:rsidRPr="009B7106">
              <w:rPr>
                <w:rStyle w:val="360"/>
                <w:sz w:val="12"/>
                <w:szCs w:val="12"/>
              </w:rPr>
              <w:t>Иван Александрович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глава администрации </w:t>
            </w:r>
            <w:proofErr w:type="spellStart"/>
            <w:r w:rsidRPr="009B7106">
              <w:rPr>
                <w:rStyle w:val="360"/>
                <w:sz w:val="12"/>
                <w:szCs w:val="12"/>
              </w:rPr>
              <w:t>Шестаковского</w:t>
            </w:r>
            <w:proofErr w:type="spellEnd"/>
            <w:r w:rsidRPr="009B7106">
              <w:rPr>
                <w:rStyle w:val="360"/>
                <w:sz w:val="12"/>
                <w:szCs w:val="12"/>
              </w:rPr>
              <w:t xml:space="preserve"> сельского поселения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ГУСЕВА</w:t>
            </w:r>
          </w:p>
          <w:p w:rsidR="00120640" w:rsidRPr="009B7106" w:rsidRDefault="00120640" w:rsidP="009B7106">
            <w:pPr>
              <w:rPr>
                <w:rStyle w:val="360"/>
                <w:sz w:val="12"/>
                <w:szCs w:val="12"/>
              </w:rPr>
            </w:pPr>
            <w:r w:rsidRPr="009B7106">
              <w:rPr>
                <w:rStyle w:val="360"/>
                <w:sz w:val="12"/>
                <w:szCs w:val="12"/>
              </w:rPr>
              <w:lastRenderedPageBreak/>
              <w:t>Екатерина Васильевна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lastRenderedPageBreak/>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начальник управления образования </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ЕФРЕМОВ</w:t>
            </w:r>
          </w:p>
          <w:p w:rsidR="00120640" w:rsidRPr="009B7106" w:rsidRDefault="00120640" w:rsidP="009B7106">
            <w:pPr>
              <w:rPr>
                <w:rStyle w:val="360"/>
                <w:sz w:val="12"/>
                <w:szCs w:val="12"/>
              </w:rPr>
            </w:pPr>
            <w:r w:rsidRPr="009B7106">
              <w:rPr>
                <w:rStyle w:val="360"/>
                <w:sz w:val="12"/>
                <w:szCs w:val="12"/>
              </w:rPr>
              <w:t>Михаил Валентинович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глава администрации </w:t>
            </w:r>
            <w:proofErr w:type="spellStart"/>
            <w:r w:rsidRPr="009B7106">
              <w:rPr>
                <w:rStyle w:val="360"/>
                <w:sz w:val="12"/>
                <w:szCs w:val="12"/>
              </w:rPr>
              <w:t>Вахрушевского</w:t>
            </w:r>
            <w:proofErr w:type="spellEnd"/>
            <w:r w:rsidRPr="009B7106">
              <w:rPr>
                <w:rStyle w:val="360"/>
                <w:sz w:val="12"/>
                <w:szCs w:val="12"/>
              </w:rPr>
              <w:t xml:space="preserve"> городского поселения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ЖИТНИКОВ</w:t>
            </w:r>
          </w:p>
          <w:p w:rsidR="00120640" w:rsidRPr="009B7106" w:rsidRDefault="00120640" w:rsidP="009B7106">
            <w:pPr>
              <w:rPr>
                <w:rStyle w:val="360"/>
                <w:sz w:val="12"/>
                <w:szCs w:val="12"/>
              </w:rPr>
            </w:pPr>
            <w:r w:rsidRPr="009B7106">
              <w:rPr>
                <w:rStyle w:val="360"/>
                <w:sz w:val="12"/>
                <w:szCs w:val="12"/>
              </w:rPr>
              <w:t>Сергей Александрович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глава администрации </w:t>
            </w:r>
            <w:proofErr w:type="spellStart"/>
            <w:r w:rsidRPr="009B7106">
              <w:rPr>
                <w:rStyle w:val="360"/>
                <w:sz w:val="12"/>
                <w:szCs w:val="12"/>
              </w:rPr>
              <w:t>Бобинского</w:t>
            </w:r>
            <w:proofErr w:type="spellEnd"/>
            <w:r w:rsidRPr="009B7106">
              <w:rPr>
                <w:rStyle w:val="360"/>
                <w:sz w:val="12"/>
                <w:szCs w:val="12"/>
              </w:rPr>
              <w:t xml:space="preserve"> сельского поселения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 xml:space="preserve">ЗОРИНА </w:t>
            </w:r>
          </w:p>
          <w:p w:rsidR="00120640" w:rsidRPr="009B7106" w:rsidRDefault="00120640" w:rsidP="009B7106">
            <w:pPr>
              <w:rPr>
                <w:rStyle w:val="360"/>
                <w:sz w:val="12"/>
                <w:szCs w:val="12"/>
              </w:rPr>
            </w:pPr>
            <w:r w:rsidRPr="009B7106">
              <w:rPr>
                <w:rStyle w:val="360"/>
                <w:sz w:val="12"/>
                <w:szCs w:val="12"/>
              </w:rPr>
              <w:t>Инна Николаевна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заместитель главы администрации района, начальник финансового управления</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ЗЫКОВ</w:t>
            </w:r>
          </w:p>
          <w:p w:rsidR="00120640" w:rsidRPr="009B7106" w:rsidRDefault="00120640" w:rsidP="009B7106">
            <w:pPr>
              <w:rPr>
                <w:rStyle w:val="360"/>
                <w:sz w:val="12"/>
                <w:szCs w:val="12"/>
              </w:rPr>
            </w:pPr>
            <w:r w:rsidRPr="009B7106">
              <w:rPr>
                <w:rStyle w:val="360"/>
                <w:sz w:val="12"/>
                <w:szCs w:val="12"/>
              </w:rPr>
              <w:t>Владимир Николаевич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начальник управления муниципальным имуществом и земельными ресурсами</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ЗЯЗЕВ</w:t>
            </w:r>
          </w:p>
          <w:p w:rsidR="00120640" w:rsidRPr="009B7106" w:rsidRDefault="00120640" w:rsidP="009B7106">
            <w:pPr>
              <w:rPr>
                <w:rStyle w:val="360"/>
                <w:sz w:val="12"/>
                <w:szCs w:val="12"/>
              </w:rPr>
            </w:pPr>
            <w:r w:rsidRPr="009B7106">
              <w:rPr>
                <w:rStyle w:val="360"/>
                <w:sz w:val="12"/>
                <w:szCs w:val="12"/>
              </w:rPr>
              <w:t>Артем Николаевич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начальник отдела градостроительства и землеустройства, главный архитектор</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 xml:space="preserve">ЗЯЗИН </w:t>
            </w:r>
          </w:p>
          <w:p w:rsidR="00120640" w:rsidRPr="009B7106" w:rsidRDefault="00120640" w:rsidP="009B7106">
            <w:pPr>
              <w:rPr>
                <w:rStyle w:val="360"/>
                <w:sz w:val="12"/>
                <w:szCs w:val="12"/>
              </w:rPr>
            </w:pPr>
            <w:r w:rsidRPr="009B7106">
              <w:rPr>
                <w:rStyle w:val="360"/>
                <w:sz w:val="12"/>
                <w:szCs w:val="12"/>
              </w:rPr>
              <w:t>Сергей Валерьевич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ЛОПАТКИН</w:t>
            </w:r>
          </w:p>
          <w:p w:rsidR="00120640" w:rsidRPr="009B7106" w:rsidRDefault="00120640" w:rsidP="009B7106">
            <w:pPr>
              <w:rPr>
                <w:rStyle w:val="360"/>
                <w:sz w:val="12"/>
                <w:szCs w:val="12"/>
              </w:rPr>
            </w:pPr>
            <w:r w:rsidRPr="009B7106">
              <w:rPr>
                <w:rStyle w:val="360"/>
                <w:sz w:val="12"/>
                <w:szCs w:val="12"/>
              </w:rPr>
              <w:t>Сергей Викторович</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заместитель главы администрации района по вопросам жизнеобеспечения</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p>
          <w:p w:rsidR="00120640" w:rsidRPr="009B7106" w:rsidRDefault="00120640" w:rsidP="009B7106">
            <w:pPr>
              <w:rPr>
                <w:rStyle w:val="360"/>
                <w:sz w:val="12"/>
                <w:szCs w:val="12"/>
              </w:rPr>
            </w:pPr>
            <w:r w:rsidRPr="009B7106">
              <w:rPr>
                <w:rStyle w:val="360"/>
                <w:sz w:val="12"/>
                <w:szCs w:val="12"/>
              </w:rPr>
              <w:t>НИКОНОВА</w:t>
            </w:r>
          </w:p>
          <w:p w:rsidR="00120640" w:rsidRPr="009B7106" w:rsidRDefault="00120640" w:rsidP="009B7106">
            <w:pPr>
              <w:rPr>
                <w:rStyle w:val="360"/>
                <w:sz w:val="12"/>
                <w:szCs w:val="12"/>
              </w:rPr>
            </w:pPr>
            <w:r w:rsidRPr="009B7106">
              <w:rPr>
                <w:rStyle w:val="360"/>
                <w:sz w:val="12"/>
                <w:szCs w:val="12"/>
              </w:rPr>
              <w:t>Алена Александровна</w:t>
            </w:r>
          </w:p>
        </w:tc>
        <w:tc>
          <w:tcPr>
            <w:tcW w:w="993" w:type="dxa"/>
            <w:shd w:val="clear" w:color="auto" w:fill="auto"/>
          </w:tcPr>
          <w:p w:rsidR="00120640" w:rsidRPr="009B7106" w:rsidRDefault="00120640" w:rsidP="009B7106">
            <w:pPr>
              <w:jc w:val="right"/>
              <w:rPr>
                <w:rStyle w:val="360"/>
                <w:sz w:val="12"/>
                <w:szCs w:val="12"/>
              </w:rPr>
            </w:pPr>
          </w:p>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p>
          <w:p w:rsidR="00120640" w:rsidRPr="009B7106" w:rsidRDefault="00120640" w:rsidP="009B7106">
            <w:pPr>
              <w:jc w:val="both"/>
              <w:rPr>
                <w:rStyle w:val="360"/>
                <w:sz w:val="12"/>
                <w:szCs w:val="12"/>
              </w:rPr>
            </w:pPr>
            <w:r w:rsidRPr="009B7106">
              <w:rPr>
                <w:rStyle w:val="360"/>
                <w:sz w:val="12"/>
                <w:szCs w:val="12"/>
              </w:rPr>
              <w:t>начальник управления муниципального хозяйства</w:t>
            </w:r>
          </w:p>
        </w:tc>
      </w:tr>
      <w:tr w:rsidR="00120640" w:rsidRPr="009B7106" w:rsidTr="009B7106">
        <w:tc>
          <w:tcPr>
            <w:tcW w:w="3402" w:type="dxa"/>
            <w:shd w:val="clear" w:color="auto" w:fill="auto"/>
          </w:tcPr>
          <w:p w:rsidR="00120640" w:rsidRPr="009B7106" w:rsidRDefault="00120640" w:rsidP="009B7106">
            <w:pPr>
              <w:rPr>
                <w:rStyle w:val="360"/>
                <w:sz w:val="12"/>
                <w:szCs w:val="12"/>
              </w:rPr>
            </w:pPr>
          </w:p>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НЕВИНСКАЯ</w:t>
            </w:r>
          </w:p>
          <w:p w:rsidR="00120640" w:rsidRPr="009B7106" w:rsidRDefault="00120640" w:rsidP="009B7106">
            <w:pPr>
              <w:rPr>
                <w:rStyle w:val="360"/>
                <w:sz w:val="12"/>
                <w:szCs w:val="12"/>
              </w:rPr>
            </w:pPr>
            <w:r w:rsidRPr="009B7106">
              <w:rPr>
                <w:rStyle w:val="360"/>
                <w:sz w:val="12"/>
                <w:szCs w:val="12"/>
              </w:rPr>
              <w:t>Наталья Анатольевна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 xml:space="preserve">глава администрации </w:t>
            </w:r>
            <w:proofErr w:type="spellStart"/>
            <w:r w:rsidRPr="009B7106">
              <w:rPr>
                <w:rStyle w:val="360"/>
                <w:sz w:val="12"/>
                <w:szCs w:val="12"/>
              </w:rPr>
              <w:t>Стуловского</w:t>
            </w:r>
            <w:proofErr w:type="spellEnd"/>
            <w:r w:rsidRPr="009B7106">
              <w:rPr>
                <w:rStyle w:val="360"/>
                <w:sz w:val="12"/>
                <w:szCs w:val="12"/>
              </w:rPr>
              <w:t xml:space="preserve"> сельского поселения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p w:rsidR="00120640" w:rsidRPr="009B7106" w:rsidRDefault="00120640" w:rsidP="009B7106">
            <w:pPr>
              <w:rPr>
                <w:rStyle w:val="360"/>
                <w:sz w:val="12"/>
                <w:szCs w:val="12"/>
              </w:rPr>
            </w:pPr>
            <w:r w:rsidRPr="009B7106">
              <w:rPr>
                <w:rStyle w:val="360"/>
                <w:sz w:val="12"/>
                <w:szCs w:val="12"/>
              </w:rPr>
              <w:t>ШИТИКОВА</w:t>
            </w:r>
          </w:p>
          <w:p w:rsidR="00120640" w:rsidRPr="009B7106" w:rsidRDefault="00120640" w:rsidP="009B7106">
            <w:pPr>
              <w:rPr>
                <w:rStyle w:val="360"/>
                <w:sz w:val="12"/>
                <w:szCs w:val="12"/>
              </w:rPr>
            </w:pPr>
            <w:r w:rsidRPr="009B7106">
              <w:rPr>
                <w:rStyle w:val="360"/>
                <w:sz w:val="12"/>
                <w:szCs w:val="12"/>
              </w:rPr>
              <w:t>Анна Владимировна</w:t>
            </w:r>
          </w:p>
        </w:tc>
        <w:tc>
          <w:tcPr>
            <w:tcW w:w="993" w:type="dxa"/>
            <w:shd w:val="clear" w:color="auto" w:fill="auto"/>
          </w:tcPr>
          <w:p w:rsidR="00120640" w:rsidRPr="009B7106" w:rsidRDefault="00120640" w:rsidP="009B7106">
            <w:pPr>
              <w:jc w:val="right"/>
              <w:rPr>
                <w:rStyle w:val="360"/>
                <w:sz w:val="12"/>
                <w:szCs w:val="12"/>
              </w:rPr>
            </w:pPr>
          </w:p>
          <w:p w:rsidR="00120640" w:rsidRPr="009B7106" w:rsidRDefault="00120640" w:rsidP="009B7106">
            <w:pPr>
              <w:jc w:val="right"/>
              <w:rPr>
                <w:rStyle w:val="360"/>
                <w:sz w:val="12"/>
                <w:szCs w:val="12"/>
              </w:rPr>
            </w:pPr>
            <w:r w:rsidRPr="009B7106">
              <w:rPr>
                <w:rStyle w:val="360"/>
                <w:sz w:val="12"/>
                <w:szCs w:val="12"/>
              </w:rPr>
              <w:t xml:space="preserve">- </w:t>
            </w:r>
          </w:p>
        </w:tc>
        <w:tc>
          <w:tcPr>
            <w:tcW w:w="5811" w:type="dxa"/>
            <w:shd w:val="clear" w:color="auto" w:fill="auto"/>
          </w:tcPr>
          <w:p w:rsidR="00120640" w:rsidRPr="009B7106" w:rsidRDefault="00120640" w:rsidP="009B7106">
            <w:pPr>
              <w:jc w:val="both"/>
              <w:rPr>
                <w:rStyle w:val="360"/>
                <w:sz w:val="12"/>
                <w:szCs w:val="12"/>
              </w:rPr>
            </w:pPr>
          </w:p>
          <w:p w:rsidR="00120640" w:rsidRPr="009B7106" w:rsidRDefault="00120640" w:rsidP="009B7106">
            <w:pPr>
              <w:jc w:val="both"/>
              <w:rPr>
                <w:rStyle w:val="360"/>
                <w:sz w:val="12"/>
                <w:szCs w:val="12"/>
              </w:rPr>
            </w:pPr>
            <w:r w:rsidRPr="009B7106">
              <w:rPr>
                <w:rStyle w:val="360"/>
                <w:sz w:val="12"/>
                <w:szCs w:val="12"/>
              </w:rPr>
              <w:t>заведующий по воспитательной работе ВА-ПТ, председатель молодежного совета при главе Слободского района (по согласованию)</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ШИШКИНА</w:t>
            </w:r>
          </w:p>
          <w:p w:rsidR="00120640" w:rsidRPr="009B7106" w:rsidRDefault="00120640" w:rsidP="009B7106">
            <w:pPr>
              <w:rPr>
                <w:rStyle w:val="360"/>
                <w:sz w:val="12"/>
                <w:szCs w:val="12"/>
              </w:rPr>
            </w:pPr>
            <w:r w:rsidRPr="009B7106">
              <w:rPr>
                <w:rStyle w:val="360"/>
                <w:sz w:val="12"/>
                <w:szCs w:val="12"/>
              </w:rPr>
              <w:t>Екатерина Владимировна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rStyle w:val="360"/>
                <w:sz w:val="12"/>
                <w:szCs w:val="12"/>
              </w:rPr>
              <w:t>первый заместитель главы администрации района, управляющий делами</w:t>
            </w:r>
          </w:p>
        </w:tc>
      </w:tr>
      <w:tr w:rsidR="00120640" w:rsidRPr="009B7106" w:rsidTr="009B7106">
        <w:tc>
          <w:tcPr>
            <w:tcW w:w="3402" w:type="dxa"/>
            <w:shd w:val="clear" w:color="auto" w:fill="auto"/>
          </w:tcPr>
          <w:p w:rsidR="00120640" w:rsidRPr="009B7106" w:rsidRDefault="00120640" w:rsidP="009B7106">
            <w:pPr>
              <w:rPr>
                <w:rStyle w:val="360"/>
                <w:sz w:val="12"/>
                <w:szCs w:val="12"/>
              </w:rPr>
            </w:pPr>
          </w:p>
        </w:tc>
        <w:tc>
          <w:tcPr>
            <w:tcW w:w="993" w:type="dxa"/>
            <w:shd w:val="clear" w:color="auto" w:fill="auto"/>
          </w:tcPr>
          <w:p w:rsidR="00120640" w:rsidRPr="009B7106" w:rsidRDefault="00120640" w:rsidP="009B7106">
            <w:pPr>
              <w:jc w:val="right"/>
              <w:rPr>
                <w:rStyle w:val="360"/>
                <w:sz w:val="12"/>
                <w:szCs w:val="12"/>
              </w:rPr>
            </w:pPr>
          </w:p>
        </w:tc>
        <w:tc>
          <w:tcPr>
            <w:tcW w:w="5811" w:type="dxa"/>
            <w:shd w:val="clear" w:color="auto" w:fill="auto"/>
          </w:tcPr>
          <w:p w:rsidR="00120640" w:rsidRPr="009B7106" w:rsidRDefault="00120640" w:rsidP="009B7106">
            <w:pPr>
              <w:jc w:val="both"/>
              <w:rPr>
                <w:rStyle w:val="360"/>
                <w:sz w:val="12"/>
                <w:szCs w:val="12"/>
              </w:rPr>
            </w:pPr>
          </w:p>
        </w:tc>
      </w:tr>
      <w:tr w:rsidR="00120640" w:rsidRPr="009B7106" w:rsidTr="009B7106">
        <w:tc>
          <w:tcPr>
            <w:tcW w:w="3402" w:type="dxa"/>
            <w:shd w:val="clear" w:color="auto" w:fill="auto"/>
          </w:tcPr>
          <w:p w:rsidR="00120640" w:rsidRPr="009B7106" w:rsidRDefault="00120640" w:rsidP="009B7106">
            <w:pPr>
              <w:rPr>
                <w:rStyle w:val="360"/>
                <w:sz w:val="12"/>
                <w:szCs w:val="12"/>
              </w:rPr>
            </w:pPr>
            <w:r w:rsidRPr="009B7106">
              <w:rPr>
                <w:rStyle w:val="360"/>
                <w:sz w:val="12"/>
                <w:szCs w:val="12"/>
              </w:rPr>
              <w:t>ЯКИМОВА</w:t>
            </w:r>
          </w:p>
          <w:p w:rsidR="00120640" w:rsidRPr="009B7106" w:rsidRDefault="00120640" w:rsidP="009B7106">
            <w:pPr>
              <w:rPr>
                <w:rStyle w:val="360"/>
                <w:sz w:val="12"/>
                <w:szCs w:val="12"/>
              </w:rPr>
            </w:pPr>
            <w:r w:rsidRPr="009B7106">
              <w:rPr>
                <w:rStyle w:val="360"/>
                <w:sz w:val="12"/>
                <w:szCs w:val="12"/>
              </w:rPr>
              <w:t>Наталья Владимировна</w:t>
            </w:r>
          </w:p>
        </w:tc>
        <w:tc>
          <w:tcPr>
            <w:tcW w:w="993" w:type="dxa"/>
            <w:shd w:val="clear" w:color="auto" w:fill="auto"/>
          </w:tcPr>
          <w:p w:rsidR="00120640" w:rsidRPr="009B7106" w:rsidRDefault="00120640" w:rsidP="009B7106">
            <w:pPr>
              <w:jc w:val="right"/>
              <w:rPr>
                <w:rStyle w:val="360"/>
                <w:sz w:val="12"/>
                <w:szCs w:val="12"/>
              </w:rPr>
            </w:pPr>
            <w:r w:rsidRPr="009B7106">
              <w:rPr>
                <w:rStyle w:val="360"/>
                <w:sz w:val="12"/>
                <w:szCs w:val="12"/>
              </w:rPr>
              <w:t>-</w:t>
            </w:r>
          </w:p>
        </w:tc>
        <w:tc>
          <w:tcPr>
            <w:tcW w:w="5811" w:type="dxa"/>
            <w:shd w:val="clear" w:color="auto" w:fill="auto"/>
          </w:tcPr>
          <w:p w:rsidR="00120640" w:rsidRPr="009B7106" w:rsidRDefault="00120640" w:rsidP="009B7106">
            <w:pPr>
              <w:jc w:val="both"/>
              <w:rPr>
                <w:rStyle w:val="360"/>
                <w:sz w:val="12"/>
                <w:szCs w:val="12"/>
              </w:rPr>
            </w:pPr>
            <w:r w:rsidRPr="009B7106">
              <w:rPr>
                <w:sz w:val="12"/>
                <w:szCs w:val="12"/>
              </w:rPr>
              <w:t>председатель контрольно-счетной комиссии Слободского района (по согласованию)</w:t>
            </w:r>
          </w:p>
        </w:tc>
      </w:tr>
    </w:tbl>
    <w:p w:rsidR="002A6351" w:rsidRPr="00EA4762" w:rsidRDefault="002A6351" w:rsidP="002A6351">
      <w:pPr>
        <w:tabs>
          <w:tab w:val="left" w:pos="3794"/>
        </w:tabs>
        <w:jc w:val="center"/>
        <w:rPr>
          <w:sz w:val="12"/>
        </w:rPr>
      </w:pPr>
      <w:r w:rsidRPr="00F048BE">
        <w:rPr>
          <w:sz w:val="12"/>
        </w:rPr>
        <w:t>____________________________________________________________________________________________________</w:t>
      </w:r>
    </w:p>
    <w:p w:rsidR="002A6351" w:rsidRPr="00016ECD" w:rsidRDefault="002A6351" w:rsidP="00016ECD">
      <w:pPr>
        <w:tabs>
          <w:tab w:val="left" w:pos="3794"/>
        </w:tabs>
        <w:jc w:val="center"/>
        <w:rPr>
          <w:sz w:val="12"/>
          <w:szCs w:val="12"/>
        </w:rPr>
      </w:pPr>
    </w:p>
    <w:p w:rsidR="00120640" w:rsidRPr="00016ECD" w:rsidRDefault="00120640" w:rsidP="00016ECD">
      <w:pPr>
        <w:jc w:val="center"/>
        <w:rPr>
          <w:sz w:val="12"/>
          <w:szCs w:val="12"/>
        </w:rPr>
      </w:pPr>
      <w:r w:rsidRPr="00016ECD">
        <w:rPr>
          <w:sz w:val="12"/>
          <w:szCs w:val="12"/>
        </w:rPr>
        <w:t>ПРОТОКОЛ ПУБЛИЧНЫХ СЛУШАНИЙ</w:t>
      </w:r>
    </w:p>
    <w:p w:rsidR="00120640" w:rsidRDefault="00120640" w:rsidP="00016ECD">
      <w:pPr>
        <w:pStyle w:val="2f2"/>
        <w:shd w:val="clear" w:color="auto" w:fill="auto"/>
        <w:spacing w:after="0" w:line="240" w:lineRule="auto"/>
        <w:ind w:firstLine="0"/>
        <w:rPr>
          <w:sz w:val="12"/>
          <w:szCs w:val="12"/>
        </w:rPr>
      </w:pPr>
      <w:r w:rsidRPr="009B7106">
        <w:rPr>
          <w:sz w:val="12"/>
          <w:szCs w:val="12"/>
        </w:rPr>
        <w:t>публичные слушания назначены Постановлением Главы Слободского района</w:t>
      </w:r>
      <w:r w:rsidR="00016ECD" w:rsidRPr="009B7106">
        <w:rPr>
          <w:sz w:val="12"/>
          <w:szCs w:val="12"/>
        </w:rPr>
        <w:t xml:space="preserve"> </w:t>
      </w:r>
      <w:r w:rsidRPr="009B7106">
        <w:rPr>
          <w:sz w:val="12"/>
          <w:szCs w:val="12"/>
        </w:rPr>
        <w:t>от 10.01.2023 № 1</w:t>
      </w:r>
    </w:p>
    <w:p w:rsidR="009B7106" w:rsidRPr="00016ECD" w:rsidRDefault="009B7106" w:rsidP="00016ECD">
      <w:pPr>
        <w:pStyle w:val="2f2"/>
        <w:shd w:val="clear" w:color="auto" w:fill="auto"/>
        <w:spacing w:after="0" w:line="240" w:lineRule="auto"/>
        <w:ind w:firstLine="0"/>
        <w:rPr>
          <w:sz w:val="12"/>
          <w:szCs w:val="12"/>
        </w:rPr>
      </w:pPr>
    </w:p>
    <w:p w:rsidR="00120640" w:rsidRPr="00016ECD" w:rsidRDefault="00120640" w:rsidP="00016ECD">
      <w:pPr>
        <w:pStyle w:val="2f2"/>
        <w:shd w:val="clear" w:color="auto" w:fill="auto"/>
        <w:spacing w:after="0" w:line="240" w:lineRule="auto"/>
        <w:ind w:firstLine="284"/>
        <w:jc w:val="both"/>
        <w:rPr>
          <w:sz w:val="12"/>
          <w:szCs w:val="12"/>
        </w:rPr>
      </w:pPr>
      <w:r w:rsidRPr="00016ECD">
        <w:rPr>
          <w:rStyle w:val="2ff4"/>
          <w:sz w:val="12"/>
          <w:szCs w:val="12"/>
        </w:rPr>
        <w:t xml:space="preserve">Тема публичных слушаний: </w:t>
      </w:r>
      <w:r w:rsidRPr="00016ECD">
        <w:rPr>
          <w:sz w:val="12"/>
          <w:szCs w:val="12"/>
        </w:rPr>
        <w:t>Актуализация «Схемы теплоснабжения Слободского муниципального района» на 2023 год.</w:t>
      </w:r>
    </w:p>
    <w:p w:rsidR="00120640" w:rsidRPr="00016ECD" w:rsidRDefault="00120640" w:rsidP="00016ECD">
      <w:pPr>
        <w:pStyle w:val="2f2"/>
        <w:shd w:val="clear" w:color="auto" w:fill="auto"/>
        <w:spacing w:after="0" w:line="240" w:lineRule="auto"/>
        <w:ind w:firstLine="284"/>
        <w:jc w:val="both"/>
        <w:rPr>
          <w:sz w:val="12"/>
          <w:szCs w:val="12"/>
        </w:rPr>
      </w:pPr>
      <w:r w:rsidRPr="00016ECD">
        <w:rPr>
          <w:rStyle w:val="2ff4"/>
          <w:sz w:val="12"/>
          <w:szCs w:val="12"/>
        </w:rPr>
        <w:t xml:space="preserve">Инициатор публичных слушаний: </w:t>
      </w:r>
      <w:r w:rsidRPr="00016ECD">
        <w:rPr>
          <w:sz w:val="12"/>
          <w:szCs w:val="12"/>
        </w:rPr>
        <w:t xml:space="preserve">Администрация Слободского района. </w:t>
      </w:r>
      <w:r w:rsidRPr="00016ECD">
        <w:rPr>
          <w:rStyle w:val="2ff4"/>
          <w:sz w:val="12"/>
          <w:szCs w:val="12"/>
        </w:rPr>
        <w:t xml:space="preserve">Дата и место проведения:  27.02.2023  </w:t>
      </w:r>
      <w:r w:rsidRPr="00016ECD">
        <w:rPr>
          <w:sz w:val="12"/>
          <w:szCs w:val="12"/>
        </w:rPr>
        <w:t>года в 11 час. 00 мин., г. Слободской, ул. Советская, 86, 2 этаж, актовый зал.</w:t>
      </w:r>
    </w:p>
    <w:p w:rsidR="00120640" w:rsidRPr="00016ECD" w:rsidRDefault="00120640" w:rsidP="00016ECD">
      <w:pPr>
        <w:pStyle w:val="3f8"/>
        <w:shd w:val="clear" w:color="auto" w:fill="auto"/>
        <w:spacing w:before="0" w:after="0" w:line="240" w:lineRule="auto"/>
        <w:ind w:firstLine="284"/>
        <w:jc w:val="both"/>
        <w:rPr>
          <w:b w:val="0"/>
          <w:sz w:val="12"/>
          <w:szCs w:val="12"/>
        </w:rPr>
      </w:pPr>
      <w:r w:rsidRPr="00016ECD">
        <w:rPr>
          <w:sz w:val="12"/>
          <w:szCs w:val="12"/>
        </w:rPr>
        <w:t xml:space="preserve">Ведущий публичных слушаний: </w:t>
      </w:r>
      <w:r w:rsidRPr="00016ECD">
        <w:rPr>
          <w:b w:val="0"/>
          <w:sz w:val="12"/>
          <w:szCs w:val="12"/>
        </w:rPr>
        <w:t xml:space="preserve">Лопаткин Сергей Викторович,  зам. главы администрации по вопросам жизнеобеспечения </w:t>
      </w:r>
    </w:p>
    <w:p w:rsidR="00120640" w:rsidRPr="00016ECD" w:rsidRDefault="00120640" w:rsidP="00016ECD">
      <w:pPr>
        <w:pStyle w:val="3f8"/>
        <w:shd w:val="clear" w:color="auto" w:fill="auto"/>
        <w:spacing w:before="0" w:after="0" w:line="240" w:lineRule="auto"/>
        <w:ind w:firstLine="284"/>
        <w:jc w:val="both"/>
        <w:rPr>
          <w:sz w:val="12"/>
          <w:szCs w:val="12"/>
        </w:rPr>
      </w:pPr>
      <w:r w:rsidRPr="00016ECD">
        <w:rPr>
          <w:sz w:val="12"/>
          <w:szCs w:val="12"/>
        </w:rPr>
        <w:t xml:space="preserve">Секретарь публичных слушаний: </w:t>
      </w:r>
      <w:proofErr w:type="spellStart"/>
      <w:r w:rsidRPr="00016ECD">
        <w:rPr>
          <w:sz w:val="12"/>
          <w:szCs w:val="12"/>
        </w:rPr>
        <w:t>Бердинских</w:t>
      </w:r>
      <w:proofErr w:type="spellEnd"/>
      <w:r w:rsidRPr="00016ECD">
        <w:rPr>
          <w:sz w:val="12"/>
          <w:szCs w:val="12"/>
        </w:rPr>
        <w:t xml:space="preserve"> Татьяна Петровна – старший инспектор управления муниципального хозяйства </w:t>
      </w:r>
    </w:p>
    <w:p w:rsidR="00120640" w:rsidRPr="00016ECD" w:rsidRDefault="00120640" w:rsidP="00016ECD">
      <w:pPr>
        <w:pStyle w:val="3f8"/>
        <w:shd w:val="clear" w:color="auto" w:fill="auto"/>
        <w:spacing w:before="0" w:after="0" w:line="240" w:lineRule="auto"/>
        <w:ind w:firstLine="284"/>
        <w:jc w:val="both"/>
        <w:rPr>
          <w:rStyle w:val="3f5"/>
          <w:sz w:val="12"/>
          <w:szCs w:val="12"/>
        </w:rPr>
      </w:pPr>
      <w:r w:rsidRPr="00016ECD">
        <w:rPr>
          <w:sz w:val="12"/>
          <w:szCs w:val="12"/>
        </w:rPr>
        <w:t xml:space="preserve">Присутствовало: </w:t>
      </w:r>
      <w:r w:rsidRPr="00016ECD">
        <w:rPr>
          <w:rStyle w:val="3f5"/>
          <w:sz w:val="12"/>
          <w:szCs w:val="12"/>
        </w:rPr>
        <w:t>_9 _  человек.</w:t>
      </w:r>
    </w:p>
    <w:p w:rsidR="00120640" w:rsidRPr="00016ECD" w:rsidRDefault="00120640" w:rsidP="00016ECD">
      <w:pPr>
        <w:pStyle w:val="3f8"/>
        <w:shd w:val="clear" w:color="auto" w:fill="auto"/>
        <w:spacing w:before="0" w:after="0" w:line="240" w:lineRule="auto"/>
        <w:ind w:firstLine="284"/>
        <w:jc w:val="both"/>
        <w:rPr>
          <w:b w:val="0"/>
          <w:sz w:val="12"/>
          <w:szCs w:val="12"/>
        </w:rPr>
      </w:pPr>
      <w:r w:rsidRPr="00016ECD">
        <w:rPr>
          <w:rStyle w:val="2ff4"/>
          <w:b/>
          <w:sz w:val="12"/>
          <w:szCs w:val="12"/>
        </w:rPr>
        <w:t>Слушали</w:t>
      </w:r>
      <w:r w:rsidRPr="00016ECD">
        <w:rPr>
          <w:rStyle w:val="2ff4"/>
          <w:sz w:val="12"/>
          <w:szCs w:val="12"/>
        </w:rPr>
        <w:t xml:space="preserve"> </w:t>
      </w:r>
      <w:r w:rsidRPr="00016ECD">
        <w:rPr>
          <w:sz w:val="12"/>
          <w:szCs w:val="12"/>
        </w:rPr>
        <w:t xml:space="preserve">– </w:t>
      </w:r>
      <w:r w:rsidRPr="00016ECD">
        <w:rPr>
          <w:b w:val="0"/>
          <w:sz w:val="12"/>
          <w:szCs w:val="12"/>
        </w:rPr>
        <w:t>заместителя главы района по вопросам жизнеобеспечения  Лопаткина Сергея Викторовича, ведущего публичных слушаний об актуализации схемы теплоснабжения Слободского  района, предложенной для утверждения.</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 xml:space="preserve">Постановление о назначении публичных слушаний и порядок участия граждан и его обсуждения опубликованы в официальном издании района «Информационный бюллетень органов местного самоуправления Слободского муниципального района» </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От населения Слободского района предложений по актуализации схем теплоснабжения не поступало.</w:t>
      </w:r>
    </w:p>
    <w:p w:rsidR="00120640" w:rsidRPr="00016ECD" w:rsidRDefault="00120640" w:rsidP="00016ECD">
      <w:pPr>
        <w:pStyle w:val="2f2"/>
        <w:shd w:val="clear" w:color="auto" w:fill="auto"/>
        <w:spacing w:after="0" w:line="240" w:lineRule="auto"/>
        <w:ind w:firstLine="284"/>
        <w:rPr>
          <w:sz w:val="12"/>
          <w:szCs w:val="12"/>
        </w:rPr>
      </w:pPr>
      <w:r w:rsidRPr="00016ECD">
        <w:rPr>
          <w:sz w:val="12"/>
          <w:szCs w:val="12"/>
        </w:rPr>
        <w:t>Ознакомил с планом проведения слушаний:</w:t>
      </w:r>
    </w:p>
    <w:p w:rsidR="00120640" w:rsidRPr="00016ECD" w:rsidRDefault="00120640" w:rsidP="00016ECD">
      <w:pPr>
        <w:pStyle w:val="3f8"/>
        <w:shd w:val="clear" w:color="auto" w:fill="auto"/>
        <w:spacing w:before="0" w:after="0" w:line="240" w:lineRule="auto"/>
        <w:ind w:firstLine="284"/>
        <w:jc w:val="both"/>
        <w:rPr>
          <w:b w:val="0"/>
          <w:sz w:val="12"/>
          <w:szCs w:val="12"/>
        </w:rPr>
      </w:pPr>
      <w:r w:rsidRPr="00016ECD">
        <w:rPr>
          <w:b w:val="0"/>
          <w:sz w:val="12"/>
          <w:szCs w:val="12"/>
        </w:rPr>
        <w:t>С докладом по проекту: Актуализация «Схемы теплоснабжения Слободского муниципального района» на 2023 год – слушали</w:t>
      </w:r>
      <w:r w:rsidRPr="00016ECD">
        <w:rPr>
          <w:sz w:val="12"/>
          <w:szCs w:val="12"/>
        </w:rPr>
        <w:t xml:space="preserve"> </w:t>
      </w:r>
      <w:r w:rsidRPr="00016ECD">
        <w:rPr>
          <w:b w:val="0"/>
          <w:sz w:val="12"/>
          <w:szCs w:val="12"/>
        </w:rPr>
        <w:t xml:space="preserve">зам. главы администрации по вопросам    жизнеобеспечения    администрации       Слободского          района Лопаткина С.В. </w:t>
      </w:r>
    </w:p>
    <w:p w:rsidR="00120640" w:rsidRPr="00016ECD" w:rsidRDefault="00120640" w:rsidP="00016ECD">
      <w:pPr>
        <w:pStyle w:val="3f8"/>
        <w:shd w:val="clear" w:color="auto" w:fill="auto"/>
        <w:spacing w:before="0" w:after="0" w:line="240" w:lineRule="auto"/>
        <w:ind w:firstLine="284"/>
        <w:jc w:val="both"/>
        <w:rPr>
          <w:b w:val="0"/>
          <w:sz w:val="12"/>
          <w:szCs w:val="12"/>
        </w:rPr>
      </w:pPr>
      <w:r w:rsidRPr="00016ECD">
        <w:rPr>
          <w:b w:val="0"/>
          <w:sz w:val="12"/>
          <w:szCs w:val="12"/>
        </w:rPr>
        <w:t>Другим участникам публичных слушаний, желающим выступить, будет предоставлено слово.</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 xml:space="preserve">Предложил установить следующий регламент слушаний:  </w:t>
      </w:r>
    </w:p>
    <w:p w:rsidR="00120640" w:rsidRPr="00016ECD" w:rsidRDefault="00120640" w:rsidP="00016ECD">
      <w:pPr>
        <w:pStyle w:val="2f2"/>
        <w:numPr>
          <w:ilvl w:val="0"/>
          <w:numId w:val="21"/>
        </w:numPr>
        <w:shd w:val="clear" w:color="auto" w:fill="auto"/>
        <w:tabs>
          <w:tab w:val="left" w:pos="250"/>
        </w:tabs>
        <w:spacing w:after="0" w:line="240" w:lineRule="auto"/>
        <w:ind w:firstLine="284"/>
        <w:jc w:val="both"/>
        <w:rPr>
          <w:sz w:val="12"/>
          <w:szCs w:val="12"/>
        </w:rPr>
      </w:pPr>
      <w:r w:rsidRPr="00016ECD">
        <w:rPr>
          <w:sz w:val="12"/>
          <w:szCs w:val="12"/>
        </w:rPr>
        <w:t>основной вопрос до 30 минут;</w:t>
      </w:r>
    </w:p>
    <w:p w:rsidR="00120640" w:rsidRPr="00016ECD" w:rsidRDefault="00120640" w:rsidP="00016ECD">
      <w:pPr>
        <w:pStyle w:val="2f2"/>
        <w:numPr>
          <w:ilvl w:val="0"/>
          <w:numId w:val="21"/>
        </w:numPr>
        <w:shd w:val="clear" w:color="auto" w:fill="auto"/>
        <w:tabs>
          <w:tab w:val="left" w:pos="250"/>
        </w:tabs>
        <w:spacing w:after="0" w:line="240" w:lineRule="auto"/>
        <w:ind w:firstLine="284"/>
        <w:jc w:val="both"/>
        <w:rPr>
          <w:sz w:val="12"/>
          <w:szCs w:val="12"/>
        </w:rPr>
      </w:pPr>
      <w:r w:rsidRPr="00016ECD">
        <w:rPr>
          <w:sz w:val="12"/>
          <w:szCs w:val="12"/>
        </w:rPr>
        <w:t>выступление в прениях до 10 минут.</w:t>
      </w:r>
    </w:p>
    <w:p w:rsidR="00120640" w:rsidRPr="00016ECD" w:rsidRDefault="00120640" w:rsidP="00016ECD">
      <w:pPr>
        <w:pStyle w:val="2f2"/>
        <w:shd w:val="clear" w:color="auto" w:fill="auto"/>
        <w:spacing w:after="0" w:line="240" w:lineRule="auto"/>
        <w:ind w:firstLine="284"/>
        <w:jc w:val="both"/>
        <w:rPr>
          <w:sz w:val="12"/>
          <w:szCs w:val="12"/>
        </w:rPr>
      </w:pPr>
      <w:r w:rsidRPr="00016ECD">
        <w:rPr>
          <w:rStyle w:val="2ff4"/>
          <w:sz w:val="12"/>
          <w:szCs w:val="12"/>
        </w:rPr>
        <w:t xml:space="preserve">Решили: </w:t>
      </w:r>
      <w:r w:rsidRPr="00016ECD">
        <w:rPr>
          <w:sz w:val="12"/>
          <w:szCs w:val="12"/>
        </w:rPr>
        <w:t>установить данный регламент.</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Голосование: «За» -    9    чел.</w:t>
      </w:r>
    </w:p>
    <w:p w:rsidR="00120640" w:rsidRPr="00016ECD" w:rsidRDefault="00120640" w:rsidP="00016ECD">
      <w:pPr>
        <w:pStyle w:val="2f2"/>
        <w:shd w:val="clear" w:color="auto" w:fill="auto"/>
        <w:spacing w:after="0" w:line="240" w:lineRule="auto"/>
        <w:ind w:firstLine="284"/>
        <w:jc w:val="both"/>
        <w:rPr>
          <w:sz w:val="12"/>
          <w:szCs w:val="12"/>
        </w:rPr>
      </w:pPr>
      <w:r w:rsidRPr="00016ECD">
        <w:rPr>
          <w:rStyle w:val="2ff4"/>
          <w:sz w:val="12"/>
          <w:szCs w:val="12"/>
        </w:rPr>
        <w:t xml:space="preserve">Проголосовали:      </w:t>
      </w:r>
      <w:r w:rsidRPr="00016ECD">
        <w:rPr>
          <w:sz w:val="12"/>
          <w:szCs w:val="12"/>
        </w:rPr>
        <w:t>«за» -     9   чел.;</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 xml:space="preserve">                                   «против» -  0    нет;</w:t>
      </w:r>
    </w:p>
    <w:p w:rsidR="00120640" w:rsidRPr="00016ECD" w:rsidRDefault="00120640" w:rsidP="00016ECD">
      <w:pPr>
        <w:pStyle w:val="2f2"/>
        <w:shd w:val="clear" w:color="auto" w:fill="auto"/>
        <w:spacing w:after="0" w:line="240" w:lineRule="auto"/>
        <w:ind w:firstLine="284"/>
        <w:jc w:val="both"/>
        <w:rPr>
          <w:sz w:val="12"/>
          <w:szCs w:val="12"/>
        </w:rPr>
      </w:pPr>
      <w:r w:rsidRPr="00016ECD">
        <w:rPr>
          <w:sz w:val="12"/>
          <w:szCs w:val="12"/>
        </w:rPr>
        <w:t xml:space="preserve">                                   «воздержалось»-   0 нет. </w:t>
      </w:r>
    </w:p>
    <w:p w:rsidR="00120640" w:rsidRPr="00016ECD" w:rsidRDefault="00120640" w:rsidP="00016ECD">
      <w:pPr>
        <w:pStyle w:val="2f2"/>
        <w:shd w:val="clear" w:color="auto" w:fill="auto"/>
        <w:spacing w:after="0" w:line="240" w:lineRule="auto"/>
        <w:ind w:firstLine="284"/>
        <w:jc w:val="both"/>
        <w:rPr>
          <w:rStyle w:val="2ff4"/>
          <w:sz w:val="12"/>
          <w:szCs w:val="12"/>
        </w:rPr>
      </w:pPr>
      <w:r w:rsidRPr="00016ECD">
        <w:rPr>
          <w:rStyle w:val="2ff4"/>
          <w:sz w:val="12"/>
          <w:szCs w:val="12"/>
        </w:rPr>
        <w:t>Предложения</w:t>
      </w:r>
    </w:p>
    <w:p w:rsidR="00120640" w:rsidRPr="00016ECD" w:rsidRDefault="00120640" w:rsidP="00016ECD">
      <w:pPr>
        <w:tabs>
          <w:tab w:val="left" w:pos="0"/>
          <w:tab w:val="left" w:pos="1134"/>
        </w:tabs>
        <w:ind w:right="-81" w:firstLine="284"/>
        <w:jc w:val="center"/>
        <w:rPr>
          <w:sz w:val="12"/>
          <w:szCs w:val="12"/>
        </w:rPr>
      </w:pPr>
      <w:proofErr w:type="spellStart"/>
      <w:r w:rsidRPr="00016ECD">
        <w:rPr>
          <w:sz w:val="12"/>
          <w:szCs w:val="12"/>
        </w:rPr>
        <w:t>Ильинское</w:t>
      </w:r>
      <w:proofErr w:type="spellEnd"/>
      <w:r w:rsidRPr="00016ECD">
        <w:rPr>
          <w:sz w:val="12"/>
          <w:szCs w:val="12"/>
        </w:rPr>
        <w:t xml:space="preserve"> сельское поселение</w:t>
      </w:r>
    </w:p>
    <w:p w:rsidR="00120640" w:rsidRPr="00016ECD" w:rsidRDefault="00120640" w:rsidP="00016ECD">
      <w:pPr>
        <w:ind w:firstLine="284"/>
        <w:jc w:val="both"/>
        <w:rPr>
          <w:sz w:val="12"/>
          <w:szCs w:val="12"/>
        </w:rPr>
      </w:pPr>
      <w:r w:rsidRPr="00016ECD">
        <w:rPr>
          <w:sz w:val="12"/>
          <w:szCs w:val="12"/>
        </w:rPr>
        <w:t xml:space="preserve">Абзац 5 пункта 4 «Предложения по новому строительству, реконструкции и  техническому перевооружению источников тепловой энергии» изложить в новой редакции: </w:t>
      </w:r>
    </w:p>
    <w:p w:rsidR="00120640" w:rsidRPr="00016ECD" w:rsidRDefault="00120640" w:rsidP="00016ECD">
      <w:pPr>
        <w:ind w:firstLine="284"/>
        <w:jc w:val="both"/>
        <w:rPr>
          <w:sz w:val="12"/>
          <w:szCs w:val="12"/>
        </w:rPr>
      </w:pPr>
      <w:r w:rsidRPr="00016ECD">
        <w:rPr>
          <w:sz w:val="12"/>
          <w:szCs w:val="12"/>
        </w:rPr>
        <w:t xml:space="preserve">В связи с газификацией Ильинского сельского поселения в населенных пунктах с. </w:t>
      </w:r>
      <w:proofErr w:type="spellStart"/>
      <w:r w:rsidRPr="00016ECD">
        <w:rPr>
          <w:sz w:val="12"/>
          <w:szCs w:val="12"/>
        </w:rPr>
        <w:t>Ильинское</w:t>
      </w:r>
      <w:proofErr w:type="spellEnd"/>
      <w:r w:rsidRPr="00016ECD">
        <w:rPr>
          <w:sz w:val="12"/>
          <w:szCs w:val="12"/>
        </w:rPr>
        <w:t xml:space="preserve"> и д. Салтыки планируется строительство модульных котельных, работающих на природном газе, с установкой эффективного котлового, сетевого оборудования и водоподготовки». </w:t>
      </w:r>
    </w:p>
    <w:p w:rsidR="00120640" w:rsidRPr="00016ECD" w:rsidRDefault="00120640" w:rsidP="00016ECD">
      <w:pPr>
        <w:ind w:firstLine="720"/>
        <w:jc w:val="center"/>
        <w:rPr>
          <w:sz w:val="12"/>
          <w:szCs w:val="12"/>
        </w:rPr>
      </w:pPr>
      <w:r w:rsidRPr="00016ECD">
        <w:rPr>
          <w:sz w:val="12"/>
          <w:szCs w:val="12"/>
        </w:rPr>
        <w:t>Октябрьское сельское поселение</w:t>
      </w:r>
    </w:p>
    <w:p w:rsidR="00120640" w:rsidRPr="00016ECD" w:rsidRDefault="00120640" w:rsidP="00016ECD">
      <w:pPr>
        <w:ind w:firstLine="284"/>
        <w:jc w:val="both"/>
        <w:rPr>
          <w:sz w:val="12"/>
          <w:szCs w:val="12"/>
        </w:rPr>
      </w:pPr>
      <w:r w:rsidRPr="00016ECD">
        <w:rPr>
          <w:sz w:val="12"/>
          <w:szCs w:val="12"/>
        </w:rPr>
        <w:t xml:space="preserve">Пункт 4 «Предложения по новому строительству, реконструкции и  техническому перевооружению источников тепловой энергии» изложить в новой редакции: </w:t>
      </w:r>
    </w:p>
    <w:p w:rsidR="00120640" w:rsidRPr="00016ECD" w:rsidRDefault="00120640" w:rsidP="00016ECD">
      <w:pPr>
        <w:ind w:firstLine="284"/>
        <w:jc w:val="both"/>
        <w:rPr>
          <w:sz w:val="12"/>
          <w:szCs w:val="12"/>
        </w:rPr>
      </w:pPr>
      <w:r w:rsidRPr="00016ECD">
        <w:rPr>
          <w:sz w:val="12"/>
          <w:szCs w:val="12"/>
        </w:rPr>
        <w:t xml:space="preserve">«В связи с газификацией Октябрьского сельского поселения планируется строительство газовой </w:t>
      </w:r>
      <w:proofErr w:type="spellStart"/>
      <w:r w:rsidRPr="00016ECD">
        <w:rPr>
          <w:sz w:val="12"/>
          <w:szCs w:val="12"/>
        </w:rPr>
        <w:t>блочно</w:t>
      </w:r>
      <w:proofErr w:type="spellEnd"/>
      <w:r w:rsidRPr="00016ECD">
        <w:rPr>
          <w:sz w:val="12"/>
          <w:szCs w:val="12"/>
        </w:rPr>
        <w:t xml:space="preserve">-модульной котельной, работающей на природном газе, с установкой эффективного котлового, сетевого оборудования и водоподготовки». </w:t>
      </w:r>
    </w:p>
    <w:p w:rsidR="00120640" w:rsidRPr="00016ECD" w:rsidRDefault="00120640" w:rsidP="00016ECD">
      <w:pPr>
        <w:jc w:val="center"/>
        <w:rPr>
          <w:sz w:val="12"/>
          <w:szCs w:val="12"/>
        </w:rPr>
      </w:pPr>
      <w:proofErr w:type="spellStart"/>
      <w:r w:rsidRPr="00016ECD">
        <w:rPr>
          <w:sz w:val="12"/>
          <w:szCs w:val="12"/>
        </w:rPr>
        <w:t>Стуловское</w:t>
      </w:r>
      <w:proofErr w:type="spellEnd"/>
      <w:r w:rsidRPr="00016ECD">
        <w:rPr>
          <w:sz w:val="12"/>
          <w:szCs w:val="12"/>
        </w:rPr>
        <w:t xml:space="preserve"> сельское поселение</w:t>
      </w:r>
    </w:p>
    <w:p w:rsidR="00120640" w:rsidRPr="00016ECD" w:rsidRDefault="00120640" w:rsidP="00016ECD">
      <w:pPr>
        <w:ind w:firstLine="284"/>
        <w:jc w:val="both"/>
        <w:rPr>
          <w:sz w:val="12"/>
          <w:szCs w:val="12"/>
        </w:rPr>
      </w:pPr>
      <w:r w:rsidRPr="00016ECD">
        <w:rPr>
          <w:sz w:val="12"/>
          <w:szCs w:val="12"/>
        </w:rPr>
        <w:t xml:space="preserve"> Пункт 3.2.2.   в связи с износом котлового, сетевого оборудования в котельной    № 3 д. </w:t>
      </w:r>
      <w:proofErr w:type="spellStart"/>
      <w:r w:rsidRPr="00016ECD">
        <w:rPr>
          <w:sz w:val="12"/>
          <w:szCs w:val="12"/>
        </w:rPr>
        <w:t>Стулово</w:t>
      </w:r>
      <w:proofErr w:type="spellEnd"/>
      <w:r w:rsidRPr="00016ECD">
        <w:rPr>
          <w:sz w:val="12"/>
          <w:szCs w:val="12"/>
        </w:rPr>
        <w:t>, ул. Новая  «Температурный график 70/50</w:t>
      </w:r>
      <w:proofErr w:type="gramStart"/>
      <w:r w:rsidRPr="00016ECD">
        <w:rPr>
          <w:sz w:val="12"/>
          <w:szCs w:val="12"/>
        </w:rPr>
        <w:t xml:space="preserve"> С</w:t>
      </w:r>
      <w:proofErr w:type="gramEnd"/>
      <w:r w:rsidRPr="00016ECD">
        <w:rPr>
          <w:sz w:val="12"/>
          <w:szCs w:val="12"/>
        </w:rPr>
        <w:t>» читать  «Температурный график 60/40 С».</w:t>
      </w:r>
    </w:p>
    <w:p w:rsidR="00120640" w:rsidRPr="00016ECD" w:rsidRDefault="00120640" w:rsidP="00016ECD">
      <w:pPr>
        <w:ind w:firstLine="284"/>
        <w:jc w:val="both"/>
        <w:rPr>
          <w:sz w:val="12"/>
          <w:szCs w:val="12"/>
        </w:rPr>
      </w:pPr>
      <w:r w:rsidRPr="00016ECD">
        <w:rPr>
          <w:sz w:val="12"/>
          <w:szCs w:val="12"/>
        </w:rPr>
        <w:t xml:space="preserve">Пункт 3.2.3.   в связи с износом котлового, сетевого оборудования в котельной № 4 д  </w:t>
      </w:r>
      <w:proofErr w:type="spellStart"/>
      <w:r w:rsidRPr="00016ECD">
        <w:rPr>
          <w:sz w:val="12"/>
          <w:szCs w:val="12"/>
        </w:rPr>
        <w:t>Стулово</w:t>
      </w:r>
      <w:proofErr w:type="spellEnd"/>
      <w:r w:rsidRPr="00016ECD">
        <w:rPr>
          <w:sz w:val="12"/>
          <w:szCs w:val="12"/>
        </w:rPr>
        <w:t xml:space="preserve">,   ул.  </w:t>
      </w:r>
      <w:proofErr w:type="gramStart"/>
      <w:r w:rsidRPr="00016ECD">
        <w:rPr>
          <w:sz w:val="12"/>
          <w:szCs w:val="12"/>
        </w:rPr>
        <w:t>Трактовая</w:t>
      </w:r>
      <w:proofErr w:type="gramEnd"/>
      <w:r w:rsidRPr="00016ECD">
        <w:rPr>
          <w:sz w:val="12"/>
          <w:szCs w:val="12"/>
        </w:rPr>
        <w:t>, 58-а</w:t>
      </w:r>
    </w:p>
    <w:p w:rsidR="00120640" w:rsidRPr="00016ECD" w:rsidRDefault="00120640" w:rsidP="00016ECD">
      <w:pPr>
        <w:ind w:firstLine="284"/>
        <w:jc w:val="both"/>
        <w:rPr>
          <w:sz w:val="12"/>
          <w:szCs w:val="12"/>
        </w:rPr>
      </w:pPr>
      <w:r w:rsidRPr="00016ECD">
        <w:rPr>
          <w:sz w:val="12"/>
          <w:szCs w:val="12"/>
        </w:rPr>
        <w:t>«Температурный график  70/50</w:t>
      </w:r>
      <w:proofErr w:type="gramStart"/>
      <w:r w:rsidRPr="00016ECD">
        <w:rPr>
          <w:sz w:val="12"/>
          <w:szCs w:val="12"/>
        </w:rPr>
        <w:t xml:space="preserve"> С</w:t>
      </w:r>
      <w:proofErr w:type="gramEnd"/>
      <w:r w:rsidRPr="00016ECD">
        <w:rPr>
          <w:sz w:val="12"/>
          <w:szCs w:val="12"/>
        </w:rPr>
        <w:t xml:space="preserve">»  читать  «Температурный график 60/40 С» </w:t>
      </w:r>
    </w:p>
    <w:p w:rsidR="00120640" w:rsidRPr="00016ECD" w:rsidRDefault="00120640" w:rsidP="00016ECD">
      <w:pPr>
        <w:jc w:val="center"/>
        <w:rPr>
          <w:sz w:val="12"/>
          <w:szCs w:val="12"/>
        </w:rPr>
      </w:pPr>
      <w:proofErr w:type="spellStart"/>
      <w:r w:rsidRPr="00016ECD">
        <w:rPr>
          <w:sz w:val="12"/>
          <w:szCs w:val="12"/>
        </w:rPr>
        <w:t>Вахрушевское</w:t>
      </w:r>
      <w:proofErr w:type="spellEnd"/>
      <w:r w:rsidRPr="00016ECD">
        <w:rPr>
          <w:sz w:val="12"/>
          <w:szCs w:val="12"/>
        </w:rPr>
        <w:t xml:space="preserve"> городское поселение</w:t>
      </w:r>
    </w:p>
    <w:p w:rsidR="00120640" w:rsidRPr="00016ECD" w:rsidRDefault="00120640" w:rsidP="009B7106">
      <w:pPr>
        <w:ind w:firstLine="284"/>
        <w:jc w:val="both"/>
        <w:rPr>
          <w:sz w:val="12"/>
          <w:szCs w:val="12"/>
        </w:rPr>
      </w:pPr>
      <w:r w:rsidRPr="00016ECD">
        <w:rPr>
          <w:sz w:val="12"/>
          <w:szCs w:val="12"/>
        </w:rPr>
        <w:t xml:space="preserve">В связи с износом котлового, сетевого оборудования в котельной № 5                       </w:t>
      </w:r>
      <w:proofErr w:type="spellStart"/>
      <w:r w:rsidRPr="00016ECD">
        <w:rPr>
          <w:sz w:val="12"/>
          <w:szCs w:val="12"/>
        </w:rPr>
        <w:t>пгт</w:t>
      </w:r>
      <w:proofErr w:type="spellEnd"/>
      <w:r w:rsidRPr="00016ECD">
        <w:rPr>
          <w:sz w:val="12"/>
          <w:szCs w:val="12"/>
        </w:rPr>
        <w:t xml:space="preserve"> Вахруши,     пер. Котельный, д. 8, установить  температурный график работы котельной 60/40</w:t>
      </w:r>
      <w:proofErr w:type="gramStart"/>
      <w:r w:rsidRPr="00016ECD">
        <w:rPr>
          <w:sz w:val="12"/>
          <w:szCs w:val="12"/>
        </w:rPr>
        <w:t xml:space="preserve"> С</w:t>
      </w:r>
      <w:proofErr w:type="gramEnd"/>
      <w:r w:rsidRPr="00016ECD">
        <w:rPr>
          <w:sz w:val="12"/>
          <w:szCs w:val="12"/>
        </w:rPr>
        <w:t xml:space="preserve">   </w:t>
      </w:r>
    </w:p>
    <w:p w:rsidR="00120640" w:rsidRPr="00016ECD" w:rsidRDefault="00120640" w:rsidP="002A6351">
      <w:pPr>
        <w:tabs>
          <w:tab w:val="left" w:pos="3794"/>
        </w:tabs>
        <w:jc w:val="center"/>
        <w:rPr>
          <w:sz w:val="12"/>
          <w:szCs w:val="12"/>
        </w:rPr>
      </w:pPr>
    </w:p>
    <w:p w:rsidR="00120640" w:rsidRPr="00016ECD" w:rsidRDefault="00120640" w:rsidP="00120640">
      <w:pPr>
        <w:jc w:val="center"/>
        <w:rPr>
          <w:sz w:val="12"/>
          <w:szCs w:val="12"/>
        </w:rPr>
      </w:pPr>
      <w:proofErr w:type="spellStart"/>
      <w:r w:rsidRPr="00016ECD">
        <w:rPr>
          <w:sz w:val="12"/>
          <w:szCs w:val="12"/>
        </w:rPr>
        <w:t>Шиховское</w:t>
      </w:r>
      <w:proofErr w:type="spellEnd"/>
      <w:r w:rsidRPr="00016ECD">
        <w:rPr>
          <w:sz w:val="12"/>
          <w:szCs w:val="12"/>
        </w:rPr>
        <w:t xml:space="preserve"> сельское поселение</w:t>
      </w:r>
    </w:p>
    <w:p w:rsidR="00120640" w:rsidRPr="00016ECD" w:rsidRDefault="00120640" w:rsidP="00120640">
      <w:pPr>
        <w:jc w:val="both"/>
        <w:rPr>
          <w:sz w:val="12"/>
          <w:szCs w:val="12"/>
        </w:rPr>
      </w:pPr>
      <w:r w:rsidRPr="00016ECD">
        <w:rPr>
          <w:sz w:val="12"/>
          <w:szCs w:val="12"/>
        </w:rPr>
        <w:t xml:space="preserve">                          Тепловые нагрузки котельной д. Шихово (ул. </w:t>
      </w:r>
      <w:proofErr w:type="gramStart"/>
      <w:r w:rsidRPr="00016ECD">
        <w:rPr>
          <w:sz w:val="12"/>
          <w:szCs w:val="12"/>
        </w:rPr>
        <w:t>Центральная</w:t>
      </w:r>
      <w:proofErr w:type="gramEnd"/>
      <w:r w:rsidRPr="00016ECD">
        <w:rPr>
          <w:sz w:val="12"/>
          <w:szCs w:val="12"/>
        </w:rPr>
        <w:t xml:space="preserve"> 10-а)</w:t>
      </w:r>
    </w:p>
    <w:p w:rsidR="00120640" w:rsidRDefault="00120640" w:rsidP="002A6351">
      <w:pPr>
        <w:tabs>
          <w:tab w:val="left" w:pos="3794"/>
        </w:tabs>
        <w:jc w:val="center"/>
        <w:rPr>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850"/>
        <w:gridCol w:w="1134"/>
        <w:gridCol w:w="1559"/>
        <w:gridCol w:w="2127"/>
        <w:gridCol w:w="1842"/>
      </w:tblGrid>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r w:rsidRPr="00016ECD">
              <w:rPr>
                <w:b/>
                <w:sz w:val="12"/>
                <w:szCs w:val="12"/>
              </w:rPr>
              <w:t xml:space="preserve">№ </w:t>
            </w:r>
            <w:proofErr w:type="gramStart"/>
            <w:r w:rsidRPr="00016ECD">
              <w:rPr>
                <w:b/>
                <w:sz w:val="12"/>
                <w:szCs w:val="12"/>
              </w:rPr>
              <w:t>п</w:t>
            </w:r>
            <w:proofErr w:type="gramEnd"/>
            <w:r w:rsidRPr="00016ECD">
              <w:rPr>
                <w:b/>
                <w:sz w:val="12"/>
                <w:szCs w:val="12"/>
              </w:rPr>
              <w:t>/п</w:t>
            </w:r>
          </w:p>
        </w:tc>
        <w:tc>
          <w:tcPr>
            <w:tcW w:w="2151"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r w:rsidRPr="00016ECD">
              <w:rPr>
                <w:b/>
                <w:sz w:val="12"/>
                <w:szCs w:val="12"/>
              </w:rPr>
              <w:t>Потребители тепловой энергии</w:t>
            </w:r>
          </w:p>
        </w:tc>
        <w:tc>
          <w:tcPr>
            <w:tcW w:w="850"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r w:rsidRPr="00016ECD">
              <w:rPr>
                <w:b/>
                <w:sz w:val="12"/>
                <w:szCs w:val="12"/>
              </w:rPr>
              <w:t xml:space="preserve">Год </w:t>
            </w:r>
            <w:proofErr w:type="gramStart"/>
            <w:r w:rsidRPr="00016ECD">
              <w:rPr>
                <w:b/>
                <w:sz w:val="12"/>
                <w:szCs w:val="12"/>
              </w:rPr>
              <w:t>построй-</w:t>
            </w:r>
            <w:proofErr w:type="spellStart"/>
            <w:r w:rsidRPr="00016ECD">
              <w:rPr>
                <w:b/>
                <w:sz w:val="12"/>
                <w:szCs w:val="12"/>
              </w:rPr>
              <w:t>ки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proofErr w:type="gramStart"/>
            <w:r w:rsidRPr="00016ECD">
              <w:rPr>
                <w:b/>
                <w:sz w:val="12"/>
                <w:szCs w:val="12"/>
              </w:rPr>
              <w:t>Строитель-</w:t>
            </w:r>
            <w:proofErr w:type="spellStart"/>
            <w:r w:rsidRPr="00016ECD">
              <w:rPr>
                <w:b/>
                <w:sz w:val="12"/>
                <w:szCs w:val="12"/>
              </w:rPr>
              <w:t>ный</w:t>
            </w:r>
            <w:proofErr w:type="spellEnd"/>
            <w:proofErr w:type="gramEnd"/>
            <w:r w:rsidRPr="00016ECD">
              <w:rPr>
                <w:b/>
                <w:sz w:val="12"/>
                <w:szCs w:val="12"/>
              </w:rPr>
              <w:t xml:space="preserve"> объем (м</w:t>
            </w:r>
            <w:r w:rsidRPr="00016ECD">
              <w:rPr>
                <w:b/>
                <w:sz w:val="12"/>
                <w:szCs w:val="12"/>
                <w:vertAlign w:val="superscript"/>
              </w:rPr>
              <w:t>3</w:t>
            </w:r>
            <w:r w:rsidRPr="00016ECD">
              <w:rPr>
                <w:b/>
                <w:sz w:val="12"/>
                <w:szCs w:val="12"/>
              </w:rPr>
              <w:t>)</w:t>
            </w:r>
          </w:p>
        </w:tc>
        <w:tc>
          <w:tcPr>
            <w:tcW w:w="1559"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proofErr w:type="gramStart"/>
            <w:r w:rsidRPr="00016ECD">
              <w:rPr>
                <w:b/>
                <w:sz w:val="12"/>
                <w:szCs w:val="12"/>
              </w:rPr>
              <w:t>Темпера-тура</w:t>
            </w:r>
            <w:proofErr w:type="gramEnd"/>
            <w:r w:rsidRPr="00016ECD">
              <w:rPr>
                <w:b/>
                <w:sz w:val="12"/>
                <w:szCs w:val="12"/>
              </w:rPr>
              <w:t xml:space="preserve"> воздуха внутри </w:t>
            </w:r>
            <w:proofErr w:type="spellStart"/>
            <w:r w:rsidRPr="00016ECD">
              <w:rPr>
                <w:b/>
                <w:sz w:val="12"/>
                <w:szCs w:val="12"/>
              </w:rPr>
              <w:t>помещ-ения</w:t>
            </w:r>
            <w:proofErr w:type="spellEnd"/>
            <w:r w:rsidRPr="00016ECD">
              <w:rPr>
                <w:b/>
                <w:sz w:val="12"/>
                <w:szCs w:val="12"/>
              </w:rPr>
              <w:t xml:space="preserve"> (</w:t>
            </w:r>
            <w:r w:rsidRPr="00016ECD">
              <w:rPr>
                <w:b/>
                <w:sz w:val="12"/>
                <w:szCs w:val="12"/>
                <w:vertAlign w:val="superscript"/>
              </w:rPr>
              <w:t>0</w:t>
            </w:r>
            <w:r w:rsidRPr="00016ECD">
              <w:rPr>
                <w:b/>
                <w:sz w:val="12"/>
                <w:szCs w:val="12"/>
              </w:rPr>
              <w:t>С)</w:t>
            </w:r>
          </w:p>
        </w:tc>
        <w:tc>
          <w:tcPr>
            <w:tcW w:w="2127" w:type="dxa"/>
            <w:tcBorders>
              <w:top w:val="single" w:sz="4" w:space="0" w:color="auto"/>
              <w:left w:val="single" w:sz="4" w:space="0" w:color="auto"/>
              <w:bottom w:val="single" w:sz="4" w:space="0" w:color="auto"/>
              <w:right w:val="single" w:sz="4" w:space="0" w:color="auto"/>
            </w:tcBorders>
            <w:noWrap/>
            <w:hideMark/>
          </w:tcPr>
          <w:p w:rsidR="00120640" w:rsidRPr="00016ECD" w:rsidRDefault="00120640" w:rsidP="00120640">
            <w:pPr>
              <w:jc w:val="center"/>
              <w:rPr>
                <w:b/>
                <w:sz w:val="12"/>
                <w:szCs w:val="12"/>
              </w:rPr>
            </w:pPr>
            <w:r w:rsidRPr="00016ECD">
              <w:rPr>
                <w:b/>
                <w:sz w:val="12"/>
                <w:szCs w:val="12"/>
              </w:rPr>
              <w:t>Расчетная тепловая нагрузка отопления (</w:t>
            </w:r>
            <w:proofErr w:type="gramStart"/>
            <w:r w:rsidRPr="00016ECD">
              <w:rPr>
                <w:b/>
                <w:sz w:val="12"/>
                <w:szCs w:val="12"/>
              </w:rPr>
              <w:t>ккал</w:t>
            </w:r>
            <w:proofErr w:type="gramEnd"/>
            <w:r w:rsidRPr="00016ECD">
              <w:rPr>
                <w:b/>
                <w:sz w:val="12"/>
                <w:szCs w:val="12"/>
              </w:rPr>
              <w:t>/час)</w:t>
            </w:r>
          </w:p>
        </w:tc>
        <w:tc>
          <w:tcPr>
            <w:tcW w:w="1842" w:type="dxa"/>
            <w:tcBorders>
              <w:top w:val="single" w:sz="4" w:space="0" w:color="auto"/>
              <w:left w:val="single" w:sz="4" w:space="0" w:color="auto"/>
              <w:bottom w:val="single" w:sz="4" w:space="0" w:color="auto"/>
              <w:right w:val="single" w:sz="4" w:space="0" w:color="auto"/>
            </w:tcBorders>
            <w:hideMark/>
          </w:tcPr>
          <w:p w:rsidR="00120640" w:rsidRPr="00016ECD" w:rsidRDefault="00120640" w:rsidP="009B7106">
            <w:pPr>
              <w:jc w:val="center"/>
              <w:rPr>
                <w:b/>
                <w:sz w:val="12"/>
                <w:szCs w:val="12"/>
              </w:rPr>
            </w:pPr>
            <w:proofErr w:type="gramStart"/>
            <w:r w:rsidRPr="00016ECD">
              <w:rPr>
                <w:b/>
                <w:sz w:val="12"/>
                <w:szCs w:val="12"/>
              </w:rPr>
              <w:t>Расчет-</w:t>
            </w:r>
            <w:proofErr w:type="spellStart"/>
            <w:r w:rsidRPr="00016ECD">
              <w:rPr>
                <w:b/>
                <w:sz w:val="12"/>
                <w:szCs w:val="12"/>
              </w:rPr>
              <w:t>ный</w:t>
            </w:r>
            <w:proofErr w:type="spellEnd"/>
            <w:proofErr w:type="gramEnd"/>
            <w:r w:rsidRPr="00016ECD">
              <w:rPr>
                <w:b/>
                <w:sz w:val="12"/>
                <w:szCs w:val="12"/>
              </w:rPr>
              <w:t xml:space="preserve"> расход тепла на ГВС</w:t>
            </w:r>
            <w:r w:rsidR="009B7106">
              <w:rPr>
                <w:b/>
                <w:sz w:val="12"/>
                <w:szCs w:val="12"/>
              </w:rPr>
              <w:t xml:space="preserve"> </w:t>
            </w:r>
            <w:r w:rsidRPr="00016ECD">
              <w:rPr>
                <w:b/>
                <w:sz w:val="12"/>
                <w:szCs w:val="12"/>
              </w:rPr>
              <w:t>(ккал/час)</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22-кв. ж/д Центральная,1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92317</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17063</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16-кв. ж/д Центральная,2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2905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78310</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12863</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3319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86028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17588</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16-кв. ж/д Центральная,4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2926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75842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10500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5</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3335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82985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16013</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6</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4048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98629</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13913</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7</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3686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91719</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10500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4048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98629</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16800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4048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98629</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16800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18-кв. ж/д Центральная,10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4048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98629</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14438</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11</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28-кв. ж/д Солнечная 1б</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2017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4611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143466</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24675</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12</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13</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14</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15</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15303</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16</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17</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18</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180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8585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10202</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lastRenderedPageBreak/>
              <w:t>21</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2-кв. ж/д Цветочная,13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235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9990</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22</w:t>
            </w:r>
          </w:p>
        </w:tc>
        <w:tc>
          <w:tcPr>
            <w:tcW w:w="2151"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rPr>
                <w:sz w:val="12"/>
                <w:szCs w:val="12"/>
              </w:rPr>
            </w:pPr>
            <w:r w:rsidRPr="00016ECD">
              <w:rPr>
                <w:sz w:val="12"/>
                <w:szCs w:val="12"/>
              </w:rPr>
              <w:t xml:space="preserve">55- </w:t>
            </w:r>
            <w:proofErr w:type="spellStart"/>
            <w:proofErr w:type="gramStart"/>
            <w:r w:rsidRPr="00016ECD">
              <w:rPr>
                <w:sz w:val="12"/>
                <w:szCs w:val="12"/>
              </w:rPr>
              <w:t>кв</w:t>
            </w:r>
            <w:proofErr w:type="spellEnd"/>
            <w:r w:rsidRPr="00016ECD">
              <w:rPr>
                <w:sz w:val="12"/>
                <w:szCs w:val="12"/>
              </w:rPr>
              <w:t xml:space="preserve"> ж</w:t>
            </w:r>
            <w:proofErr w:type="gramEnd"/>
            <w:r w:rsidRPr="00016ECD">
              <w:rPr>
                <w:sz w:val="12"/>
                <w:szCs w:val="12"/>
              </w:rPr>
              <w:t>/д ул. Солнечная 1-А</w:t>
            </w:r>
          </w:p>
        </w:tc>
        <w:tc>
          <w:tcPr>
            <w:tcW w:w="850"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2023</w:t>
            </w:r>
          </w:p>
        </w:tc>
        <w:tc>
          <w:tcPr>
            <w:tcW w:w="1134"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11220</w:t>
            </w:r>
          </w:p>
        </w:tc>
        <w:tc>
          <w:tcPr>
            <w:tcW w:w="1559"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97600</w:t>
            </w:r>
          </w:p>
        </w:tc>
        <w:tc>
          <w:tcPr>
            <w:tcW w:w="1842" w:type="dxa"/>
            <w:tcBorders>
              <w:top w:val="single" w:sz="4" w:space="0" w:color="auto"/>
              <w:left w:val="single" w:sz="4" w:space="0" w:color="auto"/>
              <w:bottom w:val="single" w:sz="4" w:space="0" w:color="auto"/>
              <w:right w:val="single" w:sz="4" w:space="0" w:color="auto"/>
            </w:tcBorders>
            <w:vAlign w:val="bottom"/>
          </w:tcPr>
          <w:p w:rsidR="00120640" w:rsidRPr="00016ECD" w:rsidRDefault="00120640" w:rsidP="00120640">
            <w:pPr>
              <w:jc w:val="right"/>
              <w:rPr>
                <w:sz w:val="12"/>
                <w:szCs w:val="12"/>
              </w:rPr>
            </w:pPr>
            <w:r w:rsidRPr="00016ECD">
              <w:rPr>
                <w:sz w:val="12"/>
                <w:szCs w:val="12"/>
              </w:rPr>
              <w:t>28395</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23</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 xml:space="preserve"> </w:t>
            </w:r>
            <w:proofErr w:type="gramStart"/>
            <w:r w:rsidRPr="00016ECD">
              <w:rPr>
                <w:sz w:val="12"/>
                <w:szCs w:val="12"/>
              </w:rPr>
              <w:t>ж</w:t>
            </w:r>
            <w:proofErr w:type="gramEnd"/>
            <w:r w:rsidRPr="00016ECD">
              <w:rPr>
                <w:sz w:val="12"/>
                <w:szCs w:val="12"/>
              </w:rPr>
              <w:t>/д Возрождения,1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180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8585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24</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proofErr w:type="gramStart"/>
            <w:r w:rsidRPr="00016ECD">
              <w:rPr>
                <w:sz w:val="12"/>
                <w:szCs w:val="12"/>
              </w:rPr>
              <w:t>ж</w:t>
            </w:r>
            <w:proofErr w:type="gramEnd"/>
            <w:r w:rsidRPr="00016ECD">
              <w:rPr>
                <w:sz w:val="12"/>
                <w:szCs w:val="12"/>
              </w:rPr>
              <w:t>/д Солнечная,2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9564</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25</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Медпункт</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1536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30258</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26</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Детский сад</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3060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60280</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27</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Школа (средняя)</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8945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16</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150276</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28</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Школа (начальная)</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3150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16</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58968</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29</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Спорткомплекс ДЮСШ</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5941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16</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128326</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30</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Дом культуры</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7440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16</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117850</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r w:rsidRPr="00016ECD">
              <w:rPr>
                <w:sz w:val="12"/>
                <w:szCs w:val="12"/>
              </w:rPr>
              <w:t>31</w:t>
            </w: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proofErr w:type="spellStart"/>
            <w:r w:rsidRPr="00016ECD">
              <w:rPr>
                <w:sz w:val="12"/>
                <w:szCs w:val="12"/>
              </w:rPr>
              <w:t>Администр</w:t>
            </w:r>
            <w:proofErr w:type="spellEnd"/>
            <w:r w:rsidRPr="00016ECD">
              <w:rPr>
                <w:sz w:val="12"/>
                <w:szCs w:val="12"/>
              </w:rPr>
              <w:t xml:space="preserve">-я </w:t>
            </w:r>
            <w:proofErr w:type="spellStart"/>
            <w:r w:rsidRPr="00016ECD">
              <w:rPr>
                <w:sz w:val="12"/>
                <w:szCs w:val="12"/>
              </w:rPr>
              <w:t>Шиховского</w:t>
            </w:r>
            <w:proofErr w:type="spellEnd"/>
            <w:r w:rsidRPr="00016ECD">
              <w:rPr>
                <w:sz w:val="12"/>
                <w:szCs w:val="12"/>
              </w:rPr>
              <w:t xml:space="preserve"> с/</w:t>
            </w:r>
            <w:proofErr w:type="gramStart"/>
            <w:r w:rsidRPr="00016ECD">
              <w:rPr>
                <w:sz w:val="12"/>
                <w:szCs w:val="12"/>
              </w:rPr>
              <w:t>п</w:t>
            </w:r>
            <w:proofErr w:type="gramEnd"/>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1985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2730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18</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58601</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rPr>
                <w:sz w:val="12"/>
                <w:szCs w:val="12"/>
              </w:rPr>
            </w:pPr>
            <w:r w:rsidRPr="00016ECD">
              <w:rPr>
                <w:sz w:val="12"/>
                <w:szCs w:val="12"/>
              </w:rPr>
              <w:t>РАЙПО-магазин</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1970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1800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15</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sz w:val="12"/>
                <w:szCs w:val="12"/>
              </w:rPr>
            </w:pPr>
            <w:r w:rsidRPr="00016ECD">
              <w:rPr>
                <w:sz w:val="12"/>
                <w:szCs w:val="12"/>
              </w:rPr>
              <w:t>32175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sz w:val="12"/>
                <w:szCs w:val="12"/>
              </w:rPr>
            </w:pPr>
            <w:r w:rsidRPr="00016ECD">
              <w:rPr>
                <w:sz w:val="12"/>
                <w:szCs w:val="12"/>
              </w:rPr>
              <w:t>0</w:t>
            </w:r>
          </w:p>
        </w:tc>
      </w:tr>
      <w:tr w:rsidR="009B7106" w:rsidRPr="00016ECD" w:rsidTr="009B7106">
        <w:trPr>
          <w:trHeight w:val="20"/>
        </w:trPr>
        <w:tc>
          <w:tcPr>
            <w:tcW w:w="543"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sz w:val="12"/>
                <w:szCs w:val="12"/>
              </w:rPr>
            </w:pPr>
          </w:p>
        </w:tc>
        <w:tc>
          <w:tcPr>
            <w:tcW w:w="2151"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b/>
                <w:sz w:val="12"/>
                <w:szCs w:val="12"/>
              </w:rPr>
            </w:pPr>
            <w:r w:rsidRPr="00016ECD">
              <w:rPr>
                <w:b/>
                <w:sz w:val="12"/>
                <w:szCs w:val="12"/>
              </w:rPr>
              <w:t>Итого:</w:t>
            </w:r>
          </w:p>
        </w:tc>
        <w:tc>
          <w:tcPr>
            <w:tcW w:w="850"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b/>
                <w:sz w:val="12"/>
                <w:szCs w:val="1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b/>
                <w:sz w:val="12"/>
                <w:szCs w:val="12"/>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120640" w:rsidRPr="00016ECD" w:rsidRDefault="00120640" w:rsidP="00120640">
            <w:pPr>
              <w:jc w:val="right"/>
              <w:rPr>
                <w:b/>
                <w:sz w:val="12"/>
                <w:szCs w:val="12"/>
              </w:rPr>
            </w:pP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120640" w:rsidRPr="00016ECD" w:rsidRDefault="00120640" w:rsidP="00120640">
            <w:pPr>
              <w:jc w:val="right"/>
              <w:rPr>
                <w:b/>
                <w:sz w:val="12"/>
                <w:szCs w:val="12"/>
              </w:rPr>
            </w:pPr>
            <w:r w:rsidRPr="00016ECD">
              <w:rPr>
                <w:b/>
                <w:sz w:val="12"/>
                <w:szCs w:val="12"/>
              </w:rPr>
              <w:t>1846411</w:t>
            </w:r>
          </w:p>
        </w:tc>
        <w:tc>
          <w:tcPr>
            <w:tcW w:w="1842" w:type="dxa"/>
            <w:tcBorders>
              <w:top w:val="single" w:sz="4" w:space="0" w:color="auto"/>
              <w:left w:val="single" w:sz="4" w:space="0" w:color="auto"/>
              <w:bottom w:val="single" w:sz="4" w:space="0" w:color="auto"/>
              <w:right w:val="single" w:sz="4" w:space="0" w:color="auto"/>
            </w:tcBorders>
            <w:vAlign w:val="bottom"/>
            <w:hideMark/>
          </w:tcPr>
          <w:p w:rsidR="00120640" w:rsidRPr="00016ECD" w:rsidRDefault="00120640" w:rsidP="00120640">
            <w:pPr>
              <w:jc w:val="right"/>
              <w:rPr>
                <w:b/>
                <w:sz w:val="12"/>
                <w:szCs w:val="12"/>
              </w:rPr>
            </w:pPr>
            <w:r w:rsidRPr="00016ECD">
              <w:rPr>
                <w:b/>
                <w:sz w:val="12"/>
                <w:szCs w:val="12"/>
              </w:rPr>
              <w:fldChar w:fldCharType="begin"/>
            </w:r>
            <w:r w:rsidRPr="00016ECD">
              <w:rPr>
                <w:b/>
                <w:sz w:val="12"/>
                <w:szCs w:val="12"/>
              </w:rPr>
              <w:instrText xml:space="preserve"> =SUM(ABOVE) </w:instrText>
            </w:r>
            <w:r w:rsidRPr="00016ECD">
              <w:rPr>
                <w:b/>
                <w:sz w:val="12"/>
                <w:szCs w:val="12"/>
              </w:rPr>
              <w:fldChar w:fldCharType="separate"/>
            </w:r>
            <w:r w:rsidRPr="00016ECD">
              <w:rPr>
                <w:b/>
                <w:noProof/>
                <w:sz w:val="12"/>
                <w:szCs w:val="12"/>
              </w:rPr>
              <w:t>316582</w:t>
            </w:r>
            <w:r w:rsidRPr="00016ECD">
              <w:rPr>
                <w:b/>
                <w:sz w:val="12"/>
                <w:szCs w:val="12"/>
              </w:rPr>
              <w:fldChar w:fldCharType="end"/>
            </w:r>
          </w:p>
        </w:tc>
      </w:tr>
    </w:tbl>
    <w:p w:rsidR="00120640" w:rsidRDefault="00120640" w:rsidP="002A6351">
      <w:pPr>
        <w:tabs>
          <w:tab w:val="left" w:pos="3794"/>
        </w:tabs>
        <w:jc w:val="center"/>
        <w:rPr>
          <w:sz w:val="12"/>
        </w:rPr>
      </w:pPr>
    </w:p>
    <w:p w:rsidR="00120640" w:rsidRPr="00016ECD" w:rsidRDefault="00120640" w:rsidP="00016ECD">
      <w:pPr>
        <w:jc w:val="both"/>
        <w:rPr>
          <w:sz w:val="12"/>
        </w:rPr>
      </w:pPr>
      <w:r w:rsidRPr="00016ECD">
        <w:rPr>
          <w:sz w:val="12"/>
        </w:rPr>
        <w:t>Ведущий публичных слушаний                                   С.В. Лопаткин</w:t>
      </w:r>
    </w:p>
    <w:p w:rsidR="00120640" w:rsidRPr="00016ECD" w:rsidRDefault="00120640" w:rsidP="00016ECD">
      <w:pPr>
        <w:tabs>
          <w:tab w:val="left" w:pos="3794"/>
        </w:tabs>
        <w:jc w:val="both"/>
        <w:rPr>
          <w:sz w:val="12"/>
        </w:rPr>
      </w:pPr>
      <w:r w:rsidRPr="00016ECD">
        <w:rPr>
          <w:sz w:val="12"/>
        </w:rPr>
        <w:t xml:space="preserve">Секретарь                                                                        Т.П. </w:t>
      </w:r>
      <w:proofErr w:type="spellStart"/>
      <w:r w:rsidRPr="00016ECD">
        <w:rPr>
          <w:sz w:val="12"/>
        </w:rPr>
        <w:t>Бердинских</w:t>
      </w:r>
      <w:proofErr w:type="spellEnd"/>
    </w:p>
    <w:p w:rsidR="00120640" w:rsidRDefault="00120640" w:rsidP="00120640">
      <w:pPr>
        <w:tabs>
          <w:tab w:val="left" w:pos="3794"/>
        </w:tabs>
        <w:jc w:val="center"/>
        <w:rPr>
          <w:sz w:val="12"/>
        </w:rPr>
      </w:pPr>
    </w:p>
    <w:p w:rsidR="00120640" w:rsidRPr="00016ECD" w:rsidRDefault="007C1F86" w:rsidP="007C1F86">
      <w:pPr>
        <w:jc w:val="center"/>
        <w:rPr>
          <w:sz w:val="12"/>
        </w:rPr>
      </w:pPr>
      <w:bookmarkStart w:id="1" w:name="bookmark9"/>
      <w:r w:rsidRPr="00016ECD">
        <w:rPr>
          <w:sz w:val="12"/>
        </w:rPr>
        <w:t>ИТОГОВЫЙ ДОКУМЕНТ ПУБЛИЧНЫХ СЛУШАНИЙ</w:t>
      </w:r>
      <w:bookmarkEnd w:id="1"/>
    </w:p>
    <w:p w:rsidR="007C1F86" w:rsidRPr="00016ECD" w:rsidRDefault="007C1F86" w:rsidP="007C1F86">
      <w:pPr>
        <w:jc w:val="center"/>
        <w:rPr>
          <w:sz w:val="12"/>
        </w:rPr>
      </w:pPr>
      <w:r w:rsidRPr="00016ECD">
        <w:rPr>
          <w:sz w:val="12"/>
        </w:rPr>
        <w:t>публичные слушания назначены Постановлением Главы Слободского района от 10.01.2023 № 1</w:t>
      </w:r>
    </w:p>
    <w:p w:rsidR="007C1F86" w:rsidRPr="00016ECD" w:rsidRDefault="007C1F86" w:rsidP="007C1F86">
      <w:pPr>
        <w:jc w:val="center"/>
        <w:rPr>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969"/>
        <w:gridCol w:w="1559"/>
        <w:gridCol w:w="2551"/>
      </w:tblGrid>
      <w:tr w:rsidR="007C1F86" w:rsidRPr="00016ECD" w:rsidTr="009B7106">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C1F86" w:rsidRPr="00016ECD" w:rsidRDefault="007C1F86" w:rsidP="00016ECD">
            <w:pPr>
              <w:jc w:val="center"/>
              <w:rPr>
                <w:sz w:val="12"/>
                <w:szCs w:val="12"/>
              </w:rPr>
            </w:pPr>
            <w:r w:rsidRPr="00016ECD">
              <w:rPr>
                <w:sz w:val="12"/>
                <w:szCs w:val="12"/>
              </w:rPr>
              <w:t>№</w:t>
            </w:r>
          </w:p>
          <w:p w:rsidR="007C1F86" w:rsidRPr="00016ECD" w:rsidRDefault="007C1F86" w:rsidP="00016ECD">
            <w:pPr>
              <w:ind w:left="-108" w:right="-108"/>
              <w:jc w:val="center"/>
              <w:rPr>
                <w:sz w:val="12"/>
                <w:szCs w:val="12"/>
              </w:rPr>
            </w:pPr>
            <w:r w:rsidRPr="00016ECD">
              <w:rPr>
                <w:sz w:val="12"/>
                <w:szCs w:val="12"/>
              </w:rPr>
              <w:t>вопроса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C1F86" w:rsidRPr="00016ECD" w:rsidRDefault="007C1F86" w:rsidP="00016ECD">
            <w:pPr>
              <w:ind w:left="-108"/>
              <w:jc w:val="center"/>
              <w:rPr>
                <w:sz w:val="12"/>
                <w:szCs w:val="12"/>
              </w:rPr>
            </w:pPr>
            <w:r w:rsidRPr="00016ECD">
              <w:rPr>
                <w:sz w:val="12"/>
                <w:szCs w:val="12"/>
              </w:rPr>
              <w:t xml:space="preserve">Вопросы,  вынесенные </w:t>
            </w:r>
            <w:proofErr w:type="gramStart"/>
            <w:r w:rsidRPr="00016ECD">
              <w:rPr>
                <w:sz w:val="12"/>
                <w:szCs w:val="12"/>
              </w:rPr>
              <w:t>на</w:t>
            </w:r>
            <w:proofErr w:type="gramEnd"/>
          </w:p>
          <w:p w:rsidR="007C1F86" w:rsidRPr="00016ECD" w:rsidRDefault="007C1F86" w:rsidP="00016ECD">
            <w:pPr>
              <w:ind w:left="-108"/>
              <w:jc w:val="center"/>
              <w:rPr>
                <w:sz w:val="12"/>
                <w:szCs w:val="12"/>
              </w:rPr>
            </w:pPr>
            <w:r w:rsidRPr="00016ECD">
              <w:rPr>
                <w:sz w:val="12"/>
                <w:szCs w:val="12"/>
              </w:rPr>
              <w:t>обсуждение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1F86" w:rsidRPr="00016ECD" w:rsidRDefault="007C1F86" w:rsidP="00016ECD">
            <w:pPr>
              <w:ind w:left="-108" w:right="-108"/>
              <w:jc w:val="center"/>
              <w:rPr>
                <w:sz w:val="12"/>
                <w:szCs w:val="12"/>
              </w:rPr>
            </w:pPr>
            <w:r w:rsidRPr="00016ECD">
              <w:rPr>
                <w:rStyle w:val="211pt0"/>
                <w:sz w:val="12"/>
                <w:szCs w:val="12"/>
              </w:rPr>
              <w:t>Предложения и рекомендации экспертов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1F86" w:rsidRPr="00016ECD" w:rsidRDefault="007C1F86" w:rsidP="00016ECD">
            <w:pPr>
              <w:pStyle w:val="2f2"/>
              <w:shd w:val="clear" w:color="auto" w:fill="auto"/>
              <w:spacing w:after="0" w:line="240" w:lineRule="auto"/>
              <w:ind w:left="140"/>
              <w:rPr>
                <w:sz w:val="12"/>
                <w:szCs w:val="12"/>
              </w:rPr>
            </w:pPr>
            <w:r w:rsidRPr="00016ECD">
              <w:rPr>
                <w:rStyle w:val="211pt0"/>
                <w:sz w:val="12"/>
                <w:szCs w:val="12"/>
              </w:rPr>
              <w:t>Предложение</w:t>
            </w:r>
            <w:r w:rsidR="00016ECD">
              <w:rPr>
                <w:rStyle w:val="211pt0"/>
                <w:sz w:val="12"/>
                <w:szCs w:val="12"/>
              </w:rPr>
              <w:t xml:space="preserve"> </w:t>
            </w:r>
            <w:r w:rsidRPr="00016ECD">
              <w:rPr>
                <w:rStyle w:val="211pt0"/>
                <w:sz w:val="12"/>
                <w:szCs w:val="12"/>
              </w:rPr>
              <w:t>внесено</w:t>
            </w:r>
            <w:r w:rsidRPr="00016ECD">
              <w:rPr>
                <w:rStyle w:val="211pt1"/>
                <w:sz w:val="12"/>
                <w:szCs w:val="1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1F86" w:rsidRPr="00016ECD" w:rsidRDefault="007C1F86" w:rsidP="00016ECD">
            <w:pPr>
              <w:ind w:left="-108" w:right="-108"/>
              <w:jc w:val="center"/>
              <w:rPr>
                <w:sz w:val="12"/>
                <w:szCs w:val="12"/>
              </w:rPr>
            </w:pPr>
            <w:r w:rsidRPr="00016ECD">
              <w:rPr>
                <w:sz w:val="12"/>
                <w:szCs w:val="12"/>
              </w:rPr>
              <w:t>Примечания</w:t>
            </w:r>
          </w:p>
          <w:p w:rsidR="007C1F86" w:rsidRPr="00016ECD" w:rsidRDefault="007C1F86" w:rsidP="00016ECD">
            <w:pPr>
              <w:ind w:left="-108" w:right="-108"/>
              <w:jc w:val="center"/>
              <w:rPr>
                <w:sz w:val="12"/>
                <w:szCs w:val="12"/>
              </w:rPr>
            </w:pPr>
          </w:p>
        </w:tc>
      </w:tr>
      <w:tr w:rsidR="00016ECD" w:rsidRPr="00016ECD" w:rsidTr="009B7106">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16ECD" w:rsidRPr="00016ECD" w:rsidRDefault="00016ECD" w:rsidP="00016ECD">
            <w:pPr>
              <w:jc w:val="center"/>
              <w:rPr>
                <w:sz w:val="12"/>
                <w:szCs w:val="12"/>
              </w:rPr>
            </w:pPr>
            <w:r>
              <w:rPr>
                <w:sz w:val="12"/>
                <w:szCs w:val="12"/>
              </w:rPr>
              <w:t>1</w:t>
            </w:r>
          </w:p>
        </w:tc>
        <w:tc>
          <w:tcPr>
            <w:tcW w:w="1560" w:type="dxa"/>
            <w:tcBorders>
              <w:top w:val="single" w:sz="4" w:space="0" w:color="auto"/>
              <w:left w:val="single" w:sz="4" w:space="0" w:color="auto"/>
              <w:right w:val="single" w:sz="4" w:space="0" w:color="auto"/>
            </w:tcBorders>
            <w:shd w:val="clear" w:color="auto" w:fill="auto"/>
          </w:tcPr>
          <w:p w:rsidR="00016ECD" w:rsidRPr="00016ECD" w:rsidRDefault="00016ECD" w:rsidP="00016ECD">
            <w:pPr>
              <w:pStyle w:val="2f2"/>
              <w:shd w:val="clear" w:color="auto" w:fill="auto"/>
              <w:spacing w:after="0" w:line="240" w:lineRule="auto"/>
              <w:ind w:firstLine="0"/>
              <w:jc w:val="both"/>
              <w:rPr>
                <w:b w:val="0"/>
                <w:sz w:val="12"/>
                <w:szCs w:val="12"/>
              </w:rPr>
            </w:pPr>
            <w:r w:rsidRPr="00016ECD">
              <w:rPr>
                <w:rStyle w:val="211pt0"/>
                <w:b w:val="0"/>
                <w:sz w:val="12"/>
                <w:szCs w:val="12"/>
              </w:rPr>
              <w:t>Об актуализации схемы</w:t>
            </w:r>
            <w:r>
              <w:rPr>
                <w:rStyle w:val="211pt0"/>
                <w:b w:val="0"/>
                <w:sz w:val="12"/>
                <w:szCs w:val="12"/>
              </w:rPr>
              <w:t xml:space="preserve"> </w:t>
            </w:r>
            <w:r w:rsidRPr="00016ECD">
              <w:rPr>
                <w:rStyle w:val="211pt0"/>
                <w:b w:val="0"/>
                <w:sz w:val="12"/>
                <w:szCs w:val="12"/>
              </w:rPr>
              <w:t>теплоснабжения</w:t>
            </w:r>
            <w:r>
              <w:rPr>
                <w:rStyle w:val="211pt0"/>
                <w:b w:val="0"/>
                <w:sz w:val="12"/>
                <w:szCs w:val="12"/>
              </w:rPr>
              <w:t xml:space="preserve"> </w:t>
            </w:r>
            <w:r w:rsidRPr="00016ECD">
              <w:rPr>
                <w:rStyle w:val="211pt0"/>
                <w:b w:val="0"/>
                <w:sz w:val="12"/>
                <w:szCs w:val="12"/>
              </w:rPr>
              <w:t>Слободского</w:t>
            </w:r>
          </w:p>
          <w:p w:rsidR="00016ECD" w:rsidRPr="00016ECD" w:rsidRDefault="00016ECD" w:rsidP="00016ECD">
            <w:pPr>
              <w:pStyle w:val="2f2"/>
              <w:shd w:val="clear" w:color="auto" w:fill="auto"/>
              <w:spacing w:after="0" w:line="240" w:lineRule="auto"/>
              <w:ind w:firstLine="0"/>
              <w:jc w:val="both"/>
              <w:rPr>
                <w:b w:val="0"/>
                <w:sz w:val="12"/>
                <w:szCs w:val="12"/>
              </w:rPr>
            </w:pPr>
            <w:r w:rsidRPr="00016ECD">
              <w:rPr>
                <w:rStyle w:val="211pt0"/>
                <w:b w:val="0"/>
                <w:sz w:val="12"/>
                <w:szCs w:val="12"/>
              </w:rPr>
              <w:t>Муниципального</w:t>
            </w:r>
            <w:r>
              <w:rPr>
                <w:rStyle w:val="211pt0"/>
                <w:b w:val="0"/>
                <w:sz w:val="12"/>
                <w:szCs w:val="12"/>
              </w:rPr>
              <w:t xml:space="preserve"> </w:t>
            </w:r>
            <w:r w:rsidRPr="00016ECD">
              <w:rPr>
                <w:rStyle w:val="211pt0"/>
                <w:b w:val="0"/>
                <w:sz w:val="12"/>
                <w:szCs w:val="12"/>
              </w:rPr>
              <w:t>района</w:t>
            </w:r>
          </w:p>
          <w:p w:rsidR="00016ECD" w:rsidRPr="00016ECD" w:rsidRDefault="00016ECD" w:rsidP="00016ECD">
            <w:pPr>
              <w:pStyle w:val="2f2"/>
              <w:shd w:val="clear" w:color="auto" w:fill="auto"/>
              <w:spacing w:after="0" w:line="240" w:lineRule="auto"/>
              <w:ind w:firstLine="0"/>
              <w:jc w:val="both"/>
              <w:rPr>
                <w:sz w:val="12"/>
                <w:szCs w:val="12"/>
              </w:rPr>
            </w:pPr>
            <w:r w:rsidRPr="00016ECD">
              <w:rPr>
                <w:rStyle w:val="211pt0"/>
                <w:b w:val="0"/>
                <w:sz w:val="12"/>
                <w:szCs w:val="12"/>
              </w:rPr>
              <w:t>Кировской</w:t>
            </w:r>
            <w:r>
              <w:rPr>
                <w:rStyle w:val="211pt0"/>
                <w:b w:val="0"/>
                <w:sz w:val="12"/>
                <w:szCs w:val="12"/>
              </w:rPr>
              <w:t xml:space="preserve"> </w:t>
            </w:r>
            <w:r w:rsidRPr="00016ECD">
              <w:rPr>
                <w:rStyle w:val="211pt0"/>
                <w:b w:val="0"/>
                <w:sz w:val="12"/>
                <w:szCs w:val="12"/>
              </w:rPr>
              <w:t>Области на 2023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16ECD" w:rsidRPr="00016ECD" w:rsidRDefault="00016ECD" w:rsidP="00016ECD">
            <w:pPr>
              <w:jc w:val="both"/>
              <w:rPr>
                <w:sz w:val="12"/>
                <w:szCs w:val="12"/>
              </w:rPr>
            </w:pPr>
            <w:r w:rsidRPr="00016ECD">
              <w:rPr>
                <w:sz w:val="12"/>
                <w:szCs w:val="12"/>
              </w:rPr>
              <w:t xml:space="preserve">1. В связи с газификацией Ильинского сельского поселения в населенных пунктах с. </w:t>
            </w:r>
            <w:proofErr w:type="spellStart"/>
            <w:r w:rsidRPr="00016ECD">
              <w:rPr>
                <w:sz w:val="12"/>
                <w:szCs w:val="12"/>
              </w:rPr>
              <w:t>Ильинское</w:t>
            </w:r>
            <w:proofErr w:type="spellEnd"/>
            <w:r w:rsidRPr="00016ECD">
              <w:rPr>
                <w:sz w:val="12"/>
                <w:szCs w:val="12"/>
              </w:rPr>
              <w:t xml:space="preserve"> и д. Салтыки планируется строительство модульных котельных, работающих на природном газе, с установкой эффективного котлового, сетевого оборудования и водоподготовки». </w:t>
            </w:r>
          </w:p>
          <w:p w:rsidR="00016ECD" w:rsidRPr="00016ECD" w:rsidRDefault="00016ECD" w:rsidP="00016ECD">
            <w:pPr>
              <w:jc w:val="both"/>
              <w:rPr>
                <w:sz w:val="12"/>
                <w:szCs w:val="12"/>
              </w:rPr>
            </w:pPr>
            <w:r w:rsidRPr="00016ECD">
              <w:rPr>
                <w:sz w:val="12"/>
                <w:szCs w:val="12"/>
              </w:rPr>
              <w:t xml:space="preserve">2.«В связи с газификацией Октябрьского сельского поселения планируется строительство газовой </w:t>
            </w:r>
            <w:proofErr w:type="spellStart"/>
            <w:r w:rsidRPr="00016ECD">
              <w:rPr>
                <w:sz w:val="12"/>
                <w:szCs w:val="12"/>
              </w:rPr>
              <w:t>блочно</w:t>
            </w:r>
            <w:proofErr w:type="spellEnd"/>
            <w:r w:rsidRPr="00016ECD">
              <w:rPr>
                <w:sz w:val="12"/>
                <w:szCs w:val="12"/>
              </w:rPr>
              <w:t xml:space="preserve">-модульной котельной, работающей на природном газе, с установкой эффективного котлового, сетевого оборудования и водоподготовки». </w:t>
            </w:r>
          </w:p>
          <w:p w:rsidR="00016ECD" w:rsidRPr="00016ECD" w:rsidRDefault="00016ECD" w:rsidP="00016ECD">
            <w:pPr>
              <w:jc w:val="both"/>
              <w:rPr>
                <w:sz w:val="12"/>
                <w:szCs w:val="12"/>
              </w:rPr>
            </w:pPr>
            <w:r w:rsidRPr="00016ECD">
              <w:rPr>
                <w:sz w:val="12"/>
                <w:szCs w:val="12"/>
              </w:rPr>
              <w:t xml:space="preserve">3.  В связи с износом котлового, сетевого оборудования в котельной № 4 д  </w:t>
            </w:r>
            <w:proofErr w:type="spellStart"/>
            <w:r w:rsidRPr="00016ECD">
              <w:rPr>
                <w:sz w:val="12"/>
                <w:szCs w:val="12"/>
              </w:rPr>
              <w:t>Стулово</w:t>
            </w:r>
            <w:proofErr w:type="spellEnd"/>
            <w:r w:rsidRPr="00016ECD">
              <w:rPr>
                <w:sz w:val="12"/>
                <w:szCs w:val="12"/>
              </w:rPr>
              <w:t xml:space="preserve">,   ул.  </w:t>
            </w:r>
            <w:proofErr w:type="gramStart"/>
            <w:r w:rsidRPr="00016ECD">
              <w:rPr>
                <w:sz w:val="12"/>
                <w:szCs w:val="12"/>
              </w:rPr>
              <w:t>Трактовая</w:t>
            </w:r>
            <w:proofErr w:type="gramEnd"/>
            <w:r w:rsidRPr="00016ECD">
              <w:rPr>
                <w:sz w:val="12"/>
                <w:szCs w:val="12"/>
              </w:rPr>
              <w:t>, 58-а</w:t>
            </w:r>
          </w:p>
          <w:p w:rsidR="00016ECD" w:rsidRPr="00016ECD" w:rsidRDefault="00016ECD" w:rsidP="00016ECD">
            <w:pPr>
              <w:jc w:val="both"/>
              <w:rPr>
                <w:sz w:val="12"/>
                <w:szCs w:val="12"/>
              </w:rPr>
            </w:pPr>
            <w:r w:rsidRPr="00016ECD">
              <w:rPr>
                <w:sz w:val="12"/>
                <w:szCs w:val="12"/>
              </w:rPr>
              <w:t>«Температурный график  70/50</w:t>
            </w:r>
            <w:proofErr w:type="gramStart"/>
            <w:r w:rsidRPr="00016ECD">
              <w:rPr>
                <w:sz w:val="12"/>
                <w:szCs w:val="12"/>
              </w:rPr>
              <w:t xml:space="preserve"> С</w:t>
            </w:r>
            <w:proofErr w:type="gramEnd"/>
            <w:r w:rsidRPr="00016ECD">
              <w:rPr>
                <w:sz w:val="12"/>
                <w:szCs w:val="12"/>
              </w:rPr>
              <w:t xml:space="preserve">»  читать  «Температурный график 60/40 С» </w:t>
            </w:r>
          </w:p>
          <w:p w:rsidR="00016ECD" w:rsidRPr="00016ECD" w:rsidRDefault="00016ECD" w:rsidP="00016ECD">
            <w:pPr>
              <w:jc w:val="both"/>
              <w:rPr>
                <w:sz w:val="12"/>
                <w:szCs w:val="12"/>
              </w:rPr>
            </w:pPr>
            <w:r w:rsidRPr="00016ECD">
              <w:rPr>
                <w:sz w:val="12"/>
                <w:szCs w:val="12"/>
              </w:rPr>
              <w:t xml:space="preserve">4.  В связи с износом котлового, сетевого оборудования в котельной № 5                 </w:t>
            </w:r>
            <w:proofErr w:type="spellStart"/>
            <w:r w:rsidRPr="00016ECD">
              <w:rPr>
                <w:sz w:val="12"/>
                <w:szCs w:val="12"/>
              </w:rPr>
              <w:t>пгт</w:t>
            </w:r>
            <w:proofErr w:type="spellEnd"/>
            <w:r w:rsidRPr="00016ECD">
              <w:rPr>
                <w:sz w:val="12"/>
                <w:szCs w:val="12"/>
              </w:rPr>
              <w:t xml:space="preserve"> Вахруши, пер. Котельный, д. 8, установить  температурный график                                 работы котельной 60/40</w:t>
            </w:r>
            <w:proofErr w:type="gramStart"/>
            <w:r w:rsidRPr="00016ECD">
              <w:rPr>
                <w:sz w:val="12"/>
                <w:szCs w:val="12"/>
              </w:rPr>
              <w:t xml:space="preserve"> С</w:t>
            </w:r>
            <w:proofErr w:type="gramEnd"/>
            <w:r w:rsidRPr="00016ECD">
              <w:rPr>
                <w:sz w:val="12"/>
                <w:szCs w:val="12"/>
              </w:rPr>
              <w:t xml:space="preserve">   </w:t>
            </w:r>
          </w:p>
          <w:p w:rsidR="00016ECD" w:rsidRPr="00016ECD" w:rsidRDefault="00016ECD" w:rsidP="00016ECD">
            <w:pPr>
              <w:ind w:right="-108"/>
              <w:rPr>
                <w:rStyle w:val="211pt0"/>
                <w:sz w:val="12"/>
                <w:szCs w:val="12"/>
              </w:rPr>
            </w:pPr>
            <w:r w:rsidRPr="00016ECD">
              <w:rPr>
                <w:sz w:val="12"/>
                <w:szCs w:val="12"/>
              </w:rPr>
              <w:t>5. Вести изменения в тепловые нагрузки котельной д. Шихово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ECD" w:rsidRPr="00016ECD" w:rsidRDefault="00016ECD" w:rsidP="00016ECD">
            <w:pPr>
              <w:pStyle w:val="2f2"/>
              <w:shd w:val="clear" w:color="auto" w:fill="auto"/>
              <w:spacing w:after="0" w:line="240" w:lineRule="auto"/>
              <w:ind w:firstLine="0"/>
              <w:rPr>
                <w:sz w:val="12"/>
                <w:szCs w:val="12"/>
              </w:rPr>
            </w:pPr>
            <w:r w:rsidRPr="00016ECD">
              <w:rPr>
                <w:sz w:val="12"/>
                <w:szCs w:val="12"/>
              </w:rPr>
              <w:t>Администрация Слободского района</w:t>
            </w:r>
          </w:p>
          <w:p w:rsidR="00016ECD" w:rsidRPr="00016ECD" w:rsidRDefault="00016ECD" w:rsidP="00016ECD">
            <w:pPr>
              <w:pStyle w:val="2f2"/>
              <w:shd w:val="clear" w:color="auto" w:fill="auto"/>
              <w:spacing w:before="60" w:line="240" w:lineRule="auto"/>
              <w:ind w:firstLine="0"/>
              <w:rPr>
                <w:sz w:val="12"/>
                <w:szCs w:val="12"/>
              </w:rPr>
            </w:pPr>
          </w:p>
          <w:p w:rsidR="00016ECD" w:rsidRPr="00016ECD" w:rsidRDefault="00016ECD" w:rsidP="00016ECD">
            <w:pPr>
              <w:pStyle w:val="2f2"/>
              <w:shd w:val="clear" w:color="auto" w:fill="auto"/>
              <w:spacing w:before="60" w:line="240" w:lineRule="auto"/>
              <w:ind w:firstLine="0"/>
              <w:rPr>
                <w:sz w:val="12"/>
                <w:szCs w:val="12"/>
              </w:rPr>
            </w:pPr>
          </w:p>
          <w:p w:rsidR="00016ECD" w:rsidRPr="00016ECD" w:rsidRDefault="00016ECD" w:rsidP="00016ECD">
            <w:pPr>
              <w:pStyle w:val="2f2"/>
              <w:shd w:val="clear" w:color="auto" w:fill="auto"/>
              <w:spacing w:before="60" w:line="240" w:lineRule="auto"/>
              <w:ind w:firstLine="0"/>
              <w:rPr>
                <w:sz w:val="12"/>
                <w:szCs w:val="12"/>
              </w:rPr>
            </w:pPr>
            <w:r w:rsidRPr="00016ECD">
              <w:rPr>
                <w:sz w:val="12"/>
                <w:szCs w:val="12"/>
              </w:rPr>
              <w:t>МУП «Теплопроводность»</w:t>
            </w:r>
          </w:p>
          <w:p w:rsidR="00016ECD" w:rsidRPr="00016ECD" w:rsidRDefault="00016ECD" w:rsidP="00016ECD">
            <w:pPr>
              <w:pStyle w:val="2f2"/>
              <w:shd w:val="clear" w:color="auto" w:fill="auto"/>
              <w:spacing w:before="60" w:line="240" w:lineRule="auto"/>
              <w:ind w:firstLine="0"/>
              <w:rPr>
                <w:sz w:val="12"/>
                <w:szCs w:val="12"/>
              </w:rPr>
            </w:pPr>
          </w:p>
          <w:p w:rsidR="00016ECD" w:rsidRPr="00016ECD" w:rsidRDefault="00016ECD" w:rsidP="00016ECD">
            <w:pPr>
              <w:pStyle w:val="2f2"/>
              <w:shd w:val="clear" w:color="auto" w:fill="auto"/>
              <w:spacing w:line="240" w:lineRule="auto"/>
              <w:ind w:firstLine="0"/>
              <w:rPr>
                <w:rStyle w:val="211pt0"/>
                <w:sz w:val="12"/>
                <w:szCs w:val="12"/>
              </w:rPr>
            </w:pPr>
            <w:r w:rsidRPr="00016ECD">
              <w:rPr>
                <w:sz w:val="12"/>
                <w:szCs w:val="12"/>
              </w:rPr>
              <w:t>МУП ЖКХ «Запад»</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6ECD" w:rsidRPr="00016ECD" w:rsidRDefault="00016ECD" w:rsidP="00016ECD">
            <w:pPr>
              <w:pStyle w:val="2f2"/>
              <w:shd w:val="clear" w:color="auto" w:fill="auto"/>
              <w:spacing w:after="0" w:line="240" w:lineRule="auto"/>
              <w:ind w:firstLine="0"/>
              <w:jc w:val="both"/>
              <w:rPr>
                <w:b w:val="0"/>
                <w:sz w:val="12"/>
                <w:szCs w:val="12"/>
              </w:rPr>
            </w:pPr>
            <w:r w:rsidRPr="00016ECD">
              <w:rPr>
                <w:rStyle w:val="211pt0"/>
                <w:b w:val="0"/>
                <w:sz w:val="12"/>
                <w:szCs w:val="12"/>
              </w:rPr>
              <w:t>Решили</w:t>
            </w:r>
            <w:r>
              <w:rPr>
                <w:rStyle w:val="211pt0"/>
                <w:b w:val="0"/>
                <w:sz w:val="12"/>
                <w:szCs w:val="12"/>
              </w:rPr>
              <w:t xml:space="preserve"> </w:t>
            </w:r>
            <w:r w:rsidRPr="00016ECD">
              <w:rPr>
                <w:rStyle w:val="211pt0"/>
                <w:b w:val="0"/>
                <w:sz w:val="12"/>
                <w:szCs w:val="12"/>
              </w:rPr>
              <w:t>рекомендовать</w:t>
            </w:r>
            <w:r>
              <w:rPr>
                <w:rStyle w:val="211pt0"/>
                <w:b w:val="0"/>
                <w:sz w:val="12"/>
                <w:szCs w:val="12"/>
              </w:rPr>
              <w:t xml:space="preserve"> </w:t>
            </w:r>
            <w:r w:rsidRPr="00016ECD">
              <w:rPr>
                <w:rStyle w:val="211pt0"/>
                <w:b w:val="0"/>
                <w:sz w:val="12"/>
                <w:szCs w:val="12"/>
              </w:rPr>
              <w:t>администрации</w:t>
            </w:r>
          </w:p>
          <w:p w:rsidR="00016ECD" w:rsidRPr="00016ECD" w:rsidRDefault="00016ECD" w:rsidP="00016ECD">
            <w:pPr>
              <w:pStyle w:val="2f2"/>
              <w:shd w:val="clear" w:color="auto" w:fill="auto"/>
              <w:spacing w:after="0" w:line="240" w:lineRule="auto"/>
              <w:ind w:firstLine="0"/>
              <w:jc w:val="both"/>
              <w:rPr>
                <w:b w:val="0"/>
                <w:sz w:val="12"/>
                <w:szCs w:val="12"/>
              </w:rPr>
            </w:pPr>
            <w:r w:rsidRPr="00016ECD">
              <w:rPr>
                <w:rStyle w:val="211pt0"/>
                <w:b w:val="0"/>
                <w:sz w:val="12"/>
                <w:szCs w:val="12"/>
              </w:rPr>
              <w:t>Слободского</w:t>
            </w:r>
            <w:r>
              <w:rPr>
                <w:rStyle w:val="211pt0"/>
                <w:b w:val="0"/>
                <w:sz w:val="12"/>
                <w:szCs w:val="12"/>
              </w:rPr>
              <w:t xml:space="preserve"> </w:t>
            </w:r>
            <w:r w:rsidRPr="00016ECD">
              <w:rPr>
                <w:rStyle w:val="211pt0"/>
                <w:b w:val="0"/>
                <w:sz w:val="12"/>
                <w:szCs w:val="12"/>
              </w:rPr>
              <w:t>района утвердить</w:t>
            </w:r>
          </w:p>
          <w:p w:rsidR="00016ECD" w:rsidRPr="00016ECD" w:rsidRDefault="00016ECD" w:rsidP="00016ECD">
            <w:pPr>
              <w:pStyle w:val="2f2"/>
              <w:shd w:val="clear" w:color="auto" w:fill="auto"/>
              <w:spacing w:after="0" w:line="240" w:lineRule="auto"/>
              <w:ind w:firstLine="0"/>
              <w:jc w:val="both"/>
              <w:rPr>
                <w:b w:val="0"/>
                <w:sz w:val="12"/>
                <w:szCs w:val="12"/>
              </w:rPr>
            </w:pPr>
            <w:r w:rsidRPr="00016ECD">
              <w:rPr>
                <w:rStyle w:val="211pt0"/>
                <w:b w:val="0"/>
                <w:sz w:val="12"/>
                <w:szCs w:val="12"/>
              </w:rPr>
              <w:t>Актуализацию</w:t>
            </w:r>
            <w:r>
              <w:rPr>
                <w:rStyle w:val="211pt0"/>
                <w:b w:val="0"/>
                <w:sz w:val="12"/>
                <w:szCs w:val="12"/>
              </w:rPr>
              <w:t xml:space="preserve"> </w:t>
            </w:r>
            <w:r w:rsidRPr="00016ECD">
              <w:rPr>
                <w:rStyle w:val="211pt0"/>
                <w:b w:val="0"/>
                <w:sz w:val="12"/>
                <w:szCs w:val="12"/>
              </w:rPr>
              <w:t>схемы</w:t>
            </w:r>
          </w:p>
          <w:p w:rsidR="00016ECD" w:rsidRPr="00016ECD" w:rsidRDefault="00016ECD" w:rsidP="00016ECD">
            <w:pPr>
              <w:jc w:val="both"/>
              <w:rPr>
                <w:sz w:val="12"/>
                <w:szCs w:val="12"/>
              </w:rPr>
            </w:pPr>
            <w:r w:rsidRPr="00016ECD">
              <w:rPr>
                <w:rStyle w:val="211pt0"/>
                <w:sz w:val="12"/>
                <w:szCs w:val="12"/>
              </w:rPr>
              <w:t xml:space="preserve">теплоснабжения Слободского муниципального района Кировской области в </w:t>
            </w:r>
            <w:proofErr w:type="gramStart"/>
            <w:r w:rsidRPr="00016ECD">
              <w:rPr>
                <w:rStyle w:val="211pt0"/>
                <w:sz w:val="12"/>
                <w:szCs w:val="12"/>
              </w:rPr>
              <w:t>редакции</w:t>
            </w:r>
            <w:proofErr w:type="gramEnd"/>
            <w:r w:rsidRPr="00016ECD">
              <w:rPr>
                <w:rStyle w:val="211pt0"/>
                <w:sz w:val="12"/>
                <w:szCs w:val="12"/>
              </w:rPr>
              <w:t xml:space="preserve"> представленной на публичные слушания.</w:t>
            </w:r>
          </w:p>
        </w:tc>
      </w:tr>
    </w:tbl>
    <w:p w:rsidR="009B7106" w:rsidRDefault="009B7106" w:rsidP="00016ECD">
      <w:pPr>
        <w:pStyle w:val="2f2"/>
        <w:shd w:val="clear" w:color="auto" w:fill="auto"/>
        <w:spacing w:after="0" w:line="240" w:lineRule="auto"/>
        <w:ind w:firstLine="0"/>
        <w:jc w:val="both"/>
        <w:rPr>
          <w:b w:val="0"/>
          <w:sz w:val="12"/>
        </w:rPr>
      </w:pPr>
    </w:p>
    <w:p w:rsidR="007C1F86" w:rsidRPr="00016ECD" w:rsidRDefault="007C1F86" w:rsidP="00016ECD">
      <w:pPr>
        <w:pStyle w:val="2f2"/>
        <w:shd w:val="clear" w:color="auto" w:fill="auto"/>
        <w:spacing w:after="0" w:line="240" w:lineRule="auto"/>
        <w:ind w:firstLine="0"/>
        <w:jc w:val="both"/>
        <w:rPr>
          <w:b w:val="0"/>
          <w:sz w:val="12"/>
        </w:rPr>
      </w:pPr>
      <w:r w:rsidRPr="00016ECD">
        <w:rPr>
          <w:b w:val="0"/>
          <w:sz w:val="12"/>
        </w:rPr>
        <w:t>Ведущий публичных слушаний                              С.В. Лопаткин</w:t>
      </w:r>
    </w:p>
    <w:p w:rsidR="007C1F86" w:rsidRPr="00016ECD" w:rsidRDefault="007C1F86" w:rsidP="009B7106">
      <w:pPr>
        <w:pStyle w:val="2f2"/>
        <w:shd w:val="clear" w:color="auto" w:fill="auto"/>
        <w:spacing w:after="0" w:line="240" w:lineRule="auto"/>
        <w:ind w:firstLine="0"/>
        <w:jc w:val="both"/>
        <w:rPr>
          <w:b w:val="0"/>
          <w:sz w:val="12"/>
        </w:rPr>
      </w:pPr>
      <w:r w:rsidRPr="00016ECD">
        <w:rPr>
          <w:b w:val="0"/>
          <w:sz w:val="12"/>
        </w:rPr>
        <w:t xml:space="preserve">Секретарь                                                                  Т.П. </w:t>
      </w:r>
      <w:proofErr w:type="spellStart"/>
      <w:r w:rsidRPr="00016ECD">
        <w:rPr>
          <w:b w:val="0"/>
          <w:sz w:val="12"/>
        </w:rPr>
        <w:t>Бердинских</w:t>
      </w:r>
      <w:proofErr w:type="spellEnd"/>
    </w:p>
    <w:p w:rsidR="002A6351" w:rsidRPr="00EA4762" w:rsidRDefault="002A6351" w:rsidP="002A6351">
      <w:pPr>
        <w:tabs>
          <w:tab w:val="left" w:pos="3794"/>
        </w:tabs>
        <w:jc w:val="center"/>
        <w:rPr>
          <w:sz w:val="12"/>
        </w:rPr>
      </w:pPr>
      <w:r w:rsidRPr="00F048BE">
        <w:rPr>
          <w:sz w:val="12"/>
        </w:rPr>
        <w:t>____________________________________________________________________________________________________</w:t>
      </w:r>
    </w:p>
    <w:p w:rsidR="00034470" w:rsidRDefault="00034470" w:rsidP="005A5D27">
      <w:pPr>
        <w:jc w:val="center"/>
        <w:rPr>
          <w:b/>
          <w:bCs/>
          <w:sz w:val="12"/>
          <w:szCs w:val="12"/>
        </w:rPr>
      </w:pPr>
    </w:p>
    <w:sectPr w:rsidR="00034470" w:rsidSect="00443C90">
      <w:headerReference w:type="even" r:id="rId10"/>
      <w:headerReference w:type="default" r:id="rId11"/>
      <w:footerReference w:type="even" r:id="rId12"/>
      <w:footerReference w:type="default" r:id="rId13"/>
      <w:headerReference w:type="first" r:id="rId14"/>
      <w:footerReference w:type="first" r:id="rId15"/>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A2" w:rsidRDefault="005509A2" w:rsidP="00D40C66">
      <w:r>
        <w:separator/>
      </w:r>
    </w:p>
  </w:endnote>
  <w:endnote w:type="continuationSeparator" w:id="0">
    <w:p w:rsidR="005509A2" w:rsidRDefault="005509A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51" w:rsidRDefault="002A635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BE" w:rsidRPr="00616DE0" w:rsidRDefault="00F048BE">
    <w:pPr>
      <w:pStyle w:val="ad"/>
      <w:rPr>
        <w:i/>
        <w:sz w:val="12"/>
      </w:rPr>
    </w:pPr>
  </w:p>
  <w:p w:rsidR="00F048BE" w:rsidRDefault="00F048BE">
    <w:pPr>
      <w:pStyle w:val="ad"/>
      <w:rPr>
        <w:i/>
        <w:sz w:val="16"/>
      </w:rPr>
    </w:pPr>
    <w:r w:rsidRPr="00A711BD">
      <w:rPr>
        <w:i/>
        <w:sz w:val="16"/>
      </w:rPr>
      <w:t>Информационный бюллетень №</w:t>
    </w:r>
    <w:r>
      <w:rPr>
        <w:i/>
        <w:sz w:val="16"/>
      </w:rPr>
      <w:t xml:space="preserve"> </w:t>
    </w:r>
    <w:r w:rsidR="002A6351">
      <w:rPr>
        <w:i/>
        <w:sz w:val="16"/>
      </w:rPr>
      <w:t>10</w:t>
    </w:r>
    <w:r w:rsidRPr="00A711BD">
      <w:rPr>
        <w:i/>
        <w:sz w:val="16"/>
      </w:rPr>
      <w:t>(</w:t>
    </w:r>
    <w:r>
      <w:rPr>
        <w:i/>
        <w:sz w:val="16"/>
      </w:rPr>
      <w:t>6</w:t>
    </w:r>
    <w:r w:rsidR="002A6351">
      <w:rPr>
        <w:i/>
        <w:sz w:val="16"/>
      </w:rPr>
      <w:t>9</w:t>
    </w:r>
    <w:r w:rsidRPr="00A711BD">
      <w:rPr>
        <w:i/>
        <w:sz w:val="16"/>
      </w:rPr>
      <w:t>)</w:t>
    </w:r>
  </w:p>
  <w:p w:rsidR="00F048BE" w:rsidRPr="00A711BD" w:rsidRDefault="00F048BE">
    <w:pPr>
      <w:pStyle w:val="ad"/>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51" w:rsidRDefault="002A635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A2" w:rsidRDefault="005509A2" w:rsidP="00D40C66">
      <w:r>
        <w:separator/>
      </w:r>
    </w:p>
  </w:footnote>
  <w:footnote w:type="continuationSeparator" w:id="0">
    <w:p w:rsidR="005509A2" w:rsidRDefault="005509A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51" w:rsidRDefault="002A635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048BE" w:rsidRPr="007B1733" w:rsidRDefault="00F048B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71C66">
          <w:rPr>
            <w:noProof/>
            <w:sz w:val="16"/>
          </w:rPr>
          <w:t>2</w:t>
        </w:r>
        <w:r w:rsidRPr="007B1733">
          <w:rPr>
            <w:sz w:val="16"/>
          </w:rPr>
          <w:fldChar w:fldCharType="end"/>
        </w:r>
      </w:p>
    </w:sdtContent>
  </w:sdt>
  <w:p w:rsidR="00F048BE" w:rsidRDefault="00F048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51" w:rsidRDefault="002A635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39220C47"/>
    <w:multiLevelType w:val="multilevel"/>
    <w:tmpl w:val="66F098DE"/>
    <w:lvl w:ilvl="0">
      <w:start w:val="1"/>
      <w:numFmt w:val="decimal"/>
      <w:lvlText w:val="%1."/>
      <w:lvlJc w:val="left"/>
      <w:pPr>
        <w:ind w:left="810" w:hanging="4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26">
    <w:nsid w:val="7A613789"/>
    <w:multiLevelType w:val="multilevel"/>
    <w:tmpl w:val="705E2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9"/>
  </w:num>
  <w:num w:numId="7">
    <w:abstractNumId w:val="12"/>
  </w:num>
  <w:num w:numId="8">
    <w:abstractNumId w:val="24"/>
  </w:num>
  <w:num w:numId="9">
    <w:abstractNumId w:val="14"/>
  </w:num>
  <w:num w:numId="10">
    <w:abstractNumId w:val="10"/>
  </w:num>
  <w:num w:numId="11">
    <w:abstractNumId w:val="15"/>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3"/>
  </w:num>
  <w:num w:numId="16">
    <w:abstractNumId w:val="19"/>
  </w:num>
  <w:num w:numId="17">
    <w:abstractNumId w:val="8"/>
  </w:num>
  <w:num w:numId="18">
    <w:abstractNumId w:val="25"/>
  </w:num>
  <w:num w:numId="19">
    <w:abstractNumId w:val="17"/>
  </w:num>
  <w:num w:numId="20">
    <w:abstractNumId w:val="13"/>
  </w:num>
  <w:num w:numId="2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RbfO3NmX12gBiKGVG3/KhyB9AqE=" w:salt="Ad8Nb3mkaJZbIlPTh5U6nQ=="/>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6ECD"/>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470"/>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640"/>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51"/>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37EA"/>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1B9E"/>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9A2"/>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5D27"/>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1FB5"/>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4BB"/>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BC1"/>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3E2"/>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1F86"/>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106"/>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0F3"/>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BDF"/>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2DA"/>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CD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1C66"/>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2ff4">
    <w:name w:val="Основной текст (2) + Полужирный"/>
    <w:basedOn w:val="2f1"/>
    <w:rsid w:val="0012064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
    <w:basedOn w:val="2f1"/>
    <w:rsid w:val="007C1F8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Курсив"/>
    <w:basedOn w:val="2f1"/>
    <w:rsid w:val="007C1F8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ArialUnicodeMS">
    <w:name w:val="Основной текст (2) + Arial Unicode MS"/>
    <w:basedOn w:val="2f1"/>
    <w:rsid w:val="007C1F86"/>
    <w:rPr>
      <w:rFonts w:ascii="Arial Unicode MS" w:eastAsia="Arial Unicode MS" w:hAnsi="Arial Unicode MS" w:cs="Arial Unicode MS"/>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character" w:customStyle="1" w:styleId="2ff4">
    <w:name w:val="Основной текст (2) + Полужирный"/>
    <w:basedOn w:val="2f1"/>
    <w:rsid w:val="0012064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
    <w:basedOn w:val="2f1"/>
    <w:rsid w:val="007C1F8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Курсив"/>
    <w:basedOn w:val="2f1"/>
    <w:rsid w:val="007C1F8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ArialUnicodeMS">
    <w:name w:val="Основной текст (2) + Arial Unicode MS"/>
    <w:basedOn w:val="2f1"/>
    <w:rsid w:val="007C1F86"/>
    <w:rPr>
      <w:rFonts w:ascii="Arial Unicode MS" w:eastAsia="Arial Unicode MS" w:hAnsi="Arial Unicode MS" w:cs="Arial Unicode MS"/>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37A0-9B32-4961-84A7-A4B3F5C6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4</Pages>
  <Words>2799</Words>
  <Characters>15960</Characters>
  <Application>Microsoft Office Word</Application>
  <DocSecurity>8</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497</cp:revision>
  <cp:lastPrinted>2020-09-30T10:12:00Z</cp:lastPrinted>
  <dcterms:created xsi:type="dcterms:W3CDTF">2020-12-01T08:13:00Z</dcterms:created>
  <dcterms:modified xsi:type="dcterms:W3CDTF">2023-03-24T11:13:00Z</dcterms:modified>
</cp:coreProperties>
</file>