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23712F">
        <w:rPr>
          <w:b/>
          <w:sz w:val="28"/>
          <w:szCs w:val="28"/>
          <w:highlight w:val="yellow"/>
        </w:rPr>
        <w:t>36</w:t>
      </w:r>
      <w:r w:rsidRPr="00E910A9">
        <w:rPr>
          <w:b/>
          <w:sz w:val="28"/>
          <w:szCs w:val="28"/>
          <w:highlight w:val="yellow"/>
        </w:rPr>
        <w:t>(</w:t>
      </w:r>
      <w:r w:rsidR="0023712F">
        <w:rPr>
          <w:b/>
          <w:sz w:val="28"/>
          <w:szCs w:val="28"/>
        </w:rPr>
        <w:t>95</w:t>
      </w:r>
      <w:r w:rsidRPr="001B011E">
        <w:rPr>
          <w:b/>
          <w:sz w:val="28"/>
          <w:szCs w:val="28"/>
        </w:rPr>
        <w:t>)</w:t>
      </w:r>
    </w:p>
    <w:p w:rsidR="00A75E30" w:rsidRPr="005776C0" w:rsidRDefault="00B5249C" w:rsidP="00197F9E">
      <w:pPr>
        <w:jc w:val="center"/>
        <w:rPr>
          <w:b/>
          <w:sz w:val="24"/>
          <w:szCs w:val="24"/>
        </w:rPr>
      </w:pPr>
      <w:r>
        <w:rPr>
          <w:b/>
          <w:sz w:val="28"/>
          <w:szCs w:val="28"/>
          <w:highlight w:val="yellow"/>
        </w:rPr>
        <w:t xml:space="preserve"> </w:t>
      </w:r>
      <w:r w:rsidR="00F305F9">
        <w:rPr>
          <w:b/>
          <w:sz w:val="28"/>
          <w:szCs w:val="28"/>
          <w:highlight w:val="yellow"/>
        </w:rPr>
        <w:t>03</w:t>
      </w:r>
      <w:r w:rsidR="00E43A34">
        <w:rPr>
          <w:b/>
          <w:sz w:val="28"/>
          <w:szCs w:val="28"/>
          <w:highlight w:val="yellow"/>
        </w:rPr>
        <w:t>.</w:t>
      </w:r>
      <w:r w:rsidR="0023712F">
        <w:rPr>
          <w:b/>
          <w:sz w:val="28"/>
          <w:szCs w:val="28"/>
          <w:highlight w:val="yellow"/>
        </w:rPr>
        <w:t>11</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D50271">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proofErr w:type="gramStart"/>
      <w:r w:rsidRPr="005776C0">
        <w:rPr>
          <w:b/>
        </w:rPr>
        <w:t>Ответственный за выпуск:</w:t>
      </w:r>
      <w:proofErr w:type="gramEnd"/>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 xml:space="preserve">ул. </w:t>
      </w:r>
      <w:proofErr w:type="gramStart"/>
      <w:r w:rsidRPr="005776C0">
        <w:t>Советская</w:t>
      </w:r>
      <w:proofErr w:type="gramEnd"/>
      <w:r w:rsidRPr="005776C0">
        <w:t xml:space="preserve">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E60DA" w:rsidRPr="00052F7D" w:rsidTr="00080FE7">
        <w:trPr>
          <w:trHeight w:val="258"/>
          <w:tblCellSpacing w:w="20" w:type="dxa"/>
          <w:jc w:val="center"/>
        </w:trPr>
        <w:tc>
          <w:tcPr>
            <w:tcW w:w="236" w:type="dxa"/>
            <w:shd w:val="clear" w:color="auto" w:fill="auto"/>
          </w:tcPr>
          <w:p w:rsidR="006E60DA" w:rsidRPr="00CF7E10" w:rsidRDefault="00EE19E0" w:rsidP="0067184D">
            <w:pPr>
              <w:ind w:left="-109" w:right="2"/>
              <w:jc w:val="right"/>
              <w:rPr>
                <w:sz w:val="12"/>
                <w:szCs w:val="12"/>
              </w:rPr>
            </w:pPr>
            <w:r>
              <w:rPr>
                <w:sz w:val="12"/>
                <w:szCs w:val="12"/>
              </w:rPr>
              <w:t>1</w:t>
            </w:r>
          </w:p>
        </w:tc>
        <w:tc>
          <w:tcPr>
            <w:tcW w:w="9485" w:type="dxa"/>
            <w:shd w:val="clear" w:color="auto" w:fill="auto"/>
          </w:tcPr>
          <w:p w:rsidR="006E60DA" w:rsidRPr="005E5625" w:rsidRDefault="00F305F9" w:rsidP="006907B4">
            <w:pPr>
              <w:ind w:left="-23"/>
              <w:rPr>
                <w:sz w:val="12"/>
                <w:szCs w:val="28"/>
              </w:rPr>
            </w:pPr>
            <w:r w:rsidRPr="00F305F9">
              <w:rPr>
                <w:sz w:val="12"/>
                <w:szCs w:val="12"/>
              </w:rPr>
              <w:t>Постановление главы Слободского района от 03.11.2023 «О назначении общественных обсуждений»</w:t>
            </w:r>
          </w:p>
        </w:tc>
        <w:tc>
          <w:tcPr>
            <w:tcW w:w="280" w:type="dxa"/>
          </w:tcPr>
          <w:p w:rsidR="006E60DA" w:rsidRPr="00CF7E10" w:rsidRDefault="00EE19E0" w:rsidP="0067184D">
            <w:pPr>
              <w:ind w:left="-72" w:right="2"/>
              <w:rPr>
                <w:sz w:val="12"/>
                <w:szCs w:val="12"/>
              </w:rPr>
            </w:pPr>
            <w:r>
              <w:rPr>
                <w:sz w:val="12"/>
                <w:szCs w:val="12"/>
              </w:rPr>
              <w:t>2</w:t>
            </w:r>
          </w:p>
        </w:tc>
      </w:tr>
      <w:tr w:rsidR="00F305F9" w:rsidRPr="00052F7D" w:rsidTr="00080FE7">
        <w:trPr>
          <w:trHeight w:val="258"/>
          <w:tblCellSpacing w:w="20" w:type="dxa"/>
          <w:jc w:val="center"/>
        </w:trPr>
        <w:tc>
          <w:tcPr>
            <w:tcW w:w="236" w:type="dxa"/>
            <w:shd w:val="clear" w:color="auto" w:fill="auto"/>
          </w:tcPr>
          <w:p w:rsidR="00F305F9" w:rsidRDefault="00F305F9" w:rsidP="0067184D">
            <w:pPr>
              <w:ind w:left="-109" w:right="2"/>
              <w:jc w:val="right"/>
              <w:rPr>
                <w:sz w:val="12"/>
                <w:szCs w:val="12"/>
              </w:rPr>
            </w:pPr>
            <w:r>
              <w:rPr>
                <w:sz w:val="12"/>
                <w:szCs w:val="12"/>
              </w:rPr>
              <w:t>2</w:t>
            </w:r>
          </w:p>
        </w:tc>
        <w:tc>
          <w:tcPr>
            <w:tcW w:w="9485" w:type="dxa"/>
            <w:shd w:val="clear" w:color="auto" w:fill="auto"/>
          </w:tcPr>
          <w:p w:rsidR="00F305F9" w:rsidRPr="00F305F9" w:rsidRDefault="00F305F9" w:rsidP="006907B4">
            <w:pPr>
              <w:ind w:left="-23"/>
              <w:rPr>
                <w:sz w:val="12"/>
                <w:szCs w:val="12"/>
              </w:rPr>
            </w:pPr>
            <w:r w:rsidRPr="00F305F9">
              <w:rPr>
                <w:sz w:val="12"/>
                <w:szCs w:val="12"/>
              </w:rPr>
              <w:t>Решение Слободской районной Думы от 26.10.2023 № 26/265            «Об исполнении бюджета Слободского района за 9 месяцев 2023 года»</w:t>
            </w:r>
          </w:p>
        </w:tc>
        <w:tc>
          <w:tcPr>
            <w:tcW w:w="280" w:type="dxa"/>
          </w:tcPr>
          <w:p w:rsidR="00F305F9" w:rsidRDefault="00992AD9" w:rsidP="0067184D">
            <w:pPr>
              <w:ind w:left="-72" w:right="2"/>
              <w:rPr>
                <w:sz w:val="12"/>
                <w:szCs w:val="12"/>
              </w:rPr>
            </w:pPr>
            <w:r>
              <w:rPr>
                <w:sz w:val="12"/>
                <w:szCs w:val="12"/>
              </w:rPr>
              <w:t>2</w:t>
            </w:r>
          </w:p>
        </w:tc>
      </w:tr>
      <w:tr w:rsidR="00F305F9" w:rsidRPr="00052F7D" w:rsidTr="00080FE7">
        <w:trPr>
          <w:trHeight w:val="258"/>
          <w:tblCellSpacing w:w="20" w:type="dxa"/>
          <w:jc w:val="center"/>
        </w:trPr>
        <w:tc>
          <w:tcPr>
            <w:tcW w:w="236" w:type="dxa"/>
            <w:shd w:val="clear" w:color="auto" w:fill="auto"/>
          </w:tcPr>
          <w:p w:rsidR="00F305F9" w:rsidRDefault="00F305F9" w:rsidP="0067184D">
            <w:pPr>
              <w:ind w:left="-109" w:right="2"/>
              <w:jc w:val="right"/>
              <w:rPr>
                <w:sz w:val="12"/>
                <w:szCs w:val="12"/>
              </w:rPr>
            </w:pPr>
            <w:r>
              <w:rPr>
                <w:sz w:val="12"/>
                <w:szCs w:val="12"/>
              </w:rPr>
              <w:t>3</w:t>
            </w:r>
          </w:p>
        </w:tc>
        <w:tc>
          <w:tcPr>
            <w:tcW w:w="9485" w:type="dxa"/>
            <w:shd w:val="clear" w:color="auto" w:fill="auto"/>
          </w:tcPr>
          <w:p w:rsidR="00F305F9" w:rsidRPr="00F305F9" w:rsidRDefault="00F305F9" w:rsidP="006907B4">
            <w:pPr>
              <w:ind w:left="-23"/>
              <w:rPr>
                <w:sz w:val="12"/>
                <w:szCs w:val="12"/>
              </w:rPr>
            </w:pPr>
            <w:r w:rsidRPr="00F305F9">
              <w:rPr>
                <w:sz w:val="12"/>
                <w:szCs w:val="12"/>
              </w:rPr>
              <w:t>Решение Слободской районной Думы от 26.10.2023 № 26/266            «О внесении изменений в решение районной Думы от 19.12.2022 № 17/165 «Об утверждении бюджета Слободского района на 2023 год и плановый период 2024 и 2025 годов»</w:t>
            </w:r>
          </w:p>
        </w:tc>
        <w:tc>
          <w:tcPr>
            <w:tcW w:w="280" w:type="dxa"/>
          </w:tcPr>
          <w:p w:rsidR="00F305F9" w:rsidRDefault="00992AD9" w:rsidP="0067184D">
            <w:pPr>
              <w:ind w:left="-72" w:right="2"/>
              <w:rPr>
                <w:sz w:val="12"/>
                <w:szCs w:val="12"/>
              </w:rPr>
            </w:pPr>
            <w:r>
              <w:rPr>
                <w:sz w:val="12"/>
                <w:szCs w:val="12"/>
              </w:rPr>
              <w:t>3</w:t>
            </w:r>
          </w:p>
        </w:tc>
      </w:tr>
      <w:tr w:rsidR="00F305F9" w:rsidRPr="00052F7D" w:rsidTr="00080FE7">
        <w:trPr>
          <w:trHeight w:val="258"/>
          <w:tblCellSpacing w:w="20" w:type="dxa"/>
          <w:jc w:val="center"/>
        </w:trPr>
        <w:tc>
          <w:tcPr>
            <w:tcW w:w="236" w:type="dxa"/>
            <w:shd w:val="clear" w:color="auto" w:fill="auto"/>
          </w:tcPr>
          <w:p w:rsidR="00F305F9" w:rsidRDefault="00F305F9" w:rsidP="0067184D">
            <w:pPr>
              <w:ind w:left="-109" w:right="2"/>
              <w:jc w:val="right"/>
              <w:rPr>
                <w:sz w:val="12"/>
                <w:szCs w:val="12"/>
              </w:rPr>
            </w:pPr>
            <w:r>
              <w:rPr>
                <w:sz w:val="12"/>
                <w:szCs w:val="12"/>
              </w:rPr>
              <w:t>4</w:t>
            </w:r>
          </w:p>
        </w:tc>
        <w:tc>
          <w:tcPr>
            <w:tcW w:w="9485" w:type="dxa"/>
            <w:shd w:val="clear" w:color="auto" w:fill="auto"/>
          </w:tcPr>
          <w:p w:rsidR="00F305F9" w:rsidRPr="00F305F9" w:rsidRDefault="00F305F9" w:rsidP="006907B4">
            <w:pPr>
              <w:ind w:left="-23"/>
              <w:rPr>
                <w:sz w:val="12"/>
                <w:szCs w:val="12"/>
              </w:rPr>
            </w:pPr>
            <w:r w:rsidRPr="00F305F9">
              <w:rPr>
                <w:sz w:val="12"/>
                <w:szCs w:val="12"/>
              </w:rPr>
              <w:t>Решение Слободской районной Думы от 26.10.2023 № 26/276            «О внесении изменений в решение Слободской районной Думы от 29.09.2017 № 16/134»</w:t>
            </w:r>
          </w:p>
        </w:tc>
        <w:tc>
          <w:tcPr>
            <w:tcW w:w="280" w:type="dxa"/>
          </w:tcPr>
          <w:p w:rsidR="00F305F9" w:rsidRDefault="00992AD9" w:rsidP="0067184D">
            <w:pPr>
              <w:ind w:left="-72" w:right="2"/>
              <w:rPr>
                <w:sz w:val="12"/>
                <w:szCs w:val="12"/>
              </w:rPr>
            </w:pPr>
            <w:r>
              <w:rPr>
                <w:sz w:val="12"/>
                <w:szCs w:val="12"/>
              </w:rPr>
              <w:t>50</w:t>
            </w:r>
          </w:p>
        </w:tc>
      </w:tr>
      <w:tr w:rsidR="00F305F9" w:rsidRPr="00052F7D" w:rsidTr="00080FE7">
        <w:trPr>
          <w:trHeight w:val="258"/>
          <w:tblCellSpacing w:w="20" w:type="dxa"/>
          <w:jc w:val="center"/>
        </w:trPr>
        <w:tc>
          <w:tcPr>
            <w:tcW w:w="236" w:type="dxa"/>
            <w:shd w:val="clear" w:color="auto" w:fill="auto"/>
          </w:tcPr>
          <w:p w:rsidR="00F305F9" w:rsidRDefault="00F305F9" w:rsidP="0067184D">
            <w:pPr>
              <w:ind w:left="-109" w:right="2"/>
              <w:jc w:val="right"/>
              <w:rPr>
                <w:sz w:val="12"/>
                <w:szCs w:val="12"/>
              </w:rPr>
            </w:pPr>
            <w:r>
              <w:rPr>
                <w:sz w:val="12"/>
                <w:szCs w:val="12"/>
              </w:rPr>
              <w:t>5</w:t>
            </w:r>
          </w:p>
        </w:tc>
        <w:tc>
          <w:tcPr>
            <w:tcW w:w="9485" w:type="dxa"/>
            <w:shd w:val="clear" w:color="auto" w:fill="auto"/>
          </w:tcPr>
          <w:p w:rsidR="00F305F9" w:rsidRPr="00F305F9" w:rsidRDefault="00F305F9" w:rsidP="006907B4">
            <w:pPr>
              <w:ind w:left="-23"/>
              <w:rPr>
                <w:sz w:val="12"/>
                <w:szCs w:val="12"/>
              </w:rPr>
            </w:pPr>
            <w:r w:rsidRPr="00F305F9">
              <w:rPr>
                <w:sz w:val="12"/>
                <w:szCs w:val="12"/>
              </w:rPr>
              <w:t>Решение Слободской районной Думы от 26.10.2023 № 26/277            «О назначении публичных слушаний по проекту решения Слободской районной Думы «Об утверждении бюджета муниципального образования Слободской муниципальный район Кировской области на 2024 год и плановый период 2025 и 2026 годов»</w:t>
            </w:r>
          </w:p>
        </w:tc>
        <w:tc>
          <w:tcPr>
            <w:tcW w:w="280" w:type="dxa"/>
          </w:tcPr>
          <w:p w:rsidR="00F305F9" w:rsidRDefault="00992AD9" w:rsidP="0067184D">
            <w:pPr>
              <w:ind w:left="-72" w:right="2"/>
              <w:rPr>
                <w:sz w:val="12"/>
                <w:szCs w:val="12"/>
              </w:rPr>
            </w:pPr>
            <w:r>
              <w:rPr>
                <w:sz w:val="12"/>
                <w:szCs w:val="12"/>
              </w:rPr>
              <w:t>50</w:t>
            </w:r>
            <w:bookmarkStart w:id="0" w:name="_GoBack"/>
            <w:bookmarkEnd w:id="0"/>
          </w:p>
        </w:tc>
      </w:tr>
    </w:tbl>
    <w:p w:rsidR="00A74091" w:rsidRPr="00206C7B" w:rsidRDefault="000B163B" w:rsidP="00206C7B">
      <w:pPr>
        <w:tabs>
          <w:tab w:val="left" w:pos="3794"/>
        </w:tabs>
        <w:ind w:right="2"/>
        <w:jc w:val="center"/>
        <w:rPr>
          <w:sz w:val="12"/>
        </w:rPr>
      </w:pPr>
      <w:r w:rsidRPr="001E4157">
        <w:rPr>
          <w:sz w:val="12"/>
        </w:rPr>
        <w:t>____________________________________________________________________________________________________</w:t>
      </w:r>
    </w:p>
    <w:p w:rsidR="00206C7B" w:rsidRPr="00080FE7" w:rsidRDefault="00206C7B" w:rsidP="00080FE7">
      <w:pPr>
        <w:ind w:right="-30"/>
        <w:jc w:val="center"/>
        <w:rPr>
          <w:b/>
          <w:bCs/>
          <w:color w:val="000000" w:themeColor="text1"/>
          <w:sz w:val="12"/>
          <w:szCs w:val="12"/>
        </w:rPr>
      </w:pPr>
    </w:p>
    <w:p w:rsidR="00F305F9" w:rsidRPr="00F305F9" w:rsidRDefault="00F305F9" w:rsidP="00F305F9">
      <w:pPr>
        <w:widowControl/>
        <w:autoSpaceDE/>
        <w:autoSpaceDN/>
        <w:adjustRightInd/>
        <w:jc w:val="center"/>
        <w:rPr>
          <w:rFonts w:eastAsia="Calibri"/>
          <w:b/>
          <w:sz w:val="12"/>
          <w:szCs w:val="12"/>
          <w:lang w:eastAsia="en-US"/>
        </w:rPr>
      </w:pPr>
      <w:r w:rsidRPr="00F305F9">
        <w:rPr>
          <w:rFonts w:eastAsia="Calibri"/>
          <w:b/>
          <w:sz w:val="12"/>
          <w:szCs w:val="12"/>
          <w:lang w:eastAsia="en-US"/>
        </w:rPr>
        <w:t>ГЛАВА СЛОБОДСКОГО МУНИЦИПАЛЬНОГО РАЙОНА</w:t>
      </w:r>
    </w:p>
    <w:p w:rsidR="00F305F9" w:rsidRPr="00F305F9" w:rsidRDefault="00F305F9" w:rsidP="00F305F9">
      <w:pPr>
        <w:widowControl/>
        <w:autoSpaceDE/>
        <w:autoSpaceDN/>
        <w:adjustRightInd/>
        <w:jc w:val="center"/>
        <w:rPr>
          <w:rFonts w:eastAsia="Calibri"/>
          <w:b/>
          <w:sz w:val="12"/>
          <w:szCs w:val="12"/>
          <w:lang w:eastAsia="en-US"/>
        </w:rPr>
      </w:pPr>
      <w:r w:rsidRPr="00F305F9">
        <w:rPr>
          <w:rFonts w:eastAsia="Calibri"/>
          <w:b/>
          <w:sz w:val="12"/>
          <w:szCs w:val="12"/>
          <w:lang w:eastAsia="en-US"/>
        </w:rPr>
        <w:t>КИРОВСКОЙ ОБЛАСТИ</w:t>
      </w:r>
    </w:p>
    <w:p w:rsidR="00F305F9" w:rsidRPr="00F305F9" w:rsidRDefault="00F305F9" w:rsidP="00F305F9">
      <w:pPr>
        <w:widowControl/>
        <w:autoSpaceDE/>
        <w:autoSpaceDN/>
        <w:adjustRightInd/>
        <w:jc w:val="center"/>
        <w:rPr>
          <w:rFonts w:eastAsia="Calibri"/>
          <w:b/>
          <w:sz w:val="12"/>
          <w:szCs w:val="12"/>
          <w:lang w:eastAsia="en-US"/>
        </w:rPr>
      </w:pPr>
    </w:p>
    <w:p w:rsidR="00F305F9" w:rsidRPr="00F305F9" w:rsidRDefault="00F305F9" w:rsidP="00F305F9">
      <w:pPr>
        <w:widowControl/>
        <w:autoSpaceDE/>
        <w:autoSpaceDN/>
        <w:adjustRightInd/>
        <w:jc w:val="center"/>
        <w:rPr>
          <w:rFonts w:eastAsia="Calibri"/>
          <w:b/>
          <w:sz w:val="12"/>
          <w:szCs w:val="12"/>
          <w:lang w:eastAsia="en-US"/>
        </w:rPr>
      </w:pPr>
      <w:r w:rsidRPr="00F305F9">
        <w:rPr>
          <w:rFonts w:eastAsia="Calibri"/>
          <w:b/>
          <w:sz w:val="12"/>
          <w:szCs w:val="12"/>
          <w:lang w:eastAsia="en-US"/>
        </w:rPr>
        <w:t>ПОСТАНОВЛЕНИЕ</w:t>
      </w:r>
    </w:p>
    <w:p w:rsidR="00F305F9" w:rsidRPr="00F305F9" w:rsidRDefault="00F305F9" w:rsidP="00F305F9">
      <w:pPr>
        <w:widowControl/>
        <w:autoSpaceDE/>
        <w:autoSpaceDN/>
        <w:adjustRightInd/>
        <w:jc w:val="center"/>
        <w:rPr>
          <w:rFonts w:eastAsia="Calibri"/>
          <w:b/>
          <w:sz w:val="12"/>
          <w:szCs w:val="12"/>
          <w:lang w:eastAsia="en-US"/>
        </w:rPr>
      </w:pPr>
      <w:r>
        <w:rPr>
          <w:rFonts w:eastAsia="Calibri"/>
          <w:b/>
          <w:sz w:val="12"/>
          <w:szCs w:val="12"/>
          <w:lang w:eastAsia="en-US"/>
        </w:rPr>
        <w:t>03.11</w:t>
      </w:r>
      <w:r w:rsidRPr="00F305F9">
        <w:rPr>
          <w:rFonts w:eastAsia="Calibri"/>
          <w:b/>
          <w:sz w:val="12"/>
          <w:szCs w:val="12"/>
          <w:lang w:eastAsia="en-US"/>
        </w:rPr>
        <w:t xml:space="preserve">.2023                                                                                                                                                                                                                                                                                      </w:t>
      </w:r>
      <w:r>
        <w:rPr>
          <w:rFonts w:eastAsia="Calibri"/>
          <w:b/>
          <w:sz w:val="12"/>
          <w:szCs w:val="12"/>
          <w:lang w:eastAsia="en-US"/>
        </w:rPr>
        <w:t xml:space="preserve">                            № 16</w:t>
      </w:r>
    </w:p>
    <w:p w:rsidR="00F305F9" w:rsidRPr="00F305F9" w:rsidRDefault="00F305F9" w:rsidP="00F305F9">
      <w:pPr>
        <w:widowControl/>
        <w:autoSpaceDE/>
        <w:autoSpaceDN/>
        <w:adjustRightInd/>
        <w:jc w:val="center"/>
        <w:rPr>
          <w:rFonts w:eastAsia="Calibri"/>
          <w:b/>
          <w:sz w:val="12"/>
          <w:szCs w:val="12"/>
          <w:lang w:eastAsia="en-US"/>
        </w:rPr>
      </w:pPr>
      <w:r w:rsidRPr="00F305F9">
        <w:rPr>
          <w:rFonts w:eastAsia="Calibri"/>
          <w:b/>
          <w:sz w:val="12"/>
          <w:szCs w:val="12"/>
          <w:lang w:eastAsia="en-US"/>
        </w:rPr>
        <w:t>г. Слободской</w:t>
      </w:r>
    </w:p>
    <w:p w:rsidR="00F305F9" w:rsidRPr="00F305F9" w:rsidRDefault="00F305F9" w:rsidP="00F305F9">
      <w:pPr>
        <w:widowControl/>
        <w:autoSpaceDE/>
        <w:autoSpaceDN/>
        <w:adjustRightInd/>
        <w:jc w:val="center"/>
        <w:rPr>
          <w:rFonts w:eastAsia="Calibri"/>
          <w:b/>
          <w:sz w:val="12"/>
          <w:szCs w:val="12"/>
          <w:lang w:eastAsia="en-US"/>
        </w:rPr>
      </w:pPr>
    </w:p>
    <w:p w:rsidR="00080FE7" w:rsidRPr="00080FE7" w:rsidRDefault="00F305F9" w:rsidP="00F305F9">
      <w:pPr>
        <w:widowControl/>
        <w:autoSpaceDE/>
        <w:autoSpaceDN/>
        <w:adjustRightInd/>
        <w:jc w:val="center"/>
        <w:rPr>
          <w:rFonts w:eastAsia="Calibri"/>
          <w:b/>
          <w:sz w:val="12"/>
          <w:szCs w:val="12"/>
          <w:lang w:eastAsia="en-US"/>
        </w:rPr>
      </w:pPr>
      <w:r w:rsidRPr="00F305F9">
        <w:rPr>
          <w:rFonts w:eastAsia="Calibri"/>
          <w:b/>
          <w:sz w:val="12"/>
          <w:szCs w:val="12"/>
          <w:lang w:eastAsia="en-US"/>
        </w:rPr>
        <w:t xml:space="preserve">О назначении </w:t>
      </w:r>
      <w:r>
        <w:rPr>
          <w:rFonts w:eastAsia="Calibri"/>
          <w:b/>
          <w:sz w:val="12"/>
          <w:szCs w:val="12"/>
          <w:lang w:eastAsia="en-US"/>
        </w:rPr>
        <w:t>общественных</w:t>
      </w:r>
      <w:r w:rsidRPr="00F305F9">
        <w:rPr>
          <w:rFonts w:eastAsia="Calibri"/>
          <w:b/>
          <w:sz w:val="12"/>
          <w:szCs w:val="12"/>
          <w:lang w:eastAsia="en-US"/>
        </w:rPr>
        <w:t xml:space="preserve"> слушаний</w:t>
      </w:r>
    </w:p>
    <w:p w:rsidR="00F305F9" w:rsidRPr="00F305F9" w:rsidRDefault="00F305F9" w:rsidP="00F305F9">
      <w:pPr>
        <w:widowControl/>
        <w:autoSpaceDE/>
        <w:autoSpaceDN/>
        <w:adjustRightInd/>
        <w:ind w:firstLine="709"/>
        <w:jc w:val="both"/>
        <w:rPr>
          <w:sz w:val="12"/>
          <w:szCs w:val="12"/>
        </w:rPr>
      </w:pPr>
      <w:proofErr w:type="gramStart"/>
      <w:r w:rsidRPr="00F305F9">
        <w:rPr>
          <w:sz w:val="12"/>
          <w:szCs w:val="12"/>
        </w:rPr>
        <w:t xml:space="preserve">В соответствии с Федеральными законами от 31.07.2020 № 248-ФЗ         «О государственном контроле (надзоре) и муниципальном контроле в Российской Федерации», </w:t>
      </w:r>
      <w:r w:rsidRPr="00F305F9">
        <w:rPr>
          <w:rFonts w:eastAsia="Calibri"/>
          <w:sz w:val="12"/>
          <w:szCs w:val="12"/>
        </w:rPr>
        <w:t>от 21.07.2014 № 212-ФЗ «Об основах общественного контроля в Российской Федерации»,</w:t>
      </w:r>
      <w:r w:rsidRPr="00F305F9">
        <w:rPr>
          <w:rFonts w:eastAsia="Calibri"/>
          <w:color w:val="FF0000"/>
          <w:sz w:val="12"/>
          <w:szCs w:val="12"/>
        </w:rPr>
        <w:t xml:space="preserve"> </w:t>
      </w:r>
      <w:r w:rsidRPr="00F305F9">
        <w:rPr>
          <w:sz w:val="12"/>
          <w:szCs w:val="12"/>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публичных слушаниях, общественных обсуждениях в муниципальном</w:t>
      </w:r>
      <w:proofErr w:type="gramEnd"/>
      <w:r w:rsidRPr="00F305F9">
        <w:rPr>
          <w:sz w:val="12"/>
          <w:szCs w:val="12"/>
        </w:rPr>
        <w:t xml:space="preserve"> </w:t>
      </w:r>
      <w:proofErr w:type="gramStart"/>
      <w:r w:rsidRPr="00F305F9">
        <w:rPr>
          <w:sz w:val="12"/>
          <w:szCs w:val="12"/>
        </w:rPr>
        <w:t>образовании</w:t>
      </w:r>
      <w:proofErr w:type="gramEnd"/>
      <w:r w:rsidRPr="00F305F9">
        <w:rPr>
          <w:sz w:val="12"/>
          <w:szCs w:val="12"/>
        </w:rPr>
        <w:t xml:space="preserve"> Слободской муниципальный район Кировской области, утвержденным постановлением Слободской районной Думы от 09.08.2005      № 41/463, ПОСТАНОВЛЯЮ:</w:t>
      </w:r>
    </w:p>
    <w:p w:rsidR="00F305F9" w:rsidRPr="00F305F9" w:rsidRDefault="00F305F9" w:rsidP="00F305F9">
      <w:pPr>
        <w:widowControl/>
        <w:tabs>
          <w:tab w:val="left" w:pos="993"/>
        </w:tabs>
        <w:autoSpaceDE/>
        <w:autoSpaceDN/>
        <w:adjustRightInd/>
        <w:ind w:firstLine="567"/>
        <w:jc w:val="both"/>
        <w:rPr>
          <w:sz w:val="12"/>
          <w:szCs w:val="12"/>
        </w:rPr>
      </w:pPr>
      <w:r w:rsidRPr="00F305F9">
        <w:rPr>
          <w:sz w:val="12"/>
          <w:szCs w:val="12"/>
        </w:rPr>
        <w:t>1.</w:t>
      </w:r>
      <w:r w:rsidRPr="00F305F9">
        <w:rPr>
          <w:sz w:val="12"/>
          <w:szCs w:val="12"/>
        </w:rPr>
        <w:tab/>
        <w:t>Назначить общественные обсуждения</w:t>
      </w:r>
      <w:r w:rsidRPr="00F305F9">
        <w:rPr>
          <w:color w:val="FF0000"/>
          <w:sz w:val="12"/>
          <w:szCs w:val="12"/>
        </w:rPr>
        <w:t xml:space="preserve"> </w:t>
      </w:r>
      <w:r w:rsidRPr="00F305F9">
        <w:rPr>
          <w:sz w:val="12"/>
          <w:szCs w:val="12"/>
        </w:rPr>
        <w:t>по проекту постановления администрации Слободского района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2024 год» (далее общественные обсуждения).</w:t>
      </w:r>
    </w:p>
    <w:p w:rsidR="00F305F9" w:rsidRPr="00F305F9" w:rsidRDefault="00F305F9" w:rsidP="00F305F9">
      <w:pPr>
        <w:widowControl/>
        <w:tabs>
          <w:tab w:val="left" w:pos="993"/>
        </w:tabs>
        <w:autoSpaceDE/>
        <w:autoSpaceDN/>
        <w:adjustRightInd/>
        <w:ind w:firstLine="567"/>
        <w:jc w:val="both"/>
        <w:rPr>
          <w:sz w:val="12"/>
          <w:szCs w:val="12"/>
        </w:rPr>
      </w:pPr>
      <w:r w:rsidRPr="00F305F9">
        <w:rPr>
          <w:sz w:val="12"/>
          <w:szCs w:val="12"/>
        </w:rPr>
        <w:t>2. Территория проведения общественных обсуждений:</w:t>
      </w:r>
      <w:r w:rsidRPr="00F305F9">
        <w:rPr>
          <w:color w:val="FF0000"/>
          <w:sz w:val="12"/>
          <w:szCs w:val="12"/>
        </w:rPr>
        <w:t xml:space="preserve"> </w:t>
      </w:r>
      <w:r w:rsidRPr="00F305F9">
        <w:rPr>
          <w:sz w:val="12"/>
          <w:szCs w:val="12"/>
        </w:rPr>
        <w:t xml:space="preserve">муниципальное образование Слободской муниципальный район Кировской области. </w:t>
      </w:r>
    </w:p>
    <w:p w:rsidR="00F305F9" w:rsidRPr="00F305F9" w:rsidRDefault="00F305F9" w:rsidP="00F305F9">
      <w:pPr>
        <w:widowControl/>
        <w:autoSpaceDE/>
        <w:autoSpaceDN/>
        <w:adjustRightInd/>
        <w:jc w:val="both"/>
        <w:rPr>
          <w:sz w:val="12"/>
          <w:szCs w:val="12"/>
        </w:rPr>
      </w:pPr>
      <w:r w:rsidRPr="00F305F9">
        <w:rPr>
          <w:sz w:val="12"/>
          <w:szCs w:val="12"/>
        </w:rPr>
        <w:t>3.</w:t>
      </w:r>
      <w:r w:rsidRPr="00F305F9">
        <w:rPr>
          <w:sz w:val="12"/>
          <w:szCs w:val="12"/>
        </w:rPr>
        <w:tab/>
      </w:r>
      <w:r w:rsidRPr="00F305F9">
        <w:rPr>
          <w:rFonts w:eastAsia="Calibri"/>
          <w:sz w:val="12"/>
          <w:szCs w:val="12"/>
        </w:rPr>
        <w:t xml:space="preserve">Провести общественные обсуждения с использованием информационно-телекоммуникационной сети «Интернет» на </w:t>
      </w:r>
      <w:r w:rsidRPr="00F305F9">
        <w:rPr>
          <w:sz w:val="12"/>
          <w:szCs w:val="12"/>
        </w:rPr>
        <w:t xml:space="preserve">официальном </w:t>
      </w:r>
      <w:r w:rsidRPr="00F305F9">
        <w:rPr>
          <w:sz w:val="12"/>
          <w:szCs w:val="12"/>
        </w:rPr>
        <w:br/>
        <w:t xml:space="preserve">сайте органов местного самоуправления Слободского района: </w:t>
      </w:r>
      <w:r w:rsidRPr="00F305F9">
        <w:rPr>
          <w:sz w:val="12"/>
          <w:szCs w:val="12"/>
        </w:rPr>
        <w:br/>
        <w:t>https://slobodskojslobodskoj-r43.gosweb.gosuslugi.ru/</w:t>
      </w:r>
    </w:p>
    <w:p w:rsidR="00F305F9" w:rsidRPr="00F305F9" w:rsidRDefault="00F305F9" w:rsidP="00F305F9">
      <w:pPr>
        <w:widowControl/>
        <w:tabs>
          <w:tab w:val="left" w:pos="993"/>
        </w:tabs>
        <w:autoSpaceDE/>
        <w:autoSpaceDN/>
        <w:adjustRightInd/>
        <w:ind w:firstLine="567"/>
        <w:jc w:val="both"/>
        <w:rPr>
          <w:sz w:val="12"/>
          <w:szCs w:val="12"/>
        </w:rPr>
      </w:pPr>
      <w:r w:rsidRPr="00F305F9">
        <w:rPr>
          <w:sz w:val="12"/>
          <w:szCs w:val="12"/>
        </w:rPr>
        <w:t>4.</w:t>
      </w:r>
      <w:r w:rsidRPr="00F305F9">
        <w:rPr>
          <w:sz w:val="12"/>
          <w:szCs w:val="12"/>
        </w:rPr>
        <w:tab/>
        <w:t>Инициатор, организатор общественных обсуждений – администрация Слободского района, ответственный за проведение общественных обсуждени</w:t>
      </w:r>
      <w:proofErr w:type="gramStart"/>
      <w:r w:rsidRPr="00F305F9">
        <w:rPr>
          <w:sz w:val="12"/>
          <w:szCs w:val="12"/>
        </w:rPr>
        <w:t>й-</w:t>
      </w:r>
      <w:proofErr w:type="gramEnd"/>
      <w:r w:rsidRPr="00F305F9">
        <w:rPr>
          <w:sz w:val="12"/>
          <w:szCs w:val="12"/>
        </w:rPr>
        <w:t xml:space="preserve">  консультант управления муниципального хозяйства Кирилин С.Н.</w:t>
      </w:r>
    </w:p>
    <w:p w:rsidR="00F305F9" w:rsidRPr="00F305F9" w:rsidRDefault="00F305F9" w:rsidP="00F305F9">
      <w:pPr>
        <w:widowControl/>
        <w:tabs>
          <w:tab w:val="left" w:pos="993"/>
        </w:tabs>
        <w:ind w:firstLine="567"/>
        <w:jc w:val="both"/>
        <w:rPr>
          <w:sz w:val="12"/>
          <w:szCs w:val="12"/>
        </w:rPr>
      </w:pPr>
      <w:r w:rsidRPr="00F305F9">
        <w:rPr>
          <w:sz w:val="12"/>
          <w:szCs w:val="12"/>
        </w:rPr>
        <w:t xml:space="preserve">5. Управлению муниципального хозяйства администрации Слободского района обеспечить выполнение организационных мероприятий по проведению </w:t>
      </w:r>
      <w:r w:rsidRPr="00F305F9">
        <w:rPr>
          <w:rFonts w:eastAsia="Calibri"/>
          <w:sz w:val="12"/>
          <w:szCs w:val="12"/>
        </w:rPr>
        <w:t xml:space="preserve">общественных обсуждений </w:t>
      </w:r>
      <w:r w:rsidRPr="00F305F9">
        <w:rPr>
          <w:sz w:val="12"/>
          <w:szCs w:val="12"/>
        </w:rPr>
        <w:t xml:space="preserve">и подготовку заключения о результатах </w:t>
      </w:r>
      <w:r w:rsidRPr="00F305F9">
        <w:rPr>
          <w:rFonts w:eastAsia="Calibri"/>
          <w:sz w:val="12"/>
          <w:szCs w:val="12"/>
        </w:rPr>
        <w:t>общественных обсуждений</w:t>
      </w:r>
      <w:r w:rsidRPr="00F305F9">
        <w:rPr>
          <w:sz w:val="12"/>
          <w:szCs w:val="12"/>
        </w:rPr>
        <w:t>.</w:t>
      </w:r>
    </w:p>
    <w:p w:rsidR="00F305F9" w:rsidRPr="00F305F9" w:rsidRDefault="00F305F9" w:rsidP="00F305F9">
      <w:pPr>
        <w:widowControl/>
        <w:tabs>
          <w:tab w:val="left" w:pos="993"/>
        </w:tabs>
        <w:autoSpaceDE/>
        <w:autoSpaceDN/>
        <w:adjustRightInd/>
        <w:ind w:firstLine="567"/>
        <w:rPr>
          <w:sz w:val="12"/>
          <w:szCs w:val="12"/>
        </w:rPr>
      </w:pPr>
      <w:r w:rsidRPr="00F305F9">
        <w:rPr>
          <w:sz w:val="12"/>
          <w:szCs w:val="12"/>
        </w:rPr>
        <w:t>6. Срок (период) проведения</w:t>
      </w:r>
      <w:r w:rsidRPr="00F305F9">
        <w:rPr>
          <w:rFonts w:eastAsia="Calibri"/>
          <w:sz w:val="12"/>
          <w:szCs w:val="12"/>
        </w:rPr>
        <w:t xml:space="preserve"> общественных обсуждений: с «03» ноября 2023 по «03» декабря 2023. </w:t>
      </w:r>
      <w:r w:rsidRPr="00F305F9">
        <w:rPr>
          <w:sz w:val="12"/>
          <w:szCs w:val="12"/>
        </w:rPr>
        <w:t xml:space="preserve">Заключительное собрание участников </w:t>
      </w:r>
      <w:r w:rsidRPr="00F305F9">
        <w:rPr>
          <w:rFonts w:eastAsia="Calibri"/>
          <w:sz w:val="12"/>
          <w:szCs w:val="12"/>
        </w:rPr>
        <w:t xml:space="preserve">общественных обсуждений 04.12.2023 в 13.00 ч. По адресу: </w:t>
      </w:r>
      <w:r w:rsidRPr="00F305F9">
        <w:rPr>
          <w:sz w:val="12"/>
          <w:szCs w:val="12"/>
        </w:rPr>
        <w:t xml:space="preserve">г. Слободской, ул. </w:t>
      </w:r>
      <w:proofErr w:type="gramStart"/>
      <w:r w:rsidRPr="00F305F9">
        <w:rPr>
          <w:sz w:val="12"/>
          <w:szCs w:val="12"/>
        </w:rPr>
        <w:t>Советская</w:t>
      </w:r>
      <w:proofErr w:type="gramEnd"/>
      <w:r w:rsidRPr="00F305F9">
        <w:rPr>
          <w:sz w:val="12"/>
          <w:szCs w:val="12"/>
        </w:rPr>
        <w:t xml:space="preserve">, д. 86, кабинет 201, </w:t>
      </w:r>
      <w:proofErr w:type="spellStart"/>
      <w:r w:rsidRPr="00F305F9">
        <w:rPr>
          <w:sz w:val="12"/>
          <w:szCs w:val="12"/>
        </w:rPr>
        <w:t>т.ф</w:t>
      </w:r>
      <w:proofErr w:type="spellEnd"/>
      <w:r w:rsidRPr="00F305F9">
        <w:rPr>
          <w:sz w:val="12"/>
          <w:szCs w:val="12"/>
        </w:rPr>
        <w:t xml:space="preserve">. (83362) 4-16-32, в том числе посредством электронной почты </w:t>
      </w:r>
      <w:hyperlink r:id="rId10" w:history="1">
        <w:r w:rsidRPr="00F305F9">
          <w:rPr>
            <w:color w:val="0000FF"/>
            <w:sz w:val="12"/>
            <w:szCs w:val="12"/>
            <w:u w:val="single"/>
            <w:lang w:val="en-US"/>
          </w:rPr>
          <w:t>s</w:t>
        </w:r>
        <w:r w:rsidRPr="00F305F9">
          <w:rPr>
            <w:color w:val="0000FF"/>
            <w:sz w:val="12"/>
            <w:szCs w:val="12"/>
            <w:u w:val="single"/>
          </w:rPr>
          <w:t>_</w:t>
        </w:r>
        <w:r w:rsidRPr="00F305F9">
          <w:rPr>
            <w:color w:val="0000FF"/>
            <w:sz w:val="12"/>
            <w:szCs w:val="12"/>
            <w:u w:val="single"/>
            <w:lang w:val="en-US"/>
          </w:rPr>
          <w:t>kirilin</w:t>
        </w:r>
      </w:hyperlink>
      <w:r w:rsidRPr="00F305F9">
        <w:rPr>
          <w:sz w:val="12"/>
          <w:szCs w:val="12"/>
        </w:rPr>
        <w:t>@</w:t>
      </w:r>
      <w:r w:rsidRPr="00F305F9">
        <w:rPr>
          <w:sz w:val="12"/>
          <w:szCs w:val="12"/>
          <w:lang w:val="en-US"/>
        </w:rPr>
        <w:t>internet</w:t>
      </w:r>
      <w:r w:rsidRPr="00F305F9">
        <w:rPr>
          <w:sz w:val="12"/>
          <w:szCs w:val="12"/>
        </w:rPr>
        <w:t>.</w:t>
      </w:r>
      <w:r w:rsidRPr="00F305F9">
        <w:rPr>
          <w:sz w:val="12"/>
          <w:szCs w:val="12"/>
          <w:lang w:val="en-US"/>
        </w:rPr>
        <w:t>ru</w:t>
      </w:r>
      <w:r w:rsidRPr="00F305F9">
        <w:rPr>
          <w:sz w:val="12"/>
          <w:szCs w:val="12"/>
        </w:rPr>
        <w:t>;</w:t>
      </w:r>
    </w:p>
    <w:p w:rsidR="00F305F9" w:rsidRPr="00F305F9" w:rsidRDefault="00F305F9" w:rsidP="00F305F9">
      <w:pPr>
        <w:tabs>
          <w:tab w:val="left" w:pos="993"/>
        </w:tabs>
        <w:autoSpaceDE/>
        <w:adjustRightInd/>
        <w:spacing w:before="60"/>
        <w:ind w:firstLine="567"/>
        <w:jc w:val="both"/>
        <w:rPr>
          <w:bCs/>
          <w:sz w:val="12"/>
          <w:szCs w:val="12"/>
        </w:rPr>
      </w:pPr>
      <w:r w:rsidRPr="00F305F9">
        <w:rPr>
          <w:rFonts w:eastAsia="Calibri"/>
          <w:sz w:val="12"/>
          <w:szCs w:val="12"/>
        </w:rPr>
        <w:t xml:space="preserve">7. </w:t>
      </w:r>
      <w:r w:rsidRPr="00F305F9">
        <w:rPr>
          <w:bCs/>
          <w:sz w:val="12"/>
          <w:szCs w:val="12"/>
        </w:rPr>
        <w:t xml:space="preserve">Установить порядок </w:t>
      </w:r>
      <w:r w:rsidRPr="00F305F9">
        <w:rPr>
          <w:sz w:val="12"/>
          <w:szCs w:val="12"/>
        </w:rPr>
        <w:t xml:space="preserve">участия в </w:t>
      </w:r>
      <w:r w:rsidRPr="00F305F9">
        <w:rPr>
          <w:rFonts w:eastAsia="Calibri"/>
          <w:sz w:val="12"/>
          <w:szCs w:val="12"/>
        </w:rPr>
        <w:t>общественном обсуждении</w:t>
      </w:r>
      <w:r w:rsidRPr="00F305F9">
        <w:rPr>
          <w:bCs/>
          <w:sz w:val="12"/>
          <w:szCs w:val="12"/>
        </w:rPr>
        <w:t xml:space="preserve"> согласно приложению № 1 к настоящему постановлению.</w:t>
      </w:r>
    </w:p>
    <w:p w:rsidR="00F305F9" w:rsidRDefault="00F305F9" w:rsidP="00F305F9">
      <w:pPr>
        <w:widowControl/>
        <w:tabs>
          <w:tab w:val="left" w:pos="993"/>
        </w:tabs>
        <w:autoSpaceDE/>
        <w:autoSpaceDN/>
        <w:adjustRightInd/>
        <w:ind w:firstLine="567"/>
        <w:jc w:val="both"/>
        <w:rPr>
          <w:sz w:val="12"/>
          <w:szCs w:val="12"/>
        </w:rPr>
      </w:pPr>
      <w:r w:rsidRPr="00F305F9">
        <w:rPr>
          <w:sz w:val="12"/>
          <w:szCs w:val="12"/>
        </w:rPr>
        <w:t>8.</w:t>
      </w:r>
      <w:r w:rsidRPr="00F305F9">
        <w:rPr>
          <w:sz w:val="12"/>
          <w:szCs w:val="12"/>
        </w:rPr>
        <w:tab/>
      </w:r>
      <w:proofErr w:type="gramStart"/>
      <w:r w:rsidRPr="00F305F9">
        <w:rPr>
          <w:sz w:val="12"/>
          <w:szCs w:val="12"/>
        </w:rPr>
        <w:t xml:space="preserve">Опубликовать настоящее постановление, порядок участия в </w:t>
      </w:r>
      <w:r w:rsidRPr="00F305F9">
        <w:rPr>
          <w:rFonts w:eastAsia="Calibri"/>
          <w:sz w:val="12"/>
          <w:szCs w:val="12"/>
        </w:rPr>
        <w:t>общественном обсуждении,</w:t>
      </w:r>
      <w:r w:rsidRPr="00F305F9">
        <w:rPr>
          <w:sz w:val="12"/>
          <w:szCs w:val="12"/>
        </w:rPr>
        <w:t xml:space="preserve"> проект постановления администрации Слободского района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2024 год» согласно приложению № 2 к настоящему постановлению в официальном печатном издании района «Информационный бюллетень органов местного самоуправления Слободского муниципального</w:t>
      </w:r>
      <w:proofErr w:type="gramEnd"/>
      <w:r w:rsidRPr="00F305F9">
        <w:rPr>
          <w:sz w:val="12"/>
          <w:szCs w:val="12"/>
        </w:rPr>
        <w:t xml:space="preserve"> района Кировской области» и разместить в сети «Интернет» на официальном сайте администрации Слободского района по адресу: </w:t>
      </w:r>
      <w:hyperlink r:id="rId11" w:history="1">
        <w:r w:rsidRPr="00051597">
          <w:rPr>
            <w:rStyle w:val="afffd"/>
            <w:sz w:val="12"/>
            <w:szCs w:val="12"/>
          </w:rPr>
          <w:t>https://slobodskojslobodskoj-r43.gosweb.gosuslugi.ru/</w:t>
        </w:r>
      </w:hyperlink>
    </w:p>
    <w:p w:rsidR="00F305F9" w:rsidRPr="00F305F9" w:rsidRDefault="00F305F9" w:rsidP="00F305F9">
      <w:pPr>
        <w:widowControl/>
        <w:tabs>
          <w:tab w:val="left" w:pos="993"/>
        </w:tabs>
        <w:autoSpaceDE/>
        <w:autoSpaceDN/>
        <w:adjustRightInd/>
        <w:ind w:firstLine="567"/>
        <w:jc w:val="both"/>
        <w:rPr>
          <w:sz w:val="12"/>
          <w:szCs w:val="12"/>
        </w:rPr>
      </w:pPr>
      <w:r w:rsidRPr="00F305F9">
        <w:rPr>
          <w:sz w:val="12"/>
          <w:szCs w:val="12"/>
        </w:rPr>
        <w:t>Глава Слободского района                                                                                                                                                                                                                            А.И. Костылев</w:t>
      </w:r>
    </w:p>
    <w:p w:rsidR="00B5249C" w:rsidRPr="00F61A72" w:rsidRDefault="00772BC6" w:rsidP="00772BC6">
      <w:pPr>
        <w:ind w:firstLine="284"/>
        <w:jc w:val="center"/>
        <w:rPr>
          <w:bCs/>
          <w:sz w:val="12"/>
          <w:szCs w:val="12"/>
        </w:rPr>
      </w:pPr>
      <w:r w:rsidRPr="00772BC6">
        <w:rPr>
          <w:bCs/>
          <w:sz w:val="12"/>
          <w:szCs w:val="12"/>
        </w:rPr>
        <w:t>____________________________________________________________________________________________________</w:t>
      </w:r>
    </w:p>
    <w:p w:rsidR="00C257E4" w:rsidRDefault="00C257E4" w:rsidP="00AC0591">
      <w:pPr>
        <w:ind w:left="6521" w:right="-81"/>
        <w:jc w:val="right"/>
        <w:rPr>
          <w:sz w:val="12"/>
          <w:szCs w:val="12"/>
        </w:rPr>
      </w:pPr>
      <w:r w:rsidRPr="00C257E4">
        <w:rPr>
          <w:sz w:val="12"/>
          <w:szCs w:val="12"/>
        </w:rPr>
        <w:tab/>
      </w:r>
      <w:r w:rsidRPr="00C257E4">
        <w:rPr>
          <w:sz w:val="12"/>
          <w:szCs w:val="12"/>
        </w:rPr>
        <w:tab/>
      </w:r>
      <w:r w:rsidRPr="00772BC6">
        <w:rPr>
          <w:sz w:val="12"/>
          <w:szCs w:val="12"/>
        </w:rPr>
        <w:tab/>
      </w:r>
    </w:p>
    <w:p w:rsidR="00685C24" w:rsidRPr="00685C24" w:rsidRDefault="00685C24" w:rsidP="00685C24">
      <w:pPr>
        <w:widowControl/>
        <w:autoSpaceDE/>
        <w:autoSpaceDN/>
        <w:adjustRightInd/>
        <w:ind w:left="6521" w:right="-81"/>
        <w:jc w:val="right"/>
        <w:rPr>
          <w:sz w:val="12"/>
          <w:szCs w:val="12"/>
        </w:rPr>
      </w:pPr>
      <w:r w:rsidRPr="00685C24">
        <w:rPr>
          <w:sz w:val="12"/>
          <w:szCs w:val="12"/>
        </w:rPr>
        <w:t xml:space="preserve">Приложение </w:t>
      </w:r>
    </w:p>
    <w:p w:rsidR="00685C24" w:rsidRPr="00685C24" w:rsidRDefault="00685C24" w:rsidP="00685C24">
      <w:pPr>
        <w:widowControl/>
        <w:autoSpaceDE/>
        <w:autoSpaceDN/>
        <w:adjustRightInd/>
        <w:ind w:left="6521" w:right="-81"/>
        <w:jc w:val="right"/>
        <w:rPr>
          <w:sz w:val="12"/>
          <w:szCs w:val="12"/>
        </w:rPr>
      </w:pPr>
      <w:r w:rsidRPr="00685C24">
        <w:rPr>
          <w:sz w:val="12"/>
          <w:szCs w:val="12"/>
        </w:rPr>
        <w:t>к постановлению Главы</w:t>
      </w:r>
    </w:p>
    <w:p w:rsidR="00685C24" w:rsidRPr="00685C24" w:rsidRDefault="00685C24" w:rsidP="00685C24">
      <w:pPr>
        <w:widowControl/>
        <w:autoSpaceDE/>
        <w:autoSpaceDN/>
        <w:adjustRightInd/>
        <w:ind w:left="6521" w:right="-81"/>
        <w:jc w:val="right"/>
        <w:rPr>
          <w:sz w:val="12"/>
          <w:szCs w:val="12"/>
        </w:rPr>
      </w:pPr>
      <w:r w:rsidRPr="00685C24">
        <w:rPr>
          <w:sz w:val="12"/>
          <w:szCs w:val="12"/>
        </w:rPr>
        <w:t>Слободского района</w:t>
      </w:r>
    </w:p>
    <w:p w:rsidR="00685C24" w:rsidRPr="00685C24" w:rsidRDefault="00685C24" w:rsidP="00685C24">
      <w:pPr>
        <w:widowControl/>
        <w:autoSpaceDE/>
        <w:autoSpaceDN/>
        <w:adjustRightInd/>
        <w:ind w:left="6521" w:right="-81"/>
        <w:jc w:val="right"/>
        <w:rPr>
          <w:sz w:val="12"/>
          <w:szCs w:val="12"/>
        </w:rPr>
      </w:pPr>
      <w:r w:rsidRPr="00685C24">
        <w:rPr>
          <w:sz w:val="12"/>
          <w:szCs w:val="12"/>
        </w:rPr>
        <w:t>от 03.11.2023      №  16</w:t>
      </w:r>
    </w:p>
    <w:p w:rsidR="00685C24" w:rsidRPr="00685C24" w:rsidRDefault="00685C24" w:rsidP="00685C24">
      <w:pPr>
        <w:widowControl/>
        <w:autoSpaceDE/>
        <w:autoSpaceDN/>
        <w:adjustRightInd/>
        <w:ind w:left="6521" w:right="-81"/>
        <w:rPr>
          <w:sz w:val="12"/>
          <w:szCs w:val="12"/>
        </w:rPr>
      </w:pPr>
    </w:p>
    <w:p w:rsidR="00685C24" w:rsidRPr="00685C24" w:rsidRDefault="00685C24" w:rsidP="00685C24">
      <w:pPr>
        <w:widowControl/>
        <w:autoSpaceDE/>
        <w:autoSpaceDN/>
        <w:adjustRightInd/>
        <w:ind w:right="-81"/>
        <w:jc w:val="center"/>
        <w:rPr>
          <w:bCs/>
          <w:sz w:val="12"/>
          <w:szCs w:val="12"/>
        </w:rPr>
      </w:pPr>
      <w:r w:rsidRPr="00685C24">
        <w:rPr>
          <w:bCs/>
          <w:sz w:val="12"/>
          <w:szCs w:val="12"/>
        </w:rPr>
        <w:t>ПОРЯДОК</w:t>
      </w:r>
    </w:p>
    <w:p w:rsidR="00685C24" w:rsidRPr="00685C24" w:rsidRDefault="00685C24" w:rsidP="00685C24">
      <w:pPr>
        <w:widowControl/>
        <w:autoSpaceDE/>
        <w:autoSpaceDN/>
        <w:adjustRightInd/>
        <w:ind w:right="-81"/>
        <w:jc w:val="center"/>
        <w:rPr>
          <w:b/>
          <w:sz w:val="12"/>
          <w:szCs w:val="12"/>
        </w:rPr>
      </w:pPr>
      <w:r w:rsidRPr="00685C24">
        <w:rPr>
          <w:bCs/>
          <w:sz w:val="12"/>
          <w:szCs w:val="12"/>
        </w:rPr>
        <w:t xml:space="preserve"> </w:t>
      </w:r>
      <w:r w:rsidRPr="00685C24">
        <w:rPr>
          <w:sz w:val="12"/>
          <w:szCs w:val="12"/>
        </w:rPr>
        <w:t xml:space="preserve">участия в </w:t>
      </w:r>
      <w:r w:rsidRPr="00685C24">
        <w:rPr>
          <w:rFonts w:eastAsia="Calibri"/>
          <w:sz w:val="12"/>
          <w:szCs w:val="12"/>
        </w:rPr>
        <w:t>общественном обсуждении</w:t>
      </w:r>
      <w:r w:rsidRPr="00685C24">
        <w:rPr>
          <w:sz w:val="12"/>
          <w:szCs w:val="12"/>
        </w:rPr>
        <w:t xml:space="preserve"> по</w:t>
      </w:r>
      <w:r w:rsidRPr="00685C24">
        <w:rPr>
          <w:color w:val="FF0000"/>
          <w:sz w:val="12"/>
          <w:szCs w:val="12"/>
        </w:rPr>
        <w:t xml:space="preserve"> </w:t>
      </w:r>
      <w:r w:rsidRPr="00685C24">
        <w:rPr>
          <w:sz w:val="12"/>
          <w:szCs w:val="12"/>
        </w:rPr>
        <w:t>проекту постановления администрации Слободского района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2024 год» (далее Проект)</w:t>
      </w:r>
      <w:r w:rsidRPr="00685C24">
        <w:rPr>
          <w:b/>
          <w:bCs/>
          <w:sz w:val="12"/>
          <w:szCs w:val="12"/>
        </w:rPr>
        <w:t xml:space="preserve"> </w:t>
      </w:r>
    </w:p>
    <w:p w:rsidR="00685C24" w:rsidRPr="00685C24" w:rsidRDefault="00685C24" w:rsidP="00685C24">
      <w:pPr>
        <w:widowControl/>
        <w:autoSpaceDE/>
        <w:autoSpaceDN/>
        <w:adjustRightInd/>
        <w:ind w:right="-81"/>
        <w:jc w:val="center"/>
        <w:rPr>
          <w:sz w:val="12"/>
          <w:szCs w:val="12"/>
        </w:rPr>
      </w:pPr>
    </w:p>
    <w:p w:rsidR="00685C24" w:rsidRPr="00685C24" w:rsidRDefault="00685C24" w:rsidP="00685C24">
      <w:pPr>
        <w:widowControl/>
        <w:autoSpaceDE/>
        <w:autoSpaceDN/>
        <w:adjustRightInd/>
        <w:ind w:firstLine="567"/>
        <w:jc w:val="both"/>
        <w:rPr>
          <w:color w:val="FF0000"/>
          <w:sz w:val="12"/>
          <w:szCs w:val="12"/>
        </w:rPr>
      </w:pPr>
      <w:r w:rsidRPr="00685C24">
        <w:rPr>
          <w:sz w:val="12"/>
          <w:szCs w:val="12"/>
        </w:rPr>
        <w:t>1. Общественные обсуждения проводятся публично и открыто. Участники общественных обсуждений вправе свободно выражать свое мнение, вносить предложения и замечания по Проекту:</w:t>
      </w:r>
    </w:p>
    <w:p w:rsidR="00685C24" w:rsidRPr="00685C24" w:rsidRDefault="00685C24" w:rsidP="00685C24">
      <w:pPr>
        <w:widowControl/>
        <w:autoSpaceDE/>
        <w:autoSpaceDN/>
        <w:adjustRightInd/>
        <w:ind w:firstLine="567"/>
        <w:jc w:val="both"/>
        <w:rPr>
          <w:sz w:val="12"/>
          <w:szCs w:val="12"/>
        </w:rPr>
      </w:pPr>
      <w:r w:rsidRPr="00685C24">
        <w:rPr>
          <w:sz w:val="12"/>
          <w:szCs w:val="12"/>
        </w:rPr>
        <w:t>- в письменной форме в адрес организатора (ответственного за проведение общественных обсуждений</w:t>
      </w:r>
      <w:r w:rsidRPr="00685C24">
        <w:rPr>
          <w:bCs/>
          <w:sz w:val="12"/>
          <w:szCs w:val="12"/>
        </w:rPr>
        <w:t xml:space="preserve"> - </w:t>
      </w:r>
      <w:r w:rsidRPr="00685C24">
        <w:rPr>
          <w:sz w:val="12"/>
          <w:szCs w:val="12"/>
        </w:rPr>
        <w:t xml:space="preserve">Управление муниципального хозяйства администрации Слободского района по адресу: г. Слободской, ул. </w:t>
      </w:r>
      <w:proofErr w:type="gramStart"/>
      <w:r w:rsidRPr="00685C24">
        <w:rPr>
          <w:sz w:val="12"/>
          <w:szCs w:val="12"/>
        </w:rPr>
        <w:t>Советская</w:t>
      </w:r>
      <w:proofErr w:type="gramEnd"/>
      <w:r w:rsidRPr="00685C24">
        <w:rPr>
          <w:sz w:val="12"/>
          <w:szCs w:val="12"/>
        </w:rPr>
        <w:t xml:space="preserve">, </w:t>
      </w:r>
      <w:r w:rsidRPr="00685C24">
        <w:rPr>
          <w:sz w:val="12"/>
          <w:szCs w:val="12"/>
        </w:rPr>
        <w:br/>
        <w:t xml:space="preserve">д. 86, кабинет 201, </w:t>
      </w:r>
      <w:proofErr w:type="spellStart"/>
      <w:r w:rsidRPr="00685C24">
        <w:rPr>
          <w:sz w:val="12"/>
          <w:szCs w:val="12"/>
        </w:rPr>
        <w:t>т.ф</w:t>
      </w:r>
      <w:proofErr w:type="spellEnd"/>
      <w:r w:rsidRPr="00685C24">
        <w:rPr>
          <w:sz w:val="12"/>
          <w:szCs w:val="12"/>
        </w:rPr>
        <w:t xml:space="preserve">. (83362) 4-16-32, в том числе посредством электронной почты </w:t>
      </w:r>
      <w:hyperlink r:id="rId12" w:history="1">
        <w:r w:rsidRPr="00685C24">
          <w:rPr>
            <w:color w:val="0000FF"/>
            <w:sz w:val="12"/>
            <w:szCs w:val="12"/>
            <w:u w:val="single"/>
            <w:lang w:val="en-US"/>
          </w:rPr>
          <w:t>s</w:t>
        </w:r>
        <w:r w:rsidRPr="00685C24">
          <w:rPr>
            <w:color w:val="0000FF"/>
            <w:sz w:val="12"/>
            <w:szCs w:val="12"/>
            <w:u w:val="single"/>
          </w:rPr>
          <w:t>_</w:t>
        </w:r>
        <w:r w:rsidRPr="00685C24">
          <w:rPr>
            <w:color w:val="0000FF"/>
            <w:sz w:val="12"/>
            <w:szCs w:val="12"/>
            <w:u w:val="single"/>
            <w:lang w:val="en-US"/>
          </w:rPr>
          <w:t>kirilin</w:t>
        </w:r>
        <w:r w:rsidRPr="00685C24">
          <w:rPr>
            <w:color w:val="0000FF"/>
            <w:sz w:val="12"/>
            <w:szCs w:val="12"/>
            <w:u w:val="single"/>
          </w:rPr>
          <w:t>@</w:t>
        </w:r>
        <w:r w:rsidRPr="00685C24">
          <w:rPr>
            <w:color w:val="0000FF"/>
            <w:sz w:val="12"/>
            <w:szCs w:val="12"/>
            <w:u w:val="single"/>
            <w:lang w:val="en-US"/>
          </w:rPr>
          <w:t>internet</w:t>
        </w:r>
        <w:r w:rsidRPr="00685C24">
          <w:rPr>
            <w:color w:val="0000FF"/>
            <w:sz w:val="12"/>
            <w:szCs w:val="12"/>
            <w:u w:val="single"/>
          </w:rPr>
          <w:t>.</w:t>
        </w:r>
        <w:proofErr w:type="spellStart"/>
        <w:r w:rsidRPr="00685C24">
          <w:rPr>
            <w:color w:val="0000FF"/>
            <w:sz w:val="12"/>
            <w:szCs w:val="12"/>
            <w:u w:val="single"/>
            <w:lang w:val="en-US"/>
          </w:rPr>
          <w:t>ru</w:t>
        </w:r>
        <w:proofErr w:type="spellEnd"/>
      </w:hyperlink>
      <w:r w:rsidRPr="00685C24">
        <w:rPr>
          <w:sz w:val="12"/>
          <w:szCs w:val="12"/>
        </w:rPr>
        <w:t>;</w:t>
      </w:r>
    </w:p>
    <w:p w:rsidR="00685C24" w:rsidRPr="00685C24" w:rsidRDefault="00685C24" w:rsidP="00685C24">
      <w:pPr>
        <w:widowControl/>
        <w:tabs>
          <w:tab w:val="left" w:pos="426"/>
        </w:tabs>
        <w:autoSpaceDE/>
        <w:autoSpaceDN/>
        <w:adjustRightInd/>
        <w:ind w:firstLine="567"/>
        <w:jc w:val="both"/>
        <w:rPr>
          <w:sz w:val="12"/>
          <w:szCs w:val="12"/>
        </w:rPr>
      </w:pPr>
      <w:r w:rsidRPr="00685C24">
        <w:rPr>
          <w:sz w:val="12"/>
          <w:szCs w:val="12"/>
        </w:rPr>
        <w:t xml:space="preserve">- в устной форме в ходе проведения заключительного собрания участников </w:t>
      </w:r>
      <w:r w:rsidRPr="00685C24">
        <w:rPr>
          <w:rFonts w:eastAsia="Calibri"/>
          <w:sz w:val="12"/>
          <w:szCs w:val="12"/>
        </w:rPr>
        <w:t>общественных обсуждений</w:t>
      </w:r>
      <w:r w:rsidRPr="00685C24">
        <w:rPr>
          <w:sz w:val="12"/>
          <w:szCs w:val="12"/>
        </w:rPr>
        <w:t>.</w:t>
      </w:r>
    </w:p>
    <w:p w:rsidR="00685C24" w:rsidRPr="00685C24" w:rsidRDefault="00685C24" w:rsidP="00685C24">
      <w:pPr>
        <w:widowControl/>
        <w:autoSpaceDE/>
        <w:autoSpaceDN/>
        <w:adjustRightInd/>
        <w:jc w:val="both"/>
        <w:rPr>
          <w:sz w:val="12"/>
          <w:szCs w:val="12"/>
        </w:rPr>
      </w:pPr>
      <w:r w:rsidRPr="00685C24">
        <w:rPr>
          <w:sz w:val="12"/>
          <w:szCs w:val="12"/>
        </w:rPr>
        <w:t xml:space="preserve">- </w:t>
      </w:r>
      <w:proofErr w:type="gramStart"/>
      <w:r w:rsidRPr="00685C24">
        <w:rPr>
          <w:sz w:val="12"/>
          <w:szCs w:val="12"/>
        </w:rPr>
        <w:t>ознакомится</w:t>
      </w:r>
      <w:proofErr w:type="gramEnd"/>
      <w:r w:rsidRPr="00685C24">
        <w:rPr>
          <w:sz w:val="12"/>
          <w:szCs w:val="12"/>
        </w:rPr>
        <w:t xml:space="preserve"> с проектом можно на сайте: https://slobodskojslobodskoj-r43.gosweb.gosuslugi.ru/glavnoe/dokumenty/proekty-npa/</w:t>
      </w:r>
    </w:p>
    <w:p w:rsidR="00685C24" w:rsidRPr="00685C24" w:rsidRDefault="00685C24" w:rsidP="00685C24">
      <w:pPr>
        <w:widowControl/>
        <w:tabs>
          <w:tab w:val="left" w:pos="0"/>
          <w:tab w:val="left" w:pos="1134"/>
        </w:tabs>
        <w:autoSpaceDE/>
        <w:autoSpaceDN/>
        <w:adjustRightInd/>
        <w:ind w:right="-81" w:firstLine="567"/>
        <w:jc w:val="both"/>
        <w:rPr>
          <w:sz w:val="12"/>
          <w:szCs w:val="12"/>
        </w:rPr>
      </w:pPr>
      <w:r w:rsidRPr="00685C24">
        <w:rPr>
          <w:sz w:val="12"/>
          <w:szCs w:val="12"/>
        </w:rPr>
        <w:t xml:space="preserve">2. Предложения и замечания иная информация принимаются с момента опубликования Проекта </w:t>
      </w:r>
      <w:r w:rsidRPr="00685C24">
        <w:rPr>
          <w:bCs/>
          <w:sz w:val="12"/>
          <w:szCs w:val="12"/>
        </w:rPr>
        <w:t xml:space="preserve">до 15-45 часов рабочего дня предшествующего дню проведения </w:t>
      </w:r>
      <w:r w:rsidRPr="00685C24">
        <w:rPr>
          <w:sz w:val="12"/>
          <w:szCs w:val="12"/>
        </w:rPr>
        <w:t xml:space="preserve">заключительного собрания участников </w:t>
      </w:r>
      <w:r w:rsidRPr="00685C24">
        <w:rPr>
          <w:rFonts w:eastAsia="Calibri"/>
          <w:sz w:val="12"/>
          <w:szCs w:val="12"/>
        </w:rPr>
        <w:t>общественных обсуждений</w:t>
      </w:r>
      <w:r w:rsidRPr="00685C24">
        <w:rPr>
          <w:sz w:val="12"/>
          <w:szCs w:val="12"/>
        </w:rPr>
        <w:t>.</w:t>
      </w:r>
    </w:p>
    <w:p w:rsidR="00685C24" w:rsidRPr="00685C24" w:rsidRDefault="00685C24" w:rsidP="00685C24">
      <w:pPr>
        <w:widowControl/>
        <w:ind w:firstLine="567"/>
        <w:jc w:val="both"/>
        <w:rPr>
          <w:sz w:val="12"/>
          <w:szCs w:val="12"/>
        </w:rPr>
      </w:pPr>
      <w:r w:rsidRPr="00685C24">
        <w:rPr>
          <w:sz w:val="12"/>
          <w:szCs w:val="12"/>
        </w:rPr>
        <w:t xml:space="preserve">3. </w:t>
      </w:r>
      <w:proofErr w:type="gramStart"/>
      <w:r w:rsidRPr="00685C24">
        <w:rPr>
          <w:sz w:val="12"/>
          <w:szCs w:val="12"/>
        </w:rPr>
        <w:t>Предложения и замечания</w:t>
      </w:r>
      <w:r w:rsidRPr="00685C24">
        <w:rPr>
          <w:color w:val="FF0000"/>
          <w:sz w:val="12"/>
          <w:szCs w:val="12"/>
        </w:rPr>
        <w:t xml:space="preserve"> </w:t>
      </w:r>
      <w:r w:rsidRPr="00685C24">
        <w:rPr>
          <w:sz w:val="12"/>
          <w:szCs w:val="12"/>
        </w:rPr>
        <w:t>в письменной форме, в том числе посредством электронной почты направляются в письменном виде с указанием контактной информации и должно содержать согласие на обработку персональных данных в соответствии со ст. 9 Федерального закона № 152-ФЗ «О персональных данных», дату, подпись, наименование, основной государственный регистрационный номер, место нахождения и адрес - для юридических лиц.</w:t>
      </w:r>
      <w:proofErr w:type="gramEnd"/>
    </w:p>
    <w:p w:rsidR="00685C24" w:rsidRPr="00685C24" w:rsidRDefault="00685C24" w:rsidP="00685C24">
      <w:pPr>
        <w:widowControl/>
        <w:tabs>
          <w:tab w:val="left" w:pos="0"/>
          <w:tab w:val="left" w:pos="1134"/>
        </w:tabs>
        <w:autoSpaceDE/>
        <w:autoSpaceDN/>
        <w:adjustRightInd/>
        <w:ind w:right="-81" w:firstLine="567"/>
        <w:jc w:val="both"/>
        <w:rPr>
          <w:sz w:val="12"/>
          <w:szCs w:val="12"/>
        </w:rPr>
      </w:pPr>
      <w:r w:rsidRPr="00685C24">
        <w:rPr>
          <w:sz w:val="12"/>
          <w:szCs w:val="12"/>
        </w:rPr>
        <w:t xml:space="preserve">4. 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w:t>
      </w:r>
      <w:r w:rsidRPr="00685C24">
        <w:rPr>
          <w:rFonts w:eastAsia="Calibri"/>
          <w:sz w:val="12"/>
          <w:szCs w:val="12"/>
        </w:rPr>
        <w:t>общественных обсуждений</w:t>
      </w:r>
      <w:r w:rsidRPr="00685C24">
        <w:rPr>
          <w:sz w:val="12"/>
          <w:szCs w:val="12"/>
        </w:rPr>
        <w:t xml:space="preserve">, участникам, представившим предложения и замечания, предоставляется первоочередное право на выступление. </w:t>
      </w:r>
    </w:p>
    <w:p w:rsidR="00685C24" w:rsidRPr="00685C24" w:rsidRDefault="00685C24" w:rsidP="00685C24">
      <w:pPr>
        <w:widowControl/>
        <w:tabs>
          <w:tab w:val="left" w:pos="0"/>
          <w:tab w:val="left" w:pos="1134"/>
        </w:tabs>
        <w:autoSpaceDE/>
        <w:autoSpaceDN/>
        <w:adjustRightInd/>
        <w:ind w:right="-81" w:firstLine="567"/>
        <w:jc w:val="both"/>
        <w:rPr>
          <w:sz w:val="12"/>
          <w:szCs w:val="12"/>
        </w:rPr>
      </w:pPr>
      <w:r w:rsidRPr="00685C24">
        <w:rPr>
          <w:sz w:val="12"/>
          <w:szCs w:val="12"/>
        </w:rPr>
        <w:t xml:space="preserve">5. По результатам </w:t>
      </w:r>
      <w:r w:rsidRPr="00685C24">
        <w:rPr>
          <w:rFonts w:eastAsia="Calibri"/>
          <w:sz w:val="12"/>
          <w:szCs w:val="12"/>
        </w:rPr>
        <w:t>общественных обсуждений</w:t>
      </w:r>
      <w:r w:rsidRPr="00685C24">
        <w:rPr>
          <w:sz w:val="12"/>
          <w:szCs w:val="12"/>
        </w:rPr>
        <w:t xml:space="preserve"> организатор осуществляет подготовку заключения о результатах общественных обсуждений. Заключение о результатах общественных обсуждений подлежит опубликованию.</w:t>
      </w:r>
    </w:p>
    <w:p w:rsidR="00685C24" w:rsidRPr="00685C24" w:rsidRDefault="00685C24" w:rsidP="00685C24">
      <w:pPr>
        <w:widowControl/>
        <w:tabs>
          <w:tab w:val="left" w:pos="0"/>
          <w:tab w:val="left" w:pos="1134"/>
        </w:tabs>
        <w:autoSpaceDE/>
        <w:autoSpaceDN/>
        <w:adjustRightInd/>
        <w:ind w:right="-81"/>
        <w:jc w:val="center"/>
        <w:rPr>
          <w:sz w:val="12"/>
          <w:szCs w:val="12"/>
        </w:rPr>
      </w:pPr>
      <w:r w:rsidRPr="00685C24">
        <w:rPr>
          <w:sz w:val="12"/>
          <w:szCs w:val="12"/>
        </w:rPr>
        <w:t>_______________</w:t>
      </w:r>
    </w:p>
    <w:p w:rsidR="00685C24" w:rsidRPr="00F61A72" w:rsidRDefault="00685C24" w:rsidP="00685C24">
      <w:pPr>
        <w:ind w:firstLine="284"/>
        <w:jc w:val="center"/>
        <w:rPr>
          <w:bCs/>
          <w:sz w:val="12"/>
          <w:szCs w:val="12"/>
        </w:rPr>
      </w:pPr>
      <w:r w:rsidRPr="00772BC6">
        <w:rPr>
          <w:bCs/>
          <w:sz w:val="12"/>
          <w:szCs w:val="12"/>
        </w:rPr>
        <w:t>____________________________________________________________________________________________________</w:t>
      </w:r>
    </w:p>
    <w:p w:rsidR="00685C24" w:rsidRDefault="00685C24" w:rsidP="00685C24">
      <w:pPr>
        <w:widowControl/>
        <w:autoSpaceDE/>
        <w:adjustRightInd/>
        <w:jc w:val="center"/>
        <w:rPr>
          <w:b/>
          <w:bCs/>
          <w:sz w:val="12"/>
          <w:szCs w:val="12"/>
        </w:rPr>
      </w:pPr>
    </w:p>
    <w:p w:rsidR="00685C24" w:rsidRPr="00CF7E10" w:rsidRDefault="00685C24" w:rsidP="00685C24">
      <w:pPr>
        <w:widowControl/>
        <w:autoSpaceDE/>
        <w:adjustRightInd/>
        <w:jc w:val="center"/>
        <w:rPr>
          <w:b/>
          <w:bCs/>
          <w:sz w:val="12"/>
          <w:szCs w:val="12"/>
        </w:rPr>
      </w:pPr>
      <w:r w:rsidRPr="00CF7E10">
        <w:rPr>
          <w:b/>
          <w:bCs/>
          <w:sz w:val="12"/>
          <w:szCs w:val="12"/>
        </w:rPr>
        <w:t>СЛОБОДСКАЯ РАЙОННАЯ ДУМА КИРОВСКОЙ ОБЛАСТИ</w:t>
      </w:r>
    </w:p>
    <w:p w:rsidR="00685C24" w:rsidRPr="00CF7E10" w:rsidRDefault="00685C24" w:rsidP="00685C24">
      <w:pPr>
        <w:widowControl/>
        <w:jc w:val="center"/>
        <w:outlineLvl w:val="0"/>
        <w:rPr>
          <w:b/>
          <w:bCs/>
          <w:sz w:val="12"/>
          <w:szCs w:val="12"/>
        </w:rPr>
      </w:pPr>
      <w:r w:rsidRPr="00CF7E10">
        <w:rPr>
          <w:b/>
          <w:bCs/>
          <w:sz w:val="12"/>
          <w:szCs w:val="12"/>
        </w:rPr>
        <w:t>ШЕСТОГО СОЗЫВА</w:t>
      </w:r>
    </w:p>
    <w:p w:rsidR="00685C24" w:rsidRPr="00CF7E10" w:rsidRDefault="00685C24" w:rsidP="00685C24">
      <w:pPr>
        <w:keepNext/>
        <w:widowControl/>
        <w:autoSpaceDE/>
        <w:adjustRightInd/>
        <w:jc w:val="center"/>
        <w:outlineLvl w:val="1"/>
        <w:rPr>
          <w:b/>
          <w:bCs/>
          <w:iCs/>
          <w:sz w:val="12"/>
          <w:szCs w:val="12"/>
        </w:rPr>
      </w:pPr>
      <w:r w:rsidRPr="00CF7E10">
        <w:rPr>
          <w:b/>
          <w:bCs/>
          <w:iCs/>
          <w:sz w:val="12"/>
          <w:szCs w:val="12"/>
        </w:rPr>
        <w:t>РЕШЕНИЕ</w:t>
      </w:r>
    </w:p>
    <w:p w:rsidR="00685C24" w:rsidRPr="00CF7E10" w:rsidRDefault="00685C24" w:rsidP="00685C24">
      <w:pPr>
        <w:widowControl/>
        <w:autoSpaceDE/>
        <w:adjustRightInd/>
        <w:rPr>
          <w:sz w:val="12"/>
          <w:szCs w:val="12"/>
        </w:rPr>
      </w:pPr>
      <w:r w:rsidRPr="00CF7E10">
        <w:rPr>
          <w:caps/>
          <w:sz w:val="12"/>
          <w:szCs w:val="12"/>
          <w:u w:val="single"/>
        </w:rPr>
        <w:t>2</w:t>
      </w:r>
      <w:r>
        <w:rPr>
          <w:caps/>
          <w:sz w:val="12"/>
          <w:szCs w:val="12"/>
          <w:u w:val="single"/>
        </w:rPr>
        <w:t>6</w:t>
      </w:r>
      <w:r w:rsidRPr="00CF7E10">
        <w:rPr>
          <w:caps/>
          <w:sz w:val="12"/>
          <w:szCs w:val="12"/>
          <w:u w:val="single"/>
        </w:rPr>
        <w:t>.</w:t>
      </w:r>
      <w:r>
        <w:rPr>
          <w:caps/>
          <w:sz w:val="12"/>
          <w:szCs w:val="12"/>
          <w:u w:val="single"/>
        </w:rPr>
        <w:t>10.2023</w:t>
      </w:r>
      <w:r w:rsidRPr="00CF7E10">
        <w:rPr>
          <w:caps/>
          <w:sz w:val="12"/>
          <w:szCs w:val="12"/>
          <w:u w:val="single"/>
        </w:rPr>
        <w:t xml:space="preserve"> </w:t>
      </w:r>
      <w:r w:rsidRPr="00CF7E10">
        <w:rPr>
          <w:caps/>
          <w:sz w:val="12"/>
          <w:szCs w:val="12"/>
        </w:rPr>
        <w:t xml:space="preserve">                                                                                                                                                                                                                                                                                </w:t>
      </w:r>
      <w:r>
        <w:rPr>
          <w:caps/>
          <w:sz w:val="12"/>
          <w:szCs w:val="12"/>
        </w:rPr>
        <w:t xml:space="preserve">                               </w:t>
      </w:r>
      <w:r w:rsidRPr="00CF7E10">
        <w:rPr>
          <w:caps/>
          <w:sz w:val="12"/>
          <w:szCs w:val="12"/>
        </w:rPr>
        <w:t xml:space="preserve">  </w:t>
      </w:r>
      <w:r w:rsidRPr="00CF7E10">
        <w:rPr>
          <w:caps/>
          <w:sz w:val="12"/>
          <w:szCs w:val="12"/>
          <w:u w:val="single"/>
        </w:rPr>
        <w:t xml:space="preserve">№ </w:t>
      </w:r>
      <w:r>
        <w:rPr>
          <w:caps/>
          <w:sz w:val="12"/>
          <w:szCs w:val="12"/>
          <w:u w:val="single"/>
        </w:rPr>
        <w:t>26</w:t>
      </w:r>
      <w:r w:rsidRPr="00CF7E10">
        <w:rPr>
          <w:caps/>
          <w:sz w:val="12"/>
          <w:szCs w:val="12"/>
          <w:u w:val="single"/>
        </w:rPr>
        <w:t>/</w:t>
      </w:r>
      <w:r>
        <w:rPr>
          <w:caps/>
          <w:sz w:val="12"/>
          <w:szCs w:val="12"/>
          <w:u w:val="single"/>
        </w:rPr>
        <w:t>265</w:t>
      </w:r>
    </w:p>
    <w:p w:rsidR="00685C24" w:rsidRDefault="00685C24" w:rsidP="00685C24">
      <w:pPr>
        <w:jc w:val="center"/>
        <w:rPr>
          <w:sz w:val="12"/>
          <w:szCs w:val="12"/>
        </w:rPr>
      </w:pPr>
      <w:r w:rsidRPr="00CF7E10">
        <w:rPr>
          <w:sz w:val="12"/>
          <w:szCs w:val="12"/>
        </w:rPr>
        <w:t>г. Слободской</w:t>
      </w:r>
    </w:p>
    <w:p w:rsidR="00685C24" w:rsidRPr="00685C24" w:rsidRDefault="00685C24" w:rsidP="00685C24">
      <w:pPr>
        <w:widowControl/>
        <w:suppressAutoHyphens/>
        <w:autoSpaceDE/>
        <w:autoSpaceDN/>
        <w:adjustRightInd/>
        <w:jc w:val="center"/>
        <w:rPr>
          <w:sz w:val="12"/>
          <w:szCs w:val="12"/>
          <w:lang w:eastAsia="zh-CN"/>
        </w:rPr>
      </w:pPr>
      <w:r w:rsidRPr="00685C24">
        <w:rPr>
          <w:b/>
          <w:sz w:val="12"/>
          <w:szCs w:val="12"/>
          <w:lang w:eastAsia="zh-CN"/>
        </w:rPr>
        <w:t xml:space="preserve">Об исполнении бюджета Слободского района </w:t>
      </w:r>
    </w:p>
    <w:p w:rsidR="00685C24" w:rsidRPr="00685C24" w:rsidRDefault="00685C24" w:rsidP="00685C24">
      <w:pPr>
        <w:widowControl/>
        <w:suppressAutoHyphens/>
        <w:autoSpaceDE/>
        <w:autoSpaceDN/>
        <w:adjustRightInd/>
        <w:jc w:val="center"/>
        <w:rPr>
          <w:sz w:val="12"/>
          <w:szCs w:val="12"/>
          <w:lang w:eastAsia="zh-CN"/>
        </w:rPr>
      </w:pPr>
      <w:r w:rsidRPr="00685C24">
        <w:rPr>
          <w:b/>
          <w:sz w:val="12"/>
          <w:szCs w:val="12"/>
          <w:lang w:eastAsia="zh-CN"/>
        </w:rPr>
        <w:t>за 9 месяцев 2023 года</w:t>
      </w:r>
    </w:p>
    <w:p w:rsidR="00685C24" w:rsidRPr="00685C24" w:rsidRDefault="00685C24" w:rsidP="00685C24">
      <w:pPr>
        <w:widowControl/>
        <w:suppressAutoHyphens/>
        <w:autoSpaceDE/>
        <w:autoSpaceDN/>
        <w:adjustRightInd/>
        <w:rPr>
          <w:b/>
          <w:sz w:val="12"/>
          <w:szCs w:val="12"/>
          <w:lang w:eastAsia="zh-CN"/>
        </w:rPr>
      </w:pPr>
    </w:p>
    <w:p w:rsidR="00685C24" w:rsidRPr="00685C24" w:rsidRDefault="00685C24" w:rsidP="00685C24">
      <w:pPr>
        <w:widowControl/>
        <w:suppressAutoHyphens/>
        <w:autoSpaceDE/>
        <w:autoSpaceDN/>
        <w:adjustRightInd/>
        <w:rPr>
          <w:b/>
          <w:sz w:val="12"/>
          <w:szCs w:val="12"/>
          <w:lang w:eastAsia="zh-CN"/>
        </w:rPr>
      </w:pP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На основании Устава муниципального образования Слободской муниципальный район Кировской области, Слободская районная Дума РЕШИЛА:</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1. Информацию заместителя главы администрации Слободского района, начальника финансового управления Слободского района Зориной И.Н. об исполнении бюджета Слободского района за 9 месяцев 2023 года принять к сведению (приложения № 1, 2).</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2. Администрации района:</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2.1. Обеспечить полноту и своевременность поступления доходов в районный бюджет, принять меры к сокращению недоимки в бюджеты всех уровней, активизировать работу комиссии по неплатежам.</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2.2. Обеспечить </w:t>
      </w:r>
      <w:proofErr w:type="gramStart"/>
      <w:r w:rsidRPr="00685C24">
        <w:rPr>
          <w:sz w:val="12"/>
          <w:szCs w:val="12"/>
          <w:lang w:eastAsia="zh-CN"/>
        </w:rPr>
        <w:t>контроль за</w:t>
      </w:r>
      <w:proofErr w:type="gramEnd"/>
      <w:r w:rsidRPr="00685C24">
        <w:rPr>
          <w:sz w:val="12"/>
          <w:szCs w:val="12"/>
          <w:lang w:eastAsia="zh-CN"/>
        </w:rPr>
        <w:t xml:space="preserve"> целевым использованием бюджетных средств, их рациональным и экономным расходованием.</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3. Начальникам управлений администрации района, руководителям муниципальных учреждений рассмотреть итоги исполнения бюджетных смет, планов финансово-хозяйственной деятельности за 9 месяцев 2023 года.</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4. Рекомендовать представительным органам поселений рассмотреть итоги исполнения местных бюджетов за 9 месяцев 2023 года.</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5. </w:t>
      </w:r>
      <w:proofErr w:type="gramStart"/>
      <w:r w:rsidRPr="00685C24">
        <w:rPr>
          <w:sz w:val="12"/>
          <w:szCs w:val="12"/>
          <w:lang w:eastAsia="zh-CN"/>
        </w:rPr>
        <w:t>Контроль за</w:t>
      </w:r>
      <w:proofErr w:type="gramEnd"/>
      <w:r w:rsidRPr="00685C24">
        <w:rPr>
          <w:sz w:val="12"/>
          <w:szCs w:val="12"/>
          <w:lang w:eastAsia="zh-CN"/>
        </w:rPr>
        <w:t xml:space="preserve"> выполнением решения   возложить на заместителя главы администрации района, начальника финансового управления Слободского района Зорину И.Н. и постоянную депутатскую комиссию по бюджету, финансам, экономической, инвестиционной и социальной политике (Манылова Л.А.).</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6. Опубликовать настоящее решение в информационном печатном издании района.</w:t>
      </w:r>
    </w:p>
    <w:p w:rsidR="00685C24" w:rsidRPr="00685C24" w:rsidRDefault="00685C24" w:rsidP="00685C24">
      <w:pPr>
        <w:widowControl/>
        <w:suppressAutoHyphens/>
        <w:autoSpaceDE/>
        <w:autoSpaceDN/>
        <w:adjustRightInd/>
        <w:jc w:val="both"/>
        <w:rPr>
          <w:sz w:val="12"/>
          <w:szCs w:val="12"/>
          <w:lang w:eastAsia="zh-CN"/>
        </w:rPr>
      </w:pPr>
    </w:p>
    <w:tbl>
      <w:tblPr>
        <w:tblW w:w="0" w:type="auto"/>
        <w:tblBorders>
          <w:bottom w:val="single" w:sz="4" w:space="0" w:color="auto"/>
        </w:tblBorders>
        <w:tblLook w:val="04A0" w:firstRow="1" w:lastRow="0" w:firstColumn="1" w:lastColumn="0" w:noHBand="0" w:noVBand="1"/>
      </w:tblPr>
      <w:tblGrid>
        <w:gridCol w:w="4781"/>
        <w:gridCol w:w="4789"/>
      </w:tblGrid>
      <w:tr w:rsidR="00685C24" w:rsidRPr="00685C24" w:rsidTr="00DF0C5A">
        <w:tc>
          <w:tcPr>
            <w:tcW w:w="4781" w:type="dxa"/>
            <w:shd w:val="clear" w:color="auto" w:fill="auto"/>
          </w:tcPr>
          <w:p w:rsidR="00685C24" w:rsidRPr="00685C24" w:rsidRDefault="00685C24" w:rsidP="00685C24">
            <w:pPr>
              <w:widowControl/>
              <w:suppressAutoHyphens/>
              <w:autoSpaceDE/>
              <w:autoSpaceDN/>
              <w:adjustRightInd/>
              <w:rPr>
                <w:sz w:val="12"/>
                <w:szCs w:val="12"/>
                <w:lang w:eastAsia="zh-CN"/>
              </w:rPr>
            </w:pPr>
            <w:r w:rsidRPr="00685C24">
              <w:rPr>
                <w:sz w:val="12"/>
                <w:szCs w:val="12"/>
                <w:lang w:eastAsia="zh-CN"/>
              </w:rPr>
              <w:t>Глава Слободского района</w:t>
            </w:r>
          </w:p>
          <w:p w:rsidR="00685C24" w:rsidRPr="00685C24" w:rsidRDefault="00685C24" w:rsidP="00685C24">
            <w:pPr>
              <w:widowControl/>
              <w:suppressAutoHyphens/>
              <w:autoSpaceDE/>
              <w:autoSpaceDN/>
              <w:adjustRightInd/>
              <w:rPr>
                <w:sz w:val="12"/>
                <w:szCs w:val="12"/>
                <w:lang w:eastAsia="zh-CN"/>
              </w:rPr>
            </w:pPr>
          </w:p>
          <w:p w:rsidR="00685C24" w:rsidRPr="00685C24" w:rsidRDefault="00685C24" w:rsidP="00685C24">
            <w:pPr>
              <w:widowControl/>
              <w:suppressAutoHyphens/>
              <w:autoSpaceDE/>
              <w:autoSpaceDN/>
              <w:adjustRightInd/>
              <w:rPr>
                <w:sz w:val="12"/>
                <w:szCs w:val="12"/>
                <w:lang w:eastAsia="zh-CN"/>
              </w:rPr>
            </w:pPr>
          </w:p>
          <w:p w:rsidR="00685C24" w:rsidRPr="00685C24" w:rsidRDefault="00685C24" w:rsidP="00685C24">
            <w:pPr>
              <w:widowControl/>
              <w:suppressAutoHyphens/>
              <w:autoSpaceDE/>
              <w:autoSpaceDN/>
              <w:adjustRightInd/>
              <w:rPr>
                <w:sz w:val="12"/>
                <w:szCs w:val="12"/>
                <w:lang w:eastAsia="zh-CN"/>
              </w:rPr>
            </w:pPr>
          </w:p>
          <w:p w:rsidR="00685C24" w:rsidRPr="00685C24" w:rsidRDefault="00685C24" w:rsidP="00685C24">
            <w:pPr>
              <w:widowControl/>
              <w:suppressAutoHyphens/>
              <w:autoSpaceDE/>
              <w:autoSpaceDN/>
              <w:adjustRightInd/>
              <w:rPr>
                <w:sz w:val="12"/>
                <w:szCs w:val="12"/>
                <w:lang w:eastAsia="zh-CN"/>
              </w:rPr>
            </w:pPr>
            <w:r w:rsidRPr="00685C24">
              <w:rPr>
                <w:sz w:val="12"/>
                <w:szCs w:val="12"/>
                <w:lang w:eastAsia="zh-CN"/>
              </w:rPr>
              <w:t xml:space="preserve">                                         А.И. Костылев</w:t>
            </w:r>
          </w:p>
        </w:tc>
        <w:tc>
          <w:tcPr>
            <w:tcW w:w="4789" w:type="dxa"/>
            <w:shd w:val="clear" w:color="auto" w:fill="auto"/>
          </w:tcPr>
          <w:p w:rsidR="00685C24" w:rsidRPr="00685C24" w:rsidRDefault="00685C24" w:rsidP="00685C24">
            <w:pPr>
              <w:widowControl/>
              <w:suppressAutoHyphens/>
              <w:autoSpaceDE/>
              <w:autoSpaceDN/>
              <w:adjustRightInd/>
              <w:rPr>
                <w:sz w:val="12"/>
                <w:szCs w:val="12"/>
                <w:lang w:eastAsia="zh-CN"/>
              </w:rPr>
            </w:pPr>
            <w:r w:rsidRPr="00685C24">
              <w:rPr>
                <w:sz w:val="12"/>
                <w:szCs w:val="12"/>
                <w:lang w:eastAsia="zh-CN"/>
              </w:rPr>
              <w:t xml:space="preserve">Председатель Слободской </w:t>
            </w:r>
          </w:p>
          <w:p w:rsidR="00685C24" w:rsidRPr="00685C24" w:rsidRDefault="00685C24" w:rsidP="00685C24">
            <w:pPr>
              <w:widowControl/>
              <w:suppressAutoHyphens/>
              <w:autoSpaceDE/>
              <w:autoSpaceDN/>
              <w:adjustRightInd/>
              <w:rPr>
                <w:sz w:val="12"/>
                <w:szCs w:val="12"/>
                <w:lang w:eastAsia="zh-CN"/>
              </w:rPr>
            </w:pPr>
            <w:r w:rsidRPr="00685C24">
              <w:rPr>
                <w:sz w:val="12"/>
                <w:szCs w:val="12"/>
                <w:lang w:eastAsia="zh-CN"/>
              </w:rPr>
              <w:t xml:space="preserve">районной Думы                                                                                 </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w:t>
            </w:r>
          </w:p>
          <w:p w:rsidR="00685C24" w:rsidRPr="00685C24" w:rsidRDefault="00685C24" w:rsidP="00685C24">
            <w:pPr>
              <w:widowControl/>
              <w:suppressAutoHyphens/>
              <w:autoSpaceDE/>
              <w:autoSpaceDN/>
              <w:adjustRightInd/>
              <w:jc w:val="both"/>
              <w:rPr>
                <w:sz w:val="12"/>
                <w:szCs w:val="12"/>
                <w:lang w:eastAsia="zh-CN"/>
              </w:rPr>
            </w:pPr>
            <w:r w:rsidRPr="00685C24">
              <w:rPr>
                <w:sz w:val="12"/>
                <w:szCs w:val="12"/>
                <w:lang w:eastAsia="zh-CN"/>
              </w:rPr>
              <w:t xml:space="preserve">                                  Е.А. </w:t>
            </w:r>
            <w:proofErr w:type="spellStart"/>
            <w:r w:rsidRPr="00685C24">
              <w:rPr>
                <w:sz w:val="12"/>
                <w:szCs w:val="12"/>
                <w:lang w:eastAsia="zh-CN"/>
              </w:rPr>
              <w:t>Градобоева</w:t>
            </w:r>
            <w:proofErr w:type="spellEnd"/>
          </w:p>
        </w:tc>
      </w:tr>
    </w:tbl>
    <w:p w:rsidR="00FF1B9D" w:rsidRPr="00FF1B9D" w:rsidRDefault="00FF1B9D" w:rsidP="00FF1B9D">
      <w:pPr>
        <w:tabs>
          <w:tab w:val="left" w:pos="3018"/>
        </w:tabs>
        <w:jc w:val="right"/>
        <w:rPr>
          <w:sz w:val="12"/>
          <w:szCs w:val="12"/>
        </w:rPr>
      </w:pPr>
      <w:r w:rsidRPr="00FF1B9D">
        <w:rPr>
          <w:sz w:val="12"/>
          <w:szCs w:val="12"/>
        </w:rPr>
        <w:t>Приложение № 2</w:t>
      </w:r>
    </w:p>
    <w:p w:rsidR="00FF1B9D" w:rsidRPr="00FF1B9D" w:rsidRDefault="00FF1B9D" w:rsidP="00FF1B9D">
      <w:pPr>
        <w:tabs>
          <w:tab w:val="left" w:pos="3018"/>
        </w:tabs>
        <w:jc w:val="right"/>
        <w:rPr>
          <w:sz w:val="12"/>
          <w:szCs w:val="12"/>
        </w:rPr>
      </w:pPr>
      <w:r w:rsidRPr="00FF1B9D">
        <w:rPr>
          <w:sz w:val="12"/>
          <w:szCs w:val="12"/>
        </w:rPr>
        <w:t>к решению районной Думы</w:t>
      </w:r>
    </w:p>
    <w:p w:rsidR="00801F93" w:rsidRDefault="00FF1B9D" w:rsidP="00FF1B9D">
      <w:pPr>
        <w:tabs>
          <w:tab w:val="left" w:pos="3018"/>
        </w:tabs>
        <w:jc w:val="right"/>
        <w:rPr>
          <w:sz w:val="12"/>
          <w:szCs w:val="12"/>
        </w:rPr>
      </w:pPr>
      <w:r w:rsidRPr="00FF1B9D">
        <w:rPr>
          <w:sz w:val="12"/>
          <w:szCs w:val="12"/>
        </w:rPr>
        <w:t>от   26.10.2023    № 26/265</w:t>
      </w:r>
    </w:p>
    <w:p w:rsidR="00FF1B9D" w:rsidRDefault="00FF1B9D" w:rsidP="00FF1B9D">
      <w:pPr>
        <w:tabs>
          <w:tab w:val="left" w:pos="3018"/>
        </w:tabs>
        <w:jc w:val="right"/>
        <w:rPr>
          <w:sz w:val="12"/>
          <w:szCs w:val="12"/>
        </w:rPr>
      </w:pPr>
    </w:p>
    <w:p w:rsidR="00FF1B9D" w:rsidRDefault="00FF1B9D" w:rsidP="00FF1B9D">
      <w:pPr>
        <w:tabs>
          <w:tab w:val="left" w:pos="3018"/>
        </w:tabs>
        <w:jc w:val="center"/>
        <w:rPr>
          <w:sz w:val="12"/>
          <w:szCs w:val="12"/>
        </w:rPr>
      </w:pPr>
    </w:p>
    <w:p w:rsidR="00FF1B9D" w:rsidRPr="00FF1B9D" w:rsidRDefault="00FF1B9D" w:rsidP="00FF1B9D">
      <w:pPr>
        <w:tabs>
          <w:tab w:val="left" w:pos="3018"/>
        </w:tabs>
        <w:jc w:val="center"/>
        <w:rPr>
          <w:sz w:val="12"/>
          <w:szCs w:val="12"/>
        </w:rPr>
      </w:pPr>
      <w:r w:rsidRPr="00FF1B9D">
        <w:rPr>
          <w:sz w:val="12"/>
          <w:szCs w:val="12"/>
        </w:rPr>
        <w:lastRenderedPageBreak/>
        <w:t>СВЕДЕНИЯ</w:t>
      </w:r>
    </w:p>
    <w:p w:rsidR="00FF1B9D" w:rsidRPr="00FF1B9D" w:rsidRDefault="00FF1B9D" w:rsidP="00FF1B9D">
      <w:pPr>
        <w:tabs>
          <w:tab w:val="left" w:pos="3018"/>
        </w:tabs>
        <w:jc w:val="center"/>
        <w:rPr>
          <w:sz w:val="12"/>
          <w:szCs w:val="12"/>
        </w:rPr>
      </w:pPr>
    </w:p>
    <w:p w:rsidR="00FF1B9D" w:rsidRPr="00FF1B9D" w:rsidRDefault="00FF1B9D" w:rsidP="00FF1B9D">
      <w:pPr>
        <w:tabs>
          <w:tab w:val="left" w:pos="3018"/>
        </w:tabs>
        <w:jc w:val="center"/>
        <w:rPr>
          <w:sz w:val="12"/>
          <w:szCs w:val="12"/>
        </w:rPr>
      </w:pPr>
      <w:r w:rsidRPr="00FF1B9D">
        <w:rPr>
          <w:sz w:val="12"/>
          <w:szCs w:val="12"/>
        </w:rPr>
        <w:t>по исполнению расходов районного бюджета</w:t>
      </w:r>
    </w:p>
    <w:p w:rsidR="00FF1B9D" w:rsidRDefault="00FF1B9D" w:rsidP="00FF1B9D">
      <w:pPr>
        <w:tabs>
          <w:tab w:val="left" w:pos="3018"/>
        </w:tabs>
        <w:jc w:val="center"/>
        <w:rPr>
          <w:sz w:val="12"/>
          <w:szCs w:val="12"/>
        </w:rPr>
      </w:pPr>
      <w:r w:rsidRPr="00FF1B9D">
        <w:rPr>
          <w:sz w:val="12"/>
          <w:szCs w:val="12"/>
        </w:rPr>
        <w:t>на 01.10.2023</w:t>
      </w:r>
    </w:p>
    <w:tbl>
      <w:tblPr>
        <w:tblW w:w="3472" w:type="pct"/>
        <w:tblInd w:w="1208" w:type="dxa"/>
        <w:tblLayout w:type="fixed"/>
        <w:tblLook w:val="04A0" w:firstRow="1" w:lastRow="0" w:firstColumn="1" w:lastColumn="0" w:noHBand="0" w:noVBand="1"/>
      </w:tblPr>
      <w:tblGrid>
        <w:gridCol w:w="2695"/>
        <w:gridCol w:w="1956"/>
        <w:gridCol w:w="1527"/>
        <w:gridCol w:w="1060"/>
      </w:tblGrid>
      <w:tr w:rsidR="00FF1B9D" w:rsidRPr="00FF1B9D" w:rsidTr="00FF1B9D">
        <w:trPr>
          <w:trHeight w:val="138"/>
        </w:trPr>
        <w:tc>
          <w:tcPr>
            <w:tcW w:w="186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1B9D" w:rsidRPr="00FF1B9D" w:rsidRDefault="00FF1B9D" w:rsidP="00FF1B9D">
            <w:pPr>
              <w:widowControl/>
              <w:autoSpaceDE/>
              <w:autoSpaceDN/>
              <w:adjustRightInd/>
              <w:rPr>
                <w:b/>
                <w:bCs/>
                <w:sz w:val="12"/>
                <w:szCs w:val="12"/>
              </w:rPr>
            </w:pPr>
            <w:r w:rsidRPr="00FF1B9D">
              <w:rPr>
                <w:b/>
                <w:bCs/>
                <w:sz w:val="12"/>
                <w:szCs w:val="12"/>
              </w:rPr>
              <w:t>Наименование показателя</w:t>
            </w:r>
          </w:p>
        </w:tc>
        <w:tc>
          <w:tcPr>
            <w:tcW w:w="135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1B9D" w:rsidRPr="00FF1B9D" w:rsidRDefault="00FF1B9D" w:rsidP="00FF1B9D">
            <w:pPr>
              <w:widowControl/>
              <w:autoSpaceDE/>
              <w:autoSpaceDN/>
              <w:adjustRightInd/>
              <w:jc w:val="center"/>
              <w:rPr>
                <w:b/>
                <w:bCs/>
                <w:sz w:val="12"/>
                <w:szCs w:val="12"/>
              </w:rPr>
            </w:pPr>
            <w:r w:rsidRPr="00FF1B9D">
              <w:rPr>
                <w:b/>
                <w:bCs/>
                <w:sz w:val="12"/>
                <w:szCs w:val="12"/>
              </w:rPr>
              <w:t>Уточнен-</w:t>
            </w:r>
            <w:proofErr w:type="spellStart"/>
            <w:r w:rsidRPr="00FF1B9D">
              <w:rPr>
                <w:b/>
                <w:bCs/>
                <w:sz w:val="12"/>
                <w:szCs w:val="12"/>
              </w:rPr>
              <w:t>ный</w:t>
            </w:r>
            <w:proofErr w:type="spellEnd"/>
            <w:r w:rsidRPr="00FF1B9D">
              <w:rPr>
                <w:b/>
                <w:bCs/>
                <w:sz w:val="12"/>
                <w:szCs w:val="12"/>
              </w:rPr>
              <w:t xml:space="preserve"> план на 2023 год (</w:t>
            </w:r>
            <w:proofErr w:type="spellStart"/>
            <w:r w:rsidRPr="00FF1B9D">
              <w:rPr>
                <w:b/>
                <w:bCs/>
                <w:sz w:val="12"/>
                <w:szCs w:val="12"/>
              </w:rPr>
              <w:t>тыс</w:t>
            </w:r>
            <w:proofErr w:type="gramStart"/>
            <w:r w:rsidRPr="00FF1B9D">
              <w:rPr>
                <w:b/>
                <w:bCs/>
                <w:sz w:val="12"/>
                <w:szCs w:val="12"/>
              </w:rPr>
              <w:t>.р</w:t>
            </w:r>
            <w:proofErr w:type="gramEnd"/>
            <w:r w:rsidRPr="00FF1B9D">
              <w:rPr>
                <w:b/>
                <w:bCs/>
                <w:sz w:val="12"/>
                <w:szCs w:val="12"/>
              </w:rPr>
              <w:t>ублей</w:t>
            </w:r>
            <w:proofErr w:type="spellEnd"/>
            <w:r w:rsidRPr="00FF1B9D">
              <w:rPr>
                <w:b/>
                <w:bCs/>
                <w:sz w:val="12"/>
                <w:szCs w:val="12"/>
              </w:rPr>
              <w:t>)</w:t>
            </w:r>
          </w:p>
        </w:tc>
        <w:tc>
          <w:tcPr>
            <w:tcW w:w="1055" w:type="pct"/>
            <w:vMerge w:val="restart"/>
            <w:tcBorders>
              <w:top w:val="nil"/>
              <w:left w:val="single" w:sz="4" w:space="0" w:color="000000"/>
              <w:bottom w:val="single" w:sz="4" w:space="0" w:color="000000"/>
              <w:right w:val="single" w:sz="4" w:space="0" w:color="000000"/>
            </w:tcBorders>
            <w:shd w:val="clear" w:color="auto" w:fill="auto"/>
            <w:hideMark/>
          </w:tcPr>
          <w:p w:rsidR="00FF1B9D" w:rsidRPr="00FF1B9D" w:rsidRDefault="00FF1B9D" w:rsidP="00FF1B9D">
            <w:pPr>
              <w:widowControl/>
              <w:autoSpaceDE/>
              <w:autoSpaceDN/>
              <w:adjustRightInd/>
              <w:jc w:val="center"/>
              <w:rPr>
                <w:b/>
                <w:bCs/>
                <w:sz w:val="12"/>
                <w:szCs w:val="12"/>
              </w:rPr>
            </w:pPr>
            <w:r w:rsidRPr="00FF1B9D">
              <w:rPr>
                <w:b/>
                <w:bCs/>
                <w:sz w:val="12"/>
                <w:szCs w:val="12"/>
              </w:rPr>
              <w:t>Кассовые расходы (</w:t>
            </w:r>
            <w:proofErr w:type="spellStart"/>
            <w:r w:rsidRPr="00FF1B9D">
              <w:rPr>
                <w:b/>
                <w:bCs/>
                <w:sz w:val="12"/>
                <w:szCs w:val="12"/>
              </w:rPr>
              <w:t>тыс</w:t>
            </w:r>
            <w:proofErr w:type="gramStart"/>
            <w:r w:rsidRPr="00FF1B9D">
              <w:rPr>
                <w:b/>
                <w:bCs/>
                <w:sz w:val="12"/>
                <w:szCs w:val="12"/>
              </w:rPr>
              <w:t>.р</w:t>
            </w:r>
            <w:proofErr w:type="gramEnd"/>
            <w:r w:rsidRPr="00FF1B9D">
              <w:rPr>
                <w:b/>
                <w:bCs/>
                <w:sz w:val="12"/>
                <w:szCs w:val="12"/>
              </w:rPr>
              <w:t>ублей</w:t>
            </w:r>
            <w:proofErr w:type="spellEnd"/>
            <w:r w:rsidRPr="00FF1B9D">
              <w:rPr>
                <w:b/>
                <w:bCs/>
                <w:sz w:val="12"/>
                <w:szCs w:val="12"/>
              </w:rPr>
              <w:t>)</w:t>
            </w:r>
          </w:p>
        </w:tc>
        <w:tc>
          <w:tcPr>
            <w:tcW w:w="732" w:type="pct"/>
            <w:vMerge w:val="restart"/>
            <w:tcBorders>
              <w:top w:val="nil"/>
              <w:left w:val="single" w:sz="4" w:space="0" w:color="000000"/>
              <w:bottom w:val="single" w:sz="4" w:space="0" w:color="000000"/>
              <w:right w:val="single" w:sz="4" w:space="0" w:color="000000"/>
            </w:tcBorders>
            <w:shd w:val="clear" w:color="auto" w:fill="auto"/>
            <w:hideMark/>
          </w:tcPr>
          <w:p w:rsidR="00FF1B9D" w:rsidRPr="00FF1B9D" w:rsidRDefault="00FF1B9D" w:rsidP="00FF1B9D">
            <w:pPr>
              <w:widowControl/>
              <w:autoSpaceDE/>
              <w:autoSpaceDN/>
              <w:adjustRightInd/>
              <w:jc w:val="center"/>
              <w:rPr>
                <w:b/>
                <w:bCs/>
                <w:sz w:val="12"/>
                <w:szCs w:val="12"/>
              </w:rPr>
            </w:pPr>
            <w:r w:rsidRPr="00FF1B9D">
              <w:rPr>
                <w:b/>
                <w:bCs/>
                <w:sz w:val="12"/>
                <w:szCs w:val="12"/>
              </w:rPr>
              <w:t>Процент исполнения</w:t>
            </w:r>
            <w:proofErr w:type="gramStart"/>
            <w:r w:rsidRPr="00FF1B9D">
              <w:rPr>
                <w:b/>
                <w:bCs/>
                <w:sz w:val="12"/>
                <w:szCs w:val="12"/>
              </w:rPr>
              <w:t xml:space="preserve"> (%)</w:t>
            </w:r>
            <w:proofErr w:type="gramEnd"/>
          </w:p>
        </w:tc>
      </w:tr>
      <w:tr w:rsidR="00FF1B9D" w:rsidRPr="00FF1B9D" w:rsidTr="00FF1B9D">
        <w:trPr>
          <w:trHeight w:val="727"/>
        </w:trPr>
        <w:tc>
          <w:tcPr>
            <w:tcW w:w="1862" w:type="pct"/>
            <w:vMerge/>
            <w:tcBorders>
              <w:top w:val="single" w:sz="4" w:space="0" w:color="000000"/>
              <w:left w:val="single" w:sz="4" w:space="0" w:color="000000"/>
              <w:bottom w:val="single" w:sz="4" w:space="0" w:color="000000"/>
              <w:right w:val="single" w:sz="4" w:space="0" w:color="000000"/>
            </w:tcBorders>
            <w:vAlign w:val="center"/>
            <w:hideMark/>
          </w:tcPr>
          <w:p w:rsidR="00FF1B9D" w:rsidRPr="00FF1B9D" w:rsidRDefault="00FF1B9D" w:rsidP="00FF1B9D">
            <w:pPr>
              <w:widowControl/>
              <w:autoSpaceDE/>
              <w:autoSpaceDN/>
              <w:adjustRightInd/>
              <w:rPr>
                <w:b/>
                <w:bCs/>
                <w:sz w:val="12"/>
                <w:szCs w:val="12"/>
              </w:rPr>
            </w:pPr>
          </w:p>
        </w:tc>
        <w:tc>
          <w:tcPr>
            <w:tcW w:w="1351" w:type="pct"/>
            <w:vMerge/>
            <w:tcBorders>
              <w:top w:val="single" w:sz="4" w:space="0" w:color="000000"/>
              <w:left w:val="single" w:sz="4" w:space="0" w:color="000000"/>
              <w:bottom w:val="single" w:sz="4" w:space="0" w:color="000000"/>
              <w:right w:val="single" w:sz="4" w:space="0" w:color="000000"/>
            </w:tcBorders>
            <w:vAlign w:val="center"/>
            <w:hideMark/>
          </w:tcPr>
          <w:p w:rsidR="00FF1B9D" w:rsidRPr="00FF1B9D" w:rsidRDefault="00FF1B9D" w:rsidP="00FF1B9D">
            <w:pPr>
              <w:widowControl/>
              <w:autoSpaceDE/>
              <w:autoSpaceDN/>
              <w:adjustRightInd/>
              <w:rPr>
                <w:b/>
                <w:bCs/>
                <w:sz w:val="12"/>
                <w:szCs w:val="12"/>
              </w:rPr>
            </w:pPr>
          </w:p>
        </w:tc>
        <w:tc>
          <w:tcPr>
            <w:tcW w:w="1055" w:type="pct"/>
            <w:vMerge/>
            <w:tcBorders>
              <w:top w:val="nil"/>
              <w:left w:val="single" w:sz="4" w:space="0" w:color="000000"/>
              <w:bottom w:val="single" w:sz="4" w:space="0" w:color="000000"/>
              <w:right w:val="single" w:sz="4" w:space="0" w:color="000000"/>
            </w:tcBorders>
            <w:vAlign w:val="center"/>
            <w:hideMark/>
          </w:tcPr>
          <w:p w:rsidR="00FF1B9D" w:rsidRPr="00FF1B9D" w:rsidRDefault="00FF1B9D" w:rsidP="00FF1B9D">
            <w:pPr>
              <w:widowControl/>
              <w:autoSpaceDE/>
              <w:autoSpaceDN/>
              <w:adjustRightInd/>
              <w:rPr>
                <w:b/>
                <w:bCs/>
                <w:sz w:val="12"/>
                <w:szCs w:val="12"/>
              </w:rPr>
            </w:pPr>
          </w:p>
        </w:tc>
        <w:tc>
          <w:tcPr>
            <w:tcW w:w="732" w:type="pct"/>
            <w:vMerge/>
            <w:tcBorders>
              <w:top w:val="nil"/>
              <w:left w:val="single" w:sz="4" w:space="0" w:color="000000"/>
              <w:bottom w:val="single" w:sz="4" w:space="0" w:color="000000"/>
              <w:right w:val="single" w:sz="4" w:space="0" w:color="000000"/>
            </w:tcBorders>
            <w:vAlign w:val="center"/>
            <w:hideMark/>
          </w:tcPr>
          <w:p w:rsidR="00FF1B9D" w:rsidRPr="00FF1B9D" w:rsidRDefault="00FF1B9D" w:rsidP="00FF1B9D">
            <w:pPr>
              <w:widowControl/>
              <w:autoSpaceDE/>
              <w:autoSpaceDN/>
              <w:adjustRightInd/>
              <w:rPr>
                <w:b/>
                <w:bCs/>
                <w:sz w:val="12"/>
                <w:szCs w:val="12"/>
              </w:rPr>
            </w:pPr>
          </w:p>
        </w:tc>
      </w:tr>
      <w:tr w:rsidR="00FF1B9D" w:rsidRPr="00FF1B9D" w:rsidTr="00FF1B9D">
        <w:trPr>
          <w:trHeight w:val="392"/>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Общегосударственные вопросы</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80 455,00</w:t>
            </w:r>
          </w:p>
        </w:tc>
        <w:tc>
          <w:tcPr>
            <w:tcW w:w="1055" w:type="pct"/>
            <w:tcBorders>
              <w:top w:val="nil"/>
              <w:left w:val="single" w:sz="4" w:space="0" w:color="000000"/>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53 427,30</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66,4</w:t>
            </w:r>
          </w:p>
        </w:tc>
      </w:tr>
      <w:tr w:rsidR="00FF1B9D" w:rsidRPr="00FF1B9D" w:rsidTr="00FF1B9D">
        <w:trPr>
          <w:trHeight w:val="225"/>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Национальная оборона</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0</w:t>
            </w:r>
          </w:p>
        </w:tc>
        <w:tc>
          <w:tcPr>
            <w:tcW w:w="1055"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0</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0,0</w:t>
            </w:r>
          </w:p>
        </w:tc>
      </w:tr>
      <w:tr w:rsidR="00FF1B9D" w:rsidRPr="00FF1B9D" w:rsidTr="00FF1B9D">
        <w:trPr>
          <w:trHeight w:val="122"/>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Национальная безопасность и правоохранительная деятельность</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2 543,30</w:t>
            </w:r>
          </w:p>
        </w:tc>
        <w:tc>
          <w:tcPr>
            <w:tcW w:w="1055"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1 728,40</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68,0</w:t>
            </w:r>
          </w:p>
        </w:tc>
      </w:tr>
      <w:tr w:rsidR="00FF1B9D" w:rsidRPr="00FF1B9D" w:rsidTr="00FF1B9D">
        <w:trPr>
          <w:trHeight w:val="225"/>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Национальная экономика</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134 186,40</w:t>
            </w:r>
          </w:p>
        </w:tc>
        <w:tc>
          <w:tcPr>
            <w:tcW w:w="1055"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95 235,60</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71,0</w:t>
            </w:r>
          </w:p>
        </w:tc>
      </w:tr>
      <w:tr w:rsidR="00FF1B9D" w:rsidRPr="00FF1B9D" w:rsidTr="00FF1B9D">
        <w:trPr>
          <w:trHeight w:val="370"/>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Жилищно-коммунальное хозяйство</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49 845,30</w:t>
            </w:r>
          </w:p>
        </w:tc>
        <w:tc>
          <w:tcPr>
            <w:tcW w:w="1055"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18266,6</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36,6</w:t>
            </w:r>
          </w:p>
        </w:tc>
      </w:tr>
      <w:tr w:rsidR="00FF1B9D" w:rsidRPr="00FF1B9D" w:rsidTr="00FF1B9D">
        <w:trPr>
          <w:trHeight w:val="232"/>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Охрана окружающей среды</w:t>
            </w:r>
          </w:p>
        </w:tc>
        <w:tc>
          <w:tcPr>
            <w:tcW w:w="1351"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10930,1</w:t>
            </w:r>
          </w:p>
        </w:tc>
        <w:tc>
          <w:tcPr>
            <w:tcW w:w="1055" w:type="pct"/>
            <w:tcBorders>
              <w:top w:val="nil"/>
              <w:left w:val="single" w:sz="4" w:space="0" w:color="000000"/>
              <w:bottom w:val="nil"/>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2432,1</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22,3</w:t>
            </w:r>
          </w:p>
        </w:tc>
      </w:tr>
      <w:tr w:rsidR="00FF1B9D" w:rsidRPr="00FF1B9D" w:rsidTr="00FF1B9D">
        <w:trPr>
          <w:trHeight w:val="182"/>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Образование</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558 192,50</w:t>
            </w:r>
          </w:p>
        </w:tc>
        <w:tc>
          <w:tcPr>
            <w:tcW w:w="1055" w:type="pct"/>
            <w:tcBorders>
              <w:top w:val="single" w:sz="4" w:space="0" w:color="000000"/>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403 861,00</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72,4</w:t>
            </w:r>
          </w:p>
        </w:tc>
      </w:tr>
      <w:tr w:rsidR="00FF1B9D" w:rsidRPr="00FF1B9D" w:rsidTr="00FF1B9D">
        <w:trPr>
          <w:trHeight w:val="363"/>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Культура и кинематография</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56 662,90</w:t>
            </w:r>
          </w:p>
        </w:tc>
        <w:tc>
          <w:tcPr>
            <w:tcW w:w="1055"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42 170,60</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74,4</w:t>
            </w:r>
          </w:p>
        </w:tc>
      </w:tr>
      <w:tr w:rsidR="00FF1B9D" w:rsidRPr="00FF1B9D" w:rsidTr="00FF1B9D">
        <w:trPr>
          <w:trHeight w:val="240"/>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Социальная политика</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52 160,70</w:t>
            </w:r>
          </w:p>
        </w:tc>
        <w:tc>
          <w:tcPr>
            <w:tcW w:w="1055"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33 837,80</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64,9</w:t>
            </w:r>
          </w:p>
        </w:tc>
      </w:tr>
      <w:tr w:rsidR="00FF1B9D" w:rsidRPr="00FF1B9D" w:rsidTr="00FF1B9D">
        <w:trPr>
          <w:trHeight w:val="370"/>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Физическая культура и спорт</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3257,6</w:t>
            </w:r>
          </w:p>
        </w:tc>
        <w:tc>
          <w:tcPr>
            <w:tcW w:w="1055"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3101</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95,2</w:t>
            </w:r>
          </w:p>
        </w:tc>
      </w:tr>
      <w:tr w:rsidR="00FF1B9D" w:rsidRPr="00FF1B9D" w:rsidTr="00FF1B9D">
        <w:trPr>
          <w:trHeight w:val="559"/>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Обслуживание государственного и муниципального долга</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2 817,00</w:t>
            </w:r>
          </w:p>
        </w:tc>
        <w:tc>
          <w:tcPr>
            <w:tcW w:w="1055"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1653,1</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58,7</w:t>
            </w:r>
          </w:p>
        </w:tc>
      </w:tr>
      <w:tr w:rsidR="00FF1B9D" w:rsidRPr="00FF1B9D" w:rsidTr="00FF1B9D">
        <w:trPr>
          <w:trHeight w:val="377"/>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sz w:val="12"/>
                <w:szCs w:val="12"/>
              </w:rPr>
            </w:pPr>
            <w:r w:rsidRPr="00FF1B9D">
              <w:rPr>
                <w:sz w:val="12"/>
                <w:szCs w:val="12"/>
              </w:rPr>
              <w:t>Межбюджетные трансферты</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sz w:val="12"/>
                <w:szCs w:val="12"/>
              </w:rPr>
            </w:pPr>
            <w:r w:rsidRPr="00FF1B9D">
              <w:rPr>
                <w:sz w:val="12"/>
                <w:szCs w:val="12"/>
              </w:rPr>
              <w:t>69 138,50</w:t>
            </w:r>
          </w:p>
        </w:tc>
        <w:tc>
          <w:tcPr>
            <w:tcW w:w="1055"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57 324,00</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sz w:val="12"/>
                <w:szCs w:val="12"/>
              </w:rPr>
            </w:pPr>
            <w:r w:rsidRPr="00FF1B9D">
              <w:rPr>
                <w:sz w:val="12"/>
                <w:szCs w:val="12"/>
              </w:rPr>
              <w:t>82,9</w:t>
            </w:r>
          </w:p>
        </w:tc>
      </w:tr>
      <w:tr w:rsidR="00FF1B9D" w:rsidRPr="00FF1B9D" w:rsidTr="00FF1B9D">
        <w:trPr>
          <w:trHeight w:val="247"/>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b/>
                <w:bCs/>
                <w:sz w:val="12"/>
                <w:szCs w:val="12"/>
              </w:rPr>
            </w:pPr>
            <w:r w:rsidRPr="00FF1B9D">
              <w:rPr>
                <w:b/>
                <w:bCs/>
                <w:sz w:val="12"/>
                <w:szCs w:val="12"/>
              </w:rPr>
              <w:t>ВСЕГО</w:t>
            </w:r>
          </w:p>
        </w:tc>
        <w:tc>
          <w:tcPr>
            <w:tcW w:w="1351"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b/>
                <w:bCs/>
                <w:sz w:val="12"/>
                <w:szCs w:val="12"/>
              </w:rPr>
            </w:pPr>
            <w:r w:rsidRPr="00FF1B9D">
              <w:rPr>
                <w:b/>
                <w:bCs/>
                <w:sz w:val="12"/>
                <w:szCs w:val="12"/>
              </w:rPr>
              <w:t>1020189,3</w:t>
            </w:r>
          </w:p>
        </w:tc>
        <w:tc>
          <w:tcPr>
            <w:tcW w:w="1055"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b/>
                <w:bCs/>
                <w:sz w:val="12"/>
                <w:szCs w:val="12"/>
              </w:rPr>
            </w:pPr>
            <w:r w:rsidRPr="00FF1B9D">
              <w:rPr>
                <w:b/>
                <w:bCs/>
                <w:sz w:val="12"/>
                <w:szCs w:val="12"/>
              </w:rPr>
              <w:t>713037,5</w:t>
            </w:r>
          </w:p>
        </w:tc>
        <w:tc>
          <w:tcPr>
            <w:tcW w:w="732" w:type="pct"/>
            <w:tcBorders>
              <w:top w:val="nil"/>
              <w:left w:val="nil"/>
              <w:bottom w:val="single" w:sz="4" w:space="0" w:color="000000"/>
              <w:right w:val="single" w:sz="4" w:space="0" w:color="000000"/>
            </w:tcBorders>
            <w:shd w:val="clear" w:color="auto" w:fill="auto"/>
            <w:noWrap/>
            <w:vAlign w:val="bottom"/>
            <w:hideMark/>
          </w:tcPr>
          <w:p w:rsidR="00FF1B9D" w:rsidRPr="00FF1B9D" w:rsidRDefault="00FF1B9D" w:rsidP="00FF1B9D">
            <w:pPr>
              <w:widowControl/>
              <w:autoSpaceDE/>
              <w:autoSpaceDN/>
              <w:adjustRightInd/>
              <w:jc w:val="center"/>
              <w:rPr>
                <w:b/>
                <w:bCs/>
                <w:sz w:val="12"/>
                <w:szCs w:val="12"/>
              </w:rPr>
            </w:pPr>
            <w:r w:rsidRPr="00FF1B9D">
              <w:rPr>
                <w:b/>
                <w:bCs/>
                <w:sz w:val="12"/>
                <w:szCs w:val="12"/>
              </w:rPr>
              <w:t>69,9</w:t>
            </w:r>
          </w:p>
        </w:tc>
      </w:tr>
      <w:tr w:rsidR="00FF1B9D" w:rsidRPr="00FF1B9D" w:rsidTr="00FF1B9D">
        <w:trPr>
          <w:trHeight w:val="538"/>
        </w:trPr>
        <w:tc>
          <w:tcPr>
            <w:tcW w:w="1862" w:type="pct"/>
            <w:tcBorders>
              <w:top w:val="nil"/>
              <w:left w:val="single" w:sz="4" w:space="0" w:color="000000"/>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rPr>
                <w:b/>
                <w:bCs/>
                <w:sz w:val="12"/>
                <w:szCs w:val="12"/>
              </w:rPr>
            </w:pPr>
            <w:r w:rsidRPr="00FF1B9D">
              <w:rPr>
                <w:b/>
                <w:bCs/>
                <w:sz w:val="12"/>
                <w:szCs w:val="12"/>
              </w:rPr>
              <w:t>Результат исполнения бюджета (дефицит, профицит)</w:t>
            </w:r>
          </w:p>
        </w:tc>
        <w:tc>
          <w:tcPr>
            <w:tcW w:w="1351"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b/>
                <w:bCs/>
                <w:sz w:val="12"/>
                <w:szCs w:val="12"/>
              </w:rPr>
            </w:pPr>
            <w:r w:rsidRPr="00FF1B9D">
              <w:rPr>
                <w:b/>
                <w:bCs/>
                <w:sz w:val="12"/>
                <w:szCs w:val="12"/>
              </w:rPr>
              <w:t>-27 768,80</w:t>
            </w:r>
          </w:p>
        </w:tc>
        <w:tc>
          <w:tcPr>
            <w:tcW w:w="1055"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b/>
                <w:bCs/>
                <w:sz w:val="12"/>
                <w:szCs w:val="12"/>
              </w:rPr>
            </w:pPr>
            <w:r w:rsidRPr="00FF1B9D">
              <w:rPr>
                <w:b/>
                <w:bCs/>
                <w:sz w:val="12"/>
                <w:szCs w:val="12"/>
              </w:rPr>
              <w:t>13 828,70</w:t>
            </w:r>
          </w:p>
        </w:tc>
        <w:tc>
          <w:tcPr>
            <w:tcW w:w="732" w:type="pct"/>
            <w:tcBorders>
              <w:top w:val="nil"/>
              <w:left w:val="nil"/>
              <w:bottom w:val="single" w:sz="4" w:space="0" w:color="000000"/>
              <w:right w:val="single" w:sz="4" w:space="0" w:color="000000"/>
            </w:tcBorders>
            <w:shd w:val="clear" w:color="auto" w:fill="auto"/>
            <w:vAlign w:val="bottom"/>
            <w:hideMark/>
          </w:tcPr>
          <w:p w:rsidR="00FF1B9D" w:rsidRPr="00FF1B9D" w:rsidRDefault="00FF1B9D" w:rsidP="00FF1B9D">
            <w:pPr>
              <w:widowControl/>
              <w:autoSpaceDE/>
              <w:autoSpaceDN/>
              <w:adjustRightInd/>
              <w:jc w:val="center"/>
              <w:rPr>
                <w:b/>
                <w:bCs/>
                <w:sz w:val="12"/>
                <w:szCs w:val="12"/>
              </w:rPr>
            </w:pPr>
            <w:r w:rsidRPr="00FF1B9D">
              <w:rPr>
                <w:b/>
                <w:bCs/>
                <w:sz w:val="12"/>
                <w:szCs w:val="12"/>
              </w:rPr>
              <w:t>х</w:t>
            </w:r>
          </w:p>
        </w:tc>
      </w:tr>
    </w:tbl>
    <w:p w:rsidR="00FF1B9D" w:rsidRDefault="00FF1B9D" w:rsidP="00FF1B9D">
      <w:pPr>
        <w:widowControl/>
        <w:autoSpaceDE/>
        <w:adjustRightInd/>
        <w:jc w:val="center"/>
        <w:rPr>
          <w:b/>
          <w:bCs/>
          <w:sz w:val="12"/>
          <w:szCs w:val="12"/>
        </w:rPr>
      </w:pPr>
      <w:r w:rsidRPr="00FF1B9D">
        <w:rPr>
          <w:b/>
          <w:bCs/>
          <w:sz w:val="12"/>
          <w:szCs w:val="12"/>
        </w:rPr>
        <w:t>____________________________________________________________________________________________________</w:t>
      </w:r>
    </w:p>
    <w:p w:rsidR="00FF1B9D" w:rsidRPr="00CF7E10" w:rsidRDefault="00FF1B9D" w:rsidP="00FF1B9D">
      <w:pPr>
        <w:widowControl/>
        <w:autoSpaceDE/>
        <w:adjustRightInd/>
        <w:jc w:val="center"/>
        <w:rPr>
          <w:b/>
          <w:bCs/>
          <w:sz w:val="12"/>
          <w:szCs w:val="12"/>
        </w:rPr>
      </w:pPr>
      <w:r w:rsidRPr="00CF7E10">
        <w:rPr>
          <w:b/>
          <w:bCs/>
          <w:sz w:val="12"/>
          <w:szCs w:val="12"/>
        </w:rPr>
        <w:t>СЛОБОДСКАЯ РАЙОННАЯ ДУМА КИРОВСКОЙ ОБЛАСТИ</w:t>
      </w:r>
    </w:p>
    <w:p w:rsidR="00FF1B9D" w:rsidRPr="00CF7E10" w:rsidRDefault="00FF1B9D" w:rsidP="00FF1B9D">
      <w:pPr>
        <w:widowControl/>
        <w:jc w:val="center"/>
        <w:outlineLvl w:val="0"/>
        <w:rPr>
          <w:b/>
          <w:bCs/>
          <w:sz w:val="12"/>
          <w:szCs w:val="12"/>
        </w:rPr>
      </w:pPr>
      <w:r w:rsidRPr="00CF7E10">
        <w:rPr>
          <w:b/>
          <w:bCs/>
          <w:sz w:val="12"/>
          <w:szCs w:val="12"/>
        </w:rPr>
        <w:t>ШЕСТОГО СОЗЫВА</w:t>
      </w:r>
    </w:p>
    <w:p w:rsidR="00FF1B9D" w:rsidRPr="00CF7E10" w:rsidRDefault="00FF1B9D" w:rsidP="00FF1B9D">
      <w:pPr>
        <w:keepNext/>
        <w:widowControl/>
        <w:autoSpaceDE/>
        <w:adjustRightInd/>
        <w:jc w:val="center"/>
        <w:outlineLvl w:val="1"/>
        <w:rPr>
          <w:b/>
          <w:bCs/>
          <w:iCs/>
          <w:sz w:val="12"/>
          <w:szCs w:val="12"/>
        </w:rPr>
      </w:pPr>
      <w:r w:rsidRPr="00CF7E10">
        <w:rPr>
          <w:b/>
          <w:bCs/>
          <w:iCs/>
          <w:sz w:val="12"/>
          <w:szCs w:val="12"/>
        </w:rPr>
        <w:t>РЕШЕНИЕ</w:t>
      </w:r>
    </w:p>
    <w:p w:rsidR="00FF1B9D" w:rsidRPr="00CF7E10" w:rsidRDefault="00FF1B9D" w:rsidP="00FF1B9D">
      <w:pPr>
        <w:widowControl/>
        <w:autoSpaceDE/>
        <w:adjustRightInd/>
        <w:rPr>
          <w:sz w:val="12"/>
          <w:szCs w:val="12"/>
        </w:rPr>
      </w:pPr>
      <w:r w:rsidRPr="00CF7E10">
        <w:rPr>
          <w:caps/>
          <w:sz w:val="12"/>
          <w:szCs w:val="12"/>
          <w:u w:val="single"/>
        </w:rPr>
        <w:t>2</w:t>
      </w:r>
      <w:r>
        <w:rPr>
          <w:caps/>
          <w:sz w:val="12"/>
          <w:szCs w:val="12"/>
          <w:u w:val="single"/>
        </w:rPr>
        <w:t>6</w:t>
      </w:r>
      <w:r w:rsidRPr="00CF7E10">
        <w:rPr>
          <w:caps/>
          <w:sz w:val="12"/>
          <w:szCs w:val="12"/>
          <w:u w:val="single"/>
        </w:rPr>
        <w:t>.</w:t>
      </w:r>
      <w:r>
        <w:rPr>
          <w:caps/>
          <w:sz w:val="12"/>
          <w:szCs w:val="12"/>
          <w:u w:val="single"/>
        </w:rPr>
        <w:t>10.2023</w:t>
      </w:r>
      <w:r w:rsidRPr="00CF7E10">
        <w:rPr>
          <w:caps/>
          <w:sz w:val="12"/>
          <w:szCs w:val="12"/>
          <w:u w:val="single"/>
        </w:rPr>
        <w:t xml:space="preserve"> </w:t>
      </w:r>
      <w:r w:rsidRPr="00CF7E10">
        <w:rPr>
          <w:caps/>
          <w:sz w:val="12"/>
          <w:szCs w:val="12"/>
        </w:rPr>
        <w:t xml:space="preserve">                                                                                                                                                                                                                                                                                </w:t>
      </w:r>
      <w:r>
        <w:rPr>
          <w:caps/>
          <w:sz w:val="12"/>
          <w:szCs w:val="12"/>
        </w:rPr>
        <w:t xml:space="preserve">                               </w:t>
      </w:r>
      <w:r w:rsidRPr="00CF7E10">
        <w:rPr>
          <w:caps/>
          <w:sz w:val="12"/>
          <w:szCs w:val="12"/>
        </w:rPr>
        <w:t xml:space="preserve">  </w:t>
      </w:r>
      <w:r w:rsidRPr="00CF7E10">
        <w:rPr>
          <w:caps/>
          <w:sz w:val="12"/>
          <w:szCs w:val="12"/>
          <w:u w:val="single"/>
        </w:rPr>
        <w:t xml:space="preserve">№ </w:t>
      </w:r>
      <w:r>
        <w:rPr>
          <w:caps/>
          <w:sz w:val="12"/>
          <w:szCs w:val="12"/>
          <w:u w:val="single"/>
        </w:rPr>
        <w:t>26</w:t>
      </w:r>
      <w:r w:rsidRPr="00CF7E10">
        <w:rPr>
          <w:caps/>
          <w:sz w:val="12"/>
          <w:szCs w:val="12"/>
          <w:u w:val="single"/>
        </w:rPr>
        <w:t>/</w:t>
      </w:r>
      <w:r>
        <w:rPr>
          <w:caps/>
          <w:sz w:val="12"/>
          <w:szCs w:val="12"/>
          <w:u w:val="single"/>
        </w:rPr>
        <w:t>266</w:t>
      </w:r>
    </w:p>
    <w:p w:rsidR="00FF1B9D" w:rsidRDefault="00FF1B9D" w:rsidP="00FF1B9D">
      <w:pPr>
        <w:jc w:val="center"/>
        <w:rPr>
          <w:sz w:val="12"/>
          <w:szCs w:val="12"/>
        </w:rPr>
      </w:pPr>
      <w:r w:rsidRPr="00CF7E10">
        <w:rPr>
          <w:sz w:val="12"/>
          <w:szCs w:val="12"/>
        </w:rPr>
        <w:t>г. Слободской</w:t>
      </w:r>
    </w:p>
    <w:p w:rsidR="00FF1B9D" w:rsidRPr="00FF1B9D" w:rsidRDefault="00FF1B9D" w:rsidP="00FF1B9D">
      <w:pPr>
        <w:shd w:val="clear" w:color="auto" w:fill="FFFFFF"/>
        <w:tabs>
          <w:tab w:val="left" w:leader="underscore" w:pos="3907"/>
        </w:tabs>
        <w:suppressAutoHyphens/>
        <w:autoSpaceDN/>
        <w:adjustRightInd/>
        <w:spacing w:before="259"/>
        <w:ind w:left="45"/>
        <w:jc w:val="center"/>
        <w:rPr>
          <w:sz w:val="12"/>
          <w:szCs w:val="12"/>
          <w:lang w:eastAsia="zh-CN"/>
        </w:rPr>
      </w:pPr>
      <w:r w:rsidRPr="00FF1B9D">
        <w:rPr>
          <w:b/>
          <w:spacing w:val="-1"/>
          <w:sz w:val="12"/>
          <w:szCs w:val="12"/>
          <w:lang w:eastAsia="zh-CN"/>
        </w:rPr>
        <w:t xml:space="preserve">О внесении изменений в решение районной Думы от 19.12.2022 № 17/165 «Об утверждении бюджета </w:t>
      </w:r>
      <w:r w:rsidRPr="00FF1B9D">
        <w:rPr>
          <w:b/>
          <w:sz w:val="12"/>
          <w:szCs w:val="12"/>
          <w:lang w:eastAsia="zh-CN"/>
        </w:rPr>
        <w:t>Слободского района</w:t>
      </w:r>
      <w:r w:rsidRPr="00FF1B9D">
        <w:rPr>
          <w:b/>
          <w:spacing w:val="-1"/>
          <w:sz w:val="12"/>
          <w:szCs w:val="12"/>
          <w:lang w:eastAsia="zh-CN"/>
        </w:rPr>
        <w:t xml:space="preserve"> </w:t>
      </w:r>
      <w:r w:rsidRPr="00FF1B9D">
        <w:rPr>
          <w:b/>
          <w:sz w:val="12"/>
          <w:szCs w:val="12"/>
          <w:lang w:eastAsia="zh-CN"/>
        </w:rPr>
        <w:t>на 2023 год и плановый период 2024 и 2025 годов»</w:t>
      </w:r>
    </w:p>
    <w:p w:rsidR="00FF1B9D" w:rsidRDefault="00FF1B9D" w:rsidP="00FF1B9D">
      <w:pPr>
        <w:widowControl/>
        <w:ind w:firstLine="709"/>
        <w:jc w:val="both"/>
        <w:rPr>
          <w:sz w:val="12"/>
          <w:szCs w:val="12"/>
          <w:lang w:eastAsia="zh-CN"/>
        </w:rPr>
      </w:pPr>
    </w:p>
    <w:p w:rsidR="00FF1B9D" w:rsidRPr="00FF1B9D" w:rsidRDefault="00FF1B9D" w:rsidP="00FF1B9D">
      <w:pPr>
        <w:widowControl/>
        <w:ind w:firstLine="709"/>
        <w:jc w:val="both"/>
        <w:rPr>
          <w:sz w:val="12"/>
          <w:szCs w:val="12"/>
          <w:lang w:eastAsia="zh-CN"/>
        </w:rPr>
      </w:pPr>
      <w:r w:rsidRPr="00FF1B9D">
        <w:rPr>
          <w:sz w:val="12"/>
          <w:szCs w:val="12"/>
          <w:lang w:eastAsia="zh-CN"/>
        </w:rPr>
        <w:t xml:space="preserve">В соответствии с п.2 ч.1 статьи 21 Устава муниципального образования   Слободской муниципальный район Кировской области, утвержденного постановлением Слободской районной Думы от 27.05.2005 №39/440, Слободская </w:t>
      </w:r>
      <w:r w:rsidRPr="00FF1B9D">
        <w:rPr>
          <w:spacing w:val="-3"/>
          <w:sz w:val="12"/>
          <w:szCs w:val="12"/>
          <w:lang w:eastAsia="zh-CN"/>
        </w:rPr>
        <w:t>районная</w:t>
      </w:r>
      <w:r w:rsidRPr="00FF1B9D">
        <w:rPr>
          <w:sz w:val="12"/>
          <w:szCs w:val="12"/>
          <w:lang w:eastAsia="zh-CN"/>
        </w:rPr>
        <w:t xml:space="preserve"> Дума РЕШИЛА:</w:t>
      </w:r>
    </w:p>
    <w:p w:rsidR="00FF1B9D" w:rsidRPr="00FF1B9D" w:rsidRDefault="00FF1B9D" w:rsidP="00FF1B9D">
      <w:pPr>
        <w:shd w:val="clear" w:color="auto" w:fill="FFFFFF"/>
        <w:suppressAutoHyphens/>
        <w:autoSpaceDN/>
        <w:adjustRightInd/>
        <w:ind w:firstLine="709"/>
        <w:jc w:val="both"/>
        <w:rPr>
          <w:sz w:val="12"/>
          <w:szCs w:val="12"/>
          <w:lang w:eastAsia="zh-CN"/>
        </w:rPr>
      </w:pPr>
      <w:r w:rsidRPr="00FF1B9D">
        <w:rPr>
          <w:sz w:val="12"/>
          <w:szCs w:val="12"/>
          <w:lang w:eastAsia="zh-CN"/>
        </w:rPr>
        <w:t>1. Внести в решение районной Думы от 19.12.2022 № 17/165 «Об утверждении бюджета Слободского района на 2023 год и плановый период 2024 и 2025 годов» следующие изменения:</w:t>
      </w:r>
    </w:p>
    <w:p w:rsidR="00FF1B9D" w:rsidRPr="00FF1B9D" w:rsidRDefault="00FF1B9D" w:rsidP="00FF1B9D">
      <w:pPr>
        <w:shd w:val="clear" w:color="auto" w:fill="FFFFFF"/>
        <w:suppressAutoHyphens/>
        <w:autoSpaceDN/>
        <w:adjustRightInd/>
        <w:ind w:firstLine="680"/>
        <w:jc w:val="both"/>
        <w:rPr>
          <w:sz w:val="12"/>
          <w:szCs w:val="12"/>
          <w:lang w:eastAsia="zh-CN"/>
        </w:rPr>
      </w:pPr>
      <w:r w:rsidRPr="00FF1B9D">
        <w:rPr>
          <w:sz w:val="12"/>
          <w:szCs w:val="12"/>
          <w:lang w:eastAsia="zh-CN"/>
        </w:rPr>
        <w:t>1.1.  Приложение № 1 «О</w:t>
      </w:r>
      <w:r w:rsidRPr="00FF1B9D">
        <w:rPr>
          <w:spacing w:val="-5"/>
          <w:sz w:val="12"/>
          <w:szCs w:val="12"/>
          <w:lang w:eastAsia="zh-CN"/>
        </w:rPr>
        <w:t>сновные характеристики бюджета Слободского района на 2023 год и плановый период 2024 год и 2025 годов»</w:t>
      </w:r>
      <w:r w:rsidRPr="00FF1B9D">
        <w:rPr>
          <w:sz w:val="12"/>
          <w:szCs w:val="12"/>
          <w:lang w:eastAsia="zh-CN"/>
        </w:rPr>
        <w:t xml:space="preserve"> </w:t>
      </w:r>
      <w:r w:rsidRPr="00FF1B9D">
        <w:rPr>
          <w:bCs/>
          <w:color w:val="000000"/>
          <w:sz w:val="12"/>
          <w:szCs w:val="12"/>
          <w:lang w:eastAsia="zh-CN"/>
        </w:rPr>
        <w:t>утвердить в новой редакции. Прилагается.</w:t>
      </w:r>
    </w:p>
    <w:p w:rsidR="00FF1B9D" w:rsidRPr="00FF1B9D" w:rsidRDefault="00FF1B9D" w:rsidP="00FF1B9D">
      <w:pPr>
        <w:shd w:val="clear" w:color="auto" w:fill="FFFFFF"/>
        <w:suppressAutoHyphens/>
        <w:autoSpaceDN/>
        <w:adjustRightInd/>
        <w:ind w:firstLine="680"/>
        <w:jc w:val="both"/>
        <w:rPr>
          <w:bCs/>
          <w:color w:val="000000"/>
          <w:sz w:val="12"/>
          <w:szCs w:val="12"/>
          <w:lang w:eastAsia="zh-CN"/>
        </w:rPr>
      </w:pPr>
      <w:r w:rsidRPr="00FF1B9D">
        <w:rPr>
          <w:sz w:val="12"/>
          <w:szCs w:val="12"/>
          <w:lang w:eastAsia="zh-CN"/>
        </w:rPr>
        <w:t xml:space="preserve">1.2.  </w:t>
      </w:r>
      <w:r w:rsidRPr="00FF1B9D">
        <w:rPr>
          <w:spacing w:val="-5"/>
          <w:sz w:val="12"/>
          <w:szCs w:val="12"/>
          <w:lang w:eastAsia="zh-CN"/>
        </w:rPr>
        <w:t>Приложение № 3 «П</w:t>
      </w:r>
      <w:r w:rsidRPr="00FF1B9D">
        <w:rPr>
          <w:bCs/>
          <w:color w:val="000000"/>
          <w:sz w:val="12"/>
          <w:szCs w:val="12"/>
          <w:lang w:eastAsia="zh-CN"/>
        </w:rPr>
        <w:t xml:space="preserve">оступления налоговых и неналоговых доходов, объемы безвозмездных поступлений по подстатьям </w:t>
      </w:r>
      <w:r w:rsidRPr="00FF1B9D">
        <w:rPr>
          <w:bCs/>
          <w:color w:val="000000"/>
          <w:sz w:val="12"/>
          <w:szCs w:val="12"/>
          <w:lang w:eastAsia="zh-CN"/>
        </w:rPr>
        <w:br/>
        <w:t>классификации доходов бюджетов на 2023 год» утвердить в новой редакции. Прилагается.</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sz w:val="12"/>
          <w:szCs w:val="12"/>
          <w:lang w:eastAsia="zh-CN"/>
        </w:rPr>
        <w:t xml:space="preserve">1.3.  </w:t>
      </w:r>
      <w:r w:rsidRPr="00FF1B9D">
        <w:rPr>
          <w:spacing w:val="-5"/>
          <w:sz w:val="12"/>
          <w:szCs w:val="12"/>
          <w:lang w:eastAsia="zh-CN"/>
        </w:rPr>
        <w:t>Приложение № 6 «Распределение бюджетных ассигнований по разделам и подразделам классификации расходов бюджетов на 2023 год» утвердить в новой редакции. Прилагается.</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spacing w:val="-5"/>
          <w:sz w:val="12"/>
          <w:szCs w:val="12"/>
          <w:lang w:eastAsia="zh-CN"/>
        </w:rPr>
        <w:t>1.4. Приложение №</w:t>
      </w:r>
      <w:r w:rsidRPr="00FF1B9D">
        <w:rPr>
          <w:color w:val="FF0000"/>
          <w:spacing w:val="-5"/>
          <w:sz w:val="12"/>
          <w:szCs w:val="12"/>
          <w:lang w:eastAsia="zh-CN"/>
        </w:rPr>
        <w:t xml:space="preserve"> </w:t>
      </w:r>
      <w:r w:rsidRPr="00FF1B9D">
        <w:rPr>
          <w:spacing w:val="-5"/>
          <w:sz w:val="12"/>
          <w:szCs w:val="12"/>
          <w:lang w:eastAsia="zh-CN"/>
        </w:rPr>
        <w:t xml:space="preserve">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FF1B9D">
        <w:rPr>
          <w:spacing w:val="-5"/>
          <w:sz w:val="12"/>
          <w:szCs w:val="12"/>
          <w:lang w:eastAsia="zh-CN"/>
        </w:rPr>
        <w:t>видов расходов классификации расходов бюджетов</w:t>
      </w:r>
      <w:proofErr w:type="gramEnd"/>
      <w:r w:rsidRPr="00FF1B9D">
        <w:rPr>
          <w:spacing w:val="-5"/>
          <w:sz w:val="12"/>
          <w:szCs w:val="12"/>
          <w:lang w:eastAsia="zh-CN"/>
        </w:rPr>
        <w:t xml:space="preserve"> на 2023 год» утвердить в новой редакции. Прилагается.</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bCs/>
          <w:color w:val="000000"/>
          <w:sz w:val="12"/>
          <w:szCs w:val="12"/>
          <w:lang w:eastAsia="zh-CN"/>
        </w:rPr>
        <w:t>1.5.</w:t>
      </w:r>
      <w:r w:rsidRPr="00FF1B9D">
        <w:rPr>
          <w:spacing w:val="-5"/>
          <w:sz w:val="12"/>
          <w:szCs w:val="12"/>
          <w:lang w:eastAsia="zh-CN"/>
        </w:rPr>
        <w:t xml:space="preserve"> Приложение № 10 «Ведомственная структура расходов районного бюджета на 2023 год» утвердить в новой редакции. Прилагается.</w:t>
      </w:r>
    </w:p>
    <w:p w:rsidR="00FF1B9D" w:rsidRPr="00FF1B9D" w:rsidRDefault="00FF1B9D" w:rsidP="00FF1B9D">
      <w:pPr>
        <w:shd w:val="clear" w:color="auto" w:fill="FFFFFF"/>
        <w:suppressAutoHyphens/>
        <w:autoSpaceDN/>
        <w:adjustRightInd/>
        <w:ind w:firstLine="567"/>
        <w:jc w:val="both"/>
        <w:rPr>
          <w:spacing w:val="-5"/>
          <w:sz w:val="12"/>
          <w:szCs w:val="12"/>
          <w:lang w:eastAsia="zh-CN"/>
        </w:rPr>
      </w:pPr>
      <w:r w:rsidRPr="00FF1B9D">
        <w:rPr>
          <w:spacing w:val="-5"/>
          <w:sz w:val="12"/>
          <w:szCs w:val="12"/>
          <w:lang w:eastAsia="zh-CN"/>
        </w:rPr>
        <w:t xml:space="preserve">  1.6. Приложение № 15 «Источники финансирования дефицита районного бюджета на 2023 год» утвердить в новой редакции. Прилагается.</w:t>
      </w:r>
    </w:p>
    <w:p w:rsidR="00FF1B9D" w:rsidRPr="00FF1B9D" w:rsidRDefault="00FF1B9D" w:rsidP="00FF1B9D">
      <w:pPr>
        <w:shd w:val="clear" w:color="auto" w:fill="FFFFFF"/>
        <w:suppressAutoHyphens/>
        <w:autoSpaceDN/>
        <w:adjustRightInd/>
        <w:ind w:firstLine="567"/>
        <w:jc w:val="both"/>
        <w:rPr>
          <w:sz w:val="12"/>
          <w:szCs w:val="12"/>
          <w:lang w:eastAsia="zh-CN"/>
        </w:rPr>
      </w:pPr>
      <w:r w:rsidRPr="00FF1B9D">
        <w:rPr>
          <w:spacing w:val="-5"/>
          <w:sz w:val="12"/>
          <w:szCs w:val="12"/>
          <w:lang w:eastAsia="zh-CN"/>
        </w:rPr>
        <w:t xml:space="preserve">  1.7. В абзаце 2 пункта 4 статьи 4 «Расходы районного бюджета» цифры </w:t>
      </w:r>
      <w:r w:rsidRPr="00FF1B9D">
        <w:rPr>
          <w:sz w:val="12"/>
          <w:szCs w:val="12"/>
          <w:lang w:eastAsia="zh-CN"/>
        </w:rPr>
        <w:t xml:space="preserve">«96173,5» заменить цифрами </w:t>
      </w:r>
      <w:bookmarkStart w:id="1" w:name="_Hlk149037175"/>
      <w:r w:rsidRPr="00FF1B9D">
        <w:rPr>
          <w:sz w:val="12"/>
          <w:szCs w:val="12"/>
          <w:lang w:eastAsia="zh-CN"/>
        </w:rPr>
        <w:t>«97270,1»</w:t>
      </w:r>
      <w:bookmarkEnd w:id="1"/>
      <w:r w:rsidRPr="00FF1B9D">
        <w:rPr>
          <w:sz w:val="12"/>
          <w:szCs w:val="12"/>
          <w:lang w:eastAsia="zh-CN"/>
        </w:rPr>
        <w:t>.</w:t>
      </w:r>
    </w:p>
    <w:p w:rsidR="00FF1B9D" w:rsidRPr="00FF1B9D" w:rsidRDefault="00FF1B9D" w:rsidP="00FF1B9D">
      <w:pPr>
        <w:shd w:val="clear" w:color="auto" w:fill="FFFFFF"/>
        <w:suppressAutoHyphens/>
        <w:autoSpaceDN/>
        <w:adjustRightInd/>
        <w:ind w:firstLine="567"/>
        <w:jc w:val="both"/>
        <w:rPr>
          <w:spacing w:val="-5"/>
          <w:sz w:val="12"/>
          <w:szCs w:val="12"/>
          <w:lang w:eastAsia="zh-CN"/>
        </w:rPr>
      </w:pPr>
      <w:r w:rsidRPr="00FF1B9D">
        <w:rPr>
          <w:sz w:val="12"/>
          <w:szCs w:val="12"/>
          <w:lang w:eastAsia="zh-CN"/>
        </w:rPr>
        <w:t xml:space="preserve">  1.8. </w:t>
      </w:r>
      <w:r w:rsidRPr="00FF1B9D">
        <w:rPr>
          <w:spacing w:val="-5"/>
          <w:sz w:val="12"/>
          <w:szCs w:val="12"/>
          <w:lang w:eastAsia="zh-CN"/>
        </w:rPr>
        <w:t>В статью 8 «</w:t>
      </w:r>
      <w:r w:rsidRPr="00FF1B9D">
        <w:rPr>
          <w:rFonts w:eastAsia="Calibri"/>
          <w:sz w:val="12"/>
          <w:szCs w:val="12"/>
          <w:lang w:eastAsia="zh-CN"/>
        </w:rPr>
        <w:t>Субсидии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и услуг</w:t>
      </w:r>
      <w:r w:rsidRPr="00FF1B9D">
        <w:rPr>
          <w:spacing w:val="-5"/>
          <w:sz w:val="12"/>
          <w:szCs w:val="12"/>
          <w:lang w:eastAsia="zh-CN"/>
        </w:rPr>
        <w:t>» внести следующие изменения:</w:t>
      </w:r>
    </w:p>
    <w:p w:rsidR="00FF1B9D" w:rsidRPr="00FF1B9D" w:rsidRDefault="00FF1B9D" w:rsidP="00FF1B9D">
      <w:pPr>
        <w:shd w:val="clear" w:color="auto" w:fill="FFFFFF"/>
        <w:suppressAutoHyphens/>
        <w:autoSpaceDN/>
        <w:adjustRightInd/>
        <w:ind w:firstLine="709"/>
        <w:jc w:val="both"/>
        <w:rPr>
          <w:sz w:val="12"/>
          <w:szCs w:val="12"/>
          <w:lang w:eastAsia="zh-CN"/>
        </w:rPr>
      </w:pPr>
      <w:r w:rsidRPr="00FF1B9D">
        <w:rPr>
          <w:sz w:val="12"/>
          <w:szCs w:val="12"/>
          <w:lang w:eastAsia="zh-CN"/>
        </w:rPr>
        <w:t xml:space="preserve">1.8.1. </w:t>
      </w:r>
      <w:r w:rsidRPr="00FF1B9D">
        <w:rPr>
          <w:spacing w:val="-5"/>
          <w:sz w:val="12"/>
          <w:szCs w:val="12"/>
          <w:lang w:eastAsia="zh-CN"/>
        </w:rPr>
        <w:t xml:space="preserve">Пункт 1 дополнить подпунктом </w:t>
      </w:r>
      <w:r w:rsidRPr="00FF1B9D">
        <w:rPr>
          <w:rFonts w:eastAsia="Calibri"/>
          <w:sz w:val="12"/>
          <w:szCs w:val="12"/>
          <w:lang w:eastAsia="zh-CN"/>
        </w:rPr>
        <w:t xml:space="preserve">1.6. </w:t>
      </w:r>
      <w:r w:rsidRPr="00FF1B9D">
        <w:rPr>
          <w:sz w:val="12"/>
          <w:szCs w:val="12"/>
          <w:lang w:eastAsia="zh-CN"/>
        </w:rPr>
        <w:t>следующего содержания:</w:t>
      </w:r>
    </w:p>
    <w:p w:rsidR="00FF1B9D" w:rsidRPr="00FF1B9D" w:rsidRDefault="00FF1B9D" w:rsidP="00FF1B9D">
      <w:pPr>
        <w:shd w:val="clear" w:color="auto" w:fill="FFFFFF"/>
        <w:suppressAutoHyphens/>
        <w:autoSpaceDN/>
        <w:adjustRightInd/>
        <w:ind w:firstLine="709"/>
        <w:jc w:val="both"/>
        <w:rPr>
          <w:sz w:val="12"/>
          <w:szCs w:val="12"/>
          <w:lang w:eastAsia="zh-CN"/>
        </w:rPr>
      </w:pPr>
      <w:r w:rsidRPr="00FF1B9D">
        <w:rPr>
          <w:sz w:val="12"/>
          <w:szCs w:val="12"/>
          <w:lang w:eastAsia="zh-CN"/>
        </w:rPr>
        <w:t>«1.6. Теплоснабжающим организациям на финансовое обеспечение (возмещение) затрат теплоснабжающих организаций на приобретение угля на 2023 год в сумме 15 404,4 тыс. рублей.</w:t>
      </w:r>
    </w:p>
    <w:p w:rsidR="00FF1B9D" w:rsidRPr="00FF1B9D" w:rsidRDefault="00FF1B9D" w:rsidP="00FF1B9D">
      <w:pPr>
        <w:widowControl/>
        <w:suppressAutoHyphens/>
        <w:autoSpaceDN/>
        <w:adjustRightInd/>
        <w:ind w:firstLine="709"/>
        <w:jc w:val="both"/>
        <w:rPr>
          <w:sz w:val="12"/>
          <w:szCs w:val="12"/>
          <w:lang w:eastAsia="zh-CN"/>
        </w:rPr>
      </w:pPr>
      <w:r w:rsidRPr="00FF1B9D">
        <w:rPr>
          <w:sz w:val="12"/>
          <w:szCs w:val="12"/>
        </w:rPr>
        <w:t>Субсидия</w:t>
      </w:r>
      <w:r w:rsidRPr="00FF1B9D">
        <w:rPr>
          <w:sz w:val="12"/>
          <w:szCs w:val="12"/>
          <w:lang w:eastAsia="zh-CN"/>
        </w:rPr>
        <w:t xml:space="preserve"> предоставляется теплоснабжающим организациям, соответствующим следующим критериям:</w:t>
      </w:r>
    </w:p>
    <w:p w:rsidR="00FF1B9D" w:rsidRPr="00FF1B9D" w:rsidRDefault="00FF1B9D" w:rsidP="00FF1B9D">
      <w:pPr>
        <w:widowControl/>
        <w:suppressAutoHyphens/>
        <w:autoSpaceDN/>
        <w:adjustRightInd/>
        <w:ind w:firstLine="709"/>
        <w:jc w:val="both"/>
        <w:rPr>
          <w:sz w:val="12"/>
          <w:szCs w:val="12"/>
          <w:lang w:eastAsia="zh-CN"/>
        </w:rPr>
      </w:pPr>
      <w:r w:rsidRPr="00FF1B9D">
        <w:rPr>
          <w:sz w:val="12"/>
          <w:szCs w:val="12"/>
          <w:lang w:eastAsia="zh-CN"/>
        </w:rPr>
        <w:t>численность населения, проживающего на обслуживаемой территории Слободского района, составляет не менее 1 тыс. человек;</w:t>
      </w:r>
    </w:p>
    <w:p w:rsidR="00FF1B9D" w:rsidRPr="00FF1B9D" w:rsidRDefault="00FF1B9D" w:rsidP="00FF1B9D">
      <w:pPr>
        <w:widowControl/>
        <w:suppressAutoHyphens/>
        <w:autoSpaceDN/>
        <w:adjustRightInd/>
        <w:ind w:firstLine="709"/>
        <w:jc w:val="both"/>
        <w:rPr>
          <w:sz w:val="12"/>
          <w:szCs w:val="12"/>
          <w:lang w:eastAsia="zh-CN"/>
        </w:rPr>
      </w:pPr>
      <w:r w:rsidRPr="00FF1B9D">
        <w:rPr>
          <w:sz w:val="12"/>
          <w:szCs w:val="12"/>
          <w:lang w:eastAsia="zh-CN"/>
        </w:rPr>
        <w:t>доля угля в топливном балансе составляет не менее 30%;</w:t>
      </w:r>
    </w:p>
    <w:p w:rsidR="00FF1B9D" w:rsidRPr="00FF1B9D" w:rsidRDefault="00FF1B9D" w:rsidP="00FF1B9D">
      <w:pPr>
        <w:widowControl/>
        <w:suppressAutoHyphens/>
        <w:autoSpaceDN/>
        <w:adjustRightInd/>
        <w:ind w:firstLine="709"/>
        <w:jc w:val="both"/>
        <w:rPr>
          <w:sz w:val="12"/>
          <w:szCs w:val="12"/>
        </w:rPr>
      </w:pPr>
      <w:r w:rsidRPr="00FF1B9D">
        <w:rPr>
          <w:sz w:val="12"/>
          <w:szCs w:val="12"/>
          <w:lang w:eastAsia="zh-CN"/>
        </w:rPr>
        <w:t>объем услуг по отоплению населения и объектов бюджетной сферы составляет не менее 50% от общего объема услуг по отоплению</w:t>
      </w:r>
      <w:proofErr w:type="gramStart"/>
      <w:r w:rsidRPr="00FF1B9D">
        <w:rPr>
          <w:sz w:val="12"/>
          <w:szCs w:val="12"/>
        </w:rPr>
        <w:t>.».</w:t>
      </w:r>
      <w:proofErr w:type="gramEnd"/>
    </w:p>
    <w:p w:rsidR="00FF1B9D" w:rsidRPr="00FF1B9D" w:rsidRDefault="00FF1B9D" w:rsidP="00FF1B9D">
      <w:pPr>
        <w:widowControl/>
        <w:suppressAutoHyphens/>
        <w:autoSpaceDN/>
        <w:adjustRightInd/>
        <w:ind w:firstLine="709"/>
        <w:jc w:val="both"/>
        <w:rPr>
          <w:sz w:val="12"/>
          <w:szCs w:val="12"/>
        </w:rPr>
      </w:pPr>
      <w:r w:rsidRPr="00FF1B9D">
        <w:rPr>
          <w:sz w:val="12"/>
          <w:szCs w:val="12"/>
        </w:rPr>
        <w:t>1.8.2. В пункте 2 слова «в пункте 1.4. части 1 настоящей статьи» заменить словами «в пункте 1.3. части 1 настоящей статьи».</w:t>
      </w:r>
    </w:p>
    <w:p w:rsidR="00FF1B9D" w:rsidRPr="00FF1B9D" w:rsidRDefault="00FF1B9D" w:rsidP="00FF1B9D">
      <w:pPr>
        <w:widowControl/>
        <w:suppressAutoHyphens/>
        <w:autoSpaceDN/>
        <w:adjustRightInd/>
        <w:ind w:firstLine="709"/>
        <w:jc w:val="both"/>
        <w:rPr>
          <w:sz w:val="12"/>
          <w:szCs w:val="12"/>
        </w:rPr>
      </w:pPr>
      <w:r w:rsidRPr="00FF1B9D">
        <w:rPr>
          <w:sz w:val="12"/>
          <w:szCs w:val="12"/>
        </w:rPr>
        <w:t>1.8.3. В пункте 3 слова «в пунктах 1.1.- 1.2., 1.4., 1.5., части 1 настоящей статьи» заменить словами «в пунктах 1.1., 1.2, 1.4., 1.5.,1.6. части 1 настоящей статьи».</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spacing w:val="-5"/>
          <w:sz w:val="12"/>
          <w:szCs w:val="12"/>
          <w:lang w:eastAsia="zh-CN"/>
        </w:rPr>
        <w:t>1.9. В статью 11 «Межбюджетные трансферты бюджетам поселений» внести следующие изменения:</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spacing w:val="-5"/>
          <w:sz w:val="12"/>
          <w:szCs w:val="12"/>
          <w:lang w:eastAsia="zh-CN"/>
        </w:rPr>
        <w:t xml:space="preserve"> 1.9.1</w:t>
      </w:r>
      <w:proofErr w:type="gramStart"/>
      <w:r w:rsidRPr="00FF1B9D">
        <w:rPr>
          <w:spacing w:val="-5"/>
          <w:sz w:val="12"/>
          <w:szCs w:val="12"/>
          <w:lang w:eastAsia="zh-CN"/>
        </w:rPr>
        <w:t xml:space="preserve"> В</w:t>
      </w:r>
      <w:proofErr w:type="gramEnd"/>
      <w:r w:rsidRPr="00FF1B9D">
        <w:rPr>
          <w:spacing w:val="-5"/>
          <w:sz w:val="12"/>
          <w:szCs w:val="12"/>
          <w:lang w:eastAsia="zh-CN"/>
        </w:rPr>
        <w:t xml:space="preserve"> подпункте 1.1 пункта 1 цифры «12669,4» заменить цифрами «13123,4».</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spacing w:val="-5"/>
          <w:sz w:val="12"/>
          <w:szCs w:val="12"/>
          <w:lang w:eastAsia="zh-CN"/>
        </w:rPr>
        <w:t>1.9.2</w:t>
      </w:r>
      <w:proofErr w:type="gramStart"/>
      <w:r w:rsidRPr="00FF1B9D">
        <w:rPr>
          <w:spacing w:val="-5"/>
          <w:sz w:val="12"/>
          <w:szCs w:val="12"/>
          <w:lang w:eastAsia="zh-CN"/>
        </w:rPr>
        <w:t xml:space="preserve"> В</w:t>
      </w:r>
      <w:proofErr w:type="gramEnd"/>
      <w:r w:rsidRPr="00FF1B9D">
        <w:rPr>
          <w:spacing w:val="-5"/>
          <w:sz w:val="12"/>
          <w:szCs w:val="12"/>
          <w:lang w:eastAsia="zh-CN"/>
        </w:rPr>
        <w:t xml:space="preserve"> подпункте 2.1 пункта 2 цифры «42629,1» заменить цифрами «45100,4».</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bookmarkStart w:id="2" w:name="_Hlk149747644"/>
      <w:r w:rsidRPr="00FF1B9D">
        <w:rPr>
          <w:spacing w:val="-5"/>
          <w:sz w:val="12"/>
          <w:szCs w:val="12"/>
          <w:lang w:eastAsia="zh-CN"/>
        </w:rPr>
        <w:t xml:space="preserve"> </w:t>
      </w:r>
      <w:bookmarkStart w:id="3" w:name="_Hlk146526269"/>
      <w:r w:rsidRPr="00FF1B9D">
        <w:rPr>
          <w:spacing w:val="-5"/>
          <w:sz w:val="12"/>
          <w:szCs w:val="12"/>
          <w:lang w:eastAsia="zh-CN"/>
        </w:rPr>
        <w:t>1.9.3</w:t>
      </w:r>
      <w:proofErr w:type="gramStart"/>
      <w:r w:rsidRPr="00FF1B9D">
        <w:rPr>
          <w:spacing w:val="-5"/>
          <w:sz w:val="12"/>
          <w:szCs w:val="12"/>
          <w:lang w:eastAsia="zh-CN"/>
        </w:rPr>
        <w:t xml:space="preserve"> В</w:t>
      </w:r>
      <w:proofErr w:type="gramEnd"/>
      <w:r w:rsidRPr="00FF1B9D">
        <w:rPr>
          <w:spacing w:val="-5"/>
          <w:sz w:val="12"/>
          <w:szCs w:val="12"/>
          <w:lang w:eastAsia="zh-CN"/>
        </w:rPr>
        <w:t xml:space="preserve"> подпункте 3.1 пункта 3 цифры «1157,3» заменить цифрами «1224».</w:t>
      </w:r>
    </w:p>
    <w:bookmarkEnd w:id="2"/>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spacing w:val="-5"/>
          <w:sz w:val="12"/>
          <w:szCs w:val="12"/>
          <w:lang w:eastAsia="zh-CN"/>
        </w:rPr>
        <w:t xml:space="preserve"> 1.9.4</w:t>
      </w:r>
      <w:proofErr w:type="gramStart"/>
      <w:r w:rsidRPr="00FF1B9D">
        <w:rPr>
          <w:spacing w:val="-5"/>
          <w:sz w:val="12"/>
          <w:szCs w:val="12"/>
          <w:lang w:eastAsia="zh-CN"/>
        </w:rPr>
        <w:t xml:space="preserve"> В</w:t>
      </w:r>
      <w:proofErr w:type="gramEnd"/>
      <w:r w:rsidRPr="00FF1B9D">
        <w:rPr>
          <w:spacing w:val="-5"/>
          <w:sz w:val="12"/>
          <w:szCs w:val="12"/>
          <w:lang w:eastAsia="zh-CN"/>
        </w:rPr>
        <w:t xml:space="preserve"> пункте 5 цифры «2554,0» заменить цифрами «3272,9».</w:t>
      </w:r>
    </w:p>
    <w:bookmarkEnd w:id="3"/>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spacing w:val="-5"/>
          <w:sz w:val="12"/>
          <w:szCs w:val="12"/>
          <w:lang w:eastAsia="zh-CN"/>
        </w:rPr>
        <w:t xml:space="preserve"> 1.9.5</w:t>
      </w:r>
      <w:proofErr w:type="gramStart"/>
      <w:r w:rsidRPr="00FF1B9D">
        <w:rPr>
          <w:spacing w:val="-5"/>
          <w:sz w:val="12"/>
          <w:szCs w:val="12"/>
          <w:lang w:eastAsia="zh-CN"/>
        </w:rPr>
        <w:t xml:space="preserve"> В</w:t>
      </w:r>
      <w:proofErr w:type="gramEnd"/>
      <w:r w:rsidRPr="00FF1B9D">
        <w:rPr>
          <w:spacing w:val="-5"/>
          <w:sz w:val="12"/>
          <w:szCs w:val="12"/>
          <w:lang w:eastAsia="zh-CN"/>
        </w:rPr>
        <w:t xml:space="preserve"> пункте 6 цифры «1814,3» заменить цифрами «1844,3».</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spacing w:val="-5"/>
          <w:sz w:val="12"/>
          <w:szCs w:val="12"/>
          <w:lang w:eastAsia="zh-CN"/>
        </w:rPr>
        <w:t xml:space="preserve"> 1.10. Приложение № 22 «</w:t>
      </w:r>
      <w:r w:rsidRPr="00FF1B9D">
        <w:rPr>
          <w:sz w:val="12"/>
          <w:szCs w:val="12"/>
          <w:lang w:eastAsia="zh-CN"/>
        </w:rPr>
        <w:t xml:space="preserve">Распределение иных межбюджетных трансфертов на поддержку мер по обеспечению сбалансированности бюджетов поселений на 2023 год» </w:t>
      </w:r>
      <w:r w:rsidRPr="00FF1B9D">
        <w:rPr>
          <w:spacing w:val="-5"/>
          <w:sz w:val="12"/>
          <w:szCs w:val="12"/>
          <w:lang w:eastAsia="zh-CN"/>
        </w:rPr>
        <w:t>утвердить в новой редакции. Прилагается</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spacing w:val="-5"/>
          <w:sz w:val="12"/>
          <w:szCs w:val="12"/>
          <w:lang w:eastAsia="zh-CN"/>
        </w:rPr>
        <w:t>1.11.  Приложение № 25 «Распределение субсидии местным бюджетам на выполнение расходных обязательств муниципальных образований района на 2023 год» утвердить в новой редакции. Прилагается.</w:t>
      </w:r>
    </w:p>
    <w:p w:rsidR="00FF1B9D" w:rsidRPr="00FF1B9D" w:rsidRDefault="00FF1B9D" w:rsidP="00FF1B9D">
      <w:pPr>
        <w:shd w:val="clear" w:color="auto" w:fill="FFFFFF"/>
        <w:suppressAutoHyphens/>
        <w:autoSpaceDN/>
        <w:adjustRightInd/>
        <w:ind w:firstLine="709"/>
        <w:jc w:val="both"/>
        <w:rPr>
          <w:sz w:val="12"/>
          <w:szCs w:val="12"/>
          <w:lang w:eastAsia="zh-CN"/>
        </w:rPr>
      </w:pPr>
      <w:bookmarkStart w:id="4" w:name="_Hlk91605759"/>
      <w:r w:rsidRPr="00FF1B9D">
        <w:rPr>
          <w:spacing w:val="-5"/>
          <w:sz w:val="12"/>
          <w:szCs w:val="12"/>
          <w:lang w:eastAsia="zh-CN"/>
        </w:rPr>
        <w:t xml:space="preserve"> 1.12.  Приложение № 28 «Распределение иных межбюджетных трансфертов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 на 2023 год</w:t>
      </w:r>
      <w:r w:rsidRPr="00FF1B9D">
        <w:rPr>
          <w:sz w:val="12"/>
          <w:szCs w:val="12"/>
          <w:lang w:eastAsia="zh-CN"/>
        </w:rPr>
        <w:t>» утвердить в новой редакции. Прилагается.</w:t>
      </w:r>
    </w:p>
    <w:p w:rsidR="00FF1B9D" w:rsidRPr="00FF1B9D" w:rsidRDefault="00FF1B9D" w:rsidP="00FF1B9D">
      <w:pPr>
        <w:shd w:val="clear" w:color="auto" w:fill="FFFFFF"/>
        <w:suppressAutoHyphens/>
        <w:autoSpaceDN/>
        <w:adjustRightInd/>
        <w:ind w:firstLine="709"/>
        <w:jc w:val="both"/>
        <w:rPr>
          <w:sz w:val="12"/>
          <w:szCs w:val="12"/>
          <w:lang w:eastAsia="zh-CN"/>
        </w:rPr>
      </w:pPr>
      <w:r w:rsidRPr="00FF1B9D">
        <w:rPr>
          <w:spacing w:val="-5"/>
          <w:sz w:val="12"/>
          <w:szCs w:val="12"/>
          <w:lang w:eastAsia="zh-CN"/>
        </w:rPr>
        <w:t xml:space="preserve">  1.13. Приложение № 31 «Распределение 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2023 год</w:t>
      </w:r>
      <w:r w:rsidRPr="00FF1B9D">
        <w:rPr>
          <w:sz w:val="12"/>
          <w:szCs w:val="12"/>
          <w:lang w:eastAsia="zh-CN"/>
        </w:rPr>
        <w:t>» утвердить в новой редакции. Прилагается.</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bookmarkStart w:id="5" w:name="_Hlk116117005"/>
      <w:bookmarkEnd w:id="4"/>
      <w:r w:rsidRPr="00FF1B9D">
        <w:rPr>
          <w:spacing w:val="-5"/>
          <w:sz w:val="12"/>
          <w:szCs w:val="12"/>
          <w:lang w:eastAsia="zh-CN"/>
        </w:rPr>
        <w:t xml:space="preserve">  1.14.  Приложение № 34 «Распределение иных межбюджетных трансфертов бюджетам поселений из районного бюджета на реализацию природоохранных мероприятий на 2023 год» утвердить в новой редакции. Прилагается.</w:t>
      </w:r>
    </w:p>
    <w:bookmarkEnd w:id="5"/>
    <w:p w:rsidR="00FF1B9D" w:rsidRPr="00FF1B9D" w:rsidRDefault="00FF1B9D" w:rsidP="00FF1B9D">
      <w:pPr>
        <w:shd w:val="clear" w:color="auto" w:fill="FFFFFF"/>
        <w:autoSpaceDN/>
        <w:adjustRightInd/>
        <w:ind w:firstLine="709"/>
        <w:jc w:val="both"/>
        <w:rPr>
          <w:sz w:val="12"/>
          <w:szCs w:val="12"/>
          <w:lang w:eastAsia="zh-CN"/>
        </w:rPr>
      </w:pPr>
      <w:r w:rsidRPr="00FF1B9D">
        <w:rPr>
          <w:spacing w:val="-5"/>
          <w:sz w:val="12"/>
          <w:szCs w:val="12"/>
          <w:lang w:eastAsia="zh-CN"/>
        </w:rPr>
        <w:t xml:space="preserve">2. Финансовому управлению Слободского района (Зориной И.Н.), главным распорядителям бюджетных средств района внести изменения в кассовый план на 2023 год. </w:t>
      </w:r>
    </w:p>
    <w:p w:rsidR="00FF1B9D" w:rsidRPr="00FF1B9D" w:rsidRDefault="00FF1B9D" w:rsidP="00FF1B9D">
      <w:pPr>
        <w:shd w:val="clear" w:color="auto" w:fill="FFFFFF"/>
        <w:suppressAutoHyphens/>
        <w:autoSpaceDN/>
        <w:adjustRightInd/>
        <w:ind w:firstLine="709"/>
        <w:jc w:val="both"/>
        <w:rPr>
          <w:sz w:val="12"/>
          <w:szCs w:val="12"/>
          <w:lang w:eastAsia="zh-CN"/>
        </w:rPr>
      </w:pPr>
      <w:r w:rsidRPr="00FF1B9D">
        <w:rPr>
          <w:spacing w:val="-5"/>
          <w:sz w:val="12"/>
          <w:szCs w:val="12"/>
          <w:lang w:eastAsia="zh-CN"/>
        </w:rPr>
        <w:t xml:space="preserve"> 3. </w:t>
      </w:r>
      <w:proofErr w:type="gramStart"/>
      <w:r w:rsidRPr="00FF1B9D">
        <w:rPr>
          <w:spacing w:val="-5"/>
          <w:sz w:val="12"/>
          <w:szCs w:val="12"/>
          <w:lang w:eastAsia="zh-CN"/>
        </w:rPr>
        <w:t>Контроль   за</w:t>
      </w:r>
      <w:proofErr w:type="gramEnd"/>
      <w:r w:rsidRPr="00FF1B9D">
        <w:rPr>
          <w:spacing w:val="-5"/>
          <w:sz w:val="12"/>
          <w:szCs w:val="12"/>
          <w:lang w:eastAsia="zh-CN"/>
        </w:rPr>
        <w:t xml:space="preserve">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бюджету, финансам, экономической, инвестиционной и социальной политике (Манылова Л.А.).</w:t>
      </w:r>
    </w:p>
    <w:p w:rsidR="00FF1B9D" w:rsidRPr="00FF1B9D" w:rsidRDefault="00FF1B9D" w:rsidP="00FF1B9D">
      <w:pPr>
        <w:shd w:val="clear" w:color="auto" w:fill="FFFFFF"/>
        <w:suppressAutoHyphens/>
        <w:autoSpaceDN/>
        <w:adjustRightInd/>
        <w:ind w:firstLine="709"/>
        <w:jc w:val="both"/>
        <w:rPr>
          <w:spacing w:val="-5"/>
          <w:sz w:val="12"/>
          <w:szCs w:val="12"/>
          <w:lang w:eastAsia="zh-CN"/>
        </w:rPr>
      </w:pPr>
      <w:r w:rsidRPr="00FF1B9D">
        <w:rPr>
          <w:spacing w:val="-5"/>
          <w:sz w:val="12"/>
          <w:szCs w:val="12"/>
          <w:lang w:eastAsia="zh-CN"/>
        </w:rPr>
        <w:t xml:space="preserve"> 4. Опубликовать настоящее решение в официальном печатном издании района. </w:t>
      </w:r>
    </w:p>
    <w:p w:rsidR="00FF1B9D" w:rsidRPr="00FF1B9D" w:rsidRDefault="00FF1B9D" w:rsidP="00FF1B9D">
      <w:pPr>
        <w:shd w:val="clear" w:color="auto" w:fill="FFFFFF"/>
        <w:suppressAutoHyphens/>
        <w:autoSpaceDN/>
        <w:adjustRightInd/>
        <w:jc w:val="both"/>
        <w:rPr>
          <w:spacing w:val="-5"/>
          <w:sz w:val="12"/>
          <w:szCs w:val="12"/>
          <w:lang w:eastAsia="zh-CN"/>
        </w:rPr>
      </w:pPr>
    </w:p>
    <w:tbl>
      <w:tblPr>
        <w:tblW w:w="0" w:type="auto"/>
        <w:tblBorders>
          <w:bottom w:val="single" w:sz="4" w:space="0" w:color="auto"/>
        </w:tblBorders>
        <w:tblLook w:val="04A0" w:firstRow="1" w:lastRow="0" w:firstColumn="1" w:lastColumn="0" w:noHBand="0" w:noVBand="1"/>
      </w:tblPr>
      <w:tblGrid>
        <w:gridCol w:w="4781"/>
        <w:gridCol w:w="4789"/>
      </w:tblGrid>
      <w:tr w:rsidR="00FF1B9D" w:rsidRPr="00FF1B9D" w:rsidTr="00DF0C5A">
        <w:trPr>
          <w:trHeight w:val="1276"/>
        </w:trPr>
        <w:tc>
          <w:tcPr>
            <w:tcW w:w="4781" w:type="dxa"/>
            <w:shd w:val="clear" w:color="auto" w:fill="auto"/>
          </w:tcPr>
          <w:p w:rsidR="00FF1B9D" w:rsidRPr="00FF1B9D" w:rsidRDefault="00FF1B9D" w:rsidP="00FF1B9D">
            <w:pPr>
              <w:widowControl/>
              <w:suppressAutoHyphens/>
              <w:autoSpaceDE/>
              <w:autoSpaceDN/>
              <w:adjustRightInd/>
              <w:rPr>
                <w:sz w:val="12"/>
                <w:szCs w:val="12"/>
                <w:lang w:eastAsia="zh-CN"/>
              </w:rPr>
            </w:pPr>
            <w:r w:rsidRPr="00FF1B9D">
              <w:rPr>
                <w:sz w:val="12"/>
                <w:szCs w:val="12"/>
                <w:lang w:eastAsia="zh-CN"/>
              </w:rPr>
              <w:t>Глава Слободского района</w:t>
            </w:r>
          </w:p>
          <w:p w:rsidR="00FF1B9D" w:rsidRPr="00FF1B9D" w:rsidRDefault="00FF1B9D" w:rsidP="00FF1B9D">
            <w:pPr>
              <w:widowControl/>
              <w:suppressAutoHyphens/>
              <w:autoSpaceDE/>
              <w:autoSpaceDN/>
              <w:adjustRightInd/>
              <w:rPr>
                <w:sz w:val="12"/>
                <w:szCs w:val="12"/>
                <w:lang w:eastAsia="zh-CN"/>
              </w:rPr>
            </w:pPr>
          </w:p>
          <w:p w:rsidR="00FF1B9D" w:rsidRPr="00FF1B9D" w:rsidRDefault="00FF1B9D" w:rsidP="00FF1B9D">
            <w:pPr>
              <w:widowControl/>
              <w:suppressAutoHyphens/>
              <w:autoSpaceDE/>
              <w:autoSpaceDN/>
              <w:adjustRightInd/>
              <w:rPr>
                <w:sz w:val="12"/>
                <w:szCs w:val="12"/>
                <w:lang w:eastAsia="zh-CN"/>
              </w:rPr>
            </w:pPr>
          </w:p>
          <w:p w:rsidR="00FF1B9D" w:rsidRPr="00FF1B9D" w:rsidRDefault="00FF1B9D" w:rsidP="00FF1B9D">
            <w:pPr>
              <w:widowControl/>
              <w:suppressAutoHyphens/>
              <w:autoSpaceDE/>
              <w:autoSpaceDN/>
              <w:adjustRightInd/>
              <w:rPr>
                <w:sz w:val="12"/>
                <w:szCs w:val="12"/>
                <w:lang w:eastAsia="zh-CN"/>
              </w:rPr>
            </w:pPr>
            <w:r w:rsidRPr="00FF1B9D">
              <w:rPr>
                <w:sz w:val="12"/>
                <w:szCs w:val="12"/>
                <w:lang w:eastAsia="zh-CN"/>
              </w:rPr>
              <w:t xml:space="preserve">                                         А.И. Костылев</w:t>
            </w:r>
          </w:p>
        </w:tc>
        <w:tc>
          <w:tcPr>
            <w:tcW w:w="4789" w:type="dxa"/>
            <w:shd w:val="clear" w:color="auto" w:fill="auto"/>
          </w:tcPr>
          <w:p w:rsidR="00FF1B9D" w:rsidRPr="00FF1B9D" w:rsidRDefault="00FF1B9D" w:rsidP="00FF1B9D">
            <w:pPr>
              <w:widowControl/>
              <w:suppressAutoHyphens/>
              <w:autoSpaceDE/>
              <w:autoSpaceDN/>
              <w:adjustRightInd/>
              <w:rPr>
                <w:sz w:val="12"/>
                <w:szCs w:val="12"/>
                <w:lang w:eastAsia="zh-CN"/>
              </w:rPr>
            </w:pPr>
            <w:r w:rsidRPr="00FF1B9D">
              <w:rPr>
                <w:sz w:val="12"/>
                <w:szCs w:val="12"/>
                <w:lang w:eastAsia="zh-CN"/>
              </w:rPr>
              <w:t xml:space="preserve">Председатель Слободской </w:t>
            </w:r>
          </w:p>
          <w:p w:rsidR="00FF1B9D" w:rsidRPr="00FF1B9D" w:rsidRDefault="00FF1B9D" w:rsidP="00FF1B9D">
            <w:pPr>
              <w:widowControl/>
              <w:suppressAutoHyphens/>
              <w:autoSpaceDE/>
              <w:autoSpaceDN/>
              <w:adjustRightInd/>
              <w:rPr>
                <w:sz w:val="12"/>
                <w:szCs w:val="12"/>
                <w:lang w:eastAsia="zh-CN"/>
              </w:rPr>
            </w:pPr>
            <w:r w:rsidRPr="00FF1B9D">
              <w:rPr>
                <w:sz w:val="12"/>
                <w:szCs w:val="12"/>
                <w:lang w:eastAsia="zh-CN"/>
              </w:rPr>
              <w:t xml:space="preserve">районной Думы                                                                                 </w:t>
            </w:r>
          </w:p>
          <w:p w:rsidR="00FF1B9D" w:rsidRPr="00FF1B9D" w:rsidRDefault="00FF1B9D" w:rsidP="00FF1B9D">
            <w:pPr>
              <w:widowControl/>
              <w:suppressAutoHyphens/>
              <w:autoSpaceDE/>
              <w:autoSpaceDN/>
              <w:adjustRightInd/>
              <w:jc w:val="both"/>
              <w:rPr>
                <w:sz w:val="12"/>
                <w:szCs w:val="12"/>
                <w:lang w:eastAsia="zh-CN"/>
              </w:rPr>
            </w:pPr>
            <w:r w:rsidRPr="00FF1B9D">
              <w:rPr>
                <w:sz w:val="12"/>
                <w:szCs w:val="12"/>
                <w:lang w:eastAsia="zh-CN"/>
              </w:rPr>
              <w:t xml:space="preserve">                          </w:t>
            </w:r>
          </w:p>
          <w:p w:rsidR="00FF1B9D" w:rsidRPr="00FF1B9D" w:rsidRDefault="00FF1B9D" w:rsidP="00FF1B9D">
            <w:pPr>
              <w:widowControl/>
              <w:suppressAutoHyphens/>
              <w:autoSpaceDE/>
              <w:autoSpaceDN/>
              <w:adjustRightInd/>
              <w:jc w:val="both"/>
              <w:rPr>
                <w:sz w:val="12"/>
                <w:szCs w:val="12"/>
                <w:lang w:eastAsia="zh-CN"/>
              </w:rPr>
            </w:pPr>
            <w:r w:rsidRPr="00FF1B9D">
              <w:rPr>
                <w:sz w:val="12"/>
                <w:szCs w:val="12"/>
                <w:lang w:eastAsia="zh-CN"/>
              </w:rPr>
              <w:t xml:space="preserve">                                Е.А. </w:t>
            </w:r>
            <w:proofErr w:type="spellStart"/>
            <w:r w:rsidRPr="00FF1B9D">
              <w:rPr>
                <w:sz w:val="12"/>
                <w:szCs w:val="12"/>
                <w:lang w:eastAsia="zh-CN"/>
              </w:rPr>
              <w:t>Градобоева</w:t>
            </w:r>
            <w:proofErr w:type="spellEnd"/>
          </w:p>
        </w:tc>
      </w:tr>
    </w:tbl>
    <w:p w:rsidR="00FF1B9D" w:rsidRPr="00FF1B9D" w:rsidRDefault="00FF1B9D" w:rsidP="00FF1B9D">
      <w:pPr>
        <w:suppressAutoHyphens/>
        <w:autoSpaceDN/>
        <w:adjustRightInd/>
        <w:jc w:val="right"/>
        <w:rPr>
          <w:sz w:val="12"/>
          <w:szCs w:val="12"/>
          <w:lang w:eastAsia="zh-CN"/>
        </w:rPr>
      </w:pPr>
    </w:p>
    <w:tbl>
      <w:tblPr>
        <w:tblW w:w="1928" w:type="dxa"/>
        <w:jc w:val="right"/>
        <w:tblInd w:w="93" w:type="dxa"/>
        <w:tblLook w:val="04A0" w:firstRow="1" w:lastRow="0" w:firstColumn="1" w:lastColumn="0" w:noHBand="0" w:noVBand="1"/>
      </w:tblPr>
      <w:tblGrid>
        <w:gridCol w:w="1928"/>
      </w:tblGrid>
      <w:tr w:rsidR="00FF1B9D" w:rsidRPr="00FF1B9D" w:rsidTr="00FF1B9D">
        <w:trPr>
          <w:trHeight w:val="166"/>
          <w:jc w:val="right"/>
        </w:trPr>
        <w:tc>
          <w:tcPr>
            <w:tcW w:w="1928" w:type="dxa"/>
            <w:tcBorders>
              <w:top w:val="nil"/>
              <w:left w:val="nil"/>
              <w:bottom w:val="nil"/>
              <w:right w:val="nil"/>
            </w:tcBorders>
            <w:shd w:val="clear" w:color="auto" w:fill="auto"/>
            <w:noWrap/>
            <w:vAlign w:val="bottom"/>
            <w:hideMark/>
          </w:tcPr>
          <w:p w:rsidR="00FF1B9D" w:rsidRPr="00FF1B9D" w:rsidRDefault="00FF1B9D" w:rsidP="00FF1B9D">
            <w:pPr>
              <w:widowControl/>
              <w:autoSpaceDE/>
              <w:autoSpaceDN/>
              <w:adjustRightInd/>
              <w:rPr>
                <w:color w:val="000000"/>
                <w:sz w:val="12"/>
                <w:szCs w:val="12"/>
              </w:rPr>
            </w:pPr>
            <w:r w:rsidRPr="00FF1B9D">
              <w:rPr>
                <w:color w:val="000000"/>
                <w:sz w:val="12"/>
                <w:szCs w:val="12"/>
              </w:rPr>
              <w:t>Приложение 1</w:t>
            </w:r>
          </w:p>
        </w:tc>
      </w:tr>
      <w:tr w:rsidR="00FF1B9D" w:rsidRPr="00FF1B9D" w:rsidTr="00FF1B9D">
        <w:trPr>
          <w:trHeight w:val="166"/>
          <w:jc w:val="right"/>
        </w:trPr>
        <w:tc>
          <w:tcPr>
            <w:tcW w:w="1928" w:type="dxa"/>
            <w:tcBorders>
              <w:top w:val="nil"/>
              <w:left w:val="nil"/>
              <w:bottom w:val="nil"/>
              <w:right w:val="nil"/>
            </w:tcBorders>
            <w:shd w:val="clear" w:color="auto" w:fill="auto"/>
            <w:noWrap/>
            <w:vAlign w:val="bottom"/>
            <w:hideMark/>
          </w:tcPr>
          <w:p w:rsidR="00FF1B9D" w:rsidRPr="00FF1B9D" w:rsidRDefault="00FF1B9D" w:rsidP="00FF1B9D">
            <w:pPr>
              <w:widowControl/>
              <w:autoSpaceDE/>
              <w:autoSpaceDN/>
              <w:adjustRightInd/>
              <w:rPr>
                <w:color w:val="000000"/>
                <w:sz w:val="12"/>
                <w:szCs w:val="12"/>
              </w:rPr>
            </w:pPr>
            <w:r w:rsidRPr="00FF1B9D">
              <w:rPr>
                <w:color w:val="000000"/>
                <w:sz w:val="12"/>
                <w:szCs w:val="12"/>
              </w:rPr>
              <w:lastRenderedPageBreak/>
              <w:t>к решению</w:t>
            </w:r>
          </w:p>
        </w:tc>
      </w:tr>
      <w:tr w:rsidR="00FF1B9D" w:rsidRPr="00FF1B9D" w:rsidTr="00FF1B9D">
        <w:trPr>
          <w:trHeight w:val="166"/>
          <w:jc w:val="right"/>
        </w:trPr>
        <w:tc>
          <w:tcPr>
            <w:tcW w:w="1928" w:type="dxa"/>
            <w:tcBorders>
              <w:top w:val="nil"/>
              <w:left w:val="nil"/>
              <w:bottom w:val="nil"/>
              <w:right w:val="nil"/>
            </w:tcBorders>
            <w:shd w:val="clear" w:color="auto" w:fill="auto"/>
            <w:noWrap/>
            <w:vAlign w:val="bottom"/>
            <w:hideMark/>
          </w:tcPr>
          <w:p w:rsidR="00FF1B9D" w:rsidRPr="00FF1B9D" w:rsidRDefault="00FF1B9D" w:rsidP="00FF1B9D">
            <w:pPr>
              <w:widowControl/>
              <w:autoSpaceDE/>
              <w:autoSpaceDN/>
              <w:adjustRightInd/>
              <w:rPr>
                <w:color w:val="000000"/>
                <w:sz w:val="12"/>
                <w:szCs w:val="12"/>
              </w:rPr>
            </w:pPr>
            <w:r w:rsidRPr="00FF1B9D">
              <w:rPr>
                <w:color w:val="000000"/>
                <w:sz w:val="12"/>
                <w:szCs w:val="12"/>
              </w:rPr>
              <w:t>Слободской районной Думы</w:t>
            </w:r>
          </w:p>
        </w:tc>
      </w:tr>
      <w:tr w:rsidR="00FF1B9D" w:rsidRPr="00FF1B9D" w:rsidTr="00FF1B9D">
        <w:trPr>
          <w:trHeight w:val="166"/>
          <w:jc w:val="right"/>
        </w:trPr>
        <w:tc>
          <w:tcPr>
            <w:tcW w:w="1928" w:type="dxa"/>
            <w:tcBorders>
              <w:top w:val="nil"/>
              <w:left w:val="nil"/>
              <w:bottom w:val="nil"/>
              <w:right w:val="nil"/>
            </w:tcBorders>
            <w:shd w:val="clear" w:color="auto" w:fill="auto"/>
            <w:noWrap/>
            <w:vAlign w:val="bottom"/>
            <w:hideMark/>
          </w:tcPr>
          <w:p w:rsidR="00FF1B9D" w:rsidRPr="00FF1B9D" w:rsidRDefault="00FF1B9D" w:rsidP="00FF1B9D">
            <w:pPr>
              <w:widowControl/>
              <w:autoSpaceDE/>
              <w:autoSpaceDN/>
              <w:adjustRightInd/>
              <w:rPr>
                <w:color w:val="000000"/>
                <w:sz w:val="12"/>
                <w:szCs w:val="12"/>
              </w:rPr>
            </w:pPr>
            <w:r w:rsidRPr="00FF1B9D">
              <w:rPr>
                <w:color w:val="000000"/>
                <w:sz w:val="12"/>
                <w:szCs w:val="12"/>
              </w:rPr>
              <w:t>от 26.10.2023  № 26/266</w:t>
            </w:r>
          </w:p>
        </w:tc>
      </w:tr>
    </w:tbl>
    <w:p w:rsidR="00FF1B9D" w:rsidRPr="00FF1B9D" w:rsidRDefault="00FF1B9D" w:rsidP="00FF1B9D">
      <w:pPr>
        <w:widowControl/>
        <w:autoSpaceDE/>
        <w:autoSpaceDN/>
        <w:adjustRightInd/>
        <w:jc w:val="center"/>
        <w:rPr>
          <w:b/>
          <w:bCs/>
          <w:color w:val="000000"/>
          <w:sz w:val="12"/>
          <w:szCs w:val="12"/>
        </w:rPr>
      </w:pPr>
      <w:r w:rsidRPr="00FF1B9D">
        <w:rPr>
          <w:b/>
          <w:bCs/>
          <w:color w:val="000000"/>
          <w:sz w:val="12"/>
          <w:szCs w:val="12"/>
        </w:rPr>
        <w:t>Основные характеристики</w:t>
      </w:r>
      <w:r w:rsidRPr="00FF1B9D">
        <w:rPr>
          <w:b/>
          <w:bCs/>
          <w:color w:val="000000"/>
          <w:sz w:val="12"/>
          <w:szCs w:val="12"/>
        </w:rPr>
        <w:br/>
        <w:t>районного бюджета на 2023 год и на плановый период 2024 и 2025 годов</w:t>
      </w:r>
    </w:p>
    <w:tbl>
      <w:tblPr>
        <w:tblpPr w:leftFromText="180" w:rightFromText="180" w:vertAnchor="page" w:horzAnchor="margin" w:tblpXSpec="center" w:tblpY="2074"/>
        <w:tblW w:w="0" w:type="auto"/>
        <w:tblLook w:val="04A0" w:firstRow="1" w:lastRow="0" w:firstColumn="1" w:lastColumn="0" w:noHBand="0" w:noVBand="1"/>
      </w:tblPr>
      <w:tblGrid>
        <w:gridCol w:w="569"/>
        <w:gridCol w:w="2470"/>
        <w:gridCol w:w="786"/>
        <w:gridCol w:w="696"/>
        <w:gridCol w:w="696"/>
      </w:tblGrid>
      <w:tr w:rsidR="00DF0C5A" w:rsidRPr="00FF1B9D" w:rsidTr="00DF0C5A">
        <w:trPr>
          <w:trHeight w:val="267"/>
        </w:trPr>
        <w:tc>
          <w:tcPr>
            <w:tcW w:w="0" w:type="auto"/>
            <w:tcBorders>
              <w:top w:val="nil"/>
              <w:left w:val="nil"/>
              <w:bottom w:val="nil"/>
              <w:right w:val="nil"/>
            </w:tcBorders>
            <w:shd w:val="clear" w:color="auto" w:fill="auto"/>
            <w:vAlign w:val="bottom"/>
            <w:hideMark/>
          </w:tcPr>
          <w:p w:rsidR="00DF0C5A" w:rsidRPr="00FF1B9D" w:rsidRDefault="00DF0C5A" w:rsidP="00DF0C5A">
            <w:pPr>
              <w:widowControl/>
              <w:autoSpaceDE/>
              <w:autoSpaceDN/>
              <w:adjustRightInd/>
              <w:rPr>
                <w:color w:val="000000"/>
                <w:sz w:val="28"/>
                <w:szCs w:val="28"/>
              </w:rPr>
            </w:pPr>
            <w:r w:rsidRPr="00FF1B9D">
              <w:rPr>
                <w:color w:val="000000"/>
                <w:sz w:val="28"/>
                <w:szCs w:val="28"/>
              </w:rPr>
              <w:t xml:space="preserve">  </w:t>
            </w:r>
          </w:p>
        </w:tc>
        <w:tc>
          <w:tcPr>
            <w:tcW w:w="0" w:type="auto"/>
            <w:tcBorders>
              <w:top w:val="nil"/>
              <w:left w:val="nil"/>
              <w:bottom w:val="nil"/>
              <w:right w:val="nil"/>
            </w:tcBorders>
            <w:shd w:val="clear" w:color="auto" w:fill="auto"/>
            <w:vAlign w:val="bottom"/>
            <w:hideMark/>
          </w:tcPr>
          <w:p w:rsidR="00DF0C5A" w:rsidRPr="00FF1B9D" w:rsidRDefault="00DF0C5A" w:rsidP="00DF0C5A">
            <w:pPr>
              <w:widowControl/>
              <w:autoSpaceDE/>
              <w:autoSpaceDN/>
              <w:adjustRightInd/>
              <w:rPr>
                <w:color w:val="000000"/>
                <w:sz w:val="28"/>
                <w:szCs w:val="28"/>
              </w:rPr>
            </w:pPr>
          </w:p>
        </w:tc>
        <w:tc>
          <w:tcPr>
            <w:tcW w:w="0" w:type="auto"/>
            <w:gridSpan w:val="3"/>
            <w:tcBorders>
              <w:top w:val="nil"/>
              <w:left w:val="nil"/>
              <w:bottom w:val="nil"/>
              <w:right w:val="nil"/>
            </w:tcBorders>
            <w:shd w:val="clear" w:color="auto" w:fill="auto"/>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 xml:space="preserve"> (тыс. рублей)</w:t>
            </w:r>
          </w:p>
        </w:tc>
      </w:tr>
      <w:tr w:rsidR="00DF0C5A" w:rsidRPr="00FF1B9D" w:rsidTr="00DF0C5A">
        <w:trPr>
          <w:trHeight w:val="83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0C5A" w:rsidRPr="00FF1B9D" w:rsidRDefault="00DF0C5A" w:rsidP="00DF0C5A">
            <w:pPr>
              <w:widowControl/>
              <w:autoSpaceDE/>
              <w:autoSpaceDN/>
              <w:adjustRightInd/>
              <w:jc w:val="center"/>
              <w:rPr>
                <w:b/>
                <w:bCs/>
                <w:color w:val="000000"/>
                <w:sz w:val="12"/>
                <w:szCs w:val="12"/>
              </w:rPr>
            </w:pPr>
            <w:r w:rsidRPr="00FF1B9D">
              <w:rPr>
                <w:b/>
                <w:bCs/>
                <w:color w:val="000000"/>
                <w:sz w:val="12"/>
                <w:szCs w:val="12"/>
              </w:rPr>
              <w:t xml:space="preserve">№  </w:t>
            </w:r>
            <w:proofErr w:type="gramStart"/>
            <w:r w:rsidRPr="00FF1B9D">
              <w:rPr>
                <w:b/>
                <w:bCs/>
                <w:color w:val="000000"/>
                <w:sz w:val="12"/>
                <w:szCs w:val="12"/>
              </w:rPr>
              <w:t>п</w:t>
            </w:r>
            <w:proofErr w:type="gramEnd"/>
            <w:r w:rsidRPr="00FF1B9D">
              <w:rPr>
                <w:b/>
                <w:bCs/>
                <w:color w:val="000000"/>
                <w:sz w:val="12"/>
                <w:szCs w:val="12"/>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0C5A" w:rsidRPr="00FF1B9D" w:rsidRDefault="00DF0C5A" w:rsidP="00DF0C5A">
            <w:pPr>
              <w:widowControl/>
              <w:autoSpaceDE/>
              <w:autoSpaceDN/>
              <w:adjustRightInd/>
              <w:jc w:val="center"/>
              <w:rPr>
                <w:b/>
                <w:bCs/>
                <w:color w:val="000000"/>
                <w:sz w:val="12"/>
                <w:szCs w:val="12"/>
              </w:rPr>
            </w:pPr>
            <w:r w:rsidRPr="00FF1B9D">
              <w:rPr>
                <w:b/>
                <w:bCs/>
                <w:color w:val="000000"/>
                <w:sz w:val="12"/>
                <w:szCs w:val="12"/>
              </w:rPr>
              <w:t>Наименование основных характеристик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F0C5A" w:rsidRPr="00FF1B9D" w:rsidRDefault="00DF0C5A" w:rsidP="00DF0C5A">
            <w:pPr>
              <w:widowControl/>
              <w:autoSpaceDE/>
              <w:autoSpaceDN/>
              <w:adjustRightInd/>
              <w:jc w:val="center"/>
              <w:rPr>
                <w:b/>
                <w:bCs/>
                <w:color w:val="000000"/>
                <w:sz w:val="12"/>
                <w:szCs w:val="12"/>
              </w:rPr>
            </w:pPr>
            <w:r w:rsidRPr="00FF1B9D">
              <w:rPr>
                <w:b/>
                <w:bCs/>
                <w:color w:val="000000"/>
                <w:sz w:val="12"/>
                <w:szCs w:val="12"/>
              </w:rPr>
              <w:t>2023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F0C5A" w:rsidRPr="00FF1B9D" w:rsidRDefault="00DF0C5A" w:rsidP="00DF0C5A">
            <w:pPr>
              <w:widowControl/>
              <w:autoSpaceDE/>
              <w:autoSpaceDN/>
              <w:adjustRightInd/>
              <w:jc w:val="center"/>
              <w:rPr>
                <w:b/>
                <w:bCs/>
                <w:color w:val="000000"/>
                <w:sz w:val="12"/>
                <w:szCs w:val="12"/>
              </w:rPr>
            </w:pPr>
            <w:r w:rsidRPr="00FF1B9D">
              <w:rPr>
                <w:b/>
                <w:bCs/>
                <w:color w:val="000000"/>
                <w:sz w:val="12"/>
                <w:szCs w:val="12"/>
              </w:rPr>
              <w:t>2024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F0C5A" w:rsidRPr="00FF1B9D" w:rsidRDefault="00DF0C5A" w:rsidP="00DF0C5A">
            <w:pPr>
              <w:widowControl/>
              <w:autoSpaceDE/>
              <w:autoSpaceDN/>
              <w:adjustRightInd/>
              <w:jc w:val="center"/>
              <w:rPr>
                <w:b/>
                <w:bCs/>
                <w:color w:val="000000"/>
                <w:sz w:val="12"/>
                <w:szCs w:val="12"/>
              </w:rPr>
            </w:pPr>
            <w:r w:rsidRPr="00FF1B9D">
              <w:rPr>
                <w:b/>
                <w:bCs/>
                <w:color w:val="000000"/>
                <w:sz w:val="12"/>
                <w:szCs w:val="12"/>
              </w:rPr>
              <w:t>2025 год</w:t>
            </w:r>
          </w:p>
        </w:tc>
      </w:tr>
      <w:tr w:rsidR="00DF0C5A" w:rsidRPr="00FF1B9D" w:rsidTr="00DF0C5A">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DF0C5A" w:rsidRPr="00FF1B9D" w:rsidRDefault="00DF0C5A" w:rsidP="00DF0C5A">
            <w:pPr>
              <w:widowControl/>
              <w:autoSpaceDE/>
              <w:autoSpaceDN/>
              <w:adjustRightInd/>
              <w:rPr>
                <w:color w:val="000000"/>
                <w:sz w:val="12"/>
                <w:szCs w:val="12"/>
              </w:rPr>
            </w:pPr>
            <w:r w:rsidRPr="00FF1B9D">
              <w:rPr>
                <w:color w:val="000000"/>
                <w:sz w:val="12"/>
                <w:szCs w:val="12"/>
              </w:rPr>
              <w:t>Общий объем доходов районного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1 015 530,1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830 724,0</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806 389,1</w:t>
            </w:r>
          </w:p>
        </w:tc>
      </w:tr>
      <w:tr w:rsidR="00DF0C5A" w:rsidRPr="00FF1B9D" w:rsidTr="00DF0C5A">
        <w:trPr>
          <w:trHeight w:val="9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DF0C5A" w:rsidRPr="00FF1B9D" w:rsidRDefault="00DF0C5A" w:rsidP="00DF0C5A">
            <w:pPr>
              <w:widowControl/>
              <w:autoSpaceDE/>
              <w:autoSpaceDN/>
              <w:adjustRightInd/>
              <w:rPr>
                <w:color w:val="000000"/>
                <w:sz w:val="12"/>
                <w:szCs w:val="12"/>
              </w:rPr>
            </w:pPr>
            <w:r w:rsidRPr="00FF1B9D">
              <w:rPr>
                <w:color w:val="000000"/>
                <w:sz w:val="12"/>
                <w:szCs w:val="12"/>
              </w:rPr>
              <w:t>Общий объем расходов районного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1 043 299,1</w:t>
            </w:r>
          </w:p>
        </w:tc>
        <w:tc>
          <w:tcPr>
            <w:tcW w:w="0" w:type="auto"/>
            <w:tcBorders>
              <w:top w:val="nil"/>
              <w:left w:val="nil"/>
              <w:bottom w:val="single" w:sz="4" w:space="0" w:color="auto"/>
              <w:right w:val="single" w:sz="4" w:space="0" w:color="auto"/>
            </w:tcBorders>
            <w:shd w:val="clear" w:color="000000" w:fill="FFFFFF"/>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831 724,0</w:t>
            </w:r>
          </w:p>
        </w:tc>
        <w:tc>
          <w:tcPr>
            <w:tcW w:w="0" w:type="auto"/>
            <w:tcBorders>
              <w:top w:val="nil"/>
              <w:left w:val="nil"/>
              <w:bottom w:val="single" w:sz="4" w:space="0" w:color="auto"/>
              <w:right w:val="single" w:sz="4" w:space="0" w:color="auto"/>
            </w:tcBorders>
            <w:shd w:val="clear" w:color="000000" w:fill="FFFFFF"/>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807 389,1</w:t>
            </w:r>
          </w:p>
        </w:tc>
      </w:tr>
      <w:tr w:rsidR="00DF0C5A" w:rsidRPr="00FF1B9D" w:rsidTr="00DF0C5A">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DF0C5A" w:rsidRPr="00FF1B9D" w:rsidRDefault="00DF0C5A" w:rsidP="00DF0C5A">
            <w:pPr>
              <w:widowControl/>
              <w:autoSpaceDE/>
              <w:autoSpaceDN/>
              <w:adjustRightInd/>
              <w:rPr>
                <w:color w:val="000000"/>
                <w:sz w:val="12"/>
                <w:szCs w:val="12"/>
              </w:rPr>
            </w:pPr>
            <w:r w:rsidRPr="00FF1B9D">
              <w:rPr>
                <w:color w:val="000000"/>
                <w:sz w:val="12"/>
                <w:szCs w:val="12"/>
              </w:rPr>
              <w:t>Дефицит (профицит) районного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-27 769,0</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-1 000,0</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FF1B9D" w:rsidRDefault="00DF0C5A" w:rsidP="00DF0C5A">
            <w:pPr>
              <w:widowControl/>
              <w:autoSpaceDE/>
              <w:autoSpaceDN/>
              <w:adjustRightInd/>
              <w:jc w:val="right"/>
              <w:rPr>
                <w:color w:val="000000"/>
                <w:sz w:val="12"/>
                <w:szCs w:val="12"/>
              </w:rPr>
            </w:pPr>
            <w:r w:rsidRPr="00FF1B9D">
              <w:rPr>
                <w:color w:val="000000"/>
                <w:sz w:val="12"/>
                <w:szCs w:val="12"/>
              </w:rPr>
              <w:t>-1 000,0</w:t>
            </w:r>
          </w:p>
        </w:tc>
      </w:tr>
    </w:tbl>
    <w:p w:rsidR="00DF0C5A" w:rsidRDefault="00DF0C5A" w:rsidP="00FF1B9D">
      <w:pPr>
        <w:widowControl/>
        <w:suppressAutoHyphens/>
        <w:autoSpaceDE/>
        <w:autoSpaceDN/>
        <w:adjustRightInd/>
        <w:jc w:val="cente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Pr="00DF0C5A" w:rsidRDefault="00DF0C5A" w:rsidP="00DF0C5A">
      <w:pPr>
        <w:rPr>
          <w:sz w:val="12"/>
          <w:szCs w:val="12"/>
        </w:rPr>
      </w:pPr>
    </w:p>
    <w:p w:rsidR="00DF0C5A" w:rsidRDefault="00DF0C5A" w:rsidP="00DF0C5A">
      <w:pPr>
        <w:rPr>
          <w:sz w:val="12"/>
          <w:szCs w:val="12"/>
        </w:rPr>
      </w:pPr>
    </w:p>
    <w:p w:rsidR="00DF0C5A" w:rsidRPr="00DF0C5A" w:rsidRDefault="00DF0C5A" w:rsidP="00DF0C5A">
      <w:pPr>
        <w:tabs>
          <w:tab w:val="left" w:pos="8813"/>
        </w:tabs>
        <w:jc w:val="right"/>
        <w:rPr>
          <w:sz w:val="12"/>
          <w:szCs w:val="12"/>
        </w:rPr>
      </w:pPr>
      <w:r>
        <w:rPr>
          <w:sz w:val="12"/>
          <w:szCs w:val="12"/>
        </w:rPr>
        <w:tab/>
      </w:r>
    </w:p>
    <w:tbl>
      <w:tblPr>
        <w:tblW w:w="7400" w:type="dxa"/>
        <w:tblInd w:w="3325" w:type="dxa"/>
        <w:tblLook w:val="04A0" w:firstRow="1" w:lastRow="0" w:firstColumn="1" w:lastColumn="0" w:noHBand="0" w:noVBand="1"/>
      </w:tblPr>
      <w:tblGrid>
        <w:gridCol w:w="7400"/>
      </w:tblGrid>
      <w:tr w:rsidR="00DF0C5A" w:rsidRPr="00DF0C5A" w:rsidTr="00DF0C5A">
        <w:trPr>
          <w:trHeight w:val="375"/>
        </w:trPr>
        <w:tc>
          <w:tcPr>
            <w:tcW w:w="7400" w:type="dxa"/>
            <w:tcBorders>
              <w:top w:val="nil"/>
              <w:left w:val="nil"/>
              <w:bottom w:val="nil"/>
              <w:right w:val="nil"/>
            </w:tcBorders>
            <w:shd w:val="clear" w:color="auto" w:fill="auto"/>
            <w:vAlign w:val="center"/>
            <w:hideMark/>
          </w:tcPr>
          <w:p w:rsidR="00DF0C5A" w:rsidRPr="00DF0C5A" w:rsidRDefault="00DF0C5A" w:rsidP="00DF0C5A">
            <w:pPr>
              <w:widowControl/>
              <w:autoSpaceDE/>
              <w:autoSpaceDN/>
              <w:adjustRightInd/>
              <w:jc w:val="right"/>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Приложение № 3</w:t>
            </w:r>
          </w:p>
        </w:tc>
      </w:tr>
      <w:tr w:rsidR="00DF0C5A" w:rsidRPr="00DF0C5A" w:rsidTr="00DF0C5A">
        <w:trPr>
          <w:trHeight w:val="375"/>
        </w:trPr>
        <w:tc>
          <w:tcPr>
            <w:tcW w:w="7400" w:type="dxa"/>
            <w:tcBorders>
              <w:top w:val="nil"/>
              <w:left w:val="nil"/>
              <w:bottom w:val="nil"/>
              <w:right w:val="nil"/>
            </w:tcBorders>
            <w:shd w:val="clear" w:color="auto" w:fill="auto"/>
            <w:vAlign w:val="center"/>
            <w:hideMark/>
          </w:tcPr>
          <w:p w:rsidR="00DF0C5A" w:rsidRPr="00DF0C5A" w:rsidRDefault="00DF0C5A" w:rsidP="00DF0C5A">
            <w:pPr>
              <w:widowControl/>
              <w:autoSpaceDE/>
              <w:autoSpaceDN/>
              <w:adjustRightInd/>
              <w:jc w:val="right"/>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к решению Слободской районной Думы</w:t>
            </w:r>
          </w:p>
        </w:tc>
      </w:tr>
      <w:tr w:rsidR="00DF0C5A" w:rsidRPr="00DF0C5A" w:rsidTr="00DF0C5A">
        <w:trPr>
          <w:trHeight w:val="375"/>
        </w:trPr>
        <w:tc>
          <w:tcPr>
            <w:tcW w:w="7400" w:type="dxa"/>
            <w:tcBorders>
              <w:top w:val="nil"/>
              <w:left w:val="nil"/>
              <w:bottom w:val="nil"/>
              <w:right w:val="nil"/>
            </w:tcBorders>
            <w:shd w:val="clear" w:color="auto" w:fill="auto"/>
            <w:vAlign w:val="center"/>
            <w:hideMark/>
          </w:tcPr>
          <w:p w:rsidR="00DF0C5A" w:rsidRPr="00DF0C5A" w:rsidRDefault="00DF0C5A" w:rsidP="00DF0C5A">
            <w:pPr>
              <w:widowControl/>
              <w:autoSpaceDE/>
              <w:autoSpaceDN/>
              <w:adjustRightInd/>
              <w:jc w:val="right"/>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от   26.10.2023       № 26/266</w:t>
            </w:r>
          </w:p>
        </w:tc>
      </w:tr>
    </w:tbl>
    <w:p w:rsidR="00DF0C5A" w:rsidRPr="00DF0C5A" w:rsidRDefault="00DF0C5A" w:rsidP="00DF0C5A">
      <w:pPr>
        <w:widowControl/>
        <w:autoSpaceDE/>
        <w:autoSpaceDN/>
        <w:adjustRightInd/>
        <w:jc w:val="center"/>
        <w:rPr>
          <w:b/>
          <w:bCs/>
          <w:color w:val="000000"/>
          <w:sz w:val="12"/>
          <w:szCs w:val="12"/>
        </w:rPr>
      </w:pPr>
      <w:r w:rsidRPr="00DF0C5A">
        <w:rPr>
          <w:b/>
          <w:bCs/>
          <w:color w:val="000000"/>
          <w:sz w:val="12"/>
          <w:szCs w:val="12"/>
        </w:rPr>
        <w:t xml:space="preserve">Объем поступления налоговых и неналоговых доходов и объем безвозмездных поступлений по подстатьям </w:t>
      </w:r>
      <w:r w:rsidRPr="00DF0C5A">
        <w:rPr>
          <w:b/>
          <w:bCs/>
          <w:color w:val="000000"/>
          <w:sz w:val="12"/>
          <w:szCs w:val="12"/>
        </w:rPr>
        <w:br/>
        <w:t>классификации доходов бюджетов на 2023 год</w:t>
      </w:r>
    </w:p>
    <w:tbl>
      <w:tblPr>
        <w:tblW w:w="7944" w:type="dxa"/>
        <w:tblInd w:w="93" w:type="dxa"/>
        <w:tblLook w:val="04A0" w:firstRow="1" w:lastRow="0" w:firstColumn="1" w:lastColumn="0" w:noHBand="0" w:noVBand="1"/>
      </w:tblPr>
      <w:tblGrid>
        <w:gridCol w:w="1629"/>
        <w:gridCol w:w="5514"/>
        <w:gridCol w:w="801"/>
      </w:tblGrid>
      <w:tr w:rsidR="00DF0C5A" w:rsidRPr="00DF0C5A" w:rsidTr="00DF0C5A">
        <w:trPr>
          <w:trHeight w:val="31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center"/>
              <w:rPr>
                <w:color w:val="000000"/>
                <w:sz w:val="12"/>
                <w:szCs w:val="12"/>
              </w:rPr>
            </w:pPr>
            <w:r w:rsidRPr="00DF0C5A">
              <w:rPr>
                <w:color w:val="000000"/>
                <w:sz w:val="12"/>
                <w:szCs w:val="12"/>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center"/>
              <w:rPr>
                <w:color w:val="000000"/>
                <w:sz w:val="12"/>
                <w:szCs w:val="12"/>
              </w:rPr>
            </w:pPr>
            <w:r w:rsidRPr="00DF0C5A">
              <w:rPr>
                <w:color w:val="000000"/>
                <w:sz w:val="12"/>
                <w:szCs w:val="12"/>
              </w:rPr>
              <w:t>Наименование дохода</w:t>
            </w:r>
          </w:p>
        </w:tc>
        <w:tc>
          <w:tcPr>
            <w:tcW w:w="0" w:type="auto"/>
            <w:tcBorders>
              <w:top w:val="single" w:sz="4" w:space="0" w:color="auto"/>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center"/>
              <w:rPr>
                <w:color w:val="000000"/>
                <w:sz w:val="12"/>
                <w:szCs w:val="12"/>
              </w:rPr>
            </w:pPr>
            <w:r w:rsidRPr="00DF0C5A">
              <w:rPr>
                <w:color w:val="000000"/>
                <w:sz w:val="12"/>
                <w:szCs w:val="12"/>
              </w:rPr>
              <w:t xml:space="preserve">Сумма </w:t>
            </w:r>
            <w:r w:rsidRPr="00DF0C5A">
              <w:rPr>
                <w:color w:val="000000"/>
                <w:sz w:val="12"/>
                <w:szCs w:val="12"/>
              </w:rPr>
              <w:br/>
              <w:t>(тыс. рублей)</w:t>
            </w:r>
          </w:p>
        </w:tc>
      </w:tr>
      <w:tr w:rsidR="00DF0C5A" w:rsidRPr="00DF0C5A" w:rsidTr="00DF0C5A">
        <w:trPr>
          <w:trHeight w:val="1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000 1 00 00000 00 0000 000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313 253,5</w:t>
            </w:r>
          </w:p>
        </w:tc>
      </w:tr>
      <w:tr w:rsidR="00DF0C5A" w:rsidRPr="00DF0C5A" w:rsidTr="00DF0C5A">
        <w:trPr>
          <w:trHeight w:val="1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000 1 01 00000 00 0000 000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НАЛОГИ НА ПРИБЫЛЬ,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98 869,5</w:t>
            </w:r>
          </w:p>
        </w:tc>
      </w:tr>
      <w:tr w:rsidR="00DF0C5A" w:rsidRPr="00DF0C5A" w:rsidTr="00DF0C5A">
        <w:trPr>
          <w:trHeight w:val="1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000 1 01 02000 01 0000 110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98 869,5</w:t>
            </w:r>
          </w:p>
        </w:tc>
      </w:tr>
      <w:tr w:rsidR="00DF0C5A" w:rsidRPr="00DF0C5A" w:rsidTr="00DF0C5A">
        <w:trPr>
          <w:trHeight w:val="9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182 1 01 02010 01 0000 110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94 582,2</w:t>
            </w:r>
          </w:p>
        </w:tc>
      </w:tr>
      <w:tr w:rsidR="00DF0C5A" w:rsidRPr="00DF0C5A" w:rsidTr="00DF0C5A">
        <w:trPr>
          <w:trHeight w:val="14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182 1 01 02020 01 0000 110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1 124,3</w:t>
            </w:r>
          </w:p>
        </w:tc>
      </w:tr>
      <w:tr w:rsidR="00DF0C5A" w:rsidRPr="00DF0C5A" w:rsidTr="00DF0C5A">
        <w:trPr>
          <w:trHeight w:val="6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182 1 01 02030 01 0000 110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1 125,9</w:t>
            </w:r>
          </w:p>
        </w:tc>
      </w:tr>
      <w:tr w:rsidR="00DF0C5A" w:rsidRPr="00DF0C5A" w:rsidTr="00DF0C5A">
        <w:trPr>
          <w:trHeight w:val="11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182 1 01 02080 01 0000 110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1 337,1</w:t>
            </w:r>
          </w:p>
        </w:tc>
      </w:tr>
      <w:tr w:rsidR="00DF0C5A" w:rsidRPr="00DF0C5A" w:rsidTr="00DF0C5A">
        <w:trPr>
          <w:trHeight w:val="6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182 1 01 02130 01 0000 110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700,0</w:t>
            </w:r>
          </w:p>
        </w:tc>
      </w:tr>
      <w:tr w:rsidR="00DF0C5A" w:rsidRPr="00DF0C5A" w:rsidTr="00DF0C5A">
        <w:trPr>
          <w:trHeight w:val="5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000 1 03 00000 00 0000 000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9 449,9</w:t>
            </w:r>
          </w:p>
        </w:tc>
      </w:tr>
      <w:tr w:rsidR="00DF0C5A" w:rsidRPr="00DF0C5A" w:rsidTr="00DF0C5A">
        <w:trPr>
          <w:trHeight w:val="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000 1 03 02000 01 0000 110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9 449,9</w:t>
            </w:r>
          </w:p>
        </w:tc>
      </w:tr>
      <w:tr w:rsidR="00DF0C5A" w:rsidRPr="00DF0C5A" w:rsidTr="00DF0C5A">
        <w:trPr>
          <w:trHeight w:val="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000 1 03 02230 01 0000 110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4 914,9</w:t>
            </w:r>
          </w:p>
        </w:tc>
      </w:tr>
      <w:tr w:rsidR="00DF0C5A" w:rsidRPr="00DF0C5A" w:rsidTr="00DF0C5A">
        <w:trPr>
          <w:trHeight w:val="14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182 1 03 02231 01 0000 110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4 914,9</w:t>
            </w:r>
          </w:p>
        </w:tc>
      </w:tr>
      <w:tr w:rsidR="00DF0C5A" w:rsidRPr="00DF0C5A" w:rsidTr="00DF0C5A">
        <w:trPr>
          <w:trHeight w:val="11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lastRenderedPageBreak/>
              <w:t>000 1 03 02240 01 0000 110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уплаты акцизов на моторные масла для дизельных и (или) карбюраторных (</w:t>
            </w:r>
            <w:proofErr w:type="spellStart"/>
            <w:r w:rsidRPr="00DF0C5A">
              <w:rPr>
                <w:color w:val="000000"/>
                <w:sz w:val="12"/>
                <w:szCs w:val="12"/>
              </w:rPr>
              <w:t>инжекторных</w:t>
            </w:r>
            <w:proofErr w:type="spellEnd"/>
            <w:r w:rsidRPr="00DF0C5A">
              <w:rPr>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24,5</w:t>
            </w:r>
          </w:p>
        </w:tc>
      </w:tr>
      <w:tr w:rsidR="00DF0C5A" w:rsidRPr="00DF0C5A" w:rsidTr="00DF0C5A">
        <w:trPr>
          <w:trHeight w:val="16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182 1 03 02241 01 0000 110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уплаты акцизов на моторные масла для дизельных и (или) карбюраторных (</w:t>
            </w:r>
            <w:proofErr w:type="spellStart"/>
            <w:r w:rsidRPr="00DF0C5A">
              <w:rPr>
                <w:color w:val="000000"/>
                <w:sz w:val="12"/>
                <w:szCs w:val="12"/>
              </w:rPr>
              <w:t>инжекторных</w:t>
            </w:r>
            <w:proofErr w:type="spellEnd"/>
            <w:r w:rsidRPr="00DF0C5A">
              <w:rPr>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24,5</w:t>
            </w:r>
          </w:p>
        </w:tc>
      </w:tr>
      <w:tr w:rsidR="00DF0C5A" w:rsidRPr="00DF0C5A" w:rsidTr="00DF0C5A">
        <w:trPr>
          <w:trHeight w:val="9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000 1 03 02250 01 0000 110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5 101,9</w:t>
            </w:r>
          </w:p>
        </w:tc>
      </w:tr>
      <w:tr w:rsidR="00DF0C5A" w:rsidRPr="00DF0C5A" w:rsidTr="00DF0C5A">
        <w:trPr>
          <w:trHeight w:val="14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182 1 03 02251 01 0000 110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5 101,9</w:t>
            </w:r>
          </w:p>
        </w:tc>
      </w:tr>
      <w:tr w:rsidR="00DF0C5A" w:rsidRPr="00DF0C5A" w:rsidTr="00DF0C5A">
        <w:trPr>
          <w:trHeight w:val="9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000 1 03 02260 01 0000 110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-591,4</w:t>
            </w:r>
          </w:p>
        </w:tc>
      </w:tr>
      <w:tr w:rsidR="00DF0C5A" w:rsidRPr="00DF0C5A" w:rsidTr="00DF0C5A">
        <w:trPr>
          <w:trHeight w:val="14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182 1 03 02261 01 0000 110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-591,4</w:t>
            </w:r>
          </w:p>
        </w:tc>
      </w:tr>
      <w:tr w:rsidR="00DF0C5A" w:rsidRPr="00DF0C5A" w:rsidTr="00DF0C5A">
        <w:trPr>
          <w:trHeight w:val="1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000 1 05 00000 00 0000 000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117 830,8</w:t>
            </w:r>
          </w:p>
        </w:tc>
      </w:tr>
      <w:tr w:rsidR="00DF0C5A" w:rsidRPr="00DF0C5A" w:rsidTr="00DF0C5A">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000 1 05 01000 00 0000 110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114 000,0</w:t>
            </w:r>
          </w:p>
        </w:tc>
      </w:tr>
      <w:tr w:rsidR="00DF0C5A" w:rsidRPr="00DF0C5A" w:rsidTr="00DF0C5A">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000 1 05 01010 01 0000 110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69 200,0</w:t>
            </w:r>
          </w:p>
        </w:tc>
      </w:tr>
      <w:tr w:rsidR="00DF0C5A" w:rsidRPr="00DF0C5A" w:rsidTr="00DF0C5A">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182 1 05 01011 01 0000 110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69 200,0</w:t>
            </w:r>
          </w:p>
        </w:tc>
      </w:tr>
      <w:tr w:rsidR="00DF0C5A" w:rsidRPr="00DF0C5A" w:rsidTr="00DF0C5A">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000 1 05 01020 01 0000 110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44 800,0</w:t>
            </w:r>
          </w:p>
        </w:tc>
      </w:tr>
      <w:tr w:rsidR="00DF0C5A" w:rsidRPr="00DF0C5A" w:rsidTr="00DF0C5A">
        <w:trPr>
          <w:trHeight w:val="8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182 1 05 01021 01 0000 110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44 800,0</w:t>
            </w:r>
          </w:p>
        </w:tc>
      </w:tr>
      <w:tr w:rsidR="00DF0C5A" w:rsidRPr="00DF0C5A" w:rsidTr="00DF0C5A">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000 1 05 02000 02 0000 110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0,8</w:t>
            </w:r>
          </w:p>
        </w:tc>
      </w:tr>
      <w:tr w:rsidR="00DF0C5A" w:rsidRPr="00DF0C5A" w:rsidTr="00DF0C5A">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182 1 05 02010 02 0000 110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0,8</w:t>
            </w:r>
          </w:p>
        </w:tc>
      </w:tr>
      <w:tr w:rsidR="00DF0C5A" w:rsidRPr="00DF0C5A" w:rsidTr="00DF0C5A">
        <w:trPr>
          <w:trHeight w:val="1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000 1 05 03000 01 0000 110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370,0</w:t>
            </w:r>
          </w:p>
        </w:tc>
      </w:tr>
      <w:tr w:rsidR="00DF0C5A" w:rsidRPr="00DF0C5A" w:rsidTr="00DF0C5A">
        <w:trPr>
          <w:trHeight w:val="1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182 1 05 03010 01 0000 110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370,0</w:t>
            </w:r>
          </w:p>
        </w:tc>
      </w:tr>
      <w:tr w:rsidR="00DF0C5A" w:rsidRPr="00DF0C5A" w:rsidTr="00DF0C5A">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000 1 05 04000 02 0000 110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3 460,0</w:t>
            </w:r>
          </w:p>
        </w:tc>
      </w:tr>
      <w:tr w:rsidR="00DF0C5A" w:rsidRPr="00DF0C5A" w:rsidTr="00DF0C5A">
        <w:trPr>
          <w:trHeight w:val="5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182 1 05 04020 02 0000 110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3 460,0</w:t>
            </w:r>
          </w:p>
        </w:tc>
      </w:tr>
      <w:tr w:rsidR="00DF0C5A" w:rsidRPr="00DF0C5A" w:rsidTr="00DF0C5A">
        <w:trPr>
          <w:trHeight w:val="1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000 1 06 00000 00 0000 000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НАЛОГИ НА ИМУЩЕСТВО</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6 780,0</w:t>
            </w:r>
          </w:p>
        </w:tc>
      </w:tr>
      <w:tr w:rsidR="00DF0C5A" w:rsidRPr="00DF0C5A" w:rsidTr="00DF0C5A">
        <w:trPr>
          <w:trHeight w:val="1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000 1 06 02000 02 0000 110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на имущество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6 780,0</w:t>
            </w:r>
          </w:p>
        </w:tc>
      </w:tr>
      <w:tr w:rsidR="00DF0C5A" w:rsidRPr="00DF0C5A" w:rsidTr="00DF0C5A">
        <w:trPr>
          <w:trHeight w:val="3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182 1 06 02010 02 0000 110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Налог на имущество организаций по имуществу, не входящему в Единую систему газоснабжения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6 780,0</w:t>
            </w:r>
          </w:p>
        </w:tc>
      </w:tr>
      <w:tr w:rsidR="00DF0C5A" w:rsidRPr="00DF0C5A" w:rsidTr="00DF0C5A">
        <w:trPr>
          <w:trHeight w:val="1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000 1 08 00000 00 0000 000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ГОСУДАРСТВЕННАЯ ПОШЛИНА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5 162,0</w:t>
            </w:r>
          </w:p>
        </w:tc>
      </w:tr>
      <w:tr w:rsidR="00DF0C5A" w:rsidRPr="00DF0C5A" w:rsidTr="00DF0C5A">
        <w:trPr>
          <w:trHeight w:val="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000 1 08 03000 01 0000 110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5 152,0</w:t>
            </w:r>
          </w:p>
        </w:tc>
      </w:tr>
      <w:tr w:rsidR="00DF0C5A" w:rsidRPr="00DF0C5A" w:rsidTr="00DF0C5A">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182 1 08 03010 01 1050 110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5 152,0</w:t>
            </w:r>
          </w:p>
        </w:tc>
      </w:tr>
      <w:tr w:rsidR="00DF0C5A" w:rsidRPr="00DF0C5A" w:rsidTr="00DF0C5A">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000 1 08 07000 01 0000 110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10,0</w:t>
            </w:r>
          </w:p>
        </w:tc>
      </w:tr>
      <w:tr w:rsidR="00DF0C5A" w:rsidRPr="00DF0C5A" w:rsidTr="00DF0C5A">
        <w:trPr>
          <w:trHeight w:val="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936 1 08 07150 01 0000 110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10,0</w:t>
            </w:r>
          </w:p>
        </w:tc>
      </w:tr>
      <w:tr w:rsidR="00DF0C5A" w:rsidRPr="00DF0C5A" w:rsidTr="00DF0C5A">
        <w:trPr>
          <w:trHeight w:val="5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lastRenderedPageBreak/>
              <w:t>000 1 11 00000 00 0000 000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17 898,1</w:t>
            </w:r>
          </w:p>
        </w:tc>
      </w:tr>
      <w:tr w:rsidR="00DF0C5A" w:rsidRPr="00DF0C5A" w:rsidTr="00DF0C5A">
        <w:trPr>
          <w:trHeight w:val="3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000 1 11 03000 00 0000 120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Проценты, полученные от предоставления бюджетных кредитов внутри страны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5,3</w:t>
            </w:r>
          </w:p>
        </w:tc>
      </w:tr>
      <w:tr w:rsidR="00DF0C5A" w:rsidRPr="00DF0C5A" w:rsidTr="00DF0C5A">
        <w:trPr>
          <w:trHeight w:val="5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912 1 11 03050 05 0000 120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5,3</w:t>
            </w:r>
          </w:p>
        </w:tc>
      </w:tr>
      <w:tr w:rsidR="00DF0C5A" w:rsidRPr="00DF0C5A" w:rsidTr="00DF0C5A">
        <w:trPr>
          <w:trHeight w:val="11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17 504,0</w:t>
            </w:r>
          </w:p>
        </w:tc>
      </w:tr>
      <w:tr w:rsidR="00DF0C5A" w:rsidRPr="00DF0C5A" w:rsidTr="00DF0C5A">
        <w:trPr>
          <w:trHeight w:val="8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000 1 11 05010 00 0000 120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11 404,0</w:t>
            </w:r>
          </w:p>
        </w:tc>
      </w:tr>
      <w:tr w:rsidR="00DF0C5A" w:rsidRPr="00DF0C5A" w:rsidTr="00DF0C5A">
        <w:trPr>
          <w:trHeight w:val="11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936 1 11 05013 05 0000 120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11 132,0</w:t>
            </w:r>
          </w:p>
        </w:tc>
      </w:tr>
      <w:tr w:rsidR="00DF0C5A" w:rsidRPr="00DF0C5A" w:rsidTr="00DF0C5A">
        <w:trPr>
          <w:trHeight w:val="9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936 1 11 05013 13 0000 120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272,0</w:t>
            </w:r>
          </w:p>
        </w:tc>
      </w:tr>
      <w:tr w:rsidR="00DF0C5A" w:rsidRPr="00DF0C5A" w:rsidTr="00DF0C5A">
        <w:trPr>
          <w:trHeight w:val="4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000 1 11 05070 00 0000 120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6 100,0</w:t>
            </w:r>
          </w:p>
        </w:tc>
      </w:tr>
      <w:tr w:rsidR="00DF0C5A" w:rsidRPr="00DF0C5A" w:rsidTr="00DF0C5A">
        <w:trPr>
          <w:trHeight w:val="4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936 1 11 05075 05 0000 120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6 100,0</w:t>
            </w:r>
          </w:p>
        </w:tc>
      </w:tr>
      <w:tr w:rsidR="00DF0C5A" w:rsidRPr="00DF0C5A" w:rsidTr="00DF0C5A">
        <w:trPr>
          <w:trHeight w:val="1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000 1 11 09080 00 0000 120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388,8</w:t>
            </w:r>
          </w:p>
        </w:tc>
      </w:tr>
      <w:tr w:rsidR="00DF0C5A" w:rsidRPr="00DF0C5A" w:rsidTr="00DF0C5A">
        <w:trPr>
          <w:trHeight w:val="1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936 1 11 09080 05 0000 120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388,8</w:t>
            </w:r>
          </w:p>
        </w:tc>
      </w:tr>
      <w:tr w:rsidR="00DF0C5A" w:rsidRPr="00DF0C5A" w:rsidTr="00DF0C5A">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000 1 12 00000 00 0000 000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10 583,4</w:t>
            </w:r>
          </w:p>
        </w:tc>
      </w:tr>
      <w:tr w:rsidR="00DF0C5A" w:rsidRPr="00DF0C5A" w:rsidTr="00DF0C5A">
        <w:trPr>
          <w:trHeight w:val="3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000 1 12 01000 01 0000 120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10 583,4</w:t>
            </w:r>
          </w:p>
        </w:tc>
      </w:tr>
      <w:tr w:rsidR="00DF0C5A" w:rsidRPr="00DF0C5A" w:rsidTr="00DF0C5A">
        <w:trPr>
          <w:trHeight w:val="8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048 1 12 01010 01 6000 120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371,6</w:t>
            </w:r>
          </w:p>
        </w:tc>
      </w:tr>
      <w:tr w:rsidR="00DF0C5A" w:rsidRPr="00DF0C5A" w:rsidTr="00DF0C5A">
        <w:trPr>
          <w:trHeight w:val="6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048 1 12 01030 01 6000 120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Плата за сбросы загрязняющих веще</w:t>
            </w:r>
            <w:proofErr w:type="gramStart"/>
            <w:r w:rsidRPr="00DF0C5A">
              <w:rPr>
                <w:color w:val="000000"/>
                <w:sz w:val="12"/>
                <w:szCs w:val="12"/>
              </w:rPr>
              <w:t>ств вв</w:t>
            </w:r>
            <w:proofErr w:type="gramEnd"/>
            <w:r w:rsidRPr="00DF0C5A">
              <w:rPr>
                <w:color w:val="000000"/>
                <w:sz w:val="12"/>
                <w:szCs w:val="12"/>
              </w:rPr>
              <w:t>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22,8</w:t>
            </w:r>
          </w:p>
        </w:tc>
      </w:tr>
      <w:tr w:rsidR="00DF0C5A" w:rsidRPr="00DF0C5A" w:rsidTr="00DF0C5A">
        <w:trPr>
          <w:trHeight w:val="3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000 1 12 01040 01 0000 120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10 189,0</w:t>
            </w:r>
          </w:p>
        </w:tc>
      </w:tr>
      <w:tr w:rsidR="00DF0C5A" w:rsidRPr="00DF0C5A" w:rsidTr="00DF0C5A">
        <w:trPr>
          <w:trHeight w:val="662"/>
        </w:trPr>
        <w:tc>
          <w:tcPr>
            <w:tcW w:w="0" w:type="auto"/>
            <w:tcBorders>
              <w:top w:val="nil"/>
              <w:left w:val="single" w:sz="4" w:space="0" w:color="auto"/>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rPr>
                <w:sz w:val="12"/>
                <w:szCs w:val="12"/>
              </w:rPr>
            </w:pPr>
            <w:r w:rsidRPr="00DF0C5A">
              <w:rPr>
                <w:sz w:val="12"/>
                <w:szCs w:val="12"/>
              </w:rPr>
              <w:t>048 1 12 01041 01 6000 120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sz w:val="12"/>
                <w:szCs w:val="12"/>
              </w:rPr>
            </w:pPr>
            <w:r w:rsidRPr="00DF0C5A">
              <w:rPr>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3 771,8</w:t>
            </w:r>
          </w:p>
        </w:tc>
      </w:tr>
      <w:tr w:rsidR="00DF0C5A" w:rsidRPr="00DF0C5A" w:rsidTr="00DF0C5A">
        <w:trPr>
          <w:trHeight w:val="662"/>
        </w:trPr>
        <w:tc>
          <w:tcPr>
            <w:tcW w:w="0" w:type="auto"/>
            <w:tcBorders>
              <w:top w:val="nil"/>
              <w:left w:val="single" w:sz="4" w:space="0" w:color="auto"/>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rPr>
                <w:sz w:val="12"/>
                <w:szCs w:val="12"/>
              </w:rPr>
            </w:pPr>
            <w:r w:rsidRPr="00DF0C5A">
              <w:rPr>
                <w:sz w:val="12"/>
                <w:szCs w:val="12"/>
              </w:rPr>
              <w:t>048 1 12 01042 01 6000 120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sz w:val="12"/>
                <w:szCs w:val="12"/>
              </w:rPr>
            </w:pPr>
            <w:r w:rsidRPr="00DF0C5A">
              <w:rPr>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6 417,2</w:t>
            </w:r>
          </w:p>
        </w:tc>
      </w:tr>
      <w:tr w:rsidR="00DF0C5A" w:rsidRPr="00DF0C5A" w:rsidTr="00DF0C5A">
        <w:trPr>
          <w:trHeight w:val="3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000 1 13 00000 00 0000 000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38 921,8</w:t>
            </w:r>
          </w:p>
        </w:tc>
      </w:tr>
      <w:tr w:rsidR="00DF0C5A" w:rsidRPr="00DF0C5A" w:rsidTr="00DF0C5A">
        <w:trPr>
          <w:trHeight w:val="1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000 1 13 01000 00 0000 130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33 780,7</w:t>
            </w:r>
          </w:p>
        </w:tc>
      </w:tr>
      <w:tr w:rsidR="00DF0C5A" w:rsidRPr="00DF0C5A" w:rsidTr="00DF0C5A">
        <w:trPr>
          <w:trHeight w:val="1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000 1 13 01990 00 0000 130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33 780,7</w:t>
            </w:r>
          </w:p>
        </w:tc>
      </w:tr>
      <w:tr w:rsidR="00DF0C5A" w:rsidRPr="00DF0C5A" w:rsidTr="00DF0C5A">
        <w:trPr>
          <w:trHeight w:val="5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000 1 13 01995 05 0000 130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33 780,7</w:t>
            </w:r>
          </w:p>
        </w:tc>
      </w:tr>
      <w:tr w:rsidR="00DF0C5A" w:rsidRPr="00DF0C5A" w:rsidTr="00DF0C5A">
        <w:trPr>
          <w:trHeight w:val="5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901 1 13 01995 05 0000 130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331,6</w:t>
            </w:r>
          </w:p>
        </w:tc>
      </w:tr>
      <w:tr w:rsidR="00DF0C5A" w:rsidRPr="00DF0C5A" w:rsidTr="00DF0C5A">
        <w:trPr>
          <w:trHeight w:val="5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901 1 13 01995 05 0005 130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331,6</w:t>
            </w:r>
          </w:p>
        </w:tc>
      </w:tr>
      <w:tr w:rsidR="00DF0C5A" w:rsidRPr="00DF0C5A" w:rsidTr="00DF0C5A">
        <w:trPr>
          <w:trHeight w:val="4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lastRenderedPageBreak/>
              <w:t>903 1 13 01995 05 0000 130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33 440,6</w:t>
            </w:r>
          </w:p>
        </w:tc>
      </w:tr>
      <w:tr w:rsidR="00DF0C5A" w:rsidRPr="00DF0C5A" w:rsidTr="00DF0C5A">
        <w:trPr>
          <w:trHeight w:val="8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903 1 13 01995 05 0001 130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26 049,0</w:t>
            </w:r>
          </w:p>
        </w:tc>
      </w:tr>
      <w:tr w:rsidR="00DF0C5A" w:rsidRPr="00DF0C5A" w:rsidTr="00DF0C5A">
        <w:trPr>
          <w:trHeight w:val="8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903 1 13 01995 05 0002 130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4 975,4</w:t>
            </w:r>
          </w:p>
        </w:tc>
      </w:tr>
      <w:tr w:rsidR="00DF0C5A" w:rsidRPr="00DF0C5A" w:rsidTr="00DF0C5A">
        <w:trPr>
          <w:trHeight w:val="8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903 1 13 01995 05 0003 130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939,6</w:t>
            </w:r>
          </w:p>
        </w:tc>
      </w:tr>
      <w:tr w:rsidR="00DF0C5A" w:rsidRPr="00DF0C5A" w:rsidTr="00DF0C5A">
        <w:trPr>
          <w:trHeight w:val="9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903 1 13 01995 05 0004 130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443,0</w:t>
            </w:r>
          </w:p>
        </w:tc>
      </w:tr>
      <w:tr w:rsidR="00DF0C5A" w:rsidRPr="00DF0C5A" w:rsidTr="00DF0C5A">
        <w:trPr>
          <w:trHeight w:val="5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903 1 13 01995 05 0005 130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1 033,6</w:t>
            </w:r>
          </w:p>
        </w:tc>
      </w:tr>
      <w:tr w:rsidR="00DF0C5A" w:rsidRPr="00DF0C5A" w:rsidTr="00DF0C5A">
        <w:trPr>
          <w:trHeight w:val="4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936 1 13 01995 05 0000 130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8,5</w:t>
            </w:r>
          </w:p>
        </w:tc>
      </w:tr>
      <w:tr w:rsidR="00DF0C5A" w:rsidRPr="00DF0C5A" w:rsidTr="00DF0C5A">
        <w:trPr>
          <w:trHeight w:val="5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936 1 13 01995 05 0005 130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8,5</w:t>
            </w:r>
          </w:p>
        </w:tc>
      </w:tr>
      <w:tr w:rsidR="00DF0C5A" w:rsidRPr="00DF0C5A" w:rsidTr="00DF0C5A">
        <w:trPr>
          <w:trHeight w:val="1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000 1 13 02000 00 0000 130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5 141,1</w:t>
            </w:r>
          </w:p>
        </w:tc>
      </w:tr>
      <w:tr w:rsidR="00DF0C5A" w:rsidRPr="00DF0C5A" w:rsidTr="00DF0C5A">
        <w:trPr>
          <w:trHeight w:val="4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000 1 13 02060 00 0000 130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поступающие в порядке возмещения расходов, понесенных в связи с эксплуатацией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108,0</w:t>
            </w:r>
          </w:p>
        </w:tc>
      </w:tr>
      <w:tr w:rsidR="00DF0C5A" w:rsidRPr="00DF0C5A" w:rsidTr="00DF0C5A">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936 1 13 02065 05 0000 130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поступающие в порядке возмещения расходов, понесенных в связи с эксплуатацией имущества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108,0</w:t>
            </w:r>
          </w:p>
        </w:tc>
      </w:tr>
      <w:tr w:rsidR="00DF0C5A" w:rsidRPr="00DF0C5A" w:rsidTr="00DF0C5A">
        <w:trPr>
          <w:trHeight w:val="2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000 1 13 02990 00 0000 130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5 033,1</w:t>
            </w:r>
          </w:p>
        </w:tc>
      </w:tr>
      <w:tr w:rsidR="00DF0C5A" w:rsidRPr="00DF0C5A" w:rsidTr="00DF0C5A">
        <w:trPr>
          <w:trHeight w:val="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903 1 13 02995 05 0000 130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22,6</w:t>
            </w:r>
          </w:p>
        </w:tc>
      </w:tr>
      <w:tr w:rsidR="00DF0C5A" w:rsidRPr="00DF0C5A" w:rsidTr="00DF0C5A">
        <w:trPr>
          <w:trHeight w:val="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912 1 13 02995 05 0000 130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10,5</w:t>
            </w:r>
          </w:p>
        </w:tc>
      </w:tr>
      <w:tr w:rsidR="00DF0C5A" w:rsidRPr="00DF0C5A" w:rsidTr="00DF0C5A">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936 1 13 02995 05 0000 130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5 000,0</w:t>
            </w:r>
          </w:p>
        </w:tc>
      </w:tr>
      <w:tr w:rsidR="00DF0C5A" w:rsidRPr="00DF0C5A" w:rsidTr="00DF0C5A">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000 1 14 00000 00 0000 000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5 249,0</w:t>
            </w:r>
          </w:p>
        </w:tc>
      </w:tr>
      <w:tr w:rsidR="00DF0C5A" w:rsidRPr="00DF0C5A" w:rsidTr="00DF0C5A">
        <w:trPr>
          <w:trHeight w:val="9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000 1 14 02000 00 0000 000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739,0</w:t>
            </w:r>
          </w:p>
        </w:tc>
      </w:tr>
      <w:tr w:rsidR="00DF0C5A" w:rsidRPr="00DF0C5A" w:rsidTr="00DF0C5A">
        <w:trPr>
          <w:trHeight w:val="11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000 1 14 02050 05 0000 410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739,0</w:t>
            </w:r>
          </w:p>
        </w:tc>
      </w:tr>
      <w:tr w:rsidR="00DF0C5A" w:rsidRPr="00DF0C5A" w:rsidTr="00DF0C5A">
        <w:trPr>
          <w:trHeight w:val="11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936 1 14 02053 05 0000 410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693,5</w:t>
            </w:r>
          </w:p>
        </w:tc>
      </w:tr>
      <w:tr w:rsidR="00DF0C5A" w:rsidRPr="00DF0C5A" w:rsidTr="00DF0C5A">
        <w:trPr>
          <w:trHeight w:val="11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903 1 14 02053 05 0000 440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45,5</w:t>
            </w:r>
          </w:p>
        </w:tc>
      </w:tr>
      <w:tr w:rsidR="00DF0C5A" w:rsidRPr="00DF0C5A" w:rsidTr="00DF0C5A">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000 1 14 06000 00 0000 430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4 510,0</w:t>
            </w:r>
          </w:p>
        </w:tc>
      </w:tr>
      <w:tr w:rsidR="00DF0C5A" w:rsidRPr="00DF0C5A" w:rsidTr="00DF0C5A">
        <w:trPr>
          <w:trHeight w:val="5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000 1 14 06010 00 0000 430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4 510,0</w:t>
            </w:r>
          </w:p>
        </w:tc>
      </w:tr>
      <w:tr w:rsidR="00DF0C5A" w:rsidRPr="00DF0C5A" w:rsidTr="00DF0C5A">
        <w:trPr>
          <w:trHeight w:val="8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936 1 14 06013 05 0000 430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4 386,0</w:t>
            </w:r>
          </w:p>
        </w:tc>
      </w:tr>
      <w:tr w:rsidR="00DF0C5A" w:rsidRPr="00DF0C5A" w:rsidTr="00DF0C5A">
        <w:trPr>
          <w:trHeight w:val="6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936 1 14 06013 13 0000 430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124,0</w:t>
            </w:r>
          </w:p>
        </w:tc>
      </w:tr>
      <w:tr w:rsidR="00DF0C5A" w:rsidRPr="00DF0C5A" w:rsidTr="00DF0C5A">
        <w:trPr>
          <w:trHeight w:val="1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lastRenderedPageBreak/>
              <w:t>000 1 16 00000 00 0000 000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1 868,8</w:t>
            </w:r>
          </w:p>
        </w:tc>
      </w:tr>
      <w:tr w:rsidR="00DF0C5A" w:rsidRPr="00DF0C5A" w:rsidTr="00DF0C5A">
        <w:trPr>
          <w:trHeight w:val="5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000 1 16 01000 01 0000 140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675,3</w:t>
            </w:r>
          </w:p>
        </w:tc>
      </w:tr>
      <w:tr w:rsidR="00DF0C5A" w:rsidRPr="00DF0C5A" w:rsidTr="00DF0C5A">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000  1 16 01050 01 0000 140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17,0</w:t>
            </w:r>
          </w:p>
        </w:tc>
      </w:tr>
      <w:tr w:rsidR="00DF0C5A" w:rsidRPr="00DF0C5A" w:rsidTr="00DF0C5A">
        <w:trPr>
          <w:trHeight w:val="14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738  1 16 01053 01 0027 140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3,3</w:t>
            </w:r>
          </w:p>
        </w:tc>
      </w:tr>
      <w:tr w:rsidR="00DF0C5A" w:rsidRPr="00DF0C5A" w:rsidTr="00DF0C5A">
        <w:trPr>
          <w:trHeight w:val="1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738  1 16 01053 01 0059 140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DF0C5A">
              <w:rPr>
                <w:color w:val="000000"/>
                <w:sz w:val="12"/>
                <w:szCs w:val="12"/>
              </w:rPr>
              <w:br/>
              <w:t>за нарушение порядка рассмотрения обращений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2,5</w:t>
            </w:r>
          </w:p>
        </w:tc>
      </w:tr>
      <w:tr w:rsidR="00DF0C5A" w:rsidRPr="00DF0C5A" w:rsidTr="00DF0C5A">
        <w:trPr>
          <w:trHeight w:val="9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738  1 16 01053 01 9000 140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11,2</w:t>
            </w:r>
          </w:p>
        </w:tc>
      </w:tr>
      <w:tr w:rsidR="00DF0C5A" w:rsidRPr="00DF0C5A" w:rsidTr="00DF0C5A">
        <w:trPr>
          <w:trHeight w:val="9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000 1 16 01060 01 0000 140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80,2</w:t>
            </w:r>
          </w:p>
        </w:tc>
      </w:tr>
      <w:tr w:rsidR="00DF0C5A" w:rsidRPr="00DF0C5A" w:rsidTr="00DF0C5A">
        <w:trPr>
          <w:trHeight w:val="22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738  1 16 01063 01 0008 140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DF0C5A">
              <w:rPr>
                <w:color w:val="000000"/>
                <w:sz w:val="12"/>
                <w:szCs w:val="12"/>
              </w:rPr>
              <w:t xml:space="preserve">, </w:t>
            </w:r>
            <w:proofErr w:type="gramStart"/>
            <w:r w:rsidRPr="00DF0C5A">
              <w:rPr>
                <w:color w:val="000000"/>
                <w:sz w:val="12"/>
                <w:szCs w:val="12"/>
              </w:rPr>
              <w:t>содержащих</w:t>
            </w:r>
            <w:proofErr w:type="gramEnd"/>
            <w:r w:rsidRPr="00DF0C5A">
              <w:rPr>
                <w:color w:val="000000"/>
                <w:sz w:val="12"/>
                <w:szCs w:val="12"/>
              </w:rPr>
              <w:t xml:space="preserve"> наркотические средства или психотропные вещества)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2,0</w:t>
            </w:r>
          </w:p>
        </w:tc>
      </w:tr>
      <w:tr w:rsidR="00DF0C5A" w:rsidRPr="00DF0C5A" w:rsidTr="00DF0C5A">
        <w:trPr>
          <w:trHeight w:val="19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738  1 16 01063 01 0009 140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DF0C5A">
              <w:rPr>
                <w:color w:val="000000"/>
                <w:sz w:val="12"/>
                <w:szCs w:val="12"/>
              </w:rPr>
              <w:br/>
              <w:t xml:space="preserve">и общественную нравственность, налагаемые мировыми судьями, комиссиями по делам несовершеннолетних и защите их прав (штрафы </w:t>
            </w:r>
            <w:r w:rsidRPr="00DF0C5A">
              <w:rPr>
                <w:color w:val="000000"/>
                <w:sz w:val="12"/>
                <w:szCs w:val="12"/>
              </w:rPr>
              <w:br/>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DF0C5A">
              <w:rPr>
                <w:color w:val="000000"/>
                <w:sz w:val="12"/>
                <w:szCs w:val="12"/>
              </w:rPr>
              <w:t>психоактивных</w:t>
            </w:r>
            <w:proofErr w:type="spellEnd"/>
            <w:r w:rsidRPr="00DF0C5A">
              <w:rPr>
                <w:color w:val="000000"/>
                <w:sz w:val="12"/>
                <w:szCs w:val="12"/>
              </w:rPr>
              <w:t xml:space="preserve"> веществ)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4,0</w:t>
            </w:r>
          </w:p>
        </w:tc>
      </w:tr>
      <w:tr w:rsidR="00DF0C5A" w:rsidRPr="00DF0C5A" w:rsidTr="00DF0C5A">
        <w:trPr>
          <w:trHeight w:val="22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738  1 16 01063 01 0091 140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DF0C5A">
              <w:rPr>
                <w:color w:val="000000"/>
                <w:sz w:val="12"/>
                <w:szCs w:val="12"/>
              </w:rPr>
              <w:t xml:space="preserve"> веществ без назначения врача либо новых потенциально опасных </w:t>
            </w:r>
            <w:proofErr w:type="spellStart"/>
            <w:r w:rsidRPr="00DF0C5A">
              <w:rPr>
                <w:color w:val="000000"/>
                <w:sz w:val="12"/>
                <w:szCs w:val="12"/>
              </w:rPr>
              <w:t>психоактивных</w:t>
            </w:r>
            <w:proofErr w:type="spellEnd"/>
            <w:r w:rsidRPr="00DF0C5A">
              <w:rPr>
                <w:color w:val="000000"/>
                <w:sz w:val="12"/>
                <w:szCs w:val="12"/>
              </w:rPr>
              <w:t xml:space="preserve"> веществ)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2,7</w:t>
            </w:r>
          </w:p>
        </w:tc>
      </w:tr>
      <w:tr w:rsidR="00DF0C5A" w:rsidRPr="00DF0C5A" w:rsidTr="00DF0C5A">
        <w:trPr>
          <w:trHeight w:val="1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738  1 16 01063 01 0101 140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65,5</w:t>
            </w:r>
          </w:p>
        </w:tc>
      </w:tr>
      <w:tr w:rsidR="00DF0C5A" w:rsidRPr="00DF0C5A" w:rsidTr="00DF0C5A">
        <w:trPr>
          <w:trHeight w:val="1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836  1 16 01063 01 9000 140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6,0</w:t>
            </w:r>
          </w:p>
        </w:tc>
      </w:tr>
      <w:tr w:rsidR="00DF0C5A" w:rsidRPr="00DF0C5A" w:rsidTr="00DF0C5A">
        <w:trPr>
          <w:trHeight w:val="6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lastRenderedPageBreak/>
              <w:t>000 1 16 01070 01 0000 140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53,5</w:t>
            </w:r>
          </w:p>
        </w:tc>
      </w:tr>
      <w:tr w:rsidR="00DF0C5A" w:rsidRPr="00DF0C5A" w:rsidTr="00DF0C5A">
        <w:trPr>
          <w:trHeight w:val="1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738 1 16 01073 01 0012 140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DF0C5A">
              <w:rPr>
                <w:color w:val="000000"/>
                <w:sz w:val="12"/>
                <w:szCs w:val="12"/>
              </w:rPr>
              <w:br/>
              <w:t>за нарушение авторских и смежных прав, изобретательских и патентных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5,0</w:t>
            </w:r>
          </w:p>
        </w:tc>
      </w:tr>
      <w:tr w:rsidR="00DF0C5A" w:rsidRPr="00DF0C5A" w:rsidTr="00DF0C5A">
        <w:trPr>
          <w:trHeight w:val="11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738 1 16 01073 01 0017 140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3,1</w:t>
            </w:r>
          </w:p>
        </w:tc>
      </w:tr>
      <w:tr w:rsidR="00DF0C5A" w:rsidRPr="00DF0C5A" w:rsidTr="00DF0C5A">
        <w:trPr>
          <w:trHeight w:val="1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738 1 16 01073 01 0019 140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31,7</w:t>
            </w:r>
          </w:p>
        </w:tc>
      </w:tr>
      <w:tr w:rsidR="00DF0C5A" w:rsidRPr="00DF0C5A" w:rsidTr="00DF0C5A">
        <w:trPr>
          <w:trHeight w:val="11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738 1 16 01073 01 0027 140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12,3</w:t>
            </w:r>
          </w:p>
        </w:tc>
      </w:tr>
      <w:tr w:rsidR="00DF0C5A" w:rsidRPr="00DF0C5A" w:rsidTr="00DF0C5A">
        <w:trPr>
          <w:trHeight w:val="10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738 1 16 01073 01 9000 140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0,4</w:t>
            </w:r>
          </w:p>
        </w:tc>
      </w:tr>
      <w:tr w:rsidR="00DF0C5A" w:rsidRPr="00DF0C5A" w:rsidTr="00DF0C5A">
        <w:trPr>
          <w:trHeight w:val="10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836 1 16 01073 01 9000 140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w:t>
            </w:r>
          </w:p>
        </w:tc>
      </w:tr>
      <w:tr w:rsidR="00DF0C5A" w:rsidRPr="00DF0C5A" w:rsidTr="00DF0C5A">
        <w:trPr>
          <w:trHeight w:val="7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000 1 16 01080 01 0000 140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0,0</w:t>
            </w:r>
          </w:p>
        </w:tc>
      </w:tr>
      <w:tr w:rsidR="00DF0C5A" w:rsidRPr="00DF0C5A" w:rsidTr="00DF0C5A">
        <w:trPr>
          <w:trHeight w:val="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000 1 16 01090 01 0000 140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48,4</w:t>
            </w:r>
          </w:p>
        </w:tc>
      </w:tr>
      <w:tr w:rsidR="00DF0C5A" w:rsidRPr="00DF0C5A" w:rsidTr="00DF0C5A">
        <w:trPr>
          <w:trHeight w:val="22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738 1 16 01093 01 0022 140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DF0C5A">
              <w:rPr>
                <w:color w:val="000000"/>
                <w:sz w:val="12"/>
                <w:szCs w:val="12"/>
              </w:rPr>
              <w:t xml:space="preserve"> прекращения или ограничения водоснабжения, водоотведения, транспортировки воды и (или) сточных вод)</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31,7</w:t>
            </w:r>
          </w:p>
        </w:tc>
      </w:tr>
      <w:tr w:rsidR="00DF0C5A" w:rsidRPr="00DF0C5A" w:rsidTr="00DF0C5A">
        <w:trPr>
          <w:trHeight w:val="11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738 1 16 01093 01 9000 140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16,7</w:t>
            </w:r>
          </w:p>
        </w:tc>
      </w:tr>
      <w:tr w:rsidR="00DF0C5A" w:rsidRPr="00DF0C5A" w:rsidTr="00DF0C5A">
        <w:trPr>
          <w:trHeight w:val="11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000 1 16 01100 01 0000 140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DF0C5A">
              <w:rPr>
                <w:color w:val="000000"/>
                <w:sz w:val="12"/>
                <w:szCs w:val="12"/>
              </w:rPr>
              <w:br/>
              <w:t>и мелиорации земель,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0,5</w:t>
            </w:r>
          </w:p>
        </w:tc>
      </w:tr>
      <w:tr w:rsidR="00DF0C5A" w:rsidRPr="00DF0C5A" w:rsidTr="00DF0C5A">
        <w:trPr>
          <w:trHeight w:val="11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738 1 16 01103 01 9000 140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DF0C5A">
              <w:rPr>
                <w:color w:val="000000"/>
                <w:sz w:val="12"/>
                <w:szCs w:val="12"/>
              </w:rPr>
              <w:br/>
              <w:t>и мелиорации земель,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0,5</w:t>
            </w:r>
          </w:p>
        </w:tc>
      </w:tr>
      <w:tr w:rsidR="00DF0C5A" w:rsidRPr="00DF0C5A" w:rsidTr="00DF0C5A">
        <w:trPr>
          <w:trHeight w:val="6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lastRenderedPageBreak/>
              <w:t>000 1 16 01130 01 0000 140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1,2</w:t>
            </w:r>
          </w:p>
        </w:tc>
      </w:tr>
      <w:tr w:rsidR="00DF0C5A" w:rsidRPr="00DF0C5A" w:rsidTr="00DF0C5A">
        <w:trPr>
          <w:trHeight w:val="10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738 1 16 01133 01 9000 140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1,2</w:t>
            </w:r>
          </w:p>
        </w:tc>
      </w:tr>
      <w:tr w:rsidR="00DF0C5A" w:rsidRPr="00DF0C5A" w:rsidTr="00DF0C5A">
        <w:trPr>
          <w:trHeight w:val="9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000 1 16 01140 01 0000 140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120,3</w:t>
            </w:r>
          </w:p>
        </w:tc>
      </w:tr>
      <w:tr w:rsidR="00DF0C5A" w:rsidRPr="00DF0C5A" w:rsidTr="00DF0C5A">
        <w:trPr>
          <w:trHeight w:val="16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738 1 16 01143 01 0002 140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6,3</w:t>
            </w:r>
          </w:p>
        </w:tc>
      </w:tr>
      <w:tr w:rsidR="00DF0C5A" w:rsidRPr="00DF0C5A" w:rsidTr="00DF0C5A">
        <w:trPr>
          <w:trHeight w:val="19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738 1 16 01143 01 0111 140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0,1</w:t>
            </w:r>
          </w:p>
        </w:tc>
      </w:tr>
      <w:tr w:rsidR="00DF0C5A" w:rsidRPr="00DF0C5A" w:rsidTr="00DF0C5A">
        <w:trPr>
          <w:trHeight w:val="1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738 1 16 01143 01 9000 140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113,9</w:t>
            </w:r>
          </w:p>
        </w:tc>
      </w:tr>
      <w:tr w:rsidR="00DF0C5A" w:rsidRPr="00DF0C5A" w:rsidTr="00DF0C5A">
        <w:trPr>
          <w:trHeigh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000 1 16 01150 01 0000 140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6,8</w:t>
            </w:r>
          </w:p>
        </w:tc>
      </w:tr>
      <w:tr w:rsidR="00DF0C5A" w:rsidRPr="00DF0C5A" w:rsidTr="00DF0C5A">
        <w:trPr>
          <w:trHeight w:val="17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738 1 16 01153 01 0006 140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2,0</w:t>
            </w:r>
          </w:p>
        </w:tc>
      </w:tr>
      <w:tr w:rsidR="00DF0C5A" w:rsidRPr="00DF0C5A" w:rsidTr="00DF0C5A">
        <w:trPr>
          <w:trHeight w:val="1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738 1 16 01153 01 9000 140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4,8</w:t>
            </w:r>
          </w:p>
        </w:tc>
      </w:tr>
      <w:tr w:rsidR="00DF0C5A" w:rsidRPr="00DF0C5A" w:rsidTr="00DF0C5A">
        <w:trPr>
          <w:trHeigh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000 1 16 01170 01 0000 140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14,2</w:t>
            </w:r>
          </w:p>
        </w:tc>
      </w:tr>
      <w:tr w:rsidR="00DF0C5A" w:rsidRPr="00DF0C5A" w:rsidTr="00DF0C5A">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738 1 16 01173 01 0007 140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DF0C5A">
              <w:rPr>
                <w:color w:val="000000"/>
                <w:sz w:val="12"/>
                <w:szCs w:val="12"/>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0,7</w:t>
            </w:r>
          </w:p>
        </w:tc>
      </w:tr>
      <w:tr w:rsidR="00DF0C5A" w:rsidRPr="00DF0C5A" w:rsidTr="00DF0C5A">
        <w:trPr>
          <w:trHeight w:val="19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lastRenderedPageBreak/>
              <w:t>738 1 16 01173 01 0008 140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12,6</w:t>
            </w:r>
          </w:p>
        </w:tc>
      </w:tr>
      <w:tr w:rsidR="00DF0C5A" w:rsidRPr="00DF0C5A" w:rsidTr="00DF0C5A">
        <w:trPr>
          <w:trHeight w:val="11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738 1 16 01173 01 9000 140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0,9</w:t>
            </w:r>
          </w:p>
        </w:tc>
      </w:tr>
      <w:tr w:rsidR="00DF0C5A" w:rsidRPr="00DF0C5A" w:rsidTr="00DF0C5A">
        <w:trPr>
          <w:trHeight w:val="6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000 1 16 01190 01 0000 140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86,4</w:t>
            </w:r>
          </w:p>
        </w:tc>
      </w:tr>
      <w:tr w:rsidR="00DF0C5A" w:rsidRPr="00DF0C5A" w:rsidTr="00DF0C5A">
        <w:trPr>
          <w:trHeight w:val="22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738 1 16 01193 01 0005 140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DF0C5A">
              <w:rPr>
                <w:color w:val="000000"/>
                <w:sz w:val="12"/>
                <w:szCs w:val="12"/>
              </w:rPr>
              <w:t xml:space="preserve"> </w:t>
            </w:r>
            <w:proofErr w:type="gramStart"/>
            <w:r w:rsidRPr="00DF0C5A">
              <w:rPr>
                <w:color w:val="000000"/>
                <w:sz w:val="12"/>
                <w:szCs w:val="12"/>
              </w:rPr>
              <w:t>лица), осуществляющего муниципальный контроль)</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47,8</w:t>
            </w:r>
          </w:p>
        </w:tc>
      </w:tr>
      <w:tr w:rsidR="00DF0C5A" w:rsidRPr="00DF0C5A" w:rsidTr="00DF0C5A">
        <w:trPr>
          <w:trHeight w:val="16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738 1 16 01193 01 0012 140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DF0C5A">
              <w:rPr>
                <w:color w:val="000000"/>
                <w:sz w:val="12"/>
                <w:szCs w:val="12"/>
              </w:rPr>
              <w:b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0,5</w:t>
            </w:r>
          </w:p>
        </w:tc>
      </w:tr>
      <w:tr w:rsidR="00DF0C5A" w:rsidRPr="00DF0C5A" w:rsidTr="00DF0C5A">
        <w:trPr>
          <w:trHeight w:val="11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738 1 16 01193 01 0013 140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3,2</w:t>
            </w:r>
          </w:p>
        </w:tc>
      </w:tr>
      <w:tr w:rsidR="00DF0C5A" w:rsidRPr="00DF0C5A" w:rsidTr="00DF0C5A">
        <w:trPr>
          <w:trHeight w:val="17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738 1 16 01193 01 0029 140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26,7</w:t>
            </w:r>
          </w:p>
        </w:tc>
      </w:tr>
      <w:tr w:rsidR="00DF0C5A" w:rsidRPr="00DF0C5A" w:rsidTr="00DF0C5A">
        <w:trPr>
          <w:trHeight w:val="19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738 1 16 01193 01 0401 140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7,8</w:t>
            </w:r>
          </w:p>
        </w:tc>
      </w:tr>
      <w:tr w:rsidR="00DF0C5A" w:rsidRPr="00DF0C5A" w:rsidTr="00DF0C5A">
        <w:trPr>
          <w:trHeight w:val="9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738 1 16 01193 01 9000 140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0,4</w:t>
            </w:r>
          </w:p>
        </w:tc>
      </w:tr>
      <w:tr w:rsidR="00DF0C5A" w:rsidRPr="00DF0C5A" w:rsidTr="00DF0C5A">
        <w:trPr>
          <w:trHeight w:val="8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000 1 16 01200 01 0000 140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246,8</w:t>
            </w:r>
          </w:p>
        </w:tc>
      </w:tr>
      <w:tr w:rsidR="00DF0C5A" w:rsidRPr="00DF0C5A" w:rsidTr="00DF0C5A">
        <w:trPr>
          <w:trHeight w:val="32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lastRenderedPageBreak/>
              <w:t>738 1 16 01203 01 0008 140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F0C5A">
              <w:rPr>
                <w:color w:val="000000"/>
                <w:sz w:val="12"/>
                <w:szCs w:val="1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3,1</w:t>
            </w:r>
          </w:p>
        </w:tc>
      </w:tr>
      <w:tr w:rsidR="00DF0C5A" w:rsidRPr="00DF0C5A" w:rsidTr="00DF0C5A">
        <w:trPr>
          <w:trHeight w:val="14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738 1 16 01203 01 0021 140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0,5</w:t>
            </w:r>
          </w:p>
        </w:tc>
      </w:tr>
      <w:tr w:rsidR="00DF0C5A" w:rsidRPr="00DF0C5A" w:rsidTr="00DF0C5A">
        <w:trPr>
          <w:trHeight w:val="11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738 1 16 01203 01 9000 140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238,2</w:t>
            </w:r>
          </w:p>
        </w:tc>
      </w:tr>
      <w:tr w:rsidR="00DF0C5A" w:rsidRPr="00DF0C5A" w:rsidTr="00DF0C5A">
        <w:trPr>
          <w:trHeight w:val="11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836 1 16 01203 01 9000 140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5,0</w:t>
            </w:r>
          </w:p>
        </w:tc>
      </w:tr>
      <w:tr w:rsidR="00DF0C5A" w:rsidRPr="00DF0C5A" w:rsidTr="00DF0C5A">
        <w:trPr>
          <w:trHeight w:val="14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000 1 16 01330 00 0000 140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170,2</w:t>
            </w:r>
          </w:p>
        </w:tc>
      </w:tr>
      <w:tr w:rsidR="00DF0C5A" w:rsidRPr="00DF0C5A" w:rsidTr="00DF0C5A">
        <w:trPr>
          <w:trHeight w:val="18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738 1 16 01333 01 0000 140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170,2</w:t>
            </w:r>
          </w:p>
        </w:tc>
      </w:tr>
      <w:tr w:rsidR="00DF0C5A" w:rsidRPr="00DF0C5A" w:rsidTr="00DF0C5A">
        <w:trPr>
          <w:trHeight w:val="1300"/>
        </w:trPr>
        <w:tc>
          <w:tcPr>
            <w:tcW w:w="0" w:type="auto"/>
            <w:tcBorders>
              <w:top w:val="nil"/>
              <w:left w:val="single" w:sz="4" w:space="0" w:color="auto"/>
              <w:bottom w:val="single" w:sz="4" w:space="0" w:color="auto"/>
              <w:right w:val="single" w:sz="4" w:space="0" w:color="auto"/>
            </w:tcBorders>
            <w:shd w:val="clear" w:color="auto" w:fill="auto"/>
            <w:noWrap/>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000 1 16 07000 00 0000 140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264,1</w:t>
            </w:r>
          </w:p>
        </w:tc>
      </w:tr>
      <w:tr w:rsidR="00DF0C5A" w:rsidRPr="00DF0C5A" w:rsidTr="00DF0C5A">
        <w:trPr>
          <w:trHeight w:val="7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000 1 16 07010 00 0000 140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101,1</w:t>
            </w:r>
          </w:p>
        </w:tc>
      </w:tr>
      <w:tr w:rsidR="00DF0C5A" w:rsidRPr="00DF0C5A" w:rsidTr="00DF0C5A">
        <w:trPr>
          <w:trHeight w:val="15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936 1 16 07010 05 0006 140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101,1</w:t>
            </w:r>
          </w:p>
        </w:tc>
      </w:tr>
      <w:tr w:rsidR="00DF0C5A" w:rsidRPr="00DF0C5A" w:rsidTr="00DF0C5A">
        <w:trPr>
          <w:trHeight w:val="11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000 1 16 07090 00 0000 140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163,0</w:t>
            </w:r>
          </w:p>
        </w:tc>
      </w:tr>
      <w:tr w:rsidR="00DF0C5A" w:rsidRPr="00DF0C5A" w:rsidTr="00DF0C5A">
        <w:trPr>
          <w:trHeight w:val="14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lastRenderedPageBreak/>
              <w:t>936 1 16 07090 05 0006 140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163,0</w:t>
            </w:r>
          </w:p>
        </w:tc>
      </w:tr>
      <w:tr w:rsidR="00DF0C5A" w:rsidRPr="00DF0C5A" w:rsidTr="00DF0C5A">
        <w:trPr>
          <w:trHeight w:val="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000 1 16 11000 01 0000 140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759,2</w:t>
            </w:r>
          </w:p>
        </w:tc>
      </w:tr>
      <w:tr w:rsidR="00DF0C5A" w:rsidRPr="00DF0C5A" w:rsidTr="00DF0C5A">
        <w:trPr>
          <w:trHeight w:val="1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710 1 16 11050 01 0000 140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320,0</w:t>
            </w:r>
          </w:p>
        </w:tc>
      </w:tr>
      <w:tr w:rsidR="00DF0C5A" w:rsidRPr="00DF0C5A" w:rsidTr="00DF0C5A">
        <w:trPr>
          <w:trHeight w:val="13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804 1 16 11050 01 0000 140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proofErr w:type="gramStart"/>
            <w:r w:rsidRPr="00DF0C5A">
              <w:rPr>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439,2</w:t>
            </w:r>
          </w:p>
        </w:tc>
      </w:tr>
      <w:tr w:rsidR="00DF0C5A" w:rsidRPr="00DF0C5A" w:rsidTr="00DF0C5A">
        <w:trPr>
          <w:trHeight w:val="1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000 1 17 00000 00 0000 000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640,2</w:t>
            </w:r>
          </w:p>
        </w:tc>
      </w:tr>
      <w:tr w:rsidR="00DF0C5A" w:rsidRPr="00DF0C5A" w:rsidTr="00DF0C5A">
        <w:trPr>
          <w:trHeight w:val="175"/>
        </w:trPr>
        <w:tc>
          <w:tcPr>
            <w:tcW w:w="0" w:type="auto"/>
            <w:tcBorders>
              <w:top w:val="nil"/>
              <w:left w:val="single" w:sz="4" w:space="0" w:color="auto"/>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000 1 17 05000 00 0000 180</w:t>
            </w:r>
          </w:p>
        </w:tc>
        <w:tc>
          <w:tcPr>
            <w:tcW w:w="0" w:type="auto"/>
            <w:tcBorders>
              <w:top w:val="nil"/>
              <w:left w:val="nil"/>
              <w:bottom w:val="single" w:sz="4" w:space="0" w:color="auto"/>
              <w:right w:val="single" w:sz="4" w:space="0" w:color="auto"/>
            </w:tcBorders>
            <w:shd w:val="clear" w:color="auto" w:fill="auto"/>
            <w:noWrap/>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1,1</w:t>
            </w:r>
          </w:p>
        </w:tc>
      </w:tr>
      <w:tr w:rsidR="00DF0C5A" w:rsidRPr="00DF0C5A" w:rsidTr="00DF0C5A">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936 1 17 05050 05 0000 180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неналоговые доходы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1,1</w:t>
            </w:r>
          </w:p>
        </w:tc>
      </w:tr>
      <w:tr w:rsidR="00DF0C5A" w:rsidRPr="00DF0C5A" w:rsidTr="00DF0C5A">
        <w:trPr>
          <w:trHeight w:val="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000 1 17 15000 00 0000 150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Инициативные платежи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639,1</w:t>
            </w:r>
          </w:p>
        </w:tc>
      </w:tr>
      <w:tr w:rsidR="00DF0C5A" w:rsidRPr="00DF0C5A" w:rsidTr="00DF0C5A">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936 1 17 15030 05 0000 150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Инициативные платежи, зачисляемые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639,1</w:t>
            </w:r>
          </w:p>
        </w:tc>
      </w:tr>
      <w:tr w:rsidR="00DF0C5A" w:rsidRPr="00DF0C5A" w:rsidTr="00DF0C5A">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936 1 17 15030 05 0010 150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 xml:space="preserve">Инициативные платежи, зачисляемые в бюджеты муниципальных районов (ремонт дороги </w:t>
            </w:r>
            <w:proofErr w:type="spellStart"/>
            <w:r w:rsidRPr="00DF0C5A">
              <w:rPr>
                <w:color w:val="000000"/>
                <w:sz w:val="12"/>
                <w:szCs w:val="12"/>
              </w:rPr>
              <w:t>д.М.Серовы</w:t>
            </w:r>
            <w:proofErr w:type="spellEnd"/>
            <w:r w:rsidRPr="00DF0C5A">
              <w:rPr>
                <w:color w:val="000000"/>
                <w:sz w:val="12"/>
                <w:szCs w:val="12"/>
              </w:rPr>
              <w:t>)</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209,1</w:t>
            </w:r>
          </w:p>
        </w:tc>
      </w:tr>
      <w:tr w:rsidR="00DF0C5A" w:rsidRPr="00DF0C5A" w:rsidTr="00DF0C5A">
        <w:trPr>
          <w:trHeight w:val="5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936 1 17 15030 05 0020 150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 xml:space="preserve">Инициативные платежи, зачисляемые в бюджеты муниципальных районов (ремонт водопровода </w:t>
            </w:r>
            <w:proofErr w:type="spellStart"/>
            <w:r w:rsidRPr="00DF0C5A">
              <w:rPr>
                <w:color w:val="000000"/>
                <w:sz w:val="12"/>
                <w:szCs w:val="12"/>
              </w:rPr>
              <w:t>п</w:t>
            </w:r>
            <w:proofErr w:type="gramStart"/>
            <w:r w:rsidRPr="00DF0C5A">
              <w:rPr>
                <w:color w:val="000000"/>
                <w:sz w:val="12"/>
                <w:szCs w:val="12"/>
              </w:rPr>
              <w:t>.Б</w:t>
            </w:r>
            <w:proofErr w:type="gramEnd"/>
            <w:r w:rsidRPr="00DF0C5A">
              <w:rPr>
                <w:color w:val="000000"/>
                <w:sz w:val="12"/>
                <w:szCs w:val="12"/>
              </w:rPr>
              <w:t>оровица</w:t>
            </w:r>
            <w:proofErr w:type="spellEnd"/>
            <w:r w:rsidRPr="00DF0C5A">
              <w:rPr>
                <w:color w:val="000000"/>
                <w:sz w:val="12"/>
                <w:szCs w:val="12"/>
              </w:rPr>
              <w:t>)</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430,0</w:t>
            </w:r>
          </w:p>
        </w:tc>
      </w:tr>
      <w:tr w:rsidR="00DF0C5A" w:rsidRPr="00DF0C5A" w:rsidTr="00DF0C5A">
        <w:trPr>
          <w:trHeight w:val="1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702 276,6</w:t>
            </w:r>
          </w:p>
        </w:tc>
      </w:tr>
      <w:tr w:rsidR="00DF0C5A" w:rsidRPr="00DF0C5A" w:rsidTr="00DF0C5A">
        <w:trPr>
          <w:trHeight w:val="4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701 100,6</w:t>
            </w:r>
          </w:p>
        </w:tc>
      </w:tr>
      <w:tr w:rsidR="00DF0C5A" w:rsidRPr="00DF0C5A" w:rsidTr="00DF0C5A">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b/>
                <w:bCs/>
                <w:sz w:val="12"/>
                <w:szCs w:val="12"/>
              </w:rPr>
            </w:pPr>
            <w:r w:rsidRPr="00DF0C5A">
              <w:rPr>
                <w:b/>
                <w:bCs/>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sz w:val="12"/>
                <w:szCs w:val="12"/>
              </w:rPr>
            </w:pPr>
            <w:r w:rsidRPr="00DF0C5A">
              <w:rPr>
                <w:b/>
                <w:bCs/>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69 388,0</w:t>
            </w:r>
          </w:p>
        </w:tc>
      </w:tr>
      <w:tr w:rsidR="00DF0C5A" w:rsidRPr="00DF0C5A" w:rsidTr="00DF0C5A">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69 388,0</w:t>
            </w:r>
          </w:p>
        </w:tc>
      </w:tr>
      <w:tr w:rsidR="00DF0C5A" w:rsidRPr="00DF0C5A" w:rsidTr="00DF0C5A">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912 2 02 15001 05 0000 150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69 388,0</w:t>
            </w:r>
          </w:p>
        </w:tc>
      </w:tr>
      <w:tr w:rsidR="00DF0C5A" w:rsidRPr="00DF0C5A" w:rsidTr="00DF0C5A">
        <w:trPr>
          <w:trHeight w:val="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b/>
                <w:bCs/>
                <w:sz w:val="12"/>
                <w:szCs w:val="12"/>
              </w:rPr>
            </w:pPr>
            <w:r w:rsidRPr="00DF0C5A">
              <w:rPr>
                <w:b/>
                <w:bCs/>
                <w:sz w:val="12"/>
                <w:szCs w:val="12"/>
              </w:rPr>
              <w:t>000 2 02 20000 00 0000 150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236 805,6</w:t>
            </w:r>
          </w:p>
        </w:tc>
      </w:tr>
      <w:tr w:rsidR="00DF0C5A" w:rsidRPr="00DF0C5A" w:rsidTr="00DF0C5A">
        <w:trPr>
          <w:trHeight w:val="9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000 2 02 20216 00 0000 150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45 723,6</w:t>
            </w:r>
          </w:p>
        </w:tc>
      </w:tr>
      <w:tr w:rsidR="00DF0C5A" w:rsidRPr="00DF0C5A" w:rsidTr="00DF0C5A">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936 2 02 20216 05 0000 150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45 723,6</w:t>
            </w:r>
          </w:p>
        </w:tc>
      </w:tr>
      <w:tr w:rsidR="00DF0C5A" w:rsidRPr="00DF0C5A" w:rsidTr="00DF0C5A">
        <w:trPr>
          <w:trHeight w:val="8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000 2 02 25179 00 0000 150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2 302,2</w:t>
            </w:r>
          </w:p>
        </w:tc>
      </w:tr>
      <w:tr w:rsidR="00DF0C5A" w:rsidRPr="00DF0C5A" w:rsidTr="00DF0C5A">
        <w:trPr>
          <w:trHeight w:val="79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903 2 02 25179 05 0000 150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2 302,2</w:t>
            </w:r>
          </w:p>
        </w:tc>
      </w:tr>
      <w:tr w:rsidR="00DF0C5A" w:rsidRPr="00DF0C5A" w:rsidTr="00DF0C5A">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000 2 02 25228 00 0000 150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1 708,7</w:t>
            </w:r>
          </w:p>
        </w:tc>
      </w:tr>
      <w:tr w:rsidR="00DF0C5A" w:rsidRPr="00DF0C5A" w:rsidTr="00DF0C5A">
        <w:trPr>
          <w:trHeight w:val="4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903 2 02 25228 05 0000 150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1 708,7</w:t>
            </w:r>
          </w:p>
        </w:tc>
      </w:tr>
      <w:tr w:rsidR="00DF0C5A" w:rsidRPr="00DF0C5A" w:rsidTr="00DF0C5A">
        <w:trPr>
          <w:trHeight w:val="66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000 2 02 25304 00 0000 150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proofErr w:type="gramStart"/>
            <w:r w:rsidRPr="00DF0C5A">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10 029,0</w:t>
            </w:r>
          </w:p>
        </w:tc>
      </w:tr>
      <w:tr w:rsidR="00DF0C5A" w:rsidRPr="00DF0C5A" w:rsidTr="00DF0C5A">
        <w:trPr>
          <w:trHeight w:val="79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903 2 02 25304 05 0000 150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10 029,0</w:t>
            </w:r>
          </w:p>
        </w:tc>
      </w:tr>
      <w:tr w:rsidR="00DF0C5A" w:rsidRPr="00DF0C5A" w:rsidTr="00DF0C5A">
        <w:trPr>
          <w:trHeight w:val="6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lastRenderedPageBreak/>
              <w:t>000 2 02 25467 00 0000 150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295,0</w:t>
            </w:r>
          </w:p>
        </w:tc>
      </w:tr>
      <w:tr w:rsidR="00DF0C5A" w:rsidRPr="00DF0C5A" w:rsidTr="00DF0C5A">
        <w:trPr>
          <w:trHeight w:val="6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901 2 02 25467 05 0000 150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295,0</w:t>
            </w:r>
          </w:p>
        </w:tc>
      </w:tr>
      <w:tr w:rsidR="00DF0C5A" w:rsidRPr="00DF0C5A" w:rsidTr="00DF0C5A">
        <w:trPr>
          <w:trHeight w:val="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000 2 02 25511 00 0000 150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679,0</w:t>
            </w:r>
          </w:p>
        </w:tc>
      </w:tr>
      <w:tr w:rsidR="00DF0C5A" w:rsidRPr="00DF0C5A" w:rsidTr="00DF0C5A">
        <w:trPr>
          <w:trHeight w:val="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936 2 02 25511 05 0000 150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679,0</w:t>
            </w:r>
          </w:p>
        </w:tc>
      </w:tr>
      <w:tr w:rsidR="00DF0C5A" w:rsidRPr="00DF0C5A" w:rsidTr="00DF0C5A">
        <w:trPr>
          <w:trHeight w:val="2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000 2 02 25519 00 0000 150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344,4</w:t>
            </w:r>
          </w:p>
        </w:tc>
      </w:tr>
      <w:tr w:rsidR="00DF0C5A" w:rsidRPr="00DF0C5A" w:rsidTr="00DF0C5A">
        <w:trPr>
          <w:trHeight w:val="3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901 2 02 25519 05 0000 150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344,4</w:t>
            </w:r>
          </w:p>
        </w:tc>
      </w:tr>
      <w:tr w:rsidR="00DF0C5A" w:rsidRPr="00DF0C5A" w:rsidTr="00DF0C5A">
        <w:trPr>
          <w:trHeight w:val="1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000 2 02 29999 00 0000 150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175 723,7</w:t>
            </w:r>
          </w:p>
        </w:tc>
      </w:tr>
      <w:tr w:rsidR="00DF0C5A" w:rsidRPr="00DF0C5A" w:rsidTr="00DF0C5A">
        <w:trPr>
          <w:trHeight w:val="1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000 2 02 29999 05 0000 150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175 723,7</w:t>
            </w:r>
          </w:p>
        </w:tc>
      </w:tr>
      <w:tr w:rsidR="00DF0C5A" w:rsidRPr="00DF0C5A" w:rsidTr="00DF0C5A">
        <w:trPr>
          <w:trHeight w:val="1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901 2 02 29999 05 0000 150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0,0</w:t>
            </w:r>
          </w:p>
        </w:tc>
      </w:tr>
      <w:tr w:rsidR="00DF0C5A" w:rsidRPr="00DF0C5A" w:rsidTr="00DF0C5A">
        <w:trPr>
          <w:trHeight w:val="1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903 2 02 29999 05 0000 150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5 166,1</w:t>
            </w:r>
          </w:p>
        </w:tc>
      </w:tr>
      <w:tr w:rsidR="00DF0C5A" w:rsidRPr="00DF0C5A" w:rsidTr="00DF0C5A">
        <w:trPr>
          <w:trHeight w:val="18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912 2 02 29999 05 0000 150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119 027,3</w:t>
            </w:r>
          </w:p>
        </w:tc>
      </w:tr>
      <w:tr w:rsidR="00DF0C5A" w:rsidRPr="00DF0C5A" w:rsidTr="00DF0C5A">
        <w:trPr>
          <w:trHeight w:val="1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936 2 02 29999 05 0000 150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51 530,3</w:t>
            </w:r>
          </w:p>
        </w:tc>
      </w:tr>
      <w:tr w:rsidR="00DF0C5A" w:rsidRPr="00DF0C5A" w:rsidTr="00DF0C5A">
        <w:trPr>
          <w:trHeight w:val="3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b/>
                <w:bCs/>
                <w:sz w:val="12"/>
                <w:szCs w:val="12"/>
              </w:rPr>
            </w:pPr>
            <w:r w:rsidRPr="00DF0C5A">
              <w:rPr>
                <w:b/>
                <w:bCs/>
                <w:sz w:val="12"/>
                <w:szCs w:val="12"/>
              </w:rPr>
              <w:t>000 2 02 30000 00 0000 150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sz w:val="12"/>
                <w:szCs w:val="12"/>
              </w:rPr>
            </w:pPr>
            <w:r w:rsidRPr="00DF0C5A">
              <w:rPr>
                <w:b/>
                <w:bCs/>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329 429,0</w:t>
            </w:r>
          </w:p>
        </w:tc>
      </w:tr>
      <w:tr w:rsidR="00DF0C5A" w:rsidRPr="00DF0C5A" w:rsidTr="00DF0C5A">
        <w:trPr>
          <w:trHeight w:val="4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000 2 02 30024 00 0000 150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34 005,1</w:t>
            </w:r>
          </w:p>
        </w:tc>
      </w:tr>
      <w:tr w:rsidR="00DF0C5A" w:rsidRPr="00DF0C5A" w:rsidTr="00DF0C5A">
        <w:trPr>
          <w:trHeight w:val="4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000 2 02 30024 05 0000 150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34 005,1</w:t>
            </w:r>
          </w:p>
        </w:tc>
      </w:tr>
      <w:tr w:rsidR="00DF0C5A" w:rsidRPr="00DF0C5A" w:rsidTr="00DF0C5A">
        <w:trPr>
          <w:trHeight w:val="5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901 2 02 30024 05 0000 150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503,0</w:t>
            </w:r>
          </w:p>
        </w:tc>
      </w:tr>
      <w:tr w:rsidR="00DF0C5A" w:rsidRPr="00DF0C5A" w:rsidTr="00DF0C5A">
        <w:trPr>
          <w:trHeight w:val="4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903 2 02 30024 05 0000 150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2 972,0</w:t>
            </w:r>
          </w:p>
        </w:tc>
      </w:tr>
      <w:tr w:rsidR="00DF0C5A" w:rsidRPr="00DF0C5A" w:rsidTr="00DF0C5A">
        <w:trPr>
          <w:trHeight w:val="4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912 2 02 30024 05 0000 150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26 388,0</w:t>
            </w:r>
          </w:p>
        </w:tc>
      </w:tr>
      <w:tr w:rsidR="00DF0C5A" w:rsidRPr="00DF0C5A" w:rsidTr="00DF0C5A">
        <w:trPr>
          <w:trHeight w:val="4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936 2 02 30024 05 0000 150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4 142,1</w:t>
            </w:r>
          </w:p>
        </w:tc>
      </w:tr>
      <w:tr w:rsidR="00DF0C5A" w:rsidRPr="00DF0C5A" w:rsidTr="00DF0C5A">
        <w:trPr>
          <w:trHeight w:val="6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000 2 02 30027 00 0000 150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10 436,0</w:t>
            </w:r>
          </w:p>
        </w:tc>
      </w:tr>
      <w:tr w:rsidR="00DF0C5A" w:rsidRPr="00DF0C5A" w:rsidTr="00DF0C5A">
        <w:trPr>
          <w:trHeigh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903 2 02 30027 05 0000 150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10 436,0</w:t>
            </w:r>
          </w:p>
        </w:tc>
      </w:tr>
      <w:tr w:rsidR="00DF0C5A" w:rsidRPr="00DF0C5A" w:rsidTr="00DF0C5A">
        <w:trPr>
          <w:trHeight w:val="9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000 2 02 30029 00 0000 150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1 830,8</w:t>
            </w:r>
          </w:p>
        </w:tc>
      </w:tr>
      <w:tr w:rsidR="00DF0C5A" w:rsidRPr="00DF0C5A" w:rsidTr="00DF0C5A">
        <w:trPr>
          <w:trHeight w:val="99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903 2 02 30029 05 0000 150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1 830,8</w:t>
            </w:r>
          </w:p>
        </w:tc>
      </w:tr>
      <w:tr w:rsidR="00DF0C5A" w:rsidRPr="00DF0C5A" w:rsidTr="00DF0C5A">
        <w:trPr>
          <w:trHeigh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000 2 02 35082 00 0000 150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11 130,7</w:t>
            </w:r>
          </w:p>
        </w:tc>
      </w:tr>
      <w:tr w:rsidR="00DF0C5A" w:rsidRPr="00DF0C5A" w:rsidTr="00DF0C5A">
        <w:trPr>
          <w:trHeight w:val="8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936 2 02 35082 05 0000 150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11 130,7</w:t>
            </w:r>
          </w:p>
        </w:tc>
      </w:tr>
      <w:tr w:rsidR="00DF0C5A" w:rsidRPr="00DF0C5A" w:rsidTr="00DF0C5A">
        <w:trPr>
          <w:trHeight w:val="6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000 2 02 35120 00 0000 150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13,0</w:t>
            </w:r>
          </w:p>
        </w:tc>
      </w:tr>
      <w:tr w:rsidR="00DF0C5A" w:rsidRPr="00DF0C5A" w:rsidTr="00DF0C5A">
        <w:trPr>
          <w:trHeigh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936 2 02 35120 05 0000 150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13,0</w:t>
            </w:r>
          </w:p>
        </w:tc>
      </w:tr>
      <w:tr w:rsidR="00DF0C5A" w:rsidRPr="00DF0C5A" w:rsidTr="00DF0C5A">
        <w:trPr>
          <w:trHeight w:val="18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F0C5A" w:rsidRPr="00DF0C5A" w:rsidRDefault="00DF0C5A" w:rsidP="00DF0C5A">
            <w:pPr>
              <w:widowControl/>
              <w:autoSpaceDE/>
              <w:autoSpaceDN/>
              <w:adjustRightInd/>
              <w:rPr>
                <w:sz w:val="12"/>
                <w:szCs w:val="12"/>
              </w:rPr>
            </w:pPr>
            <w:r w:rsidRPr="00DF0C5A">
              <w:rPr>
                <w:sz w:val="12"/>
                <w:szCs w:val="12"/>
              </w:rPr>
              <w:t>000 2 02 39999 00 0000 150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sz w:val="12"/>
                <w:szCs w:val="12"/>
              </w:rPr>
            </w:pPr>
            <w:r w:rsidRPr="00DF0C5A">
              <w:rPr>
                <w:sz w:val="12"/>
                <w:szCs w:val="12"/>
              </w:rPr>
              <w:t xml:space="preserve">Прочие субвенции </w:t>
            </w:r>
          </w:p>
        </w:tc>
        <w:tc>
          <w:tcPr>
            <w:tcW w:w="0" w:type="auto"/>
            <w:tcBorders>
              <w:top w:val="nil"/>
              <w:left w:val="nil"/>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272013,4</w:t>
            </w:r>
          </w:p>
        </w:tc>
      </w:tr>
      <w:tr w:rsidR="00DF0C5A" w:rsidRPr="00DF0C5A" w:rsidTr="00DF0C5A">
        <w:trPr>
          <w:trHeight w:val="1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F0C5A" w:rsidRPr="00DF0C5A" w:rsidRDefault="00DF0C5A" w:rsidP="00DF0C5A">
            <w:pPr>
              <w:widowControl/>
              <w:autoSpaceDE/>
              <w:autoSpaceDN/>
              <w:adjustRightInd/>
              <w:rPr>
                <w:sz w:val="12"/>
                <w:szCs w:val="12"/>
              </w:rPr>
            </w:pPr>
            <w:r w:rsidRPr="00DF0C5A">
              <w:rPr>
                <w:sz w:val="12"/>
                <w:szCs w:val="12"/>
              </w:rPr>
              <w:t>000 2 02 39999 05 0000 150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sz w:val="12"/>
                <w:szCs w:val="12"/>
              </w:rPr>
            </w:pPr>
            <w:r w:rsidRPr="00DF0C5A">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272013,4</w:t>
            </w:r>
          </w:p>
        </w:tc>
      </w:tr>
      <w:tr w:rsidR="00DF0C5A" w:rsidRPr="00DF0C5A" w:rsidTr="00DF0C5A">
        <w:trPr>
          <w:trHeight w:val="1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F0C5A" w:rsidRPr="00DF0C5A" w:rsidRDefault="00DF0C5A" w:rsidP="00DF0C5A">
            <w:pPr>
              <w:widowControl/>
              <w:autoSpaceDE/>
              <w:autoSpaceDN/>
              <w:adjustRightInd/>
              <w:rPr>
                <w:sz w:val="12"/>
                <w:szCs w:val="12"/>
              </w:rPr>
            </w:pPr>
            <w:r w:rsidRPr="00DF0C5A">
              <w:rPr>
                <w:sz w:val="12"/>
                <w:szCs w:val="12"/>
              </w:rPr>
              <w:t>903 2 02 39999 05 0000 150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sz w:val="12"/>
                <w:szCs w:val="12"/>
              </w:rPr>
            </w:pPr>
            <w:r w:rsidRPr="00DF0C5A">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262315,8</w:t>
            </w:r>
          </w:p>
        </w:tc>
      </w:tr>
      <w:tr w:rsidR="00DF0C5A" w:rsidRPr="00DF0C5A" w:rsidTr="00DF0C5A">
        <w:trPr>
          <w:trHeight w:val="2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F0C5A" w:rsidRPr="00DF0C5A" w:rsidRDefault="00DF0C5A" w:rsidP="00DF0C5A">
            <w:pPr>
              <w:widowControl/>
              <w:autoSpaceDE/>
              <w:autoSpaceDN/>
              <w:adjustRightInd/>
              <w:rPr>
                <w:sz w:val="12"/>
                <w:szCs w:val="12"/>
              </w:rPr>
            </w:pPr>
            <w:r w:rsidRPr="00DF0C5A">
              <w:rPr>
                <w:sz w:val="12"/>
                <w:szCs w:val="12"/>
              </w:rPr>
              <w:t>936 2 02 39999 05 0000 150</w:t>
            </w:r>
          </w:p>
        </w:tc>
        <w:tc>
          <w:tcPr>
            <w:tcW w:w="0" w:type="auto"/>
            <w:tcBorders>
              <w:top w:val="nil"/>
              <w:left w:val="nil"/>
              <w:bottom w:val="single" w:sz="4" w:space="0" w:color="auto"/>
              <w:right w:val="single" w:sz="4" w:space="0" w:color="auto"/>
            </w:tcBorders>
            <w:shd w:val="clear" w:color="000000" w:fill="FFFFFF"/>
            <w:hideMark/>
          </w:tcPr>
          <w:p w:rsidR="00DF0C5A" w:rsidRPr="00DF0C5A" w:rsidRDefault="00DF0C5A" w:rsidP="00DF0C5A">
            <w:pPr>
              <w:widowControl/>
              <w:autoSpaceDE/>
              <w:autoSpaceDN/>
              <w:adjustRightInd/>
              <w:jc w:val="both"/>
              <w:rPr>
                <w:sz w:val="12"/>
                <w:szCs w:val="12"/>
              </w:rPr>
            </w:pPr>
            <w:r w:rsidRPr="00DF0C5A">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9697,6</w:t>
            </w:r>
          </w:p>
        </w:tc>
      </w:tr>
      <w:tr w:rsidR="00DF0C5A" w:rsidRPr="00DF0C5A" w:rsidTr="00DF0C5A">
        <w:trPr>
          <w:trHeight w:val="1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000 2 02 40000 00 0000 150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65 478,0</w:t>
            </w:r>
          </w:p>
        </w:tc>
      </w:tr>
      <w:tr w:rsidR="00DF0C5A" w:rsidRPr="00DF0C5A" w:rsidTr="00DF0C5A">
        <w:trPr>
          <w:trHeight w:val="6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lastRenderedPageBreak/>
              <w:t>000 2 02 40014 00 0000 150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6 728,6</w:t>
            </w:r>
          </w:p>
        </w:tc>
      </w:tr>
      <w:tr w:rsidR="00DF0C5A" w:rsidRPr="00DF0C5A" w:rsidTr="00DF0C5A">
        <w:trPr>
          <w:trHeight w:val="7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000 2 02 40014 05 0000 150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6 728,6</w:t>
            </w:r>
          </w:p>
        </w:tc>
      </w:tr>
      <w:tr w:rsidR="00DF0C5A" w:rsidRPr="00DF0C5A" w:rsidTr="00DF0C5A">
        <w:trPr>
          <w:trHeight w:val="8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901 2 02 40014 05 0000 150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6 042,1</w:t>
            </w:r>
          </w:p>
        </w:tc>
      </w:tr>
      <w:tr w:rsidR="00DF0C5A" w:rsidRPr="00DF0C5A" w:rsidTr="00DF0C5A">
        <w:trPr>
          <w:trHeight w:val="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912 2 02 40014 05 0000 150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109,6</w:t>
            </w:r>
          </w:p>
        </w:tc>
      </w:tr>
      <w:tr w:rsidR="00DF0C5A" w:rsidRPr="00DF0C5A" w:rsidTr="00DF0C5A">
        <w:trPr>
          <w:trHeight w:val="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936 2 02 40014 05 0000 150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576,9</w:t>
            </w:r>
          </w:p>
        </w:tc>
      </w:tr>
      <w:tr w:rsidR="00DF0C5A" w:rsidRPr="00DF0C5A" w:rsidTr="00DF0C5A">
        <w:trPr>
          <w:trHeight w:val="8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sz w:val="12"/>
                <w:szCs w:val="12"/>
              </w:rPr>
            </w:pPr>
            <w:r w:rsidRPr="00DF0C5A">
              <w:rPr>
                <w:sz w:val="12"/>
                <w:szCs w:val="12"/>
              </w:rPr>
              <w:t>000 2 02 45303 00 0000 150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13 636,7</w:t>
            </w:r>
          </w:p>
        </w:tc>
      </w:tr>
      <w:tr w:rsidR="00DF0C5A" w:rsidRPr="00DF0C5A" w:rsidTr="00DF0C5A">
        <w:trPr>
          <w:trHeight w:val="8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903 2 02 45303 05 0000 150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sz w:val="12"/>
                <w:szCs w:val="12"/>
              </w:rPr>
            </w:pPr>
            <w:r w:rsidRPr="00DF0C5A">
              <w:rPr>
                <w:sz w:val="12"/>
                <w:szCs w:val="12"/>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13 636,7</w:t>
            </w:r>
          </w:p>
        </w:tc>
      </w:tr>
      <w:tr w:rsidR="00DF0C5A" w:rsidRPr="00DF0C5A" w:rsidTr="00DF0C5A">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000 2 02 49999 00 0000 150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45 112,7</w:t>
            </w:r>
          </w:p>
        </w:tc>
      </w:tr>
      <w:tr w:rsidR="00DF0C5A" w:rsidRPr="00DF0C5A" w:rsidTr="00DF0C5A">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000 2 02 49999 05 0000 150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45 112,7</w:t>
            </w:r>
          </w:p>
        </w:tc>
      </w:tr>
      <w:tr w:rsidR="00DF0C5A" w:rsidRPr="00DF0C5A" w:rsidTr="00DF0C5A">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901 2 02 49999 05 0000 150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2 664,0</w:t>
            </w:r>
          </w:p>
        </w:tc>
      </w:tr>
      <w:tr w:rsidR="00DF0C5A" w:rsidRPr="00DF0C5A" w:rsidTr="00DF0C5A">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903 2 02 49999 05 0000 150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6 804,8</w:t>
            </w:r>
          </w:p>
        </w:tc>
      </w:tr>
      <w:tr w:rsidR="00DF0C5A" w:rsidRPr="00DF0C5A" w:rsidTr="00DF0C5A">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936 2 02 49999 05 0000 150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35 643,9</w:t>
            </w:r>
          </w:p>
        </w:tc>
      </w:tr>
      <w:tr w:rsidR="00DF0C5A" w:rsidRPr="00DF0C5A" w:rsidTr="00DF0C5A">
        <w:trPr>
          <w:trHeight w:val="3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000 2 04 00000 00 0000 000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БЕЗВОЗМЕЗДНЫЕ ПОСТУПЛЕНИЯ ОТ НЕГОСУДАРСТВЕННЫХ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1 065,0</w:t>
            </w:r>
          </w:p>
        </w:tc>
      </w:tr>
      <w:tr w:rsidR="00DF0C5A" w:rsidRPr="00DF0C5A" w:rsidTr="00DF0C5A">
        <w:trPr>
          <w:trHeight w:val="3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000 2 04 05000 05 0000 150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1 065,0</w:t>
            </w:r>
          </w:p>
        </w:tc>
      </w:tr>
      <w:tr w:rsidR="00DF0C5A" w:rsidRPr="00DF0C5A" w:rsidTr="00DF0C5A">
        <w:trPr>
          <w:trHeight w:val="6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000 2 04 05020 00 0000 150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65,0</w:t>
            </w:r>
          </w:p>
        </w:tc>
      </w:tr>
      <w:tr w:rsidR="00DF0C5A" w:rsidRPr="00DF0C5A" w:rsidTr="00DF0C5A">
        <w:trPr>
          <w:trHeight w:val="6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901 2 04 05020 05 0000 150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65,0</w:t>
            </w:r>
          </w:p>
        </w:tc>
      </w:tr>
      <w:tr w:rsidR="00DF0C5A" w:rsidRPr="00DF0C5A" w:rsidTr="00DF0C5A">
        <w:trPr>
          <w:trHeight w:val="5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000 2 04 05099 00 0000 150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1 000,0</w:t>
            </w:r>
          </w:p>
        </w:tc>
      </w:tr>
      <w:tr w:rsidR="00DF0C5A" w:rsidRPr="00DF0C5A" w:rsidTr="00DF0C5A">
        <w:trPr>
          <w:trHeight w:val="5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903 2 04 05099 05 0000 150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1 000,0</w:t>
            </w:r>
          </w:p>
        </w:tc>
      </w:tr>
      <w:tr w:rsidR="00DF0C5A" w:rsidRPr="00DF0C5A" w:rsidTr="00DF0C5A">
        <w:trPr>
          <w:trHeight w:val="1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000 2 07 00000 00 0000 000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295,6</w:t>
            </w:r>
          </w:p>
        </w:tc>
      </w:tr>
      <w:tr w:rsidR="00DF0C5A" w:rsidRPr="00DF0C5A" w:rsidTr="00DF0C5A">
        <w:trPr>
          <w:trHeight w:val="3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000 2 07 05000 05 0000 150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295,6</w:t>
            </w:r>
          </w:p>
        </w:tc>
      </w:tr>
      <w:tr w:rsidR="00DF0C5A" w:rsidRPr="00DF0C5A" w:rsidTr="00DF0C5A">
        <w:trPr>
          <w:trHeight w:val="5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901 2 07 05020 05 0000 150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285,6</w:t>
            </w:r>
          </w:p>
        </w:tc>
      </w:tr>
      <w:tr w:rsidR="00DF0C5A" w:rsidRPr="00DF0C5A" w:rsidTr="00DF0C5A">
        <w:trPr>
          <w:trHeight w:val="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903 2 07 05030 05 0000 150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10,0</w:t>
            </w:r>
          </w:p>
        </w:tc>
      </w:tr>
      <w:tr w:rsidR="00DF0C5A" w:rsidRPr="00DF0C5A" w:rsidTr="00DF0C5A">
        <w:trPr>
          <w:trHeight w:val="6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000 2 18 60010 05 0000 150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18,8</w:t>
            </w:r>
          </w:p>
        </w:tc>
      </w:tr>
      <w:tr w:rsidR="00DF0C5A" w:rsidRPr="00DF0C5A" w:rsidTr="00DF0C5A">
        <w:trPr>
          <w:trHeight w:val="6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936 2 18 60010 05 0000 150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18,8</w:t>
            </w:r>
          </w:p>
        </w:tc>
      </w:tr>
      <w:tr w:rsidR="00DF0C5A" w:rsidRPr="00DF0C5A" w:rsidTr="00DF0C5A">
        <w:trPr>
          <w:trHeight w:val="6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000 2 19 00000 00 0000 000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-203,4</w:t>
            </w:r>
          </w:p>
        </w:tc>
      </w:tr>
      <w:tr w:rsidR="00DF0C5A" w:rsidRPr="00DF0C5A" w:rsidTr="00DF0C5A">
        <w:trPr>
          <w:trHeight w:val="6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000 2 19 00000 05 0000 150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-203,4</w:t>
            </w:r>
          </w:p>
        </w:tc>
      </w:tr>
      <w:tr w:rsidR="00DF0C5A" w:rsidRPr="00DF0C5A" w:rsidTr="00DF0C5A">
        <w:trPr>
          <w:trHeight w:val="6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000 2 19 60010 05 0000 150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b/>
                <w:bCs/>
                <w:color w:val="000000"/>
                <w:sz w:val="12"/>
                <w:szCs w:val="12"/>
              </w:rPr>
            </w:pPr>
            <w:r w:rsidRPr="00DF0C5A">
              <w:rPr>
                <w:b/>
                <w:bCs/>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-203,4</w:t>
            </w:r>
          </w:p>
        </w:tc>
      </w:tr>
      <w:tr w:rsidR="00DF0C5A" w:rsidRPr="00DF0C5A" w:rsidTr="00DF0C5A">
        <w:trPr>
          <w:trHeight w:val="6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lastRenderedPageBreak/>
              <w:t>903 2 19 60010 05 0000 150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-3,8</w:t>
            </w:r>
          </w:p>
        </w:tc>
      </w:tr>
      <w:tr w:rsidR="00DF0C5A" w:rsidRPr="00DF0C5A" w:rsidTr="00DF0C5A">
        <w:trPr>
          <w:trHeight w:val="6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912 2 19 60010 05 0000 150</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jc w:val="both"/>
              <w:rPr>
                <w:color w:val="000000"/>
                <w:sz w:val="12"/>
                <w:szCs w:val="12"/>
              </w:rPr>
            </w:pPr>
            <w:r w:rsidRPr="00DF0C5A">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color w:val="000000"/>
                <w:sz w:val="12"/>
                <w:szCs w:val="12"/>
              </w:rPr>
            </w:pPr>
            <w:r w:rsidRPr="00DF0C5A">
              <w:rPr>
                <w:rFonts w:ascii="Times New Roman CYR" w:hAnsi="Times New Roman CYR" w:cs="Times New Roman CYR"/>
                <w:color w:val="000000"/>
                <w:sz w:val="12"/>
                <w:szCs w:val="12"/>
              </w:rPr>
              <w:t>-199,6</w:t>
            </w:r>
          </w:p>
        </w:tc>
      </w:tr>
      <w:tr w:rsidR="00DF0C5A" w:rsidRPr="00DF0C5A" w:rsidTr="00DF0C5A">
        <w:trPr>
          <w:trHeight w:val="1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F0C5A" w:rsidRPr="00DF0C5A" w:rsidRDefault="00DF0C5A" w:rsidP="00DF0C5A">
            <w:pPr>
              <w:widowControl/>
              <w:autoSpaceDE/>
              <w:autoSpaceDN/>
              <w:adjustRightInd/>
              <w:rPr>
                <w:color w:val="000000"/>
                <w:sz w:val="12"/>
                <w:szCs w:val="12"/>
              </w:rPr>
            </w:pPr>
            <w:r w:rsidRPr="00DF0C5A">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DF0C5A" w:rsidRPr="00DF0C5A" w:rsidRDefault="00DF0C5A" w:rsidP="00DF0C5A">
            <w:pPr>
              <w:widowControl/>
              <w:autoSpaceDE/>
              <w:autoSpaceDN/>
              <w:adjustRightInd/>
              <w:rPr>
                <w:b/>
                <w:bCs/>
                <w:color w:val="000000"/>
                <w:sz w:val="12"/>
                <w:szCs w:val="12"/>
              </w:rPr>
            </w:pPr>
            <w:r w:rsidRPr="00DF0C5A">
              <w:rPr>
                <w:b/>
                <w:bCs/>
                <w:color w:val="000000"/>
                <w:sz w:val="12"/>
                <w:szCs w:val="12"/>
              </w:rPr>
              <w:t>ВСЕГО ДОХОДОВ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DF0C5A" w:rsidRPr="00DF0C5A" w:rsidRDefault="00DF0C5A" w:rsidP="00DF0C5A">
            <w:pPr>
              <w:widowControl/>
              <w:autoSpaceDE/>
              <w:autoSpaceDN/>
              <w:adjustRightInd/>
              <w:jc w:val="center"/>
              <w:rPr>
                <w:rFonts w:ascii="Times New Roman CYR" w:hAnsi="Times New Roman CYR" w:cs="Times New Roman CYR"/>
                <w:b/>
                <w:bCs/>
                <w:color w:val="000000"/>
                <w:sz w:val="12"/>
                <w:szCs w:val="12"/>
              </w:rPr>
            </w:pPr>
            <w:r w:rsidRPr="00DF0C5A">
              <w:rPr>
                <w:rFonts w:ascii="Times New Roman CYR" w:hAnsi="Times New Roman CYR" w:cs="Times New Roman CYR"/>
                <w:b/>
                <w:bCs/>
                <w:color w:val="000000"/>
                <w:sz w:val="12"/>
                <w:szCs w:val="12"/>
              </w:rPr>
              <w:t>1 015 530,1</w:t>
            </w:r>
          </w:p>
        </w:tc>
      </w:tr>
    </w:tbl>
    <w:p w:rsidR="00FF1B9D" w:rsidRDefault="00FF1B9D" w:rsidP="00DF0C5A">
      <w:pPr>
        <w:tabs>
          <w:tab w:val="left" w:pos="8813"/>
        </w:tabs>
        <w:jc w:val="center"/>
        <w:rPr>
          <w:sz w:val="12"/>
          <w:szCs w:val="12"/>
        </w:rPr>
      </w:pPr>
    </w:p>
    <w:tbl>
      <w:tblPr>
        <w:tblW w:w="2820" w:type="dxa"/>
        <w:tblInd w:w="7189" w:type="dxa"/>
        <w:tblLook w:val="04A0" w:firstRow="1" w:lastRow="0" w:firstColumn="1" w:lastColumn="0" w:noHBand="0" w:noVBand="1"/>
      </w:tblPr>
      <w:tblGrid>
        <w:gridCol w:w="2820"/>
      </w:tblGrid>
      <w:tr w:rsidR="00DF0C5A" w:rsidRPr="00DF0C5A" w:rsidTr="00DF0C5A">
        <w:trPr>
          <w:trHeight w:val="264"/>
        </w:trPr>
        <w:tc>
          <w:tcPr>
            <w:tcW w:w="2820" w:type="dxa"/>
            <w:tcBorders>
              <w:top w:val="nil"/>
              <w:left w:val="nil"/>
              <w:bottom w:val="nil"/>
              <w:right w:val="nil"/>
            </w:tcBorders>
            <w:shd w:val="clear" w:color="auto" w:fill="auto"/>
            <w:noWrap/>
            <w:vAlign w:val="bottom"/>
            <w:hideMark/>
          </w:tcPr>
          <w:p w:rsidR="00DF0C5A" w:rsidRPr="00DF0C5A" w:rsidRDefault="00DF0C5A" w:rsidP="00DF0C5A">
            <w:pPr>
              <w:widowControl/>
              <w:autoSpaceDE/>
              <w:autoSpaceDN/>
              <w:adjustRightInd/>
              <w:rPr>
                <w:sz w:val="12"/>
                <w:szCs w:val="12"/>
              </w:rPr>
            </w:pPr>
            <w:r w:rsidRPr="00DF0C5A">
              <w:rPr>
                <w:sz w:val="12"/>
                <w:szCs w:val="12"/>
              </w:rPr>
              <w:t>Приложение № 6</w:t>
            </w:r>
          </w:p>
        </w:tc>
      </w:tr>
      <w:tr w:rsidR="00DF0C5A" w:rsidRPr="00DF0C5A" w:rsidTr="00DF0C5A">
        <w:trPr>
          <w:trHeight w:val="264"/>
        </w:trPr>
        <w:tc>
          <w:tcPr>
            <w:tcW w:w="2820" w:type="dxa"/>
            <w:tcBorders>
              <w:top w:val="nil"/>
              <w:left w:val="nil"/>
              <w:bottom w:val="nil"/>
              <w:right w:val="nil"/>
            </w:tcBorders>
            <w:shd w:val="clear" w:color="auto" w:fill="auto"/>
            <w:noWrap/>
            <w:vAlign w:val="bottom"/>
            <w:hideMark/>
          </w:tcPr>
          <w:p w:rsidR="00DF0C5A" w:rsidRPr="00DF0C5A" w:rsidRDefault="00DF0C5A" w:rsidP="00DF0C5A">
            <w:pPr>
              <w:widowControl/>
              <w:autoSpaceDE/>
              <w:autoSpaceDN/>
              <w:adjustRightInd/>
              <w:rPr>
                <w:sz w:val="12"/>
                <w:szCs w:val="12"/>
              </w:rPr>
            </w:pPr>
            <w:r w:rsidRPr="00DF0C5A">
              <w:rPr>
                <w:sz w:val="12"/>
                <w:szCs w:val="12"/>
              </w:rPr>
              <w:t xml:space="preserve">к решению </w:t>
            </w:r>
            <w:proofErr w:type="gramStart"/>
            <w:r w:rsidRPr="00DF0C5A">
              <w:rPr>
                <w:sz w:val="12"/>
                <w:szCs w:val="12"/>
              </w:rPr>
              <w:t>Слободской</w:t>
            </w:r>
            <w:proofErr w:type="gramEnd"/>
          </w:p>
        </w:tc>
      </w:tr>
      <w:tr w:rsidR="00DF0C5A" w:rsidRPr="00DF0C5A" w:rsidTr="00DF0C5A">
        <w:trPr>
          <w:trHeight w:val="264"/>
        </w:trPr>
        <w:tc>
          <w:tcPr>
            <w:tcW w:w="2820" w:type="dxa"/>
            <w:tcBorders>
              <w:top w:val="nil"/>
              <w:left w:val="nil"/>
              <w:bottom w:val="nil"/>
              <w:right w:val="nil"/>
            </w:tcBorders>
            <w:shd w:val="clear" w:color="auto" w:fill="auto"/>
            <w:noWrap/>
            <w:vAlign w:val="bottom"/>
            <w:hideMark/>
          </w:tcPr>
          <w:p w:rsidR="00DF0C5A" w:rsidRPr="00DF0C5A" w:rsidRDefault="00DF0C5A" w:rsidP="00DF0C5A">
            <w:pPr>
              <w:widowControl/>
              <w:autoSpaceDE/>
              <w:autoSpaceDN/>
              <w:adjustRightInd/>
              <w:rPr>
                <w:sz w:val="12"/>
                <w:szCs w:val="12"/>
              </w:rPr>
            </w:pPr>
            <w:r w:rsidRPr="00DF0C5A">
              <w:rPr>
                <w:sz w:val="12"/>
                <w:szCs w:val="12"/>
              </w:rPr>
              <w:t>районной Думы</w:t>
            </w:r>
          </w:p>
        </w:tc>
      </w:tr>
      <w:tr w:rsidR="00DF0C5A" w:rsidRPr="00DF0C5A" w:rsidTr="00DF0C5A">
        <w:trPr>
          <w:trHeight w:val="264"/>
        </w:trPr>
        <w:tc>
          <w:tcPr>
            <w:tcW w:w="2820" w:type="dxa"/>
            <w:tcBorders>
              <w:top w:val="nil"/>
              <w:left w:val="nil"/>
              <w:bottom w:val="nil"/>
              <w:right w:val="nil"/>
            </w:tcBorders>
            <w:shd w:val="clear" w:color="auto" w:fill="auto"/>
            <w:noWrap/>
            <w:vAlign w:val="bottom"/>
            <w:hideMark/>
          </w:tcPr>
          <w:p w:rsidR="00DF0C5A" w:rsidRPr="00DF0C5A" w:rsidRDefault="00DF0C5A" w:rsidP="00DF0C5A">
            <w:pPr>
              <w:widowControl/>
              <w:autoSpaceDE/>
              <w:autoSpaceDN/>
              <w:adjustRightInd/>
              <w:rPr>
                <w:sz w:val="12"/>
                <w:szCs w:val="12"/>
              </w:rPr>
            </w:pPr>
            <w:r w:rsidRPr="00DF0C5A">
              <w:rPr>
                <w:sz w:val="12"/>
                <w:szCs w:val="12"/>
              </w:rPr>
              <w:t>от 26.10.2023 № 26/266</w:t>
            </w:r>
          </w:p>
        </w:tc>
      </w:tr>
    </w:tbl>
    <w:p w:rsidR="00DF0C5A" w:rsidRDefault="00DF0C5A" w:rsidP="00DF0C5A">
      <w:pPr>
        <w:tabs>
          <w:tab w:val="left" w:pos="8813"/>
        </w:tabs>
        <w:jc w:val="right"/>
        <w:rPr>
          <w:sz w:val="12"/>
          <w:szCs w:val="12"/>
        </w:rPr>
      </w:pPr>
    </w:p>
    <w:tbl>
      <w:tblPr>
        <w:tblW w:w="0" w:type="auto"/>
        <w:jc w:val="center"/>
        <w:tblInd w:w="93" w:type="dxa"/>
        <w:tblLook w:val="04A0" w:firstRow="1" w:lastRow="0" w:firstColumn="1" w:lastColumn="0" w:noHBand="0" w:noVBand="1"/>
      </w:tblPr>
      <w:tblGrid>
        <w:gridCol w:w="5744"/>
      </w:tblGrid>
      <w:tr w:rsidR="00DF0C5A" w:rsidRPr="00DF0C5A" w:rsidTr="00DF0C5A">
        <w:trPr>
          <w:trHeight w:val="315"/>
          <w:jc w:val="center"/>
        </w:trPr>
        <w:tc>
          <w:tcPr>
            <w:tcW w:w="0" w:type="auto"/>
            <w:tcBorders>
              <w:top w:val="nil"/>
              <w:left w:val="nil"/>
              <w:bottom w:val="nil"/>
              <w:right w:val="nil"/>
            </w:tcBorders>
            <w:shd w:val="clear" w:color="auto" w:fill="auto"/>
            <w:noWrap/>
            <w:vAlign w:val="bottom"/>
            <w:hideMark/>
          </w:tcPr>
          <w:p w:rsidR="00DF0C5A" w:rsidRPr="00DF0C5A" w:rsidRDefault="00DF0C5A" w:rsidP="00DF0C5A">
            <w:pPr>
              <w:tabs>
                <w:tab w:val="left" w:pos="8813"/>
              </w:tabs>
              <w:jc w:val="center"/>
              <w:rPr>
                <w:b/>
                <w:bCs/>
                <w:sz w:val="12"/>
                <w:szCs w:val="12"/>
              </w:rPr>
            </w:pPr>
            <w:r w:rsidRPr="00DF0C5A">
              <w:rPr>
                <w:b/>
                <w:bCs/>
                <w:sz w:val="12"/>
                <w:szCs w:val="12"/>
              </w:rPr>
              <w:t xml:space="preserve">РАСПРЕДЕЛЕНИЕ </w:t>
            </w:r>
          </w:p>
        </w:tc>
      </w:tr>
      <w:tr w:rsidR="00DF0C5A" w:rsidRPr="00DF0C5A" w:rsidTr="00DF0C5A">
        <w:trPr>
          <w:trHeight w:val="510"/>
          <w:jc w:val="center"/>
        </w:trPr>
        <w:tc>
          <w:tcPr>
            <w:tcW w:w="0" w:type="auto"/>
            <w:tcBorders>
              <w:top w:val="nil"/>
              <w:left w:val="nil"/>
              <w:bottom w:val="nil"/>
              <w:right w:val="nil"/>
            </w:tcBorders>
            <w:shd w:val="clear" w:color="auto" w:fill="auto"/>
            <w:vAlign w:val="bottom"/>
            <w:hideMark/>
          </w:tcPr>
          <w:p w:rsidR="00DF0C5A" w:rsidRPr="00DF0C5A" w:rsidRDefault="00DF0C5A" w:rsidP="00DF0C5A">
            <w:pPr>
              <w:tabs>
                <w:tab w:val="left" w:pos="8813"/>
              </w:tabs>
              <w:jc w:val="center"/>
              <w:rPr>
                <w:b/>
                <w:bCs/>
                <w:sz w:val="12"/>
                <w:szCs w:val="12"/>
              </w:rPr>
            </w:pPr>
            <w:r w:rsidRPr="00DF0C5A">
              <w:rPr>
                <w:b/>
                <w:bCs/>
                <w:sz w:val="12"/>
                <w:szCs w:val="12"/>
              </w:rPr>
              <w:t>бюджетных ассигнований по разделам и подразделам классификации расходов бюджетов на 2023 год</w:t>
            </w:r>
          </w:p>
        </w:tc>
      </w:tr>
    </w:tbl>
    <w:p w:rsidR="00DF0C5A" w:rsidRDefault="00DF0C5A" w:rsidP="00DF0C5A">
      <w:pPr>
        <w:tabs>
          <w:tab w:val="left" w:pos="8813"/>
        </w:tabs>
        <w:jc w:val="center"/>
        <w:rPr>
          <w:sz w:val="12"/>
          <w:szCs w:val="12"/>
        </w:rPr>
      </w:pPr>
    </w:p>
    <w:p w:rsidR="00DF0C5A" w:rsidRDefault="00DF0C5A" w:rsidP="00DF0C5A">
      <w:pPr>
        <w:tabs>
          <w:tab w:val="left" w:pos="8813"/>
        </w:tabs>
        <w:jc w:val="center"/>
        <w:rPr>
          <w:sz w:val="12"/>
          <w:szCs w:val="12"/>
        </w:rPr>
      </w:pPr>
    </w:p>
    <w:tbl>
      <w:tblPr>
        <w:tblW w:w="0" w:type="auto"/>
        <w:tblInd w:w="93" w:type="dxa"/>
        <w:tblLook w:val="04A0" w:firstRow="1" w:lastRow="0" w:firstColumn="1" w:lastColumn="0" w:noHBand="0" w:noVBand="1"/>
      </w:tblPr>
      <w:tblGrid>
        <w:gridCol w:w="7514"/>
        <w:gridCol w:w="579"/>
        <w:gridCol w:w="787"/>
        <w:gridCol w:w="1451"/>
      </w:tblGrid>
      <w:tr w:rsidR="00DF0C5A" w:rsidRPr="00DF0C5A" w:rsidTr="00DF0C5A">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b/>
                <w:bCs/>
                <w:sz w:val="12"/>
                <w:szCs w:val="12"/>
              </w:rPr>
            </w:pPr>
            <w:r w:rsidRPr="00DF0C5A">
              <w:rPr>
                <w:b/>
                <w:bCs/>
                <w:sz w:val="12"/>
                <w:szCs w:val="12"/>
              </w:rPr>
              <w:t>Наименование расхода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b/>
                <w:bCs/>
                <w:sz w:val="12"/>
                <w:szCs w:val="12"/>
              </w:rPr>
            </w:pPr>
            <w:r w:rsidRPr="00DF0C5A">
              <w:rPr>
                <w:b/>
                <w:bCs/>
                <w:sz w:val="12"/>
                <w:szCs w:val="12"/>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b/>
                <w:bCs/>
                <w:sz w:val="12"/>
                <w:szCs w:val="12"/>
              </w:rPr>
            </w:pPr>
            <w:r w:rsidRPr="00DF0C5A">
              <w:rPr>
                <w:b/>
                <w:bCs/>
                <w:sz w:val="12"/>
                <w:szCs w:val="12"/>
              </w:rPr>
              <w:t>Подраздел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0C5A" w:rsidRPr="00DF0C5A" w:rsidRDefault="00DF0C5A" w:rsidP="00DF0C5A">
            <w:pPr>
              <w:widowControl/>
              <w:autoSpaceDE/>
              <w:autoSpaceDN/>
              <w:adjustRightInd/>
              <w:jc w:val="center"/>
              <w:rPr>
                <w:b/>
                <w:bCs/>
                <w:sz w:val="12"/>
                <w:szCs w:val="12"/>
              </w:rPr>
            </w:pPr>
            <w:r w:rsidRPr="00DF0C5A">
              <w:rPr>
                <w:b/>
                <w:bCs/>
                <w:sz w:val="12"/>
                <w:szCs w:val="12"/>
              </w:rPr>
              <w:t>Сумма всего (</w:t>
            </w:r>
            <w:proofErr w:type="spellStart"/>
            <w:r w:rsidRPr="00DF0C5A">
              <w:rPr>
                <w:b/>
                <w:bCs/>
                <w:sz w:val="12"/>
                <w:szCs w:val="12"/>
              </w:rPr>
              <w:t>тыс</w:t>
            </w:r>
            <w:proofErr w:type="gramStart"/>
            <w:r w:rsidRPr="00DF0C5A">
              <w:rPr>
                <w:b/>
                <w:bCs/>
                <w:sz w:val="12"/>
                <w:szCs w:val="12"/>
              </w:rPr>
              <w:t>.р</w:t>
            </w:r>
            <w:proofErr w:type="gramEnd"/>
            <w:r w:rsidRPr="00DF0C5A">
              <w:rPr>
                <w:b/>
                <w:bCs/>
                <w:sz w:val="12"/>
                <w:szCs w:val="12"/>
              </w:rPr>
              <w:t>ублей</w:t>
            </w:r>
            <w:proofErr w:type="spellEnd"/>
            <w:r w:rsidRPr="00DF0C5A">
              <w:rPr>
                <w:b/>
                <w:bCs/>
                <w:sz w:val="12"/>
                <w:szCs w:val="12"/>
              </w:rPr>
              <w:t xml:space="preserve">) </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Всего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1043299,1</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83316,30</w:t>
            </w:r>
          </w:p>
        </w:tc>
      </w:tr>
      <w:tr w:rsidR="00DF0C5A" w:rsidRPr="00DF0C5A" w:rsidTr="00DF0C5A">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2066,20</w:t>
            </w:r>
          </w:p>
        </w:tc>
      </w:tr>
      <w:tr w:rsidR="00DF0C5A" w:rsidRPr="00DF0C5A" w:rsidTr="00DF0C5A">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456,00</w:t>
            </w:r>
          </w:p>
        </w:tc>
      </w:tr>
      <w:tr w:rsidR="00DF0C5A" w:rsidRPr="00DF0C5A" w:rsidTr="00DF0C5A">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55414,10</w:t>
            </w:r>
          </w:p>
        </w:tc>
      </w:tr>
      <w:tr w:rsidR="00DF0C5A" w:rsidRPr="00DF0C5A" w:rsidTr="00DF0C5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Судебная система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13,00</w:t>
            </w:r>
          </w:p>
        </w:tc>
      </w:tr>
      <w:tr w:rsidR="00DF0C5A" w:rsidRPr="00DF0C5A" w:rsidTr="00DF0C5A">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1080,90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93,00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24193,10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2603,30</w:t>
            </w:r>
          </w:p>
        </w:tc>
      </w:tr>
      <w:tr w:rsidR="00DF0C5A" w:rsidRPr="00DF0C5A" w:rsidTr="00DF0C5A">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2438,30</w:t>
            </w:r>
          </w:p>
        </w:tc>
      </w:tr>
      <w:tr w:rsidR="00DF0C5A" w:rsidRPr="00DF0C5A" w:rsidTr="00DF0C5A">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165,00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140044,60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11432,60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Транспорт</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29873,10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97270,10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1468,80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49798,00</w:t>
            </w:r>
          </w:p>
        </w:tc>
      </w:tr>
      <w:tr w:rsidR="00DF0C5A" w:rsidRPr="00DF0C5A" w:rsidTr="00DF0C5A">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310,10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38198,30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Благоустройство</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4231,80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7057,80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11953,30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Сбор, удаление отходов и очистка сточных вод</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7664,10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83,40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lastRenderedPageBreak/>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4205,80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566663,4</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191454,20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298037,50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57253,50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139,60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247,00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19531,6</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58703,5</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47452,5</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11251,00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52025,10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3183,70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22915,10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25395,00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531,30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3310,80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2560,80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Спорт высших достижений</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750,00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2817,00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2817,00</w:t>
            </w:r>
          </w:p>
        </w:tc>
      </w:tr>
      <w:tr w:rsidR="00DF0C5A" w:rsidRPr="00DF0C5A" w:rsidTr="00DF0C5A">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b/>
                <w:bCs/>
                <w:sz w:val="12"/>
                <w:szCs w:val="12"/>
              </w:rPr>
            </w:pPr>
            <w:r w:rsidRPr="00DF0C5A">
              <w:rPr>
                <w:b/>
                <w:bCs/>
                <w:sz w:val="12"/>
                <w:szCs w:val="12"/>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b/>
                <w:bCs/>
                <w:sz w:val="12"/>
                <w:szCs w:val="12"/>
              </w:rPr>
            </w:pPr>
            <w:r w:rsidRPr="00DF0C5A">
              <w:rPr>
                <w:b/>
                <w:bCs/>
                <w:sz w:val="12"/>
                <w:szCs w:val="12"/>
              </w:rPr>
              <w:t>72063,80</w:t>
            </w:r>
          </w:p>
        </w:tc>
      </w:tr>
      <w:tr w:rsidR="00DF0C5A" w:rsidRPr="00DF0C5A" w:rsidTr="00DF0C5A">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13840,00</w:t>
            </w:r>
          </w:p>
        </w:tc>
      </w:tr>
      <w:tr w:rsidR="00DF0C5A" w:rsidRPr="00DF0C5A" w:rsidTr="00DF0C5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F0C5A" w:rsidRPr="00DF0C5A" w:rsidRDefault="00DF0C5A" w:rsidP="00DF0C5A">
            <w:pPr>
              <w:widowControl/>
              <w:autoSpaceDE/>
              <w:autoSpaceDN/>
              <w:adjustRightInd/>
              <w:rPr>
                <w:i/>
                <w:iCs/>
                <w:sz w:val="12"/>
                <w:szCs w:val="12"/>
              </w:rPr>
            </w:pPr>
            <w:r w:rsidRPr="00DF0C5A">
              <w:rPr>
                <w:i/>
                <w:iCs/>
                <w:sz w:val="12"/>
                <w:szCs w:val="12"/>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F0C5A" w:rsidRPr="00DF0C5A" w:rsidRDefault="00DF0C5A" w:rsidP="00DF0C5A">
            <w:pPr>
              <w:widowControl/>
              <w:autoSpaceDE/>
              <w:autoSpaceDN/>
              <w:adjustRightInd/>
              <w:jc w:val="center"/>
              <w:rPr>
                <w:i/>
                <w:iCs/>
                <w:sz w:val="12"/>
                <w:szCs w:val="12"/>
              </w:rPr>
            </w:pPr>
            <w:r w:rsidRPr="00DF0C5A">
              <w:rPr>
                <w:i/>
                <w:iCs/>
                <w:sz w:val="12"/>
                <w:szCs w:val="12"/>
              </w:rPr>
              <w:t>58223,80</w:t>
            </w:r>
          </w:p>
        </w:tc>
      </w:tr>
    </w:tbl>
    <w:p w:rsidR="00DF0C5A" w:rsidRDefault="00DF0C5A" w:rsidP="00DF0C5A">
      <w:pPr>
        <w:tabs>
          <w:tab w:val="left" w:pos="8813"/>
        </w:tabs>
        <w:jc w:val="right"/>
        <w:rPr>
          <w:sz w:val="12"/>
          <w:szCs w:val="12"/>
        </w:rPr>
      </w:pPr>
    </w:p>
    <w:p w:rsidR="00DF0C5A" w:rsidRDefault="00DF0C5A" w:rsidP="00DF0C5A">
      <w:pPr>
        <w:tabs>
          <w:tab w:val="left" w:pos="8813"/>
        </w:tabs>
        <w:jc w:val="right"/>
        <w:rPr>
          <w:sz w:val="12"/>
          <w:szCs w:val="12"/>
        </w:rPr>
      </w:pPr>
    </w:p>
    <w:tbl>
      <w:tblPr>
        <w:tblW w:w="2500" w:type="dxa"/>
        <w:jc w:val="right"/>
        <w:tblInd w:w="93" w:type="dxa"/>
        <w:tblLook w:val="04A0" w:firstRow="1" w:lastRow="0" w:firstColumn="1" w:lastColumn="0" w:noHBand="0" w:noVBand="1"/>
      </w:tblPr>
      <w:tblGrid>
        <w:gridCol w:w="2500"/>
      </w:tblGrid>
      <w:tr w:rsidR="00DF0C5A" w:rsidRPr="00DF0C5A" w:rsidTr="00CD0120">
        <w:trPr>
          <w:trHeight w:val="345"/>
          <w:jc w:val="right"/>
        </w:trPr>
        <w:tc>
          <w:tcPr>
            <w:tcW w:w="2500" w:type="dxa"/>
            <w:tcBorders>
              <w:top w:val="nil"/>
              <w:left w:val="nil"/>
              <w:bottom w:val="nil"/>
              <w:right w:val="nil"/>
            </w:tcBorders>
            <w:shd w:val="clear" w:color="000000" w:fill="FFFFFF"/>
            <w:noWrap/>
            <w:vAlign w:val="bottom"/>
            <w:hideMark/>
          </w:tcPr>
          <w:p w:rsidR="00DF0C5A" w:rsidRPr="00DF0C5A" w:rsidRDefault="00DF0C5A" w:rsidP="00DF0C5A">
            <w:pPr>
              <w:tabs>
                <w:tab w:val="left" w:pos="8813"/>
              </w:tabs>
              <w:jc w:val="right"/>
              <w:rPr>
                <w:sz w:val="12"/>
                <w:szCs w:val="12"/>
              </w:rPr>
            </w:pPr>
            <w:r w:rsidRPr="00DF0C5A">
              <w:rPr>
                <w:sz w:val="12"/>
                <w:szCs w:val="12"/>
              </w:rPr>
              <w:t>Приложение № 8</w:t>
            </w:r>
          </w:p>
        </w:tc>
      </w:tr>
      <w:tr w:rsidR="00DF0C5A" w:rsidRPr="00DF0C5A" w:rsidTr="00CD0120">
        <w:trPr>
          <w:trHeight w:val="315"/>
          <w:jc w:val="right"/>
        </w:trPr>
        <w:tc>
          <w:tcPr>
            <w:tcW w:w="2500" w:type="dxa"/>
            <w:tcBorders>
              <w:top w:val="nil"/>
              <w:left w:val="nil"/>
              <w:bottom w:val="nil"/>
              <w:right w:val="nil"/>
            </w:tcBorders>
            <w:shd w:val="clear" w:color="000000" w:fill="FFFFFF"/>
            <w:noWrap/>
            <w:vAlign w:val="bottom"/>
            <w:hideMark/>
          </w:tcPr>
          <w:p w:rsidR="00DF0C5A" w:rsidRPr="00DF0C5A" w:rsidRDefault="00DF0C5A" w:rsidP="00DF0C5A">
            <w:pPr>
              <w:tabs>
                <w:tab w:val="left" w:pos="8813"/>
              </w:tabs>
              <w:jc w:val="right"/>
              <w:rPr>
                <w:sz w:val="12"/>
                <w:szCs w:val="12"/>
              </w:rPr>
            </w:pPr>
            <w:r w:rsidRPr="00DF0C5A">
              <w:rPr>
                <w:sz w:val="12"/>
                <w:szCs w:val="12"/>
              </w:rPr>
              <w:t xml:space="preserve">к решению </w:t>
            </w:r>
            <w:proofErr w:type="gramStart"/>
            <w:r w:rsidRPr="00DF0C5A">
              <w:rPr>
                <w:sz w:val="12"/>
                <w:szCs w:val="12"/>
              </w:rPr>
              <w:t>Слободской</w:t>
            </w:r>
            <w:proofErr w:type="gramEnd"/>
          </w:p>
        </w:tc>
      </w:tr>
      <w:tr w:rsidR="00DF0C5A" w:rsidRPr="00DF0C5A" w:rsidTr="00CD0120">
        <w:trPr>
          <w:trHeight w:val="315"/>
          <w:jc w:val="right"/>
        </w:trPr>
        <w:tc>
          <w:tcPr>
            <w:tcW w:w="2500" w:type="dxa"/>
            <w:tcBorders>
              <w:top w:val="nil"/>
              <w:left w:val="nil"/>
              <w:bottom w:val="nil"/>
              <w:right w:val="nil"/>
            </w:tcBorders>
            <w:shd w:val="clear" w:color="000000" w:fill="FFFFFF"/>
            <w:noWrap/>
            <w:vAlign w:val="bottom"/>
            <w:hideMark/>
          </w:tcPr>
          <w:p w:rsidR="00DF0C5A" w:rsidRPr="00DF0C5A" w:rsidRDefault="00DF0C5A" w:rsidP="00DF0C5A">
            <w:pPr>
              <w:tabs>
                <w:tab w:val="left" w:pos="8813"/>
              </w:tabs>
              <w:jc w:val="right"/>
              <w:rPr>
                <w:sz w:val="12"/>
                <w:szCs w:val="12"/>
              </w:rPr>
            </w:pPr>
            <w:r w:rsidRPr="00DF0C5A">
              <w:rPr>
                <w:sz w:val="12"/>
                <w:szCs w:val="12"/>
              </w:rPr>
              <w:t>районной Думы</w:t>
            </w:r>
          </w:p>
        </w:tc>
      </w:tr>
      <w:tr w:rsidR="00DF0C5A" w:rsidRPr="00DF0C5A" w:rsidTr="00CD0120">
        <w:trPr>
          <w:trHeight w:val="315"/>
          <w:jc w:val="right"/>
        </w:trPr>
        <w:tc>
          <w:tcPr>
            <w:tcW w:w="2500" w:type="dxa"/>
            <w:tcBorders>
              <w:top w:val="nil"/>
              <w:left w:val="nil"/>
              <w:bottom w:val="nil"/>
              <w:right w:val="nil"/>
            </w:tcBorders>
            <w:shd w:val="clear" w:color="000000" w:fill="FFFFFF"/>
            <w:noWrap/>
            <w:vAlign w:val="bottom"/>
            <w:hideMark/>
          </w:tcPr>
          <w:p w:rsidR="00DF0C5A" w:rsidRPr="00DF0C5A" w:rsidRDefault="00DF0C5A" w:rsidP="00DF0C5A">
            <w:pPr>
              <w:tabs>
                <w:tab w:val="left" w:pos="8813"/>
              </w:tabs>
              <w:jc w:val="right"/>
              <w:rPr>
                <w:sz w:val="12"/>
                <w:szCs w:val="12"/>
              </w:rPr>
            </w:pPr>
            <w:r w:rsidRPr="00DF0C5A">
              <w:rPr>
                <w:sz w:val="12"/>
                <w:szCs w:val="12"/>
              </w:rPr>
              <w:t>от 26.10.2023 №26/266</w:t>
            </w:r>
          </w:p>
        </w:tc>
      </w:tr>
    </w:tbl>
    <w:p w:rsidR="00DF0C5A" w:rsidRDefault="00DF0C5A" w:rsidP="00CD0120">
      <w:pPr>
        <w:tabs>
          <w:tab w:val="left" w:pos="8813"/>
        </w:tabs>
        <w:rPr>
          <w:sz w:val="12"/>
          <w:szCs w:val="12"/>
        </w:rPr>
      </w:pPr>
    </w:p>
    <w:p w:rsidR="00CD0120" w:rsidRDefault="00CD0120" w:rsidP="00CD0120">
      <w:pPr>
        <w:tabs>
          <w:tab w:val="left" w:pos="8813"/>
        </w:tabs>
        <w:rPr>
          <w:sz w:val="12"/>
          <w:szCs w:val="12"/>
        </w:rPr>
      </w:pPr>
    </w:p>
    <w:p w:rsidR="00CD0120" w:rsidRDefault="00CD0120" w:rsidP="00CD0120">
      <w:pPr>
        <w:tabs>
          <w:tab w:val="left" w:pos="8813"/>
        </w:tabs>
        <w:rPr>
          <w:sz w:val="12"/>
          <w:szCs w:val="12"/>
        </w:rPr>
      </w:pPr>
    </w:p>
    <w:tbl>
      <w:tblPr>
        <w:tblW w:w="9154" w:type="dxa"/>
        <w:tblInd w:w="93" w:type="dxa"/>
        <w:tblLook w:val="04A0" w:firstRow="1" w:lastRow="0" w:firstColumn="1" w:lastColumn="0" w:noHBand="0" w:noVBand="1"/>
      </w:tblPr>
      <w:tblGrid>
        <w:gridCol w:w="9154"/>
      </w:tblGrid>
      <w:tr w:rsidR="00CD0120" w:rsidRPr="00CD0120" w:rsidTr="00CD0120">
        <w:trPr>
          <w:trHeight w:val="240"/>
        </w:trPr>
        <w:tc>
          <w:tcPr>
            <w:tcW w:w="9154" w:type="dxa"/>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center"/>
              <w:rPr>
                <w:bCs/>
                <w:sz w:val="12"/>
                <w:szCs w:val="12"/>
              </w:rPr>
            </w:pPr>
            <w:r w:rsidRPr="00CD0120">
              <w:rPr>
                <w:bCs/>
                <w:sz w:val="12"/>
                <w:szCs w:val="12"/>
              </w:rPr>
              <w:t>Распределение</w:t>
            </w:r>
          </w:p>
        </w:tc>
      </w:tr>
      <w:tr w:rsidR="00CD0120" w:rsidRPr="00CD0120" w:rsidTr="00CD0120">
        <w:trPr>
          <w:trHeight w:val="686"/>
        </w:trPr>
        <w:tc>
          <w:tcPr>
            <w:tcW w:w="9154" w:type="dxa"/>
            <w:tcBorders>
              <w:top w:val="nil"/>
              <w:left w:val="nil"/>
              <w:bottom w:val="nil"/>
              <w:right w:val="nil"/>
            </w:tcBorders>
            <w:shd w:val="clear" w:color="000000" w:fill="FFFFFF"/>
            <w:vAlign w:val="bottom"/>
            <w:hideMark/>
          </w:tcPr>
          <w:p w:rsidR="00CD0120" w:rsidRPr="00CD0120" w:rsidRDefault="00CD0120" w:rsidP="00CD0120">
            <w:pPr>
              <w:widowControl/>
              <w:autoSpaceDE/>
              <w:autoSpaceDN/>
              <w:adjustRightInd/>
              <w:jc w:val="center"/>
              <w:rPr>
                <w:bCs/>
                <w:sz w:val="12"/>
                <w:szCs w:val="12"/>
              </w:rPr>
            </w:pPr>
            <w:r w:rsidRPr="00CD0120">
              <w:rPr>
                <w:bCs/>
                <w:sz w:val="12"/>
                <w:szCs w:val="12"/>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CD0120">
              <w:rPr>
                <w:bCs/>
                <w:sz w:val="12"/>
                <w:szCs w:val="12"/>
              </w:rPr>
              <w:t>видов расходов классификации расходов бюджетов</w:t>
            </w:r>
            <w:proofErr w:type="gramEnd"/>
            <w:r w:rsidRPr="00CD0120">
              <w:rPr>
                <w:bCs/>
                <w:sz w:val="12"/>
                <w:szCs w:val="12"/>
              </w:rPr>
              <w:t xml:space="preserve"> на 2023 год</w:t>
            </w:r>
          </w:p>
        </w:tc>
      </w:tr>
    </w:tbl>
    <w:p w:rsidR="00CD0120" w:rsidRDefault="00CD0120" w:rsidP="00CD0120">
      <w:pPr>
        <w:tabs>
          <w:tab w:val="left" w:pos="8813"/>
        </w:tabs>
        <w:jc w:val="center"/>
        <w:rPr>
          <w:sz w:val="12"/>
          <w:szCs w:val="12"/>
        </w:rPr>
      </w:pPr>
    </w:p>
    <w:tbl>
      <w:tblPr>
        <w:tblW w:w="9177" w:type="dxa"/>
        <w:tblInd w:w="392" w:type="dxa"/>
        <w:tblLook w:val="04A0" w:firstRow="1" w:lastRow="0" w:firstColumn="1" w:lastColumn="0" w:noHBand="0" w:noVBand="1"/>
      </w:tblPr>
      <w:tblGrid>
        <w:gridCol w:w="6831"/>
        <w:gridCol w:w="931"/>
        <w:gridCol w:w="550"/>
        <w:gridCol w:w="865"/>
      </w:tblGrid>
      <w:tr w:rsidR="00CD0120" w:rsidRPr="00CD0120" w:rsidTr="00CD0120">
        <w:trPr>
          <w:trHeight w:val="784"/>
        </w:trPr>
        <w:tc>
          <w:tcPr>
            <w:tcW w:w="6831" w:type="dxa"/>
            <w:tcBorders>
              <w:top w:val="single" w:sz="4" w:space="0" w:color="000000"/>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Наименование расхода</w:t>
            </w:r>
          </w:p>
        </w:tc>
        <w:tc>
          <w:tcPr>
            <w:tcW w:w="0" w:type="auto"/>
            <w:tcBorders>
              <w:top w:val="single" w:sz="4" w:space="0" w:color="000000"/>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Целевая статья</w:t>
            </w:r>
          </w:p>
        </w:tc>
        <w:tc>
          <w:tcPr>
            <w:tcW w:w="0" w:type="auto"/>
            <w:tcBorders>
              <w:top w:val="single" w:sz="4" w:space="0" w:color="000000"/>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 xml:space="preserve"> Вид </w:t>
            </w:r>
            <w:proofErr w:type="gramStart"/>
            <w:r w:rsidRPr="00CD0120">
              <w:rPr>
                <w:b/>
                <w:bCs/>
                <w:color w:val="000000"/>
                <w:sz w:val="12"/>
                <w:szCs w:val="12"/>
              </w:rPr>
              <w:t>рас-хода</w:t>
            </w:r>
            <w:proofErr w:type="gramEnd"/>
          </w:p>
        </w:tc>
        <w:tc>
          <w:tcPr>
            <w:tcW w:w="0" w:type="auto"/>
            <w:tcBorders>
              <w:top w:val="single" w:sz="4" w:space="0" w:color="000000"/>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Сумма     (тыс. рублей)</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ВСЕГО РАСХОДОВ</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1043299,1</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"Развитие образования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01000 00000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560414,90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"Развитие дошкольного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01100 00000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193511,80</w:t>
            </w:r>
          </w:p>
        </w:tc>
      </w:tr>
      <w:tr w:rsidR="00CD0120" w:rsidRPr="00CD0120" w:rsidTr="00CD0120">
        <w:trPr>
          <w:trHeight w:val="715"/>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proofErr w:type="spellStart"/>
            <w:r w:rsidRPr="00CD0120">
              <w:rPr>
                <w:i/>
                <w:iCs/>
                <w:color w:val="000000"/>
                <w:sz w:val="12"/>
                <w:szCs w:val="12"/>
              </w:rPr>
              <w:t>Софинансирование</w:t>
            </w:r>
            <w:proofErr w:type="spellEnd"/>
            <w:r w:rsidRPr="00CD0120">
              <w:rPr>
                <w:i/>
                <w:iCs/>
                <w:color w:val="000000"/>
                <w:sz w:val="12"/>
                <w:szCs w:val="12"/>
              </w:rPr>
              <w:t xml:space="preserve"> расходных обязательств, возникающих </w:t>
            </w:r>
            <w:proofErr w:type="spellStart"/>
            <w:r w:rsidRPr="00CD0120">
              <w:rPr>
                <w:i/>
                <w:iCs/>
                <w:color w:val="000000"/>
                <w:sz w:val="12"/>
                <w:szCs w:val="12"/>
              </w:rPr>
              <w:t>привыполнении</w:t>
            </w:r>
            <w:proofErr w:type="spellEnd"/>
            <w:r w:rsidRPr="00CD0120">
              <w:rPr>
                <w:i/>
                <w:iCs/>
                <w:color w:val="000000"/>
                <w:sz w:val="12"/>
                <w:szCs w:val="12"/>
              </w:rPr>
              <w:t xml:space="preserve">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0110015000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2425,20</w:t>
            </w:r>
          </w:p>
        </w:tc>
      </w:tr>
      <w:tr w:rsidR="00CD0120" w:rsidRPr="00CD0120" w:rsidTr="00CD0120">
        <w:trPr>
          <w:trHeight w:val="715"/>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Укрепление материально-технической базы и благоустройство территорий муниципальных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0110015050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357,60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0110015050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357,60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Реализация мер</w:t>
            </w:r>
            <w:proofErr w:type="gramStart"/>
            <w:r w:rsidRPr="00CD0120">
              <w:rPr>
                <w:color w:val="000000"/>
                <w:sz w:val="12"/>
                <w:szCs w:val="12"/>
              </w:rPr>
              <w:t>.</w:t>
            </w:r>
            <w:proofErr w:type="gramEnd"/>
            <w:r w:rsidRPr="00CD0120">
              <w:rPr>
                <w:color w:val="000000"/>
                <w:sz w:val="12"/>
                <w:szCs w:val="12"/>
              </w:rPr>
              <w:t xml:space="preserve"> </w:t>
            </w:r>
            <w:proofErr w:type="gramStart"/>
            <w:r w:rsidRPr="00CD0120">
              <w:rPr>
                <w:color w:val="000000"/>
                <w:sz w:val="12"/>
                <w:szCs w:val="12"/>
              </w:rPr>
              <w:t>н</w:t>
            </w:r>
            <w:proofErr w:type="gramEnd"/>
            <w:r w:rsidRPr="00CD0120">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0110015480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2067,60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0110015480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2067,60</w:t>
            </w:r>
          </w:p>
        </w:tc>
      </w:tr>
      <w:tr w:rsidR="00CD0120" w:rsidRPr="00CD0120" w:rsidTr="00CD0120">
        <w:trPr>
          <w:trHeight w:val="96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Укрепление материально-технической базы и благоустройство территорий муниципальных образовательных организаций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01100S5050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3,70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01100S5050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3,70</w:t>
            </w:r>
          </w:p>
        </w:tc>
      </w:tr>
      <w:tr w:rsidR="00CD0120" w:rsidRPr="00CD0120" w:rsidTr="00CD0120">
        <w:trPr>
          <w:trHeight w:val="119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Реализация мер</w:t>
            </w:r>
            <w:proofErr w:type="gramStart"/>
            <w:r w:rsidRPr="00CD0120">
              <w:rPr>
                <w:color w:val="000000"/>
                <w:sz w:val="12"/>
                <w:szCs w:val="12"/>
              </w:rPr>
              <w:t>.</w:t>
            </w:r>
            <w:proofErr w:type="gramEnd"/>
            <w:r w:rsidRPr="00CD0120">
              <w:rPr>
                <w:color w:val="000000"/>
                <w:sz w:val="12"/>
                <w:szCs w:val="12"/>
              </w:rPr>
              <w:t xml:space="preserve"> </w:t>
            </w:r>
            <w:proofErr w:type="gramStart"/>
            <w:r w:rsidRPr="00CD0120">
              <w:rPr>
                <w:color w:val="000000"/>
                <w:sz w:val="12"/>
                <w:szCs w:val="12"/>
              </w:rPr>
              <w:t>н</w:t>
            </w:r>
            <w:proofErr w:type="gramEnd"/>
            <w:r w:rsidRPr="00CD0120">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01100S5480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21,50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01100S5480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21,50</w:t>
            </w:r>
          </w:p>
        </w:tc>
      </w:tr>
      <w:tr w:rsidR="00CD0120" w:rsidRPr="00CD0120" w:rsidTr="00CD0120">
        <w:trPr>
          <w:trHeight w:val="934"/>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01100 16000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1830,80</w:t>
            </w:r>
          </w:p>
        </w:tc>
      </w:tr>
      <w:tr w:rsidR="00CD0120" w:rsidRPr="00CD0120" w:rsidTr="00CD0120">
        <w:trPr>
          <w:trHeight w:val="96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01100 16130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1830,80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01100 16130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53,30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01100 16130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1777,50</w:t>
            </w:r>
          </w:p>
        </w:tc>
      </w:tr>
      <w:tr w:rsidR="00CD0120" w:rsidRPr="00CD0120" w:rsidTr="00CD0120">
        <w:trPr>
          <w:trHeight w:val="427"/>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Иные межбюджетные трансферты из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01100 17000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67832,80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01100 17140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67832,80</w:t>
            </w:r>
          </w:p>
        </w:tc>
      </w:tr>
      <w:tr w:rsidR="00CD0120" w:rsidRPr="00CD0120" w:rsidTr="00CD0120">
        <w:trPr>
          <w:trHeight w:val="122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01100 17140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66949,70</w:t>
            </w:r>
          </w:p>
        </w:tc>
      </w:tr>
      <w:tr w:rsidR="00CD0120" w:rsidRPr="00CD0120" w:rsidTr="00CD0120">
        <w:trPr>
          <w:trHeight w:val="450"/>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01100 17140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883,10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01100 82000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121397,80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8201А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38758,20</w:t>
            </w:r>
          </w:p>
        </w:tc>
      </w:tr>
      <w:tr w:rsidR="00CD0120" w:rsidRPr="00CD0120" w:rsidTr="00CD0120">
        <w:trPr>
          <w:trHeight w:val="122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8201А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37036,20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8201А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1722,00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Расходы по </w:t>
            </w:r>
            <w:proofErr w:type="spellStart"/>
            <w:r w:rsidRPr="00CD0120">
              <w:rPr>
                <w:color w:val="000000"/>
                <w:sz w:val="12"/>
                <w:szCs w:val="12"/>
              </w:rPr>
              <w:t>софинансированию</w:t>
            </w:r>
            <w:proofErr w:type="spellEnd"/>
            <w:r w:rsidRPr="00CD0120">
              <w:rPr>
                <w:color w:val="000000"/>
                <w:sz w:val="12"/>
                <w:szCs w:val="12"/>
              </w:rPr>
              <w:t xml:space="preserve">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8201Б</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1040,10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8201Б</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609,60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01100 8201Б</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430,50</w:t>
            </w:r>
          </w:p>
        </w:tc>
      </w:tr>
      <w:tr w:rsidR="00CD0120" w:rsidRPr="00CD0120" w:rsidTr="00CD0120">
        <w:trPr>
          <w:trHeight w:val="277"/>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Дошкольные образовательные организации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81599,50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33436,60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48095,80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0110082010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300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38,80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800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28,30</w:t>
            </w:r>
          </w:p>
        </w:tc>
      </w:tr>
      <w:tr w:rsidR="00CD0120" w:rsidRPr="00CD0120" w:rsidTr="00CD0120">
        <w:trPr>
          <w:trHeight w:val="25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"Развитие системы общего образования"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01200 00000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300271,30</w:t>
            </w:r>
          </w:p>
        </w:tc>
      </w:tr>
      <w:tr w:rsidR="00CD0120" w:rsidRPr="00CD0120" w:rsidTr="00CD0120">
        <w:trPr>
          <w:trHeight w:val="703"/>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i/>
                <w:iCs/>
                <w:color w:val="000000"/>
                <w:sz w:val="12"/>
                <w:szCs w:val="12"/>
              </w:rPr>
            </w:pPr>
            <w:proofErr w:type="spellStart"/>
            <w:r w:rsidRPr="00CD0120">
              <w:rPr>
                <w:i/>
                <w:iCs/>
                <w:color w:val="000000"/>
                <w:sz w:val="12"/>
                <w:szCs w:val="12"/>
              </w:rPr>
              <w:t>Софинансирование</w:t>
            </w:r>
            <w:proofErr w:type="spellEnd"/>
            <w:r w:rsidRPr="00CD0120">
              <w:rPr>
                <w:i/>
                <w:iCs/>
                <w:color w:val="000000"/>
                <w:sz w:val="12"/>
                <w:szCs w:val="12"/>
              </w:rPr>
              <w:t xml:space="preserve"> расходных обязательств, возникающих </w:t>
            </w:r>
            <w:proofErr w:type="spellStart"/>
            <w:r w:rsidRPr="00CD0120">
              <w:rPr>
                <w:i/>
                <w:iCs/>
                <w:color w:val="000000"/>
                <w:sz w:val="12"/>
                <w:szCs w:val="12"/>
              </w:rPr>
              <w:t>привыполнении</w:t>
            </w:r>
            <w:proofErr w:type="spellEnd"/>
            <w:r w:rsidRPr="00CD0120">
              <w:rPr>
                <w:i/>
                <w:iCs/>
                <w:color w:val="000000"/>
                <w:sz w:val="12"/>
                <w:szCs w:val="12"/>
              </w:rPr>
              <w:t xml:space="preserve">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01200 15000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1161,80</w:t>
            </w:r>
          </w:p>
        </w:tc>
      </w:tr>
      <w:tr w:rsidR="00CD0120" w:rsidRPr="00CD0120" w:rsidTr="00CD0120">
        <w:trPr>
          <w:trHeight w:val="1188"/>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Реализация мер</w:t>
            </w:r>
            <w:proofErr w:type="gramStart"/>
            <w:r w:rsidRPr="00CD0120">
              <w:rPr>
                <w:color w:val="000000"/>
                <w:sz w:val="12"/>
                <w:szCs w:val="12"/>
              </w:rPr>
              <w:t>.</w:t>
            </w:r>
            <w:proofErr w:type="gramEnd"/>
            <w:r w:rsidRPr="00CD0120">
              <w:rPr>
                <w:color w:val="000000"/>
                <w:sz w:val="12"/>
                <w:szCs w:val="12"/>
              </w:rPr>
              <w:t xml:space="preserve"> </w:t>
            </w:r>
            <w:proofErr w:type="gramStart"/>
            <w:r w:rsidRPr="00CD0120">
              <w:rPr>
                <w:color w:val="000000"/>
                <w:sz w:val="12"/>
                <w:szCs w:val="12"/>
              </w:rPr>
              <w:t>н</w:t>
            </w:r>
            <w:proofErr w:type="gramEnd"/>
            <w:r w:rsidRPr="00CD0120">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01200 15480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1161,80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01200 15480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1161,80</w:t>
            </w:r>
          </w:p>
        </w:tc>
      </w:tr>
      <w:tr w:rsidR="00CD0120" w:rsidRPr="00CD0120" w:rsidTr="00CD0120">
        <w:trPr>
          <w:trHeight w:val="1153"/>
        </w:trPr>
        <w:tc>
          <w:tcPr>
            <w:tcW w:w="6831" w:type="dxa"/>
            <w:tcBorders>
              <w:top w:val="single" w:sz="4" w:space="0" w:color="000000"/>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Реализация мер</w:t>
            </w:r>
            <w:proofErr w:type="gramStart"/>
            <w:r w:rsidRPr="00CD0120">
              <w:rPr>
                <w:color w:val="000000"/>
                <w:sz w:val="12"/>
                <w:szCs w:val="12"/>
              </w:rPr>
              <w:t>.</w:t>
            </w:r>
            <w:proofErr w:type="gramEnd"/>
            <w:r w:rsidRPr="00CD0120">
              <w:rPr>
                <w:color w:val="000000"/>
                <w:sz w:val="12"/>
                <w:szCs w:val="12"/>
              </w:rPr>
              <w:t xml:space="preserve"> </w:t>
            </w:r>
            <w:proofErr w:type="gramStart"/>
            <w:r w:rsidRPr="00CD0120">
              <w:rPr>
                <w:color w:val="000000"/>
                <w:sz w:val="12"/>
                <w:szCs w:val="12"/>
              </w:rPr>
              <w:t>н</w:t>
            </w:r>
            <w:proofErr w:type="gramEnd"/>
            <w:r w:rsidRPr="00CD0120">
              <w:rPr>
                <w:color w:val="000000"/>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S5480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12,20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S5480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12,20</w:t>
            </w:r>
          </w:p>
        </w:tc>
      </w:tr>
      <w:tr w:rsidR="00CD0120" w:rsidRPr="00CD0120" w:rsidTr="00CD0120">
        <w:trPr>
          <w:trHeight w:val="899"/>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01200 16000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281,70</w:t>
            </w:r>
          </w:p>
        </w:tc>
      </w:tr>
      <w:tr w:rsidR="00CD0120" w:rsidRPr="00CD0120" w:rsidTr="00CD0120">
        <w:trPr>
          <w:trHeight w:val="1418"/>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01200 16170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281,70</w:t>
            </w:r>
          </w:p>
        </w:tc>
      </w:tr>
      <w:tr w:rsidR="00CD0120" w:rsidRPr="00CD0120" w:rsidTr="00CD0120">
        <w:trPr>
          <w:trHeight w:val="1211"/>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12000 16170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281,70</w:t>
            </w:r>
          </w:p>
        </w:tc>
      </w:tr>
      <w:tr w:rsidR="00CD0120" w:rsidRPr="00CD0120" w:rsidTr="00CD0120">
        <w:trPr>
          <w:trHeight w:val="1649"/>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01200 53030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13636,70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01200 53030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13636,70</w:t>
            </w:r>
          </w:p>
        </w:tc>
      </w:tr>
      <w:tr w:rsidR="00CD0120" w:rsidRPr="00CD0120" w:rsidTr="00CD0120">
        <w:trPr>
          <w:trHeight w:val="93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proofErr w:type="gramStart"/>
            <w:r w:rsidRPr="00CD0120">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L3040</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10130,40</w:t>
            </w:r>
          </w:p>
        </w:tc>
      </w:tr>
      <w:tr w:rsidR="00CD0120" w:rsidRPr="00CD0120" w:rsidTr="00CD0120">
        <w:trPr>
          <w:trHeight w:val="484"/>
        </w:trPr>
        <w:tc>
          <w:tcPr>
            <w:tcW w:w="6831" w:type="dxa"/>
            <w:tcBorders>
              <w:top w:val="nil"/>
              <w:left w:val="single" w:sz="4" w:space="0" w:color="000000"/>
              <w:bottom w:val="single" w:sz="4" w:space="0" w:color="000000"/>
              <w:right w:val="nil"/>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L3040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10130,40</w:t>
            </w:r>
          </w:p>
        </w:tc>
      </w:tr>
      <w:tr w:rsidR="00CD0120" w:rsidRPr="00CD0120" w:rsidTr="00CD0120">
        <w:trPr>
          <w:trHeight w:val="242"/>
        </w:trPr>
        <w:tc>
          <w:tcPr>
            <w:tcW w:w="6831" w:type="dxa"/>
            <w:tcBorders>
              <w:top w:val="nil"/>
              <w:left w:val="single" w:sz="4" w:space="0" w:color="000000"/>
              <w:bottom w:val="single" w:sz="4" w:space="0" w:color="000000"/>
              <w:right w:val="nil"/>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межбюджетные трансферты из областного бюджета</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01200 17000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200757,40</w:t>
            </w:r>
          </w:p>
        </w:tc>
      </w:tr>
      <w:tr w:rsidR="00CD0120" w:rsidRPr="00CD0120" w:rsidTr="00CD0120">
        <w:trPr>
          <w:trHeight w:val="96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01200 17010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194483,00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01200 17010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192222,00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01200 17010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2058,00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0120017010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203,00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01200 17180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6022,10</w:t>
            </w:r>
          </w:p>
        </w:tc>
      </w:tr>
      <w:tr w:rsidR="00CD0120" w:rsidRPr="00CD0120" w:rsidTr="00CD0120">
        <w:trPr>
          <w:trHeight w:val="1153"/>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01200 17180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6022,10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Предоставление бесплатного горячего питания детям </w:t>
            </w:r>
            <w:proofErr w:type="spellStart"/>
            <w:r w:rsidRPr="00CD0120">
              <w:rPr>
                <w:color w:val="000000"/>
                <w:sz w:val="12"/>
                <w:szCs w:val="12"/>
              </w:rPr>
              <w:t>участноков</w:t>
            </w:r>
            <w:proofErr w:type="spellEnd"/>
            <w:r w:rsidRPr="00CD0120">
              <w:rPr>
                <w:color w:val="000000"/>
                <w:sz w:val="12"/>
                <w:szCs w:val="12"/>
              </w:rPr>
              <w:t xml:space="preserve"> специальной военной операции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01200 17480</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252,30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01200 17480</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252,30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Фонд поддержки инициатив населения</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01200 27000</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530,40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01200 27000</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530,40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01200 82000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69910,90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8202А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8434,30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8202A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7850,10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8202А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584,20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Расходы по </w:t>
            </w:r>
            <w:proofErr w:type="spellStart"/>
            <w:r w:rsidRPr="00CD0120">
              <w:rPr>
                <w:color w:val="000000"/>
                <w:sz w:val="12"/>
                <w:szCs w:val="12"/>
              </w:rPr>
              <w:t>софинансированию</w:t>
            </w:r>
            <w:proofErr w:type="spellEnd"/>
            <w:r w:rsidRPr="00CD0120">
              <w:rPr>
                <w:color w:val="000000"/>
                <w:sz w:val="12"/>
                <w:szCs w:val="12"/>
              </w:rPr>
              <w:t xml:space="preserve">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8202Б</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146,00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8202Б</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800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146,00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Общеобразовательные организации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61330,60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7634,30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52668,10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800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1028,20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01200 84000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918,10</w:t>
            </w:r>
          </w:p>
        </w:tc>
      </w:tr>
      <w:tr w:rsidR="00CD0120" w:rsidRPr="00CD0120" w:rsidTr="00CD0120">
        <w:trPr>
          <w:trHeight w:val="25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Мероприятия по организации здорового питания учащихся</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01200 84100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897,30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01200 84100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897,30</w:t>
            </w:r>
          </w:p>
        </w:tc>
      </w:tr>
      <w:tr w:rsidR="00CD0120" w:rsidRPr="00CD0120" w:rsidTr="00CD0120">
        <w:trPr>
          <w:trHeight w:val="300"/>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по выявлению и поддержке одаренных детей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01200 84110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20,80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01200 84110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14,80</w:t>
            </w:r>
          </w:p>
        </w:tc>
      </w:tr>
      <w:tr w:rsidR="00CD0120" w:rsidRPr="00CD0120" w:rsidTr="00CD0120">
        <w:trPr>
          <w:trHeight w:val="242"/>
        </w:trPr>
        <w:tc>
          <w:tcPr>
            <w:tcW w:w="6831" w:type="dxa"/>
            <w:tcBorders>
              <w:top w:val="nil"/>
              <w:left w:val="single" w:sz="4" w:space="0" w:color="000000"/>
              <w:bottom w:val="nil"/>
              <w:right w:val="single" w:sz="4" w:space="0" w:color="000000"/>
            </w:tcBorders>
            <w:shd w:val="clear" w:color="FFFFCC"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01200 84110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6,00</w:t>
            </w:r>
          </w:p>
        </w:tc>
      </w:tr>
      <w:tr w:rsidR="00CD0120" w:rsidRPr="00CD0120" w:rsidTr="00CD0120">
        <w:trPr>
          <w:trHeight w:val="484"/>
        </w:trPr>
        <w:tc>
          <w:tcPr>
            <w:tcW w:w="6831" w:type="dxa"/>
            <w:tcBorders>
              <w:top w:val="single" w:sz="4" w:space="0" w:color="auto"/>
              <w:left w:val="single" w:sz="4" w:space="0" w:color="auto"/>
              <w:bottom w:val="single" w:sz="4" w:space="0" w:color="auto"/>
              <w:right w:val="single" w:sz="4" w:space="0" w:color="auto"/>
            </w:tcBorders>
            <w:shd w:val="clear" w:color="FFFFCC"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Реализация мероприятий национального проекта "Образование"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012Е0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606,20</w:t>
            </w:r>
          </w:p>
        </w:tc>
      </w:tr>
      <w:tr w:rsidR="00CD0120" w:rsidRPr="00CD0120" w:rsidTr="00CD0120">
        <w:trPr>
          <w:trHeight w:val="242"/>
        </w:trPr>
        <w:tc>
          <w:tcPr>
            <w:tcW w:w="6831" w:type="dxa"/>
            <w:tcBorders>
              <w:top w:val="nil"/>
              <w:left w:val="single" w:sz="4" w:space="0" w:color="auto"/>
              <w:bottom w:val="single" w:sz="4" w:space="0" w:color="auto"/>
              <w:right w:val="single" w:sz="4" w:space="0" w:color="auto"/>
            </w:tcBorders>
            <w:shd w:val="clear" w:color="FFFFCC"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012Е1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606,20</w:t>
            </w:r>
          </w:p>
        </w:tc>
      </w:tr>
      <w:tr w:rsidR="00CD0120" w:rsidRPr="00CD0120" w:rsidTr="00CD0120">
        <w:trPr>
          <w:trHeight w:val="703"/>
        </w:trPr>
        <w:tc>
          <w:tcPr>
            <w:tcW w:w="6831" w:type="dxa"/>
            <w:tcBorders>
              <w:top w:val="nil"/>
              <w:left w:val="single" w:sz="4" w:space="0" w:color="auto"/>
              <w:bottom w:val="single" w:sz="4" w:space="0" w:color="auto"/>
              <w:right w:val="single" w:sz="4" w:space="0" w:color="auto"/>
            </w:tcBorders>
            <w:shd w:val="clear" w:color="FFFFCC" w:fill="FFFFFF"/>
            <w:hideMark/>
          </w:tcPr>
          <w:p w:rsidR="00CD0120" w:rsidRPr="00CD0120" w:rsidRDefault="00CD0120" w:rsidP="00CD0120">
            <w:pPr>
              <w:widowControl/>
              <w:autoSpaceDE/>
              <w:autoSpaceDN/>
              <w:adjustRightInd/>
              <w:rPr>
                <w:i/>
                <w:iCs/>
                <w:color w:val="000000"/>
                <w:sz w:val="12"/>
                <w:szCs w:val="12"/>
              </w:rPr>
            </w:pPr>
            <w:proofErr w:type="spellStart"/>
            <w:r w:rsidRPr="00CD0120">
              <w:rPr>
                <w:i/>
                <w:iCs/>
                <w:color w:val="000000"/>
                <w:sz w:val="12"/>
                <w:szCs w:val="12"/>
              </w:rPr>
              <w:t>Софинансирование</w:t>
            </w:r>
            <w:proofErr w:type="spellEnd"/>
            <w:r w:rsidRPr="00CD0120">
              <w:rPr>
                <w:i/>
                <w:iCs/>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012Е1 15000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600,00</w:t>
            </w:r>
          </w:p>
        </w:tc>
      </w:tr>
      <w:tr w:rsidR="00CD0120" w:rsidRPr="00CD0120" w:rsidTr="00CD0120">
        <w:trPr>
          <w:trHeight w:val="1211"/>
        </w:trPr>
        <w:tc>
          <w:tcPr>
            <w:tcW w:w="6831" w:type="dxa"/>
            <w:tcBorders>
              <w:top w:val="nil"/>
              <w:left w:val="single" w:sz="4" w:space="0" w:color="auto"/>
              <w:bottom w:val="single" w:sz="4" w:space="0" w:color="auto"/>
              <w:right w:val="single" w:sz="4" w:space="0" w:color="auto"/>
            </w:tcBorders>
            <w:shd w:val="clear" w:color="FFFFCC"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spellStart"/>
            <w:r w:rsidRPr="00CD0120">
              <w:rPr>
                <w:color w:val="000000"/>
                <w:sz w:val="12"/>
                <w:szCs w:val="12"/>
              </w:rPr>
              <w:t>естетственно</w:t>
            </w:r>
            <w:proofErr w:type="spellEnd"/>
            <w:r w:rsidRPr="00CD0120">
              <w:rPr>
                <w:color w:val="000000"/>
                <w:sz w:val="12"/>
                <w:szCs w:val="12"/>
              </w:rPr>
              <w:t>-научной и технологической направленности "Точка роста"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012Е1 1546Г</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600,00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FFFFCC"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012Е1 1546Г</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600,00</w:t>
            </w:r>
          </w:p>
        </w:tc>
      </w:tr>
      <w:tr w:rsidR="00CD0120" w:rsidRPr="00CD0120" w:rsidTr="00CD0120">
        <w:trPr>
          <w:trHeight w:val="1453"/>
        </w:trPr>
        <w:tc>
          <w:tcPr>
            <w:tcW w:w="6831" w:type="dxa"/>
            <w:tcBorders>
              <w:top w:val="nil"/>
              <w:left w:val="single" w:sz="4" w:space="0" w:color="auto"/>
              <w:bottom w:val="single" w:sz="4" w:space="0" w:color="auto"/>
              <w:right w:val="single" w:sz="4" w:space="0" w:color="auto"/>
            </w:tcBorders>
            <w:shd w:val="clear" w:color="FFFFCC"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spellStart"/>
            <w:r w:rsidRPr="00CD0120">
              <w:rPr>
                <w:color w:val="000000"/>
                <w:sz w:val="12"/>
                <w:szCs w:val="12"/>
              </w:rPr>
              <w:t>естетственно</w:t>
            </w:r>
            <w:proofErr w:type="spellEnd"/>
            <w:r w:rsidRPr="00CD0120">
              <w:rPr>
                <w:color w:val="000000"/>
                <w:sz w:val="12"/>
                <w:szCs w:val="12"/>
              </w:rPr>
              <w:t>-научной и технологической направленности "Точка роста"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012E1 S546Г</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6,20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FFFFCC"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012E1 S546Г</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6,20</w:t>
            </w:r>
          </w:p>
        </w:tc>
      </w:tr>
      <w:tr w:rsidR="00CD0120" w:rsidRPr="00CD0120" w:rsidTr="00CD0120">
        <w:trPr>
          <w:trHeight w:val="969"/>
        </w:trPr>
        <w:tc>
          <w:tcPr>
            <w:tcW w:w="6831" w:type="dxa"/>
            <w:tcBorders>
              <w:top w:val="nil"/>
              <w:left w:val="single" w:sz="4" w:space="0" w:color="auto"/>
              <w:bottom w:val="single" w:sz="4" w:space="0" w:color="auto"/>
              <w:right w:val="single" w:sz="4" w:space="0" w:color="auto"/>
            </w:tcBorders>
            <w:shd w:val="clear" w:color="auto" w:fill="auto"/>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000000"/>
              <w:right w:val="single" w:sz="4" w:space="0" w:color="000000"/>
            </w:tcBorders>
            <w:shd w:val="clear" w:color="auto" w:fill="auto"/>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012EB 51790</w:t>
            </w:r>
          </w:p>
        </w:tc>
        <w:tc>
          <w:tcPr>
            <w:tcW w:w="0" w:type="auto"/>
            <w:tcBorders>
              <w:top w:val="nil"/>
              <w:left w:val="nil"/>
              <w:bottom w:val="single" w:sz="4" w:space="0" w:color="000000"/>
              <w:right w:val="single" w:sz="4" w:space="0" w:color="000000"/>
            </w:tcBorders>
            <w:shd w:val="clear" w:color="auto" w:fill="auto"/>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2325,50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012EB 51790</w:t>
            </w:r>
          </w:p>
        </w:tc>
        <w:tc>
          <w:tcPr>
            <w:tcW w:w="0" w:type="auto"/>
            <w:tcBorders>
              <w:top w:val="nil"/>
              <w:left w:val="nil"/>
              <w:bottom w:val="single" w:sz="4" w:space="0" w:color="000000"/>
              <w:right w:val="single" w:sz="4" w:space="0" w:color="000000"/>
            </w:tcBorders>
            <w:shd w:val="clear" w:color="auto" w:fill="auto"/>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2325,50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"Развитие системы дополнительного образования детей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01300 00000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7455,90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01300 82000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7455,90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01300 8203A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1476,20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01300 8203A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1476,20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4930,50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4930,50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4389,10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541,40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Персонифицированное финансирование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01300 82040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1049,20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01300 82040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1049,20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"Организация деятельности МКУ РМК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01400 00000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3436,60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 xml:space="preserve">Финансовое обеспечение деятельности </w:t>
            </w:r>
            <w:proofErr w:type="spellStart"/>
            <w:r w:rsidRPr="00CD0120">
              <w:rPr>
                <w:i/>
                <w:iCs/>
                <w:color w:val="000000"/>
                <w:sz w:val="12"/>
                <w:szCs w:val="12"/>
              </w:rPr>
              <w:t>муниципалных</w:t>
            </w:r>
            <w:proofErr w:type="spellEnd"/>
            <w:r w:rsidRPr="00CD0120">
              <w:rPr>
                <w:i/>
                <w:iCs/>
                <w:color w:val="000000"/>
                <w:sz w:val="12"/>
                <w:szCs w:val="12"/>
              </w:rPr>
              <w:t xml:space="preserve"> учреждений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01400 82000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3436,60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01400 8204A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767,60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01400 8204A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767,60</w:t>
            </w:r>
          </w:p>
        </w:tc>
      </w:tr>
      <w:tr w:rsidR="00CD0120" w:rsidRPr="00CD0120" w:rsidTr="00CD0120">
        <w:trPr>
          <w:trHeight w:val="530"/>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Учебно-методические кабинеты, централизованные бухгалтерии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01400 82040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2669,00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01400 82040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2281,00</w:t>
            </w:r>
          </w:p>
        </w:tc>
      </w:tr>
      <w:tr w:rsidR="00CD0120" w:rsidRPr="00CD0120" w:rsidTr="00CD0120">
        <w:trPr>
          <w:trHeight w:val="51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01400 82040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388,00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"Организация деятельности МКУ ЦБ управления образования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01500 00000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13993,40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01500 82000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13993,40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01500 8204A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3138,60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01500 8204A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3138,60</w:t>
            </w:r>
          </w:p>
        </w:tc>
      </w:tr>
      <w:tr w:rsidR="00CD0120" w:rsidRPr="00CD0120" w:rsidTr="00CD0120">
        <w:trPr>
          <w:trHeight w:val="46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Учебно-методические кабинеты, централизованные бухгалтерии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01500 82040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10854,80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01500 82040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10176,60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01500 82040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678,20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"Развитие кадрового потенциала системы образования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01600 00000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20179,20</w:t>
            </w:r>
          </w:p>
        </w:tc>
      </w:tr>
      <w:tr w:rsidR="00CD0120" w:rsidRPr="00CD0120" w:rsidTr="00CD0120">
        <w:trPr>
          <w:trHeight w:val="934"/>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01600 16000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20128,00</w:t>
            </w:r>
          </w:p>
        </w:tc>
      </w:tr>
      <w:tr w:rsidR="00CD0120" w:rsidRPr="00CD0120" w:rsidTr="00CD0120">
        <w:trPr>
          <w:trHeight w:val="1142"/>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20128,00</w:t>
            </w:r>
          </w:p>
        </w:tc>
      </w:tr>
      <w:tr w:rsidR="00CD0120" w:rsidRPr="00CD0120" w:rsidTr="00CD0120">
        <w:trPr>
          <w:trHeight w:val="1188"/>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19544,10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203,70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380,20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Меры социальной поддержки гражданам, заключившим договор о целевом обучении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01600 84160</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01600 84160</w:t>
            </w:r>
          </w:p>
        </w:tc>
        <w:tc>
          <w:tcPr>
            <w:tcW w:w="0" w:type="auto"/>
            <w:tcBorders>
              <w:top w:val="nil"/>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в сфере образования</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01600 84190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11,20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01600 84190</w:t>
            </w:r>
          </w:p>
        </w:tc>
        <w:tc>
          <w:tcPr>
            <w:tcW w:w="0" w:type="auto"/>
            <w:tcBorders>
              <w:top w:val="nil"/>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11,20</w:t>
            </w:r>
          </w:p>
        </w:tc>
      </w:tr>
      <w:tr w:rsidR="00CD0120" w:rsidRPr="00CD0120" w:rsidTr="00CD0120">
        <w:trPr>
          <w:trHeight w:val="726"/>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Премии главы Слободского района лучшим педагогическим работникам образовательных организаций Слободского района</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0160084191</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30,00</w:t>
            </w:r>
          </w:p>
        </w:tc>
      </w:tr>
      <w:tr w:rsidR="00CD0120" w:rsidRPr="00CD0120" w:rsidTr="00CD0120">
        <w:trPr>
          <w:trHeight w:val="242"/>
        </w:trPr>
        <w:tc>
          <w:tcPr>
            <w:tcW w:w="6831" w:type="dxa"/>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0160084191</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30,00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"Социализация детей-сирот,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01700 00000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21566,70</w:t>
            </w:r>
          </w:p>
        </w:tc>
      </w:tr>
      <w:tr w:rsidR="00CD0120" w:rsidRPr="00CD0120" w:rsidTr="00CD0120">
        <w:trPr>
          <w:trHeight w:val="934"/>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01700 16000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10492,60</w:t>
            </w:r>
          </w:p>
        </w:tc>
      </w:tr>
      <w:tr w:rsidR="00CD0120" w:rsidRPr="00CD0120" w:rsidTr="00CD0120">
        <w:trPr>
          <w:trHeight w:val="1153"/>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01700 16080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10436,00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01700 16080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203,00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01700 16080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10233,00</w:t>
            </w:r>
          </w:p>
        </w:tc>
      </w:tr>
      <w:tr w:rsidR="00CD0120" w:rsidRPr="00CD0120" w:rsidTr="00CD0120">
        <w:trPr>
          <w:trHeight w:val="1430"/>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01700 16090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56,60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 Расходы по администрированию</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01700 16094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56,60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01700 16094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56,60</w:t>
            </w:r>
          </w:p>
        </w:tc>
      </w:tr>
      <w:tr w:rsidR="00CD0120" w:rsidRPr="00CD0120" w:rsidTr="00CD0120">
        <w:trPr>
          <w:trHeight w:val="145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Обеспечение прав на жилое помещение в </w:t>
            </w:r>
            <w:proofErr w:type="spellStart"/>
            <w:r w:rsidRPr="00CD0120">
              <w:rPr>
                <w:color w:val="000000"/>
                <w:sz w:val="12"/>
                <w:szCs w:val="12"/>
              </w:rPr>
              <w:t>соотвествии</w:t>
            </w:r>
            <w:proofErr w:type="spellEnd"/>
            <w:r w:rsidRPr="00CD0120">
              <w:rPr>
                <w:color w:val="000000"/>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01700 N0820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11074,10</w:t>
            </w:r>
          </w:p>
        </w:tc>
      </w:tr>
      <w:tr w:rsidR="00CD0120" w:rsidRPr="00CD0120" w:rsidTr="00CD0120">
        <w:trPr>
          <w:trHeight w:val="47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Капитальные вложения в объекты недвижимого имущества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01700 N0820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400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11074,10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02000 00000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2083,00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"Молодежь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02100 00000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200,00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02100 84000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200,00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в сфере молодежной политики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02100 84050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200,00</w:t>
            </w:r>
          </w:p>
        </w:tc>
      </w:tr>
      <w:tr w:rsidR="00CD0120" w:rsidRPr="00CD0120" w:rsidTr="00CD0120">
        <w:trPr>
          <w:trHeight w:val="1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 </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 </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02100 84050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200,00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"Организация отдыха и оздоровления детей и молодежи в Слободском районе"</w:t>
            </w:r>
          </w:p>
        </w:tc>
        <w:tc>
          <w:tcPr>
            <w:tcW w:w="0" w:type="auto"/>
            <w:tcBorders>
              <w:top w:val="single" w:sz="4" w:space="0" w:color="000000"/>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02200 00000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1883,00</w:t>
            </w:r>
          </w:p>
        </w:tc>
      </w:tr>
      <w:tr w:rsidR="00CD0120" w:rsidRPr="00CD0120" w:rsidTr="00CD0120">
        <w:trPr>
          <w:trHeight w:val="69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proofErr w:type="spellStart"/>
            <w:r w:rsidRPr="00CD0120">
              <w:rPr>
                <w:i/>
                <w:iCs/>
                <w:color w:val="000000"/>
                <w:sz w:val="12"/>
                <w:szCs w:val="12"/>
              </w:rPr>
              <w:t>Софинансирование</w:t>
            </w:r>
            <w:proofErr w:type="spellEnd"/>
            <w:r w:rsidRPr="00CD0120">
              <w:rPr>
                <w:i/>
                <w:iCs/>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02200 15000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979,10</w:t>
            </w:r>
          </w:p>
        </w:tc>
      </w:tr>
      <w:tr w:rsidR="00CD0120" w:rsidRPr="00CD0120" w:rsidTr="00CD0120">
        <w:trPr>
          <w:trHeight w:val="96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02200 15060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979,10</w:t>
            </w:r>
          </w:p>
        </w:tc>
      </w:tr>
      <w:tr w:rsidR="00CD0120" w:rsidRPr="00CD0120" w:rsidTr="00CD0120">
        <w:trPr>
          <w:trHeight w:val="507"/>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02200 15060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839,50</w:t>
            </w:r>
          </w:p>
        </w:tc>
      </w:tr>
      <w:tr w:rsidR="00CD0120" w:rsidRPr="00CD0120" w:rsidTr="00CD0120">
        <w:trPr>
          <w:trHeight w:val="47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02200 15060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139,60</w:t>
            </w:r>
          </w:p>
        </w:tc>
      </w:tr>
      <w:tr w:rsidR="00CD0120" w:rsidRPr="00CD0120" w:rsidTr="00CD0120">
        <w:trPr>
          <w:trHeight w:val="93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02200 S5060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903,90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02200 S5060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902,50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02200 S5060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1,40</w:t>
            </w:r>
          </w:p>
        </w:tc>
      </w:tr>
      <w:tr w:rsidR="00CD0120" w:rsidRPr="00CD0120" w:rsidTr="00CD0120">
        <w:trPr>
          <w:trHeight w:val="46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"Развитие культуры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03000 00000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87201,87</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proofErr w:type="spellStart"/>
            <w:r w:rsidRPr="00CD0120">
              <w:rPr>
                <w:b/>
                <w:bCs/>
                <w:i/>
                <w:iCs/>
                <w:color w:val="000000"/>
                <w:sz w:val="12"/>
                <w:szCs w:val="12"/>
              </w:rPr>
              <w:t>Подрограмма</w:t>
            </w:r>
            <w:proofErr w:type="spellEnd"/>
            <w:r w:rsidRPr="00CD0120">
              <w:rPr>
                <w:b/>
                <w:bCs/>
                <w:i/>
                <w:iCs/>
                <w:color w:val="000000"/>
                <w:sz w:val="12"/>
                <w:szCs w:val="12"/>
              </w:rPr>
              <w:t xml:space="preserve"> "Организация и поддержка народного творчества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03100 00000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32609,80</w:t>
            </w:r>
          </w:p>
        </w:tc>
      </w:tr>
      <w:tr w:rsidR="00CD0120" w:rsidRPr="00CD0120" w:rsidTr="00CD0120">
        <w:trPr>
          <w:trHeight w:val="13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i/>
                <w:iCs/>
                <w:color w:val="000000"/>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03100 80000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964,00</w:t>
            </w:r>
          </w:p>
        </w:tc>
      </w:tr>
      <w:tr w:rsidR="00CD0120" w:rsidRPr="00CD0120" w:rsidTr="00CD0120">
        <w:trPr>
          <w:trHeight w:val="144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Иные межбюджетные трансферты бюджету муниципального района </w:t>
            </w:r>
            <w:proofErr w:type="gramStart"/>
            <w:r w:rsidRPr="00CD0120">
              <w:rPr>
                <w:color w:val="000000"/>
                <w:sz w:val="12"/>
                <w:szCs w:val="12"/>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CD0120">
              <w:rPr>
                <w:color w:val="000000"/>
                <w:sz w:val="12"/>
                <w:szCs w:val="12"/>
              </w:rPr>
              <w:t xml:space="preserve"> досуга и обеспечения жителей поселения услугами организаций культуры </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03100 80110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964,00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03100 80110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964,00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03100 82000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31645,80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03100 8205A</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single" w:sz="4" w:space="0" w:color="000000"/>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1486,30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03100 8205A</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single" w:sz="4" w:space="0" w:color="000000"/>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1486,30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Дома культуры и другие учреждения культуры</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03100 82050</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18908,50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03100 82050</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600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18908,50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03100 8208A</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1689,30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03100 8208A</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1689,30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Учреждения, обеспечивающие оказание услуг муниципальными учреждениями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03100 82080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9561,70</w:t>
            </w:r>
          </w:p>
        </w:tc>
      </w:tr>
      <w:tr w:rsidR="00CD0120" w:rsidRPr="00CD0120" w:rsidTr="00CD0120">
        <w:trPr>
          <w:trHeight w:val="1119"/>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03100 82080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9316,20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03100 82080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245,50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03200 00000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24975,70</w:t>
            </w:r>
          </w:p>
        </w:tc>
      </w:tr>
      <w:tr w:rsidR="00CD0120" w:rsidRPr="00CD0120" w:rsidTr="00CD0120">
        <w:trPr>
          <w:trHeight w:val="1395"/>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i/>
                <w:iCs/>
                <w:color w:val="000000"/>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03200 80000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5078,10</w:t>
            </w:r>
          </w:p>
        </w:tc>
      </w:tr>
      <w:tr w:rsidR="00CD0120" w:rsidRPr="00CD0120" w:rsidTr="00CD0120">
        <w:trPr>
          <w:trHeight w:val="11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03200 80100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5078,10</w:t>
            </w:r>
          </w:p>
        </w:tc>
      </w:tr>
      <w:tr w:rsidR="00CD0120" w:rsidRPr="00CD0120" w:rsidTr="00CD0120">
        <w:trPr>
          <w:trHeight w:val="1165"/>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03200 80100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4626,90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03200 80100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451,20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03200 82000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19897,60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03200 8206A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2004,00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03200 8206A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2004,00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Библиотеки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17893,60</w:t>
            </w:r>
          </w:p>
        </w:tc>
      </w:tr>
      <w:tr w:rsidR="00CD0120" w:rsidRPr="00CD0120" w:rsidTr="00CD0120">
        <w:trPr>
          <w:trHeight w:val="117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15535,10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2354,50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800</w:t>
            </w:r>
          </w:p>
        </w:tc>
        <w:tc>
          <w:tcPr>
            <w:tcW w:w="0" w:type="auto"/>
            <w:tcBorders>
              <w:top w:val="nil"/>
              <w:left w:val="nil"/>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4,00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"Дополнительное образование детей в детских музыкальных школах, школах иску</w:t>
            </w:r>
            <w:proofErr w:type="gramStart"/>
            <w:r w:rsidRPr="00CD0120">
              <w:rPr>
                <w:b/>
                <w:bCs/>
                <w:i/>
                <w:iCs/>
                <w:color w:val="000000"/>
                <w:sz w:val="12"/>
                <w:szCs w:val="12"/>
              </w:rPr>
              <w:t>сств Сл</w:t>
            </w:r>
            <w:proofErr w:type="gramEnd"/>
            <w:r w:rsidRPr="00CD0120">
              <w:rPr>
                <w:b/>
                <w:bCs/>
                <w:i/>
                <w:iCs/>
                <w:color w:val="000000"/>
                <w:sz w:val="12"/>
                <w:szCs w:val="12"/>
              </w:rPr>
              <w:t>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03300 00000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28015,40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proofErr w:type="gramStart"/>
            <w:r w:rsidRPr="00CD0120">
              <w:rPr>
                <w:i/>
                <w:iCs/>
                <w:color w:val="000000"/>
                <w:sz w:val="12"/>
                <w:szCs w:val="12"/>
              </w:rPr>
              <w:t>Финансовое</w:t>
            </w:r>
            <w:proofErr w:type="gramEnd"/>
            <w:r w:rsidRPr="00CD0120">
              <w:rPr>
                <w:i/>
                <w:iCs/>
                <w:color w:val="000000"/>
                <w:sz w:val="12"/>
                <w:szCs w:val="12"/>
              </w:rPr>
              <w:t xml:space="preserve"> </w:t>
            </w:r>
            <w:proofErr w:type="spellStart"/>
            <w:r w:rsidRPr="00CD0120">
              <w:rPr>
                <w:i/>
                <w:iCs/>
                <w:color w:val="000000"/>
                <w:sz w:val="12"/>
                <w:szCs w:val="12"/>
              </w:rPr>
              <w:t>обеспечвение</w:t>
            </w:r>
            <w:proofErr w:type="spellEnd"/>
            <w:r w:rsidRPr="00CD0120">
              <w:rPr>
                <w:i/>
                <w:iCs/>
                <w:color w:val="000000"/>
                <w:sz w:val="12"/>
                <w:szCs w:val="12"/>
              </w:rPr>
              <w:t xml:space="preserve">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03300 82000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28015,40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03300 8203А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12365,20</w:t>
            </w:r>
          </w:p>
        </w:tc>
      </w:tr>
      <w:tr w:rsidR="00CD0120" w:rsidRPr="00CD0120" w:rsidTr="00CD0120">
        <w:trPr>
          <w:trHeight w:val="117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03300 8203А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12349,80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03300 8203А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15,40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Расходы по </w:t>
            </w:r>
            <w:proofErr w:type="spellStart"/>
            <w:r w:rsidRPr="00CD0120">
              <w:rPr>
                <w:color w:val="000000"/>
                <w:sz w:val="12"/>
                <w:szCs w:val="12"/>
              </w:rPr>
              <w:t>софинансированию</w:t>
            </w:r>
            <w:proofErr w:type="spellEnd"/>
            <w:r w:rsidRPr="00CD0120">
              <w:rPr>
                <w:color w:val="000000"/>
                <w:sz w:val="12"/>
                <w:szCs w:val="12"/>
              </w:rPr>
              <w:t xml:space="preserve">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03300 8203Б</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03300 8203Б</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15646,30</w:t>
            </w:r>
          </w:p>
        </w:tc>
      </w:tr>
      <w:tr w:rsidR="00CD0120" w:rsidRPr="00CD0120" w:rsidTr="00CD0120">
        <w:trPr>
          <w:trHeight w:val="1188"/>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12992,10</w:t>
            </w:r>
          </w:p>
        </w:tc>
      </w:tr>
      <w:tr w:rsidR="00CD0120" w:rsidRPr="00CD0120" w:rsidTr="00CD0120">
        <w:trPr>
          <w:trHeight w:val="46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2653,90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single" w:sz="4" w:space="0" w:color="000000"/>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0,30</w:t>
            </w:r>
          </w:p>
        </w:tc>
      </w:tr>
      <w:tr w:rsidR="00CD0120" w:rsidRPr="00CD0120" w:rsidTr="00CD0120">
        <w:trPr>
          <w:trHeight w:val="46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"Развитие кадрового потенциала отрасли культуры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03400 00000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single" w:sz="4" w:space="0" w:color="000000"/>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503,00</w:t>
            </w:r>
          </w:p>
        </w:tc>
      </w:tr>
      <w:tr w:rsidR="00CD0120" w:rsidRPr="00CD0120" w:rsidTr="00CD0120">
        <w:trPr>
          <w:trHeight w:val="461"/>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03400 16000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503,00</w:t>
            </w:r>
          </w:p>
        </w:tc>
      </w:tr>
      <w:tr w:rsidR="00CD0120" w:rsidRPr="00CD0120" w:rsidTr="00CD0120">
        <w:trPr>
          <w:trHeight w:val="46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03400 16120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503,00</w:t>
            </w:r>
          </w:p>
        </w:tc>
      </w:tr>
      <w:tr w:rsidR="00CD0120" w:rsidRPr="00CD0120" w:rsidTr="00CD0120">
        <w:trPr>
          <w:trHeight w:val="46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03400 16120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118,40</w:t>
            </w:r>
          </w:p>
        </w:tc>
      </w:tr>
      <w:tr w:rsidR="00CD0120" w:rsidRPr="00CD0120" w:rsidTr="00CD0120">
        <w:trPr>
          <w:trHeight w:val="46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03400 16120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384,60</w:t>
            </w:r>
          </w:p>
        </w:tc>
      </w:tr>
      <w:tr w:rsidR="00CD0120" w:rsidRPr="00CD0120" w:rsidTr="00CD0120">
        <w:trPr>
          <w:trHeight w:val="242"/>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proofErr w:type="gramStart"/>
            <w:r w:rsidRPr="00CD0120">
              <w:rPr>
                <w:b/>
                <w:bCs/>
                <w:i/>
                <w:iCs/>
                <w:color w:val="000000"/>
                <w:sz w:val="12"/>
                <w:szCs w:val="12"/>
              </w:rPr>
              <w:t>Мероприятия</w:t>
            </w:r>
            <w:proofErr w:type="gramEnd"/>
            <w:r w:rsidRPr="00CD0120">
              <w:rPr>
                <w:b/>
                <w:bCs/>
                <w:i/>
                <w:iCs/>
                <w:color w:val="000000"/>
                <w:sz w:val="12"/>
                <w:szCs w:val="12"/>
              </w:rPr>
              <w:t xml:space="preserve"> не вошедшие в подпрограммы</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03Я00 00000</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1097,97</w:t>
            </w:r>
          </w:p>
        </w:tc>
      </w:tr>
      <w:tr w:rsidR="00CD0120" w:rsidRPr="00CD0120" w:rsidTr="00CD0120">
        <w:trPr>
          <w:trHeight w:val="242"/>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Федеральный проект "Творческие люди"</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03ЯA2 00000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161,27</w:t>
            </w:r>
          </w:p>
        </w:tc>
      </w:tr>
      <w:tr w:rsidR="00CD0120" w:rsidRPr="00CD0120" w:rsidTr="00CD0120">
        <w:trPr>
          <w:trHeight w:val="242"/>
        </w:trPr>
        <w:tc>
          <w:tcPr>
            <w:tcW w:w="6831" w:type="dxa"/>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03ЯA2 55190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161,27</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03ЯA2 55190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107,48</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03ЯA2 55190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53,79</w:t>
            </w:r>
          </w:p>
        </w:tc>
      </w:tr>
      <w:tr w:rsidR="00CD0120" w:rsidRPr="00CD0120" w:rsidTr="00CD0120">
        <w:trPr>
          <w:trHeight w:val="242"/>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Поддержка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03Я10 L5190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186,70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03Я10 L5190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186,70</w:t>
            </w:r>
          </w:p>
        </w:tc>
      </w:tr>
      <w:tr w:rsidR="00CD0120" w:rsidRPr="00CD0120" w:rsidTr="00CD0120">
        <w:trPr>
          <w:trHeight w:val="726"/>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Развитие и укрепление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03Я00 L4670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297,98</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03Я00 L4670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600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297,98</w:t>
            </w:r>
          </w:p>
        </w:tc>
      </w:tr>
      <w:tr w:rsidR="00CD0120" w:rsidRPr="00CD0120" w:rsidTr="00CD0120">
        <w:trPr>
          <w:trHeight w:val="726"/>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lastRenderedPageBreak/>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03Я00 S4670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102,02</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03Я00 S4670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600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102,02</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03Я00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350,00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в сфере культуры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03Я00 84070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350,00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03Я00 84070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125,90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03Я00 84070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224,10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"Развитие физической культуры и спорта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05000 00000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24601,56</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05000 84000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343,40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в сфере физической культуры и спорта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05000 84080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343,40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05000 84080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90,20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05000 84080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253,20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"Развитие детско-юношеского спорта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05100 00000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21782,20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05100 82000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21782,20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05100 82030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20321,20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05100 82030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20321,20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05100 8203A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1450,80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05100 8203A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1450,80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Расходы по </w:t>
            </w:r>
            <w:proofErr w:type="spellStart"/>
            <w:r w:rsidRPr="00CD0120">
              <w:rPr>
                <w:color w:val="000000"/>
                <w:sz w:val="12"/>
                <w:szCs w:val="12"/>
              </w:rPr>
              <w:t>софинансированию</w:t>
            </w:r>
            <w:proofErr w:type="spellEnd"/>
            <w:r w:rsidRPr="00CD0120">
              <w:rPr>
                <w:color w:val="000000"/>
                <w:sz w:val="12"/>
                <w:szCs w:val="12"/>
              </w:rPr>
              <w:t xml:space="preserve">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05100 8203Б</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05100 8203Б</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Реализация мероприятий национального проекта "Демография"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050PO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1725,96</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Федеральный проект "Спорт - норма жизни"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050P5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1725,96</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auto" w:fill="auto"/>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Оснащение объектов спортивной инфраструктуры спортивно-технологическим оборудованием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050P5 52280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1725,96</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auto" w:fill="auto"/>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050P5 52280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1725,96</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proofErr w:type="gramStart"/>
            <w:r w:rsidRPr="00CD0120">
              <w:rPr>
                <w:i/>
                <w:iCs/>
                <w:color w:val="000000"/>
                <w:sz w:val="12"/>
                <w:szCs w:val="12"/>
              </w:rPr>
              <w:t>Мероприятия</w:t>
            </w:r>
            <w:proofErr w:type="gramEnd"/>
            <w:r w:rsidRPr="00CD0120">
              <w:rPr>
                <w:i/>
                <w:iCs/>
                <w:color w:val="000000"/>
                <w:sz w:val="12"/>
                <w:szCs w:val="12"/>
              </w:rPr>
              <w:t xml:space="preserve">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05Я00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750,00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Иные межбюджетные трансферты из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05Я00 17000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750,00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Финансовая поддержка детско-юношеского спорта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05Я10 17440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750,00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05Я10 17440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750,00</w:t>
            </w:r>
          </w:p>
        </w:tc>
      </w:tr>
      <w:tr w:rsidR="00CD0120" w:rsidRPr="00CD0120" w:rsidTr="00CD0120">
        <w:trPr>
          <w:trHeight w:val="92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06000 00000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2175,80</w:t>
            </w:r>
          </w:p>
        </w:tc>
      </w:tr>
      <w:tr w:rsidR="00CD0120" w:rsidRPr="00CD0120" w:rsidTr="00CD0120">
        <w:trPr>
          <w:trHeight w:val="288"/>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06000 84000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2065,80</w:t>
            </w:r>
          </w:p>
        </w:tc>
      </w:tr>
      <w:tr w:rsidR="00CD0120" w:rsidRPr="00CD0120" w:rsidTr="00CD0120">
        <w:trPr>
          <w:trHeight w:val="288"/>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Мероприятия в области социальной политики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06000 84090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551,30</w:t>
            </w:r>
          </w:p>
        </w:tc>
      </w:tr>
      <w:tr w:rsidR="00CD0120" w:rsidRPr="00CD0120" w:rsidTr="00CD0120">
        <w:trPr>
          <w:trHeight w:val="507"/>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06000 84090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527,80</w:t>
            </w:r>
          </w:p>
        </w:tc>
      </w:tr>
      <w:tr w:rsidR="00CD0120" w:rsidRPr="00CD0120" w:rsidTr="00CD0120">
        <w:trPr>
          <w:trHeight w:val="507"/>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06000 84090</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23,50</w:t>
            </w:r>
          </w:p>
        </w:tc>
      </w:tr>
      <w:tr w:rsidR="00CD0120" w:rsidRPr="00CD0120" w:rsidTr="00CD0120">
        <w:trPr>
          <w:trHeight w:val="484"/>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Обеспечение мер социальной поддержки отдельных категорий граждан</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06000 84091</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1514,50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06000 84091</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1514,50</w:t>
            </w:r>
          </w:p>
        </w:tc>
      </w:tr>
      <w:tr w:rsidR="00CD0120" w:rsidRPr="00CD0120" w:rsidTr="00CD0120">
        <w:trPr>
          <w:trHeight w:val="288"/>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i/>
                <w:iCs/>
                <w:sz w:val="12"/>
                <w:szCs w:val="12"/>
              </w:rPr>
            </w:pPr>
            <w:proofErr w:type="gramStart"/>
            <w:r w:rsidRPr="00CD0120">
              <w:rPr>
                <w:i/>
                <w:iCs/>
                <w:sz w:val="12"/>
                <w:szCs w:val="12"/>
              </w:rPr>
              <w:t>Мероприятия</w:t>
            </w:r>
            <w:proofErr w:type="gramEnd"/>
            <w:r w:rsidRPr="00CD0120">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06Я00 00000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110,00</w:t>
            </w:r>
          </w:p>
        </w:tc>
      </w:tr>
      <w:tr w:rsidR="00CD0120" w:rsidRPr="00CD0120" w:rsidTr="00CD0120">
        <w:trPr>
          <w:trHeight w:val="450"/>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lastRenderedPageBreak/>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06Я00 17000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110,00</w:t>
            </w:r>
          </w:p>
        </w:tc>
      </w:tr>
      <w:tr w:rsidR="00CD0120" w:rsidRPr="00CD0120" w:rsidTr="00CD0120">
        <w:trPr>
          <w:trHeight w:val="507"/>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Реализация мероприятий по проведению Великорецкого крестного хода</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06Я00 17110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110,00</w:t>
            </w:r>
          </w:p>
        </w:tc>
      </w:tr>
      <w:tr w:rsidR="00CD0120" w:rsidRPr="00CD0120" w:rsidTr="00CD0120">
        <w:trPr>
          <w:trHeight w:val="507"/>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06Я00 17110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110,00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07000 00000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4841,70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Обеспечение деятельности муниципальной пожарной команды </w:t>
            </w:r>
            <w:proofErr w:type="spellStart"/>
            <w:r w:rsidRPr="00CD0120">
              <w:rPr>
                <w:color w:val="000000"/>
                <w:sz w:val="12"/>
                <w:szCs w:val="12"/>
              </w:rPr>
              <w:t>Шиховского</w:t>
            </w:r>
            <w:proofErr w:type="spellEnd"/>
            <w:r w:rsidRPr="00CD0120">
              <w:rPr>
                <w:color w:val="000000"/>
                <w:sz w:val="12"/>
                <w:szCs w:val="12"/>
              </w:rPr>
              <w:t xml:space="preserve"> сельского поселения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07000 71010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1284,90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07000 71010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500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1284,90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07000 80000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i/>
                <w:iCs/>
                <w:sz w:val="12"/>
                <w:szCs w:val="12"/>
              </w:rPr>
            </w:pPr>
            <w:r w:rsidRPr="00CD0120">
              <w:rPr>
                <w:i/>
                <w:iCs/>
                <w:sz w:val="12"/>
                <w:szCs w:val="12"/>
              </w:rPr>
              <w:t>2611,50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07000 84000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i/>
                <w:iCs/>
                <w:sz w:val="12"/>
                <w:szCs w:val="12"/>
              </w:rPr>
            </w:pPr>
            <w:r w:rsidRPr="00CD0120">
              <w:rPr>
                <w:i/>
                <w:iCs/>
                <w:sz w:val="12"/>
                <w:szCs w:val="12"/>
              </w:rPr>
              <w:t>1153,40</w:t>
            </w:r>
          </w:p>
        </w:tc>
      </w:tr>
      <w:tr w:rsidR="00CD0120" w:rsidRPr="00CD0120" w:rsidTr="00CD0120">
        <w:trPr>
          <w:trHeight w:val="254"/>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Мероприятия в области национальной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07000 84150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1153,40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07000 84150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500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1153,40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07000 87000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i/>
                <w:iCs/>
                <w:sz w:val="12"/>
                <w:szCs w:val="12"/>
              </w:rPr>
            </w:pPr>
            <w:r w:rsidRPr="00CD0120">
              <w:rPr>
                <w:i/>
                <w:iCs/>
                <w:sz w:val="12"/>
                <w:szCs w:val="12"/>
              </w:rPr>
              <w:t>1458,10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Резервный фонд администрации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07000 87020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nil"/>
              <w:right w:val="single" w:sz="4" w:space="0" w:color="auto"/>
            </w:tcBorders>
            <w:shd w:val="clear" w:color="auto" w:fill="auto"/>
            <w:hideMark/>
          </w:tcPr>
          <w:p w:rsidR="00CD0120" w:rsidRPr="00CD0120" w:rsidRDefault="00CD0120" w:rsidP="00CD0120">
            <w:pPr>
              <w:widowControl/>
              <w:autoSpaceDE/>
              <w:autoSpaceDN/>
              <w:adjustRightInd/>
              <w:jc w:val="center"/>
              <w:rPr>
                <w:i/>
                <w:iCs/>
                <w:sz w:val="12"/>
                <w:szCs w:val="12"/>
              </w:rPr>
            </w:pPr>
            <w:r w:rsidRPr="00CD0120">
              <w:rPr>
                <w:i/>
                <w:iCs/>
                <w:sz w:val="12"/>
                <w:szCs w:val="12"/>
              </w:rPr>
              <w:t>1458,10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07000 87020</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1308,10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07000 87020</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single" w:sz="4" w:space="0" w:color="auto"/>
              <w:bottom w:val="single" w:sz="4" w:space="0" w:color="auto"/>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57,00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07000 87020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93,00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"Профилактика правонарушений и борьба с преступностью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07100 00000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403,30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07100 84000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i/>
                <w:iCs/>
                <w:sz w:val="12"/>
                <w:szCs w:val="12"/>
              </w:rPr>
            </w:pPr>
            <w:r w:rsidRPr="00CD0120">
              <w:rPr>
                <w:i/>
                <w:iCs/>
                <w:sz w:val="12"/>
                <w:szCs w:val="12"/>
              </w:rPr>
              <w:t>403,30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в сфере молодежной политики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07100 84050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27,00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07100 84050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27,00</w:t>
            </w:r>
          </w:p>
        </w:tc>
      </w:tr>
      <w:tr w:rsidR="00CD0120" w:rsidRPr="00CD0120" w:rsidTr="00CD0120">
        <w:trPr>
          <w:trHeight w:val="25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по организации трудоустройства подростков</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07100 84130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226,70</w:t>
            </w:r>
          </w:p>
        </w:tc>
      </w:tr>
      <w:tr w:rsidR="00CD0120" w:rsidRPr="00CD0120" w:rsidTr="00CD0120">
        <w:trPr>
          <w:trHeight w:val="47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07100 84130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226,70</w:t>
            </w:r>
          </w:p>
        </w:tc>
      </w:tr>
      <w:tr w:rsidR="00CD0120" w:rsidRPr="00CD0120" w:rsidTr="00CD0120">
        <w:trPr>
          <w:trHeight w:val="3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по оздоровлению детей и молодежи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07100 84060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149,60</w:t>
            </w:r>
          </w:p>
        </w:tc>
      </w:tr>
      <w:tr w:rsidR="00CD0120" w:rsidRPr="00CD0120" w:rsidTr="00CD0120">
        <w:trPr>
          <w:trHeight w:val="47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07100 84060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149,60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Мероприятия,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07Я00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b/>
                <w:bCs/>
                <w:sz w:val="12"/>
                <w:szCs w:val="12"/>
              </w:rPr>
            </w:pPr>
            <w:r w:rsidRPr="00CD0120">
              <w:rPr>
                <w:b/>
                <w:bCs/>
                <w:sz w:val="12"/>
                <w:szCs w:val="12"/>
              </w:rPr>
              <w:t>542,00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Иные межбюджетные трансферты из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07Я00 17000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i/>
                <w:iCs/>
                <w:sz w:val="12"/>
                <w:szCs w:val="12"/>
              </w:rPr>
            </w:pPr>
            <w:r w:rsidRPr="00CD0120">
              <w:rPr>
                <w:i/>
                <w:iCs/>
                <w:sz w:val="12"/>
                <w:szCs w:val="12"/>
              </w:rPr>
              <w:t>522,00</w:t>
            </w:r>
          </w:p>
        </w:tc>
      </w:tr>
      <w:tr w:rsidR="00CD0120" w:rsidRPr="00CD0120" w:rsidTr="00CD0120">
        <w:trPr>
          <w:trHeight w:val="96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w:t>
            </w:r>
            <w:proofErr w:type="spellStart"/>
            <w:r w:rsidRPr="00CD0120">
              <w:rPr>
                <w:color w:val="000000"/>
                <w:sz w:val="12"/>
                <w:szCs w:val="12"/>
              </w:rPr>
              <w:t>извещателями</w:t>
            </w:r>
            <w:proofErr w:type="spellEnd"/>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07Я00 17380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522,00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07Я00 17380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nil"/>
              <w:bottom w:val="single" w:sz="4" w:space="0" w:color="000000"/>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522,00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07Я00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Антинаркотические мероприятия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07Я00 84030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20,00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07Я00 84030</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nil"/>
              <w:right w:val="single" w:sz="4" w:space="0" w:color="auto"/>
            </w:tcBorders>
            <w:shd w:val="clear" w:color="auto" w:fill="auto"/>
            <w:hideMark/>
          </w:tcPr>
          <w:p w:rsidR="00CD0120" w:rsidRPr="00CD0120" w:rsidRDefault="00CD0120" w:rsidP="00CD0120">
            <w:pPr>
              <w:widowControl/>
              <w:autoSpaceDE/>
              <w:autoSpaceDN/>
              <w:adjustRightInd/>
              <w:jc w:val="center"/>
              <w:rPr>
                <w:sz w:val="12"/>
                <w:szCs w:val="12"/>
              </w:rPr>
            </w:pPr>
            <w:r w:rsidRPr="00CD0120">
              <w:rPr>
                <w:sz w:val="12"/>
                <w:szCs w:val="12"/>
              </w:rPr>
              <w:t>20,00</w:t>
            </w:r>
          </w:p>
        </w:tc>
      </w:tr>
      <w:tr w:rsidR="00CD0120" w:rsidRPr="00CD0120" w:rsidTr="00CD0120">
        <w:trPr>
          <w:trHeight w:val="484"/>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"Развитие коммунальной и жилищной инфраструктуры в Слободском районе"</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08000 00000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52758,20</w:t>
            </w:r>
          </w:p>
        </w:tc>
      </w:tr>
      <w:tr w:rsidR="00CD0120" w:rsidRPr="00CD0120" w:rsidTr="00CD0120">
        <w:trPr>
          <w:trHeight w:val="680"/>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proofErr w:type="spellStart"/>
            <w:r w:rsidRPr="00CD0120">
              <w:rPr>
                <w:i/>
                <w:iCs/>
                <w:color w:val="000000"/>
                <w:sz w:val="12"/>
                <w:szCs w:val="12"/>
              </w:rPr>
              <w:t>Софинансирование</w:t>
            </w:r>
            <w:proofErr w:type="spellEnd"/>
            <w:r w:rsidRPr="00CD0120">
              <w:rPr>
                <w:i/>
                <w:iCs/>
                <w:color w:val="000000"/>
                <w:sz w:val="12"/>
                <w:szCs w:val="12"/>
              </w:rPr>
              <w:t xml:space="preserve"> расходных обязательств, возникающих </w:t>
            </w:r>
            <w:proofErr w:type="spellStart"/>
            <w:r w:rsidRPr="00CD0120">
              <w:rPr>
                <w:i/>
                <w:iCs/>
                <w:color w:val="000000"/>
                <w:sz w:val="12"/>
                <w:szCs w:val="12"/>
              </w:rPr>
              <w:t>привыполнении</w:t>
            </w:r>
            <w:proofErr w:type="spellEnd"/>
            <w:r w:rsidRPr="00CD0120">
              <w:rPr>
                <w:i/>
                <w:iCs/>
                <w:color w:val="000000"/>
                <w:sz w:val="12"/>
                <w:szCs w:val="12"/>
              </w:rPr>
              <w:t xml:space="preserve"> полномочий органов местного самоуправления по вопросам местного значения</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08000 15000</w:t>
            </w:r>
          </w:p>
        </w:tc>
        <w:tc>
          <w:tcPr>
            <w:tcW w:w="0" w:type="auto"/>
            <w:tcBorders>
              <w:top w:val="nil"/>
              <w:left w:val="nil"/>
              <w:bottom w:val="nil"/>
              <w:right w:val="nil"/>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2726,00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Ремонт водопровода </w:t>
            </w:r>
            <w:proofErr w:type="spellStart"/>
            <w:r w:rsidRPr="00CD0120">
              <w:rPr>
                <w:color w:val="000000"/>
                <w:sz w:val="12"/>
                <w:szCs w:val="12"/>
              </w:rPr>
              <w:t>пос</w:t>
            </w:r>
            <w:proofErr w:type="gramStart"/>
            <w:r w:rsidRPr="00CD0120">
              <w:rPr>
                <w:color w:val="000000"/>
                <w:sz w:val="12"/>
                <w:szCs w:val="12"/>
              </w:rPr>
              <w:t>.Б</w:t>
            </w:r>
            <w:proofErr w:type="gramEnd"/>
            <w:r w:rsidRPr="00CD0120">
              <w:rPr>
                <w:color w:val="000000"/>
                <w:sz w:val="12"/>
                <w:szCs w:val="12"/>
              </w:rPr>
              <w:t>оровица</w:t>
            </w:r>
            <w:proofErr w:type="spellEnd"/>
            <w:r w:rsidRPr="00CD0120">
              <w:rPr>
                <w:color w:val="000000"/>
                <w:sz w:val="12"/>
                <w:szCs w:val="12"/>
              </w:rPr>
              <w:t xml:space="preserve"> Слободского района Кировской области</w:t>
            </w:r>
          </w:p>
        </w:tc>
        <w:tc>
          <w:tcPr>
            <w:tcW w:w="0" w:type="auto"/>
            <w:tcBorders>
              <w:top w:val="single" w:sz="4" w:space="0" w:color="auto"/>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08000 15175</w:t>
            </w:r>
          </w:p>
        </w:tc>
        <w:tc>
          <w:tcPr>
            <w:tcW w:w="0" w:type="auto"/>
            <w:tcBorders>
              <w:top w:val="single" w:sz="4" w:space="0" w:color="auto"/>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1557,80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single" w:sz="4" w:space="0" w:color="auto"/>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08000 15175</w:t>
            </w:r>
          </w:p>
        </w:tc>
        <w:tc>
          <w:tcPr>
            <w:tcW w:w="0" w:type="auto"/>
            <w:tcBorders>
              <w:top w:val="single" w:sz="4" w:space="0" w:color="auto"/>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single" w:sz="4" w:space="0" w:color="auto"/>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1557,80</w:t>
            </w:r>
          </w:p>
        </w:tc>
      </w:tr>
      <w:tr w:rsidR="00CD0120" w:rsidRPr="00CD0120" w:rsidTr="00CD0120">
        <w:trPr>
          <w:trHeight w:val="242"/>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Разработка схем газоснабжения населенных пунктов</w:t>
            </w:r>
          </w:p>
        </w:tc>
        <w:tc>
          <w:tcPr>
            <w:tcW w:w="0" w:type="auto"/>
            <w:tcBorders>
              <w:top w:val="single" w:sz="4" w:space="0" w:color="auto"/>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08000 15610</w:t>
            </w:r>
          </w:p>
        </w:tc>
        <w:tc>
          <w:tcPr>
            <w:tcW w:w="0" w:type="auto"/>
            <w:tcBorders>
              <w:top w:val="single" w:sz="4" w:space="0" w:color="auto"/>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1168,20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single" w:sz="4" w:space="0" w:color="auto"/>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08000 15610</w:t>
            </w:r>
          </w:p>
        </w:tc>
        <w:tc>
          <w:tcPr>
            <w:tcW w:w="0" w:type="auto"/>
            <w:tcBorders>
              <w:top w:val="single" w:sz="4" w:space="0" w:color="auto"/>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single" w:sz="4" w:space="0" w:color="auto"/>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1168,20</w:t>
            </w:r>
          </w:p>
        </w:tc>
      </w:tr>
      <w:tr w:rsidR="00CD0120" w:rsidRPr="00CD0120" w:rsidTr="00CD0120">
        <w:trPr>
          <w:trHeight w:val="242"/>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Обеспечение отопительного сезона</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0800017420</w:t>
            </w:r>
          </w:p>
        </w:tc>
        <w:tc>
          <w:tcPr>
            <w:tcW w:w="0" w:type="auto"/>
            <w:tcBorders>
              <w:top w:val="single" w:sz="4" w:space="0" w:color="auto"/>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15404,40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0800017420</w:t>
            </w:r>
          </w:p>
        </w:tc>
        <w:tc>
          <w:tcPr>
            <w:tcW w:w="0" w:type="auto"/>
            <w:tcBorders>
              <w:top w:val="single" w:sz="4" w:space="0" w:color="auto"/>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single" w:sz="4" w:space="0" w:color="auto"/>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15404,40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Разработка схем газоснабжения населенных пунктов за счет средств местного бюджета</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S5610</w:t>
            </w:r>
          </w:p>
        </w:tc>
        <w:tc>
          <w:tcPr>
            <w:tcW w:w="0" w:type="auto"/>
            <w:tcBorders>
              <w:top w:val="single" w:sz="4" w:space="0" w:color="auto"/>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11,80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single" w:sz="4" w:space="0" w:color="auto"/>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S5610</w:t>
            </w:r>
          </w:p>
        </w:tc>
        <w:tc>
          <w:tcPr>
            <w:tcW w:w="0" w:type="auto"/>
            <w:tcBorders>
              <w:top w:val="single" w:sz="4" w:space="0" w:color="auto"/>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single" w:sz="4" w:space="0" w:color="auto"/>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11,80</w:t>
            </w:r>
          </w:p>
        </w:tc>
      </w:tr>
      <w:tr w:rsidR="00CD0120" w:rsidRPr="00CD0120" w:rsidTr="00CD0120">
        <w:trPr>
          <w:trHeight w:val="242"/>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Мероприятия в установленной сфере деятельности</w:t>
            </w:r>
          </w:p>
        </w:tc>
        <w:tc>
          <w:tcPr>
            <w:tcW w:w="0" w:type="auto"/>
            <w:tcBorders>
              <w:top w:val="single" w:sz="4" w:space="0" w:color="auto"/>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08000 84000</w:t>
            </w:r>
          </w:p>
        </w:tc>
        <w:tc>
          <w:tcPr>
            <w:tcW w:w="0" w:type="auto"/>
            <w:tcBorders>
              <w:top w:val="single" w:sz="4" w:space="0" w:color="auto"/>
              <w:left w:val="nil"/>
              <w:bottom w:val="nil"/>
              <w:right w:val="nil"/>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26716,20</w:t>
            </w:r>
          </w:p>
        </w:tc>
      </w:tr>
      <w:tr w:rsidR="00CD0120" w:rsidRPr="00CD0120" w:rsidTr="00CD0120">
        <w:trPr>
          <w:trHeight w:val="242"/>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в сфере коммунального хозяйства</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08000 84170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26406,10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08000 84170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13005,10</w:t>
            </w:r>
          </w:p>
        </w:tc>
      </w:tr>
      <w:tr w:rsidR="00CD0120" w:rsidRPr="00CD0120" w:rsidTr="00CD0120">
        <w:trPr>
          <w:trHeight w:val="242"/>
        </w:trPr>
        <w:tc>
          <w:tcPr>
            <w:tcW w:w="6831" w:type="dxa"/>
            <w:tcBorders>
              <w:top w:val="single" w:sz="4" w:space="0" w:color="000000"/>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08000 84170</w:t>
            </w:r>
          </w:p>
        </w:tc>
        <w:tc>
          <w:tcPr>
            <w:tcW w:w="0" w:type="auto"/>
            <w:tcBorders>
              <w:top w:val="nil"/>
              <w:left w:val="nil"/>
              <w:bottom w:val="single" w:sz="4" w:space="0" w:color="auto"/>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13401,00</w:t>
            </w:r>
          </w:p>
        </w:tc>
      </w:tr>
      <w:tr w:rsidR="00CD0120" w:rsidRPr="00CD0120" w:rsidTr="00CD0120">
        <w:trPr>
          <w:trHeight w:val="242"/>
        </w:trPr>
        <w:tc>
          <w:tcPr>
            <w:tcW w:w="6831" w:type="dxa"/>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в сфере жилищного хозяйства</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08000 84180</w:t>
            </w:r>
          </w:p>
        </w:tc>
        <w:tc>
          <w:tcPr>
            <w:tcW w:w="0" w:type="auto"/>
            <w:tcBorders>
              <w:top w:val="nil"/>
              <w:left w:val="nil"/>
              <w:bottom w:val="single" w:sz="4" w:space="0" w:color="auto"/>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310,10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08000 84180</w:t>
            </w:r>
          </w:p>
        </w:tc>
        <w:tc>
          <w:tcPr>
            <w:tcW w:w="0" w:type="auto"/>
            <w:tcBorders>
              <w:top w:val="nil"/>
              <w:left w:val="nil"/>
              <w:bottom w:val="single" w:sz="4" w:space="0" w:color="auto"/>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310,10</w:t>
            </w:r>
          </w:p>
        </w:tc>
      </w:tr>
      <w:tr w:rsidR="00CD0120" w:rsidRPr="00CD0120" w:rsidTr="00CD0120">
        <w:trPr>
          <w:trHeight w:val="484"/>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Ремонт водопровода </w:t>
            </w:r>
            <w:proofErr w:type="spellStart"/>
            <w:r w:rsidRPr="00CD0120">
              <w:rPr>
                <w:color w:val="000000"/>
                <w:sz w:val="12"/>
                <w:szCs w:val="12"/>
              </w:rPr>
              <w:t>пос</w:t>
            </w:r>
            <w:proofErr w:type="gramStart"/>
            <w:r w:rsidRPr="00CD0120">
              <w:rPr>
                <w:color w:val="000000"/>
                <w:sz w:val="12"/>
                <w:szCs w:val="12"/>
              </w:rPr>
              <w:t>.Б</w:t>
            </w:r>
            <w:proofErr w:type="gramEnd"/>
            <w:r w:rsidRPr="00CD0120">
              <w:rPr>
                <w:color w:val="000000"/>
                <w:sz w:val="12"/>
                <w:szCs w:val="12"/>
              </w:rPr>
              <w:t>оровица</w:t>
            </w:r>
            <w:proofErr w:type="spellEnd"/>
            <w:r w:rsidRPr="00CD0120">
              <w:rPr>
                <w:color w:val="000000"/>
                <w:sz w:val="12"/>
                <w:szCs w:val="12"/>
              </w:rPr>
              <w:t xml:space="preserve">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S5175</w:t>
            </w:r>
          </w:p>
        </w:tc>
        <w:tc>
          <w:tcPr>
            <w:tcW w:w="0" w:type="auto"/>
            <w:tcBorders>
              <w:top w:val="nil"/>
              <w:left w:val="nil"/>
              <w:bottom w:val="single" w:sz="4" w:space="0" w:color="auto"/>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919,80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08000 S5175</w:t>
            </w:r>
          </w:p>
        </w:tc>
        <w:tc>
          <w:tcPr>
            <w:tcW w:w="0" w:type="auto"/>
            <w:tcBorders>
              <w:top w:val="nil"/>
              <w:left w:val="nil"/>
              <w:bottom w:val="single" w:sz="4" w:space="0" w:color="auto"/>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919,80</w:t>
            </w:r>
          </w:p>
        </w:tc>
      </w:tr>
      <w:tr w:rsidR="00CD0120" w:rsidRPr="00CD0120" w:rsidTr="00CD0120">
        <w:trPr>
          <w:trHeight w:val="484"/>
        </w:trPr>
        <w:tc>
          <w:tcPr>
            <w:tcW w:w="68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Строительство и реконструкция (модернизация) объектов питьевого водоснабжения</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08ЯF5 N2430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6910,20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08ЯF5 N2430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400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6910,20</w:t>
            </w:r>
          </w:p>
        </w:tc>
      </w:tr>
      <w:tr w:rsidR="00CD0120" w:rsidRPr="00CD0120" w:rsidTr="00CD0120">
        <w:trPr>
          <w:trHeight w:val="726"/>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Строительство и реконструкция (модернизация) объектов питьевого водоснабжения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08ЯF5 S2430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69,80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08ЯF5 S2430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400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69,80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"Развитие транспортной системы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09000 00000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127043,30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proofErr w:type="spellStart"/>
            <w:r w:rsidRPr="00CD0120">
              <w:rPr>
                <w:i/>
                <w:iCs/>
                <w:color w:val="000000"/>
                <w:sz w:val="12"/>
                <w:szCs w:val="12"/>
              </w:rPr>
              <w:t>Софинансирование</w:t>
            </w:r>
            <w:proofErr w:type="spellEnd"/>
            <w:r w:rsidRPr="00CD0120">
              <w:rPr>
                <w:i/>
                <w:iCs/>
                <w:color w:val="000000"/>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09000 15000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84668,40</w:t>
            </w:r>
          </w:p>
        </w:tc>
      </w:tr>
      <w:tr w:rsidR="00CD0120" w:rsidRPr="00CD0120" w:rsidTr="00CD0120">
        <w:trPr>
          <w:trHeight w:val="47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09000 15080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45723,60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09000 15080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45723,60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Ремонт автомобильной дороги </w:t>
            </w:r>
            <w:proofErr w:type="spellStart"/>
            <w:r w:rsidRPr="00CD0120">
              <w:rPr>
                <w:color w:val="000000"/>
                <w:sz w:val="12"/>
                <w:szCs w:val="12"/>
              </w:rPr>
              <w:t>д</w:t>
            </w:r>
            <w:proofErr w:type="gramStart"/>
            <w:r w:rsidRPr="00CD0120">
              <w:rPr>
                <w:color w:val="000000"/>
                <w:sz w:val="12"/>
                <w:szCs w:val="12"/>
              </w:rPr>
              <w:t>.М</w:t>
            </w:r>
            <w:proofErr w:type="gramEnd"/>
            <w:r w:rsidRPr="00CD0120">
              <w:rPr>
                <w:color w:val="000000"/>
                <w:sz w:val="12"/>
                <w:szCs w:val="12"/>
              </w:rPr>
              <w:t>алые</w:t>
            </w:r>
            <w:proofErr w:type="spellEnd"/>
            <w:r w:rsidRPr="00CD0120">
              <w:rPr>
                <w:color w:val="000000"/>
                <w:sz w:val="12"/>
                <w:szCs w:val="12"/>
              </w:rPr>
              <w:t xml:space="preserve"> Серовы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09000 15174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518,80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09000 15174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518,80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D0120">
              <w:rPr>
                <w:color w:val="000000"/>
                <w:sz w:val="12"/>
                <w:szCs w:val="12"/>
              </w:rPr>
              <w:t>покрытий</w:t>
            </w:r>
            <w:proofErr w:type="gramEnd"/>
            <w:r w:rsidRPr="00CD0120">
              <w:rPr>
                <w:color w:val="000000"/>
                <w:sz w:val="12"/>
                <w:szCs w:val="12"/>
              </w:rPr>
              <w:t xml:space="preserve">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09000 15210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38426,00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09000 15210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38426,00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S5080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2406,50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S5080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2406,50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Ремонт автомобильной дороги </w:t>
            </w:r>
            <w:proofErr w:type="spellStart"/>
            <w:r w:rsidRPr="00CD0120">
              <w:rPr>
                <w:color w:val="000000"/>
                <w:sz w:val="12"/>
                <w:szCs w:val="12"/>
              </w:rPr>
              <w:t>д</w:t>
            </w:r>
            <w:proofErr w:type="gramStart"/>
            <w:r w:rsidRPr="00CD0120">
              <w:rPr>
                <w:color w:val="000000"/>
                <w:sz w:val="12"/>
                <w:szCs w:val="12"/>
              </w:rPr>
              <w:t>.М</w:t>
            </w:r>
            <w:proofErr w:type="gramEnd"/>
            <w:r w:rsidRPr="00CD0120">
              <w:rPr>
                <w:color w:val="000000"/>
                <w:sz w:val="12"/>
                <w:szCs w:val="12"/>
              </w:rPr>
              <w:t>алые</w:t>
            </w:r>
            <w:proofErr w:type="spellEnd"/>
            <w:r w:rsidRPr="00CD0120">
              <w:rPr>
                <w:color w:val="000000"/>
                <w:sz w:val="12"/>
                <w:szCs w:val="12"/>
              </w:rPr>
              <w:t xml:space="preserve"> Серовы за счет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S5174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370,70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S5174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370,70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D0120">
              <w:rPr>
                <w:color w:val="000000"/>
                <w:sz w:val="12"/>
                <w:szCs w:val="12"/>
              </w:rPr>
              <w:t>покрытий</w:t>
            </w:r>
            <w:proofErr w:type="gramEnd"/>
            <w:r w:rsidRPr="00CD0120">
              <w:rPr>
                <w:color w:val="000000"/>
                <w:sz w:val="12"/>
                <w:szCs w:val="12"/>
              </w:rPr>
              <w:t xml:space="preserve"> автомобильных дорог общего пользования местного значения за счет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S5210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38,50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S5210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38,50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09000 80020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3272,90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09000 80020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3272,90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09000 84000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16209,30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в сфере дорожной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09000 84040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6413,20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09000 84040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6413,20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Обеспечение мер социальной поддержки отдельных категорий граждан</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09000 84091</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195,00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09000 84091</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195,00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Поддержка автомобильного транспорта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09000 84120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9601,10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09000 84120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9601,10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межбюджетные трансферты местным бюджетам из областного бюджета на приобретение подвижного состава пассажирского транспорта общего пользования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0900097100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20077,00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0900097100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20077,00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10000 00000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16350,00</w:t>
            </w:r>
          </w:p>
        </w:tc>
      </w:tr>
      <w:tr w:rsidR="00CD0120" w:rsidRPr="00CD0120" w:rsidTr="00CD0120">
        <w:trPr>
          <w:trHeight w:val="96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10000 80031</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1224,00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10000 80031</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500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1224,00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Иные межбюджетные трансферты бюджетам поселений из районного бюджета на реализацию природоохранных мероприятий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10000 80033</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1844,30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10000 80033</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500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1844,30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10000 84000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10494,70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Природоохранные мероприятия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10000 84200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10329,70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10000 84200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10262,70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10000 84200</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600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67,00</w:t>
            </w:r>
          </w:p>
        </w:tc>
      </w:tr>
      <w:tr w:rsidR="00CD0120" w:rsidRPr="00CD0120" w:rsidTr="00CD0120">
        <w:trPr>
          <w:trHeight w:val="484"/>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Регулирование численности волка за счет средств местного бюджета</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10000 84151</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165,00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10000 84151</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165,00</w:t>
            </w:r>
          </w:p>
        </w:tc>
      </w:tr>
      <w:tr w:rsidR="00CD0120" w:rsidRPr="00CD0120" w:rsidTr="00CD0120">
        <w:trPr>
          <w:trHeight w:val="242"/>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i/>
                <w:iCs/>
                <w:sz w:val="12"/>
                <w:szCs w:val="12"/>
              </w:rPr>
            </w:pPr>
            <w:proofErr w:type="gramStart"/>
            <w:r w:rsidRPr="00CD0120">
              <w:rPr>
                <w:i/>
                <w:iCs/>
                <w:sz w:val="12"/>
                <w:szCs w:val="12"/>
              </w:rPr>
              <w:t>Мероприятия</w:t>
            </w:r>
            <w:proofErr w:type="gramEnd"/>
            <w:r w:rsidRPr="00CD0120">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10Я00 00000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2787,00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Создание мест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10Я00 15540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2647,60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10Я00 15540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2647,60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Создание мест (площадок) накопления твердых коммунальных отходов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10Я00 S5540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139,40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10Я00 S5540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200</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139,40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"Развитие агропромышленного комплекса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11000 00000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11981,60</w:t>
            </w:r>
          </w:p>
        </w:tc>
      </w:tr>
      <w:tr w:rsidR="00CD0120" w:rsidRPr="00CD0120" w:rsidTr="00CD0120">
        <w:trPr>
          <w:trHeight w:val="911"/>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11000 16000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549,00</w:t>
            </w:r>
          </w:p>
        </w:tc>
      </w:tr>
      <w:tr w:rsidR="00CD0120" w:rsidRPr="00CD0120" w:rsidTr="00CD0120">
        <w:trPr>
          <w:trHeight w:val="715"/>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Поддержка сельскохозяйственного </w:t>
            </w:r>
            <w:proofErr w:type="spellStart"/>
            <w:r w:rsidRPr="00CD0120">
              <w:rPr>
                <w:color w:val="000000"/>
                <w:sz w:val="12"/>
                <w:szCs w:val="12"/>
              </w:rPr>
              <w:t>производства</w:t>
            </w:r>
            <w:proofErr w:type="gramStart"/>
            <w:r w:rsidRPr="00CD0120">
              <w:rPr>
                <w:color w:val="000000"/>
                <w:sz w:val="12"/>
                <w:szCs w:val="12"/>
              </w:rPr>
              <w:t>,з</w:t>
            </w:r>
            <w:proofErr w:type="gramEnd"/>
            <w:r w:rsidRPr="00CD0120">
              <w:rPr>
                <w:color w:val="000000"/>
                <w:sz w:val="12"/>
                <w:szCs w:val="12"/>
              </w:rPr>
              <w:t>а</w:t>
            </w:r>
            <w:proofErr w:type="spellEnd"/>
            <w:r w:rsidRPr="00CD0120">
              <w:rPr>
                <w:color w:val="000000"/>
                <w:sz w:val="12"/>
                <w:szCs w:val="12"/>
              </w:rPr>
              <w:t xml:space="preserve"> исключением реализации мероприятий, предусмотренных федеральными целевыми программами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11000 16020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549,00</w:t>
            </w:r>
          </w:p>
        </w:tc>
      </w:tr>
      <w:tr w:rsidR="00CD0120" w:rsidRPr="00CD0120" w:rsidTr="00CD0120">
        <w:trPr>
          <w:trHeight w:val="117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11000 16020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545,50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11000 16020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"Развитие агропромышленного комплекса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11100 00000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9697,60</w:t>
            </w:r>
          </w:p>
        </w:tc>
      </w:tr>
      <w:tr w:rsidR="00CD0120" w:rsidRPr="00CD0120" w:rsidTr="00CD0120">
        <w:trPr>
          <w:trHeight w:val="69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Возмещение части затрат на уплату процентов  по инвестиционным кредитам (займам) в агропромышленном комплексе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11100 N4330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2222,00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11100 N4330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2222,00</w:t>
            </w:r>
          </w:p>
        </w:tc>
      </w:tr>
      <w:tr w:rsidR="00CD0120" w:rsidRPr="00CD0120" w:rsidTr="00CD0120">
        <w:trPr>
          <w:trHeight w:val="703"/>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Возмещение части затрат на уплату процентов по инвестиционным кредитам (займам) в агропромышленном комплексе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11100 R4330</w:t>
            </w:r>
          </w:p>
        </w:tc>
        <w:tc>
          <w:tcPr>
            <w:tcW w:w="0" w:type="auto"/>
            <w:tcBorders>
              <w:top w:val="nil"/>
              <w:left w:val="nil"/>
              <w:bottom w:val="single" w:sz="4" w:space="0" w:color="000000"/>
              <w:right w:val="single" w:sz="4" w:space="0" w:color="000000"/>
            </w:tcBorders>
            <w:shd w:val="clear" w:color="FFFFCC"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7475,60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11100 R4330</w:t>
            </w:r>
          </w:p>
        </w:tc>
        <w:tc>
          <w:tcPr>
            <w:tcW w:w="0" w:type="auto"/>
            <w:tcBorders>
              <w:top w:val="nil"/>
              <w:left w:val="nil"/>
              <w:bottom w:val="single" w:sz="4" w:space="0" w:color="000000"/>
              <w:right w:val="single" w:sz="4" w:space="0" w:color="000000"/>
            </w:tcBorders>
            <w:shd w:val="clear" w:color="FFFFCC"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7475,60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proofErr w:type="gramStart"/>
            <w:r w:rsidRPr="00CD0120">
              <w:rPr>
                <w:b/>
                <w:bCs/>
                <w:i/>
                <w:iCs/>
                <w:color w:val="000000"/>
                <w:sz w:val="12"/>
                <w:szCs w:val="12"/>
              </w:rPr>
              <w:t>Мероприятия</w:t>
            </w:r>
            <w:proofErr w:type="gramEnd"/>
            <w:r w:rsidRPr="00CD0120">
              <w:rPr>
                <w:b/>
                <w:bCs/>
                <w:i/>
                <w:iCs/>
                <w:color w:val="000000"/>
                <w:sz w:val="12"/>
                <w:szCs w:val="12"/>
              </w:rPr>
              <w:t xml:space="preserve">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11Я00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1735,00</w:t>
            </w:r>
          </w:p>
        </w:tc>
      </w:tr>
      <w:tr w:rsidR="00CD0120" w:rsidRPr="00CD0120" w:rsidTr="00CD0120">
        <w:trPr>
          <w:trHeight w:val="899"/>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11Я00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1735,00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Защита населения от болезней</w:t>
            </w:r>
            <w:proofErr w:type="gramStart"/>
            <w:r w:rsidRPr="00CD0120">
              <w:rPr>
                <w:color w:val="000000"/>
                <w:sz w:val="12"/>
                <w:szCs w:val="12"/>
              </w:rPr>
              <w:t xml:space="preserve"> ,</w:t>
            </w:r>
            <w:proofErr w:type="gramEnd"/>
            <w:r w:rsidRPr="00CD0120">
              <w:rPr>
                <w:color w:val="000000"/>
                <w:sz w:val="12"/>
                <w:szCs w:val="12"/>
              </w:rPr>
              <w:t xml:space="preserve"> общих для человека и животных</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11Я00 16070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1735,00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11Я00 16070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1735,00</w:t>
            </w:r>
          </w:p>
        </w:tc>
      </w:tr>
      <w:tr w:rsidR="00CD0120" w:rsidRPr="00CD0120" w:rsidTr="00CD0120">
        <w:trPr>
          <w:trHeight w:val="69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"Управление муниципальным имуществом и земельными ресурсами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12000 00000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9017,10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Проведение комплексных кадастровых работ</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12000 15140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679,00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FFFFCC"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12000 15140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679,00</w:t>
            </w:r>
          </w:p>
        </w:tc>
      </w:tr>
      <w:tr w:rsidR="00CD0120" w:rsidRPr="00CD0120" w:rsidTr="00CD0120">
        <w:trPr>
          <w:trHeight w:val="484"/>
        </w:trPr>
        <w:tc>
          <w:tcPr>
            <w:tcW w:w="6831" w:type="dxa"/>
            <w:tcBorders>
              <w:top w:val="single" w:sz="4" w:space="0" w:color="000000"/>
              <w:left w:val="single" w:sz="4" w:space="0" w:color="000000"/>
              <w:bottom w:val="nil"/>
              <w:right w:val="single" w:sz="4" w:space="0" w:color="000000"/>
            </w:tcBorders>
            <w:shd w:val="clear" w:color="FFFFCC"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Подготовка сведений о границах населенных пунктов и о границах территориальных зон</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12000 15590</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225,00</w:t>
            </w:r>
          </w:p>
        </w:tc>
      </w:tr>
      <w:tr w:rsidR="00CD0120" w:rsidRPr="00CD0120" w:rsidTr="00CD0120">
        <w:trPr>
          <w:trHeight w:val="484"/>
        </w:trPr>
        <w:tc>
          <w:tcPr>
            <w:tcW w:w="6831" w:type="dxa"/>
            <w:tcBorders>
              <w:top w:val="single" w:sz="4" w:space="0" w:color="000000"/>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12000 15590</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225,00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FFFFCC"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Подготовка сведений о границах населенных пунктов и о границах территориальных зон за счет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S5590</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25,00</w:t>
            </w:r>
          </w:p>
        </w:tc>
      </w:tr>
      <w:tr w:rsidR="00CD0120" w:rsidRPr="00CD0120" w:rsidTr="00CD0120">
        <w:trPr>
          <w:trHeight w:val="484"/>
        </w:trPr>
        <w:tc>
          <w:tcPr>
            <w:tcW w:w="6831" w:type="dxa"/>
            <w:tcBorders>
              <w:top w:val="single" w:sz="4" w:space="0" w:color="000000"/>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S5590</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25,00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Проведение комплексных кадастровых работ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S5140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169,80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S5140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169,80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12000 84000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7918,30</w:t>
            </w:r>
          </w:p>
        </w:tc>
      </w:tr>
      <w:tr w:rsidR="00CD0120" w:rsidRPr="00CD0120" w:rsidTr="00CD0120">
        <w:trPr>
          <w:trHeight w:val="3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Мероприятия в области земельно-имущественных отношений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12000 84140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7918,30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FFFFCC"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FFFFCC"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12000 84140</w:t>
            </w:r>
          </w:p>
        </w:tc>
        <w:tc>
          <w:tcPr>
            <w:tcW w:w="0" w:type="auto"/>
            <w:tcBorders>
              <w:top w:val="nil"/>
              <w:left w:val="nil"/>
              <w:bottom w:val="nil"/>
              <w:right w:val="single" w:sz="4" w:space="0" w:color="000000"/>
            </w:tcBorders>
            <w:shd w:val="clear" w:color="FFFFCC"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7851,30</w:t>
            </w:r>
          </w:p>
        </w:tc>
      </w:tr>
      <w:tr w:rsidR="00CD0120" w:rsidRPr="00CD0120" w:rsidTr="00CD0120">
        <w:trPr>
          <w:trHeight w:val="242"/>
        </w:trPr>
        <w:tc>
          <w:tcPr>
            <w:tcW w:w="6831" w:type="dxa"/>
            <w:tcBorders>
              <w:top w:val="single" w:sz="4" w:space="0" w:color="auto"/>
              <w:left w:val="single" w:sz="4" w:space="0" w:color="auto"/>
              <w:bottom w:val="single" w:sz="4" w:space="0" w:color="auto"/>
              <w:right w:val="single" w:sz="4" w:space="0" w:color="auto"/>
            </w:tcBorders>
            <w:shd w:val="clear" w:color="FFFFCC"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single" w:sz="4" w:space="0" w:color="auto"/>
              <w:left w:val="nil"/>
              <w:bottom w:val="single" w:sz="4" w:space="0" w:color="auto"/>
              <w:right w:val="single" w:sz="4" w:space="0" w:color="auto"/>
            </w:tcBorders>
            <w:shd w:val="clear" w:color="FFFFCC"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12000 84140</w:t>
            </w:r>
          </w:p>
        </w:tc>
        <w:tc>
          <w:tcPr>
            <w:tcW w:w="0" w:type="auto"/>
            <w:tcBorders>
              <w:top w:val="single" w:sz="4" w:space="0" w:color="auto"/>
              <w:left w:val="nil"/>
              <w:bottom w:val="single" w:sz="4" w:space="0" w:color="auto"/>
              <w:right w:val="single" w:sz="4" w:space="0" w:color="auto"/>
            </w:tcBorders>
            <w:shd w:val="clear" w:color="FFFFCC"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67,00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"Развитие архивного дела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13000 00000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2786,40</w:t>
            </w:r>
          </w:p>
        </w:tc>
      </w:tr>
      <w:tr w:rsidR="00CD0120" w:rsidRPr="00CD0120" w:rsidTr="00CD0120">
        <w:trPr>
          <w:trHeight w:val="946"/>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13000 16000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106,50</w:t>
            </w:r>
          </w:p>
        </w:tc>
      </w:tr>
      <w:tr w:rsidR="00CD0120" w:rsidRPr="00CD0120" w:rsidTr="00CD0120">
        <w:trPr>
          <w:trHeight w:val="3390"/>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proofErr w:type="spellStart"/>
            <w:r w:rsidRPr="00CD0120">
              <w:rPr>
                <w:color w:val="000000"/>
                <w:sz w:val="12"/>
                <w:szCs w:val="12"/>
              </w:rPr>
              <w:t>государтсвенной</w:t>
            </w:r>
            <w:proofErr w:type="spellEnd"/>
            <w:r w:rsidRPr="00CD0120">
              <w:rPr>
                <w:color w:val="000000"/>
                <w:sz w:val="12"/>
                <w:szCs w:val="12"/>
              </w:rPr>
              <w:t xml:space="preserve">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13000 16010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106,50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13000 16010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106,50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13000 82000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2679,90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13000 8207А</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385,70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13000 8207А</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377,30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13000 8207А</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800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8,40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Расходы по </w:t>
            </w:r>
            <w:proofErr w:type="spellStart"/>
            <w:r w:rsidRPr="00CD0120">
              <w:rPr>
                <w:color w:val="000000"/>
                <w:sz w:val="12"/>
                <w:szCs w:val="12"/>
              </w:rPr>
              <w:t>софинансированию</w:t>
            </w:r>
            <w:proofErr w:type="spellEnd"/>
            <w:r w:rsidRPr="00CD0120">
              <w:rPr>
                <w:color w:val="000000"/>
                <w:sz w:val="12"/>
                <w:szCs w:val="12"/>
              </w:rPr>
              <w:t xml:space="preserve">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13000 8207Б</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single" w:sz="4" w:space="0" w:color="000000"/>
              <w:bottom w:val="single" w:sz="4" w:space="0" w:color="000000"/>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2,10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13000 8207Б</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2,10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Муниципальные архивы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13000 82070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2292,10</w:t>
            </w:r>
          </w:p>
        </w:tc>
      </w:tr>
      <w:tr w:rsidR="00CD0120" w:rsidRPr="00CD0120" w:rsidTr="00CD0120">
        <w:trPr>
          <w:trHeight w:val="1165"/>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13000 82070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1993,20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13000 82070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298,60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1300082070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0,30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14000 00000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63841,80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14100 00000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38113,50</w:t>
            </w:r>
          </w:p>
        </w:tc>
      </w:tr>
      <w:tr w:rsidR="00CD0120" w:rsidRPr="00CD0120" w:rsidTr="00CD0120">
        <w:trPr>
          <w:trHeight w:val="923"/>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14100 16000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1749,90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CD0120">
              <w:rPr>
                <w:color w:val="000000"/>
                <w:sz w:val="12"/>
                <w:szCs w:val="12"/>
              </w:rPr>
              <w:t>несовершеннолетних</w:t>
            </w:r>
            <w:proofErr w:type="gramEnd"/>
            <w:r w:rsidRPr="00CD0120">
              <w:rPr>
                <w:color w:val="000000"/>
                <w:sz w:val="12"/>
                <w:szCs w:val="12"/>
              </w:rPr>
              <w:t xml:space="preserve"> включая административную юрисдикцию</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14100 16060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1749,90</w:t>
            </w:r>
          </w:p>
        </w:tc>
      </w:tr>
      <w:tr w:rsidR="00CD0120" w:rsidRPr="00CD0120" w:rsidTr="00CD0120">
        <w:trPr>
          <w:trHeight w:val="117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14100 16060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1634,90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14100 16060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115,00</w:t>
            </w:r>
          </w:p>
        </w:tc>
      </w:tr>
      <w:tr w:rsidR="00CD0120" w:rsidRPr="00CD0120" w:rsidTr="00CD0120">
        <w:trPr>
          <w:trHeight w:val="145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i/>
                <w:iCs/>
                <w:color w:val="000000"/>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14100 80000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576,90</w:t>
            </w:r>
          </w:p>
        </w:tc>
      </w:tr>
      <w:tr w:rsidR="00CD0120" w:rsidRPr="00CD0120" w:rsidTr="00CD0120">
        <w:trPr>
          <w:trHeight w:val="117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Иные межбюджетные </w:t>
            </w:r>
            <w:proofErr w:type="spellStart"/>
            <w:r w:rsidRPr="00CD0120">
              <w:rPr>
                <w:color w:val="000000"/>
                <w:sz w:val="12"/>
                <w:szCs w:val="12"/>
              </w:rPr>
              <w:t>трансфетры</w:t>
            </w:r>
            <w:proofErr w:type="spellEnd"/>
            <w:r w:rsidRPr="00CD0120">
              <w:rPr>
                <w:color w:val="000000"/>
                <w:sz w:val="12"/>
                <w:szCs w:val="12"/>
              </w:rPr>
              <w:t xml:space="preserve"> бюджету муниципального района </w:t>
            </w:r>
            <w:proofErr w:type="gramStart"/>
            <w:r w:rsidRPr="00CD0120">
              <w:rPr>
                <w:color w:val="000000"/>
                <w:sz w:val="12"/>
                <w:szCs w:val="12"/>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CD0120">
              <w:rPr>
                <w:color w:val="000000"/>
                <w:sz w:val="12"/>
                <w:szCs w:val="12"/>
              </w:rPr>
              <w:t xml:space="preserve"> и ликвидации чрезвычайных ситуаций </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14100 80060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130,10</w:t>
            </w:r>
          </w:p>
        </w:tc>
      </w:tr>
      <w:tr w:rsidR="00CD0120" w:rsidRPr="00CD0120" w:rsidTr="00CD0120">
        <w:trPr>
          <w:trHeight w:val="117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14100 80060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130,10</w:t>
            </w:r>
          </w:p>
        </w:tc>
      </w:tr>
      <w:tr w:rsidR="00CD0120" w:rsidRPr="00CD0120" w:rsidTr="00CD0120">
        <w:trPr>
          <w:trHeight w:val="117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Иные межбюджетные </w:t>
            </w:r>
            <w:proofErr w:type="spellStart"/>
            <w:r w:rsidRPr="00CD0120">
              <w:rPr>
                <w:color w:val="000000"/>
                <w:sz w:val="12"/>
                <w:szCs w:val="12"/>
              </w:rPr>
              <w:t>трансфетры</w:t>
            </w:r>
            <w:proofErr w:type="spellEnd"/>
            <w:r w:rsidRPr="00CD0120">
              <w:rPr>
                <w:color w:val="000000"/>
                <w:sz w:val="12"/>
                <w:szCs w:val="12"/>
              </w:rPr>
              <w:t xml:space="preserve">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14100 80070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405,00</w:t>
            </w:r>
          </w:p>
        </w:tc>
      </w:tr>
      <w:tr w:rsidR="00CD0120" w:rsidRPr="00CD0120" w:rsidTr="00CD0120">
        <w:trPr>
          <w:trHeight w:val="117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14100 80070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405,00</w:t>
            </w:r>
          </w:p>
        </w:tc>
      </w:tr>
      <w:tr w:rsidR="00CD0120" w:rsidRPr="00CD0120" w:rsidTr="00CD0120">
        <w:trPr>
          <w:trHeight w:val="117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 xml:space="preserve">Иные межбюджетные </w:t>
            </w:r>
            <w:proofErr w:type="spellStart"/>
            <w:r w:rsidRPr="00CD0120">
              <w:rPr>
                <w:color w:val="000000"/>
                <w:sz w:val="12"/>
                <w:szCs w:val="12"/>
              </w:rPr>
              <w:t>трансфетры</w:t>
            </w:r>
            <w:proofErr w:type="spellEnd"/>
            <w:r w:rsidRPr="00CD0120">
              <w:rPr>
                <w:color w:val="000000"/>
                <w:sz w:val="12"/>
                <w:szCs w:val="12"/>
              </w:rPr>
              <w:t xml:space="preserve">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w:t>
            </w:r>
            <w:proofErr w:type="gramStart"/>
            <w:r w:rsidRPr="00CD0120">
              <w:rPr>
                <w:color w:val="000000"/>
                <w:sz w:val="12"/>
                <w:szCs w:val="12"/>
              </w:rPr>
              <w:t>о-</w:t>
            </w:r>
            <w:proofErr w:type="gramEnd"/>
            <w:r w:rsidRPr="00CD0120">
              <w:rPr>
                <w:color w:val="000000"/>
                <w:sz w:val="12"/>
                <w:szCs w:val="12"/>
              </w:rPr>
              <w:t>, газо- и водоснабжения населения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14100 80080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41,80</w:t>
            </w:r>
          </w:p>
        </w:tc>
      </w:tr>
      <w:tr w:rsidR="00CD0120" w:rsidRPr="00CD0120" w:rsidTr="00CD0120">
        <w:trPr>
          <w:trHeight w:val="117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14100 80080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41,80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14100 81000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35786,70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8101A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65,00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8101A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65,00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14100 81010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2001,20</w:t>
            </w:r>
          </w:p>
        </w:tc>
      </w:tr>
      <w:tr w:rsidR="00CD0120" w:rsidRPr="00CD0120" w:rsidTr="00CD0120">
        <w:trPr>
          <w:trHeight w:val="123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14100 81010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2001,20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8105A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1004,40</w:t>
            </w:r>
          </w:p>
        </w:tc>
      </w:tr>
      <w:tr w:rsidR="00CD0120" w:rsidRPr="00CD0120" w:rsidTr="00CD0120">
        <w:trPr>
          <w:trHeight w:val="123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8105A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1004,40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32716,10</w:t>
            </w:r>
          </w:p>
        </w:tc>
      </w:tr>
      <w:tr w:rsidR="00CD0120" w:rsidRPr="00CD0120" w:rsidTr="00CD0120">
        <w:trPr>
          <w:trHeight w:val="1165"/>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28227,40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4326,90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161,80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 xml:space="preserve">Подпрограмма "Повышение </w:t>
            </w:r>
            <w:proofErr w:type="gramStart"/>
            <w:r w:rsidRPr="00CD0120">
              <w:rPr>
                <w:b/>
                <w:bCs/>
                <w:i/>
                <w:iCs/>
                <w:color w:val="000000"/>
                <w:sz w:val="12"/>
                <w:szCs w:val="12"/>
              </w:rPr>
              <w:t>эффективности деятельности управления образования Слободского района Кировской области</w:t>
            </w:r>
            <w:proofErr w:type="gramEnd"/>
            <w:r w:rsidRPr="00CD0120">
              <w:rPr>
                <w:b/>
                <w:bCs/>
                <w:i/>
                <w:iCs/>
                <w:color w:val="000000"/>
                <w:sz w:val="12"/>
                <w:szCs w:val="12"/>
              </w:rPr>
              <w:t>"</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14200 00000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4057,10</w:t>
            </w:r>
          </w:p>
        </w:tc>
      </w:tr>
      <w:tr w:rsidR="00CD0120" w:rsidRPr="00CD0120" w:rsidTr="00CD0120">
        <w:trPr>
          <w:trHeight w:val="899"/>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14200 16000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2690,30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Осуществление деятельности по опеке и попечительству</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14200 16040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2690,30</w:t>
            </w:r>
          </w:p>
        </w:tc>
      </w:tr>
      <w:tr w:rsidR="00CD0120" w:rsidRPr="00CD0120" w:rsidTr="00CD0120">
        <w:trPr>
          <w:trHeight w:val="119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14200 16040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2476,30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14200 16040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214,00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14200 81000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1366,80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14200 8105A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44,50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14200 8105A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44,50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14200 81050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1322,30</w:t>
            </w:r>
          </w:p>
        </w:tc>
      </w:tr>
      <w:tr w:rsidR="00CD0120" w:rsidRPr="00CD0120" w:rsidTr="00CD0120">
        <w:trPr>
          <w:trHeight w:val="1188"/>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14200 81050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1272,00</w:t>
            </w:r>
          </w:p>
        </w:tc>
      </w:tr>
      <w:tr w:rsidR="00CD0120" w:rsidRPr="00CD0120" w:rsidTr="00CD0120">
        <w:trPr>
          <w:trHeight w:val="507"/>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14200 81050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50,30</w:t>
            </w:r>
          </w:p>
        </w:tc>
      </w:tr>
      <w:tr w:rsidR="00CD0120" w:rsidRPr="00CD0120" w:rsidTr="00CD0120">
        <w:trPr>
          <w:trHeight w:val="438"/>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"Повышение эффективности управления в сфере социальной политики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14300 00000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3972,80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14300 81000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3972,80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14300 8105A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128,20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14300 8105A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128,20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14300 81050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3844,60</w:t>
            </w:r>
          </w:p>
        </w:tc>
      </w:tr>
      <w:tr w:rsidR="00CD0120" w:rsidRPr="00CD0120" w:rsidTr="00CD0120">
        <w:trPr>
          <w:trHeight w:val="119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14300 81050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3661,50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14300 81050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183,10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i/>
                <w:iCs/>
                <w:color w:val="000000"/>
                <w:sz w:val="12"/>
                <w:szCs w:val="12"/>
              </w:rPr>
            </w:pPr>
            <w:r w:rsidRPr="00CD0120">
              <w:rPr>
                <w:b/>
                <w:bCs/>
                <w:i/>
                <w:iCs/>
                <w:color w:val="000000"/>
                <w:sz w:val="12"/>
                <w:szCs w:val="12"/>
              </w:rPr>
              <w:t>Подпрограмма "Организация управления муниципальными финансами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14400 00000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i/>
                <w:iCs/>
                <w:color w:val="000000"/>
                <w:sz w:val="12"/>
                <w:szCs w:val="12"/>
              </w:rPr>
            </w:pPr>
            <w:r w:rsidRPr="00CD0120">
              <w:rPr>
                <w:b/>
                <w:bCs/>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i/>
                <w:iCs/>
                <w:sz w:val="12"/>
                <w:szCs w:val="12"/>
              </w:rPr>
            </w:pPr>
            <w:r w:rsidRPr="00CD0120">
              <w:rPr>
                <w:b/>
                <w:bCs/>
                <w:i/>
                <w:iCs/>
                <w:sz w:val="12"/>
                <w:szCs w:val="12"/>
              </w:rPr>
              <w:t>14422,60</w:t>
            </w:r>
          </w:p>
        </w:tc>
      </w:tr>
      <w:tr w:rsidR="00CD0120" w:rsidRPr="00CD0120" w:rsidTr="00CD0120">
        <w:trPr>
          <w:trHeight w:val="145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i/>
                <w:iCs/>
                <w:color w:val="000000"/>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14400 80000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109,60</w:t>
            </w:r>
          </w:p>
        </w:tc>
      </w:tr>
      <w:tr w:rsidR="00CD0120" w:rsidRPr="00CD0120" w:rsidTr="00CD0120">
        <w:trPr>
          <w:trHeight w:val="96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14400 80090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109,60</w:t>
            </w:r>
          </w:p>
        </w:tc>
      </w:tr>
      <w:tr w:rsidR="00CD0120" w:rsidRPr="00CD0120" w:rsidTr="00CD0120">
        <w:trPr>
          <w:trHeight w:val="1188"/>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14400 80090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109,60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14400 81000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11496,00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14400 8105A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379,70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14400 8105A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379,70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11116,30</w:t>
            </w:r>
          </w:p>
        </w:tc>
      </w:tr>
      <w:tr w:rsidR="00CD0120" w:rsidRPr="00CD0120" w:rsidTr="00CD0120">
        <w:trPr>
          <w:trHeight w:val="1199"/>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10716,70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389,10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800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10,50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14400 86000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2817,00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Процентные платежи по муниципальному долгу</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14400 86010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2817,00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Обслуживание государственного долга Российской Федерации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14400 86010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700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2817,00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proofErr w:type="gramStart"/>
            <w:r w:rsidRPr="00CD0120">
              <w:rPr>
                <w:b/>
                <w:bCs/>
                <w:color w:val="000000"/>
                <w:sz w:val="12"/>
                <w:szCs w:val="12"/>
              </w:rPr>
              <w:t>Мероприятия</w:t>
            </w:r>
            <w:proofErr w:type="gramEnd"/>
            <w:r w:rsidRPr="00CD0120">
              <w:rPr>
                <w:b/>
                <w:bCs/>
                <w:color w:val="000000"/>
                <w:sz w:val="12"/>
                <w:szCs w:val="12"/>
              </w:rPr>
              <w:t xml:space="preserve">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14Я00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3275,80</w:t>
            </w:r>
          </w:p>
        </w:tc>
      </w:tr>
      <w:tr w:rsidR="00CD0120" w:rsidRPr="00CD0120" w:rsidTr="00CD0120">
        <w:trPr>
          <w:trHeight w:val="692"/>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i/>
                <w:iCs/>
                <w:sz w:val="12"/>
                <w:szCs w:val="12"/>
              </w:rPr>
            </w:pPr>
            <w:proofErr w:type="spellStart"/>
            <w:r w:rsidRPr="00CD0120">
              <w:rPr>
                <w:i/>
                <w:iCs/>
                <w:sz w:val="12"/>
                <w:szCs w:val="12"/>
              </w:rPr>
              <w:t>Софинансирование</w:t>
            </w:r>
            <w:proofErr w:type="spellEnd"/>
            <w:r w:rsidRPr="00CD0120">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14Я00 15000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76,60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Подготовка и повышение квалификации лиц, замещающих муниципальные должности, и муниципальных служащих</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14Я00 15560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76,60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14Я00 15560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76,60</w:t>
            </w:r>
          </w:p>
        </w:tc>
      </w:tr>
      <w:tr w:rsidR="00CD0120" w:rsidRPr="00CD0120" w:rsidTr="00CD0120">
        <w:trPr>
          <w:trHeight w:val="726"/>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14Я00 S5560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0,80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14Я00 S5560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0,80</w:t>
            </w:r>
          </w:p>
        </w:tc>
      </w:tr>
      <w:tr w:rsidR="00CD0120" w:rsidRPr="00CD0120" w:rsidTr="00CD0120">
        <w:trPr>
          <w:trHeight w:val="969"/>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14Я00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1,70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Создание и деятельность в муниципальных образованиях административно</w:t>
            </w:r>
            <w:proofErr w:type="gramStart"/>
            <w:r w:rsidRPr="00CD0120">
              <w:rPr>
                <w:color w:val="000000"/>
                <w:sz w:val="12"/>
                <w:szCs w:val="12"/>
              </w:rPr>
              <w:t>й(</w:t>
            </w:r>
            <w:proofErr w:type="spellStart"/>
            <w:proofErr w:type="gramEnd"/>
            <w:r w:rsidRPr="00CD0120">
              <w:rPr>
                <w:color w:val="000000"/>
                <w:sz w:val="12"/>
                <w:szCs w:val="12"/>
              </w:rPr>
              <w:t>ых</w:t>
            </w:r>
            <w:proofErr w:type="spellEnd"/>
            <w:r w:rsidRPr="00CD0120">
              <w:rPr>
                <w:color w:val="000000"/>
                <w:sz w:val="12"/>
                <w:szCs w:val="12"/>
              </w:rPr>
              <w:t>) комиссии(й)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14Я00 16050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1,70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14Я00 16050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1,70</w:t>
            </w:r>
          </w:p>
        </w:tc>
      </w:tr>
      <w:tr w:rsidR="00CD0120" w:rsidRPr="00CD0120" w:rsidTr="00CD0120">
        <w:trPr>
          <w:trHeight w:val="946"/>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sidRPr="00CD0120">
              <w:rPr>
                <w:sz w:val="12"/>
                <w:szCs w:val="12"/>
              </w:rPr>
              <w:t>сцдов</w:t>
            </w:r>
            <w:proofErr w:type="spellEnd"/>
            <w:r w:rsidRPr="00CD0120">
              <w:rPr>
                <w:sz w:val="12"/>
                <w:szCs w:val="12"/>
              </w:rPr>
              <w:t xml:space="preserve">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14Я00 51200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14Я00 51200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13,00</w:t>
            </w:r>
          </w:p>
        </w:tc>
      </w:tr>
      <w:tr w:rsidR="00CD0120" w:rsidRPr="00CD0120" w:rsidTr="00CD0120">
        <w:trPr>
          <w:trHeight w:val="277"/>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Доплаты к пенсиям, дополнительное пенсионное обеспечение</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14Я00 88000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3183,70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14Я00 88000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300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3183,70</w:t>
            </w:r>
          </w:p>
        </w:tc>
      </w:tr>
      <w:tr w:rsidR="00CD0120" w:rsidRPr="00CD0120" w:rsidTr="00CD0120">
        <w:trPr>
          <w:trHeight w:val="72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"Совершенствование межбюджетных отношений в Слободском районе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15000 00000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72063,80</w:t>
            </w:r>
          </w:p>
        </w:tc>
      </w:tr>
      <w:tr w:rsidR="00CD0120" w:rsidRPr="00CD0120" w:rsidTr="00CD0120">
        <w:trPr>
          <w:trHeight w:val="715"/>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Предоставление бюджетам поселений субсидии на выполнение расходных обязательств муниципальных образований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15000 7700A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45100,40</w:t>
            </w:r>
          </w:p>
        </w:tc>
      </w:tr>
      <w:tr w:rsidR="00CD0120" w:rsidRPr="00CD0120" w:rsidTr="00CD0120">
        <w:trPr>
          <w:trHeight w:val="242"/>
        </w:trPr>
        <w:tc>
          <w:tcPr>
            <w:tcW w:w="6831" w:type="dxa"/>
            <w:tcBorders>
              <w:top w:val="nil"/>
              <w:left w:val="nil"/>
              <w:bottom w:val="nil"/>
              <w:right w:val="nil"/>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Межбюджетные трансферты</w:t>
            </w:r>
          </w:p>
        </w:tc>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15000 7700A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45100,40</w:t>
            </w:r>
          </w:p>
        </w:tc>
      </w:tr>
      <w:tr w:rsidR="00CD0120" w:rsidRPr="00CD0120" w:rsidTr="00CD0120">
        <w:trPr>
          <w:trHeight w:val="923"/>
        </w:trPr>
        <w:tc>
          <w:tcPr>
            <w:tcW w:w="68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15000 16000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6260,00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Расчет и предоставление дотаций бюджетам поселений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15000 16030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6260,00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15000 16030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6260,00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15000 78000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7580,00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15000 78000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7580,00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Поддержка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15000 79000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13123,40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15000 79000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500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13123,40</w:t>
            </w:r>
          </w:p>
        </w:tc>
      </w:tr>
      <w:tr w:rsidR="00CD0120" w:rsidRPr="00CD0120" w:rsidTr="00CD0120">
        <w:trPr>
          <w:trHeight w:val="94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17000 00000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4223,60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i/>
                <w:iCs/>
                <w:color w:val="000000"/>
                <w:sz w:val="12"/>
                <w:szCs w:val="12"/>
              </w:rPr>
            </w:pPr>
            <w:r w:rsidRPr="00CD0120">
              <w:rPr>
                <w:i/>
                <w:iCs/>
                <w:color w:val="000000"/>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17000 82000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i/>
                <w:iCs/>
                <w:color w:val="000000"/>
                <w:sz w:val="12"/>
                <w:szCs w:val="12"/>
              </w:rPr>
            </w:pPr>
            <w:r w:rsidRPr="00CD0120">
              <w:rPr>
                <w:i/>
                <w:i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i/>
                <w:iCs/>
                <w:sz w:val="12"/>
                <w:szCs w:val="12"/>
              </w:rPr>
            </w:pPr>
            <w:r w:rsidRPr="00CD0120">
              <w:rPr>
                <w:i/>
                <w:iCs/>
                <w:sz w:val="12"/>
                <w:szCs w:val="12"/>
              </w:rPr>
              <w:t>4223,60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17000 8204A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312,70</w:t>
            </w:r>
          </w:p>
        </w:tc>
      </w:tr>
      <w:tr w:rsidR="00CD0120" w:rsidRPr="00CD0120" w:rsidTr="00CD0120">
        <w:trPr>
          <w:trHeight w:val="1211"/>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17000 8204A</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312,70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proofErr w:type="gramStart"/>
            <w:r w:rsidRPr="00CD0120">
              <w:rPr>
                <w:color w:val="000000"/>
                <w:sz w:val="12"/>
                <w:szCs w:val="12"/>
              </w:rPr>
              <w:t>Учебно-методическое</w:t>
            </w:r>
            <w:proofErr w:type="gramEnd"/>
            <w:r w:rsidRPr="00CD0120">
              <w:rPr>
                <w:color w:val="000000"/>
                <w:sz w:val="12"/>
                <w:szCs w:val="12"/>
              </w:rPr>
              <w:t xml:space="preserve"> кабинеты, централизованные бухгалтерии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17000 82040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3910,90</w:t>
            </w:r>
          </w:p>
        </w:tc>
      </w:tr>
      <w:tr w:rsidR="00CD0120" w:rsidRPr="00CD0120" w:rsidTr="00CD0120">
        <w:trPr>
          <w:trHeight w:val="115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17000 82040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3617,40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17000 82040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293,50</w:t>
            </w:r>
          </w:p>
        </w:tc>
      </w:tr>
      <w:tr w:rsidR="00CD0120" w:rsidRPr="00CD0120" w:rsidTr="00CD0120">
        <w:trPr>
          <w:trHeight w:val="726"/>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b/>
                <w:bCs/>
                <w:sz w:val="12"/>
                <w:szCs w:val="12"/>
              </w:rPr>
            </w:pPr>
            <w:r w:rsidRPr="00CD0120">
              <w:rPr>
                <w:b/>
                <w:bCs/>
                <w:sz w:val="12"/>
                <w:szCs w:val="12"/>
              </w:rPr>
              <w:t xml:space="preserve">Муниципальная программа "Информатизация муниципального образования Слободской муниципальный район Кировской области" </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b/>
                <w:bCs/>
                <w:sz w:val="12"/>
                <w:szCs w:val="12"/>
              </w:rPr>
            </w:pPr>
            <w:r w:rsidRPr="00CD0120">
              <w:rPr>
                <w:b/>
                <w:bCs/>
                <w:sz w:val="12"/>
                <w:szCs w:val="12"/>
              </w:rPr>
              <w:t>18000 00000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b/>
                <w:bCs/>
                <w:sz w:val="12"/>
                <w:szCs w:val="12"/>
              </w:rPr>
            </w:pPr>
            <w:r w:rsidRPr="00CD0120">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b/>
                <w:bCs/>
                <w:sz w:val="12"/>
                <w:szCs w:val="12"/>
              </w:rPr>
            </w:pPr>
            <w:r w:rsidRPr="00CD0120">
              <w:rPr>
                <w:b/>
                <w:bCs/>
                <w:sz w:val="12"/>
                <w:szCs w:val="12"/>
              </w:rPr>
              <w:t>367,60</w:t>
            </w:r>
          </w:p>
        </w:tc>
      </w:tr>
      <w:tr w:rsidR="00CD0120" w:rsidRPr="00CD0120" w:rsidTr="00CD0120">
        <w:trPr>
          <w:trHeight w:val="242"/>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i/>
                <w:iCs/>
                <w:sz w:val="12"/>
                <w:szCs w:val="12"/>
              </w:rPr>
            </w:pPr>
            <w:r w:rsidRPr="00CD0120">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18000 84000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i/>
                <w:iCs/>
                <w:sz w:val="12"/>
                <w:szCs w:val="12"/>
              </w:rPr>
            </w:pPr>
            <w:r w:rsidRPr="00CD0120">
              <w:rPr>
                <w:i/>
                <w:iCs/>
                <w:sz w:val="12"/>
                <w:szCs w:val="12"/>
              </w:rPr>
              <w:t>367,60</w:t>
            </w:r>
          </w:p>
        </w:tc>
      </w:tr>
      <w:tr w:rsidR="00CD0120" w:rsidRPr="00CD0120" w:rsidTr="00CD0120">
        <w:trPr>
          <w:trHeight w:val="242"/>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18000 84210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367,60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18000 84210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sz w:val="12"/>
                <w:szCs w:val="12"/>
              </w:rPr>
            </w:pPr>
            <w:r w:rsidRPr="00CD0120">
              <w:rPr>
                <w:sz w:val="12"/>
                <w:szCs w:val="12"/>
              </w:rPr>
              <w:t>367,60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b/>
                <w:bCs/>
                <w:color w:val="000000"/>
                <w:sz w:val="12"/>
                <w:szCs w:val="12"/>
              </w:rPr>
            </w:pPr>
            <w:r w:rsidRPr="00CD0120">
              <w:rPr>
                <w:b/>
                <w:bCs/>
                <w:color w:val="000000"/>
                <w:sz w:val="12"/>
                <w:szCs w:val="12"/>
              </w:rPr>
              <w:t>Непрограммные мероприятия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20000 00000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b/>
                <w:bCs/>
                <w:color w:val="000000"/>
                <w:sz w:val="12"/>
                <w:szCs w:val="12"/>
              </w:rPr>
            </w:pPr>
            <w:r w:rsidRPr="00CD0120">
              <w:rPr>
                <w:b/>
                <w:bCs/>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b/>
                <w:bCs/>
                <w:sz w:val="12"/>
                <w:szCs w:val="12"/>
              </w:rPr>
            </w:pPr>
            <w:r w:rsidRPr="00CD0120">
              <w:rPr>
                <w:b/>
                <w:bCs/>
                <w:sz w:val="12"/>
                <w:szCs w:val="12"/>
              </w:rPr>
              <w:t>1546,90</w:t>
            </w:r>
          </w:p>
        </w:tc>
      </w:tr>
      <w:tr w:rsidR="00CD0120" w:rsidRPr="00CD0120" w:rsidTr="00CD0120">
        <w:trPr>
          <w:trHeight w:val="496"/>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20000 81000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1546,90</w:t>
            </w:r>
          </w:p>
        </w:tc>
      </w:tr>
      <w:tr w:rsidR="00CD0120" w:rsidRPr="00CD0120" w:rsidTr="00CD0120">
        <w:trPr>
          <w:trHeight w:val="484"/>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Депутаты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20000 81020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000000"/>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456,00</w:t>
            </w:r>
          </w:p>
        </w:tc>
      </w:tr>
      <w:tr w:rsidR="00CD0120" w:rsidRPr="00CD0120" w:rsidTr="00CD0120">
        <w:trPr>
          <w:trHeight w:val="1153"/>
        </w:trPr>
        <w:tc>
          <w:tcPr>
            <w:tcW w:w="6831" w:type="dxa"/>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20000 81020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450,00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20000 81020</w:t>
            </w:r>
          </w:p>
        </w:tc>
        <w:tc>
          <w:tcPr>
            <w:tcW w:w="0" w:type="auto"/>
            <w:tcBorders>
              <w:top w:val="nil"/>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6,00</w:t>
            </w:r>
          </w:p>
        </w:tc>
      </w:tr>
      <w:tr w:rsidR="00CD0120" w:rsidRPr="00CD0120" w:rsidTr="00CD0120">
        <w:trPr>
          <w:trHeight w:val="242"/>
        </w:trPr>
        <w:tc>
          <w:tcPr>
            <w:tcW w:w="6831" w:type="dxa"/>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sz w:val="12"/>
                <w:szCs w:val="12"/>
              </w:rPr>
            </w:pPr>
            <w:r w:rsidRPr="00CD0120">
              <w:rPr>
                <w:sz w:val="12"/>
                <w:szCs w:val="12"/>
              </w:rPr>
              <w:t>Расходы за счет средств областного бюджета</w:t>
            </w:r>
          </w:p>
        </w:tc>
        <w:tc>
          <w:tcPr>
            <w:tcW w:w="0" w:type="auto"/>
            <w:tcBorders>
              <w:top w:val="single" w:sz="4" w:space="0" w:color="000000"/>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20000 8106A</w:t>
            </w:r>
          </w:p>
        </w:tc>
        <w:tc>
          <w:tcPr>
            <w:tcW w:w="0" w:type="auto"/>
            <w:tcBorders>
              <w:top w:val="single" w:sz="4" w:space="0" w:color="000000"/>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36,20</w:t>
            </w:r>
          </w:p>
        </w:tc>
      </w:tr>
      <w:tr w:rsidR="00CD0120" w:rsidRPr="00CD0120" w:rsidTr="00CD0120">
        <w:trPr>
          <w:trHeight w:val="1211"/>
        </w:trPr>
        <w:tc>
          <w:tcPr>
            <w:tcW w:w="6831" w:type="dxa"/>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000000"/>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20000 8106A</w:t>
            </w:r>
          </w:p>
        </w:tc>
        <w:tc>
          <w:tcPr>
            <w:tcW w:w="0" w:type="auto"/>
            <w:tcBorders>
              <w:top w:val="single" w:sz="4" w:space="0" w:color="000000"/>
              <w:left w:val="nil"/>
              <w:bottom w:val="nil"/>
              <w:right w:val="nil"/>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36,20</w:t>
            </w:r>
          </w:p>
        </w:tc>
      </w:tr>
      <w:tr w:rsidR="00CD0120" w:rsidRPr="00CD0120" w:rsidTr="00CD0120">
        <w:trPr>
          <w:trHeight w:val="484"/>
        </w:trPr>
        <w:tc>
          <w:tcPr>
            <w:tcW w:w="6831" w:type="dxa"/>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Руководитель Контрольно-счетного органа муниципального образования</w:t>
            </w:r>
          </w:p>
        </w:tc>
        <w:tc>
          <w:tcPr>
            <w:tcW w:w="0" w:type="auto"/>
            <w:tcBorders>
              <w:top w:val="single" w:sz="4" w:space="0" w:color="000000"/>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20000 81060</w:t>
            </w:r>
          </w:p>
        </w:tc>
        <w:tc>
          <w:tcPr>
            <w:tcW w:w="0" w:type="auto"/>
            <w:tcBorders>
              <w:top w:val="single" w:sz="4" w:space="0" w:color="000000"/>
              <w:left w:val="nil"/>
              <w:bottom w:val="nil"/>
              <w:right w:val="single" w:sz="4" w:space="0" w:color="000000"/>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000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1054,70</w:t>
            </w:r>
          </w:p>
        </w:tc>
      </w:tr>
      <w:tr w:rsidR="00CD0120" w:rsidRPr="00CD0120" w:rsidTr="00CD0120">
        <w:trPr>
          <w:trHeight w:val="1199"/>
        </w:trPr>
        <w:tc>
          <w:tcPr>
            <w:tcW w:w="6831" w:type="dxa"/>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20000 81060</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100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1033,70</w:t>
            </w:r>
          </w:p>
        </w:tc>
      </w:tr>
      <w:tr w:rsidR="00CD0120" w:rsidRPr="00CD0120" w:rsidTr="00CD0120">
        <w:trPr>
          <w:trHeight w:val="484"/>
        </w:trPr>
        <w:tc>
          <w:tcPr>
            <w:tcW w:w="6831" w:type="dxa"/>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color w:val="000000"/>
                <w:sz w:val="12"/>
                <w:szCs w:val="12"/>
              </w:rPr>
            </w:pPr>
            <w:r w:rsidRPr="00CD0120">
              <w:rPr>
                <w:color w:val="000000"/>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20000 81060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color w:val="000000"/>
                <w:sz w:val="12"/>
                <w:szCs w:val="12"/>
              </w:rPr>
            </w:pPr>
            <w:r w:rsidRPr="00CD0120">
              <w:rPr>
                <w:color w:val="000000"/>
                <w:sz w:val="12"/>
                <w:szCs w:val="12"/>
              </w:rPr>
              <w:t>200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sz w:val="12"/>
                <w:szCs w:val="12"/>
              </w:rPr>
            </w:pPr>
            <w:r w:rsidRPr="00CD0120">
              <w:rPr>
                <w:sz w:val="12"/>
                <w:szCs w:val="12"/>
              </w:rPr>
              <w:t>21,00</w:t>
            </w:r>
          </w:p>
        </w:tc>
      </w:tr>
    </w:tbl>
    <w:p w:rsidR="00CD0120" w:rsidRPr="00CD0120" w:rsidRDefault="00CD0120" w:rsidP="00CD0120">
      <w:pPr>
        <w:tabs>
          <w:tab w:val="left" w:pos="8813"/>
        </w:tabs>
        <w:jc w:val="right"/>
        <w:rPr>
          <w:sz w:val="12"/>
          <w:szCs w:val="12"/>
        </w:rPr>
      </w:pPr>
    </w:p>
    <w:tbl>
      <w:tblPr>
        <w:tblW w:w="2176" w:type="dxa"/>
        <w:jc w:val="right"/>
        <w:tblInd w:w="93" w:type="dxa"/>
        <w:tblLook w:val="04A0" w:firstRow="1" w:lastRow="0" w:firstColumn="1" w:lastColumn="0" w:noHBand="0" w:noVBand="1"/>
      </w:tblPr>
      <w:tblGrid>
        <w:gridCol w:w="246"/>
        <w:gridCol w:w="246"/>
        <w:gridCol w:w="1690"/>
      </w:tblGrid>
      <w:tr w:rsidR="00CD0120" w:rsidRPr="00CD0120" w:rsidTr="00CD0120">
        <w:trPr>
          <w:trHeight w:val="315"/>
          <w:jc w:val="right"/>
        </w:trPr>
        <w:tc>
          <w:tcPr>
            <w:tcW w:w="243" w:type="dxa"/>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right"/>
              <w:rPr>
                <w:sz w:val="12"/>
                <w:szCs w:val="12"/>
              </w:rPr>
            </w:pPr>
            <w:r w:rsidRPr="00CD0120">
              <w:rPr>
                <w:sz w:val="12"/>
                <w:szCs w:val="12"/>
              </w:rPr>
              <w:t> </w:t>
            </w:r>
          </w:p>
        </w:tc>
        <w:tc>
          <w:tcPr>
            <w:tcW w:w="243" w:type="dxa"/>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right"/>
              <w:rPr>
                <w:sz w:val="12"/>
                <w:szCs w:val="12"/>
              </w:rPr>
            </w:pPr>
            <w:r w:rsidRPr="00CD0120">
              <w:rPr>
                <w:sz w:val="12"/>
                <w:szCs w:val="12"/>
              </w:rPr>
              <w:t> </w:t>
            </w:r>
          </w:p>
        </w:tc>
        <w:tc>
          <w:tcPr>
            <w:tcW w:w="1690" w:type="dxa"/>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right"/>
              <w:rPr>
                <w:sz w:val="12"/>
                <w:szCs w:val="12"/>
              </w:rPr>
            </w:pPr>
            <w:r w:rsidRPr="00CD0120">
              <w:rPr>
                <w:sz w:val="12"/>
                <w:szCs w:val="12"/>
              </w:rPr>
              <w:t>Приложение № 10</w:t>
            </w:r>
          </w:p>
        </w:tc>
      </w:tr>
      <w:tr w:rsidR="00CD0120" w:rsidRPr="00CD0120" w:rsidTr="00CD0120">
        <w:trPr>
          <w:trHeight w:val="315"/>
          <w:jc w:val="right"/>
        </w:trPr>
        <w:tc>
          <w:tcPr>
            <w:tcW w:w="243" w:type="dxa"/>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right"/>
              <w:rPr>
                <w:sz w:val="12"/>
                <w:szCs w:val="12"/>
              </w:rPr>
            </w:pPr>
            <w:r w:rsidRPr="00CD0120">
              <w:rPr>
                <w:sz w:val="12"/>
                <w:szCs w:val="12"/>
              </w:rPr>
              <w:t> </w:t>
            </w:r>
          </w:p>
        </w:tc>
        <w:tc>
          <w:tcPr>
            <w:tcW w:w="243" w:type="dxa"/>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right"/>
              <w:rPr>
                <w:sz w:val="12"/>
                <w:szCs w:val="12"/>
              </w:rPr>
            </w:pPr>
            <w:r w:rsidRPr="00CD0120">
              <w:rPr>
                <w:sz w:val="12"/>
                <w:szCs w:val="12"/>
              </w:rPr>
              <w:t> </w:t>
            </w:r>
          </w:p>
        </w:tc>
        <w:tc>
          <w:tcPr>
            <w:tcW w:w="1690" w:type="dxa"/>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right"/>
              <w:rPr>
                <w:sz w:val="12"/>
                <w:szCs w:val="12"/>
              </w:rPr>
            </w:pPr>
            <w:r w:rsidRPr="00CD0120">
              <w:rPr>
                <w:sz w:val="12"/>
                <w:szCs w:val="12"/>
              </w:rPr>
              <w:t xml:space="preserve">к решению </w:t>
            </w:r>
            <w:proofErr w:type="gramStart"/>
            <w:r w:rsidRPr="00CD0120">
              <w:rPr>
                <w:sz w:val="12"/>
                <w:szCs w:val="12"/>
              </w:rPr>
              <w:t>Слободской</w:t>
            </w:r>
            <w:proofErr w:type="gramEnd"/>
          </w:p>
        </w:tc>
      </w:tr>
      <w:tr w:rsidR="00CD0120" w:rsidRPr="00CD0120" w:rsidTr="00CD0120">
        <w:trPr>
          <w:trHeight w:val="315"/>
          <w:jc w:val="right"/>
        </w:trPr>
        <w:tc>
          <w:tcPr>
            <w:tcW w:w="243" w:type="dxa"/>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right"/>
              <w:rPr>
                <w:sz w:val="12"/>
                <w:szCs w:val="12"/>
              </w:rPr>
            </w:pPr>
            <w:r w:rsidRPr="00CD0120">
              <w:rPr>
                <w:sz w:val="12"/>
                <w:szCs w:val="12"/>
              </w:rPr>
              <w:t> </w:t>
            </w:r>
          </w:p>
        </w:tc>
        <w:tc>
          <w:tcPr>
            <w:tcW w:w="243" w:type="dxa"/>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right"/>
              <w:rPr>
                <w:sz w:val="12"/>
                <w:szCs w:val="12"/>
              </w:rPr>
            </w:pPr>
            <w:r w:rsidRPr="00CD0120">
              <w:rPr>
                <w:sz w:val="12"/>
                <w:szCs w:val="12"/>
              </w:rPr>
              <w:t> </w:t>
            </w:r>
          </w:p>
        </w:tc>
        <w:tc>
          <w:tcPr>
            <w:tcW w:w="1690" w:type="dxa"/>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right"/>
              <w:rPr>
                <w:sz w:val="12"/>
                <w:szCs w:val="12"/>
              </w:rPr>
            </w:pPr>
            <w:r w:rsidRPr="00CD0120">
              <w:rPr>
                <w:sz w:val="12"/>
                <w:szCs w:val="12"/>
              </w:rPr>
              <w:t>районной Думы</w:t>
            </w:r>
          </w:p>
        </w:tc>
      </w:tr>
      <w:tr w:rsidR="00CD0120" w:rsidRPr="00CD0120" w:rsidTr="00CD0120">
        <w:trPr>
          <w:trHeight w:val="315"/>
          <w:jc w:val="right"/>
        </w:trPr>
        <w:tc>
          <w:tcPr>
            <w:tcW w:w="2175" w:type="dxa"/>
            <w:gridSpan w:val="3"/>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right"/>
              <w:rPr>
                <w:sz w:val="12"/>
                <w:szCs w:val="12"/>
              </w:rPr>
            </w:pPr>
            <w:r w:rsidRPr="00CD0120">
              <w:rPr>
                <w:sz w:val="12"/>
                <w:szCs w:val="12"/>
              </w:rPr>
              <w:t xml:space="preserve">                   от 26.10.2023 № 26/266</w:t>
            </w:r>
          </w:p>
        </w:tc>
      </w:tr>
    </w:tbl>
    <w:p w:rsidR="00CD0120" w:rsidRDefault="00CD0120" w:rsidP="00CD0120">
      <w:pPr>
        <w:tabs>
          <w:tab w:val="left" w:pos="8813"/>
        </w:tabs>
        <w:jc w:val="right"/>
        <w:rPr>
          <w:sz w:val="12"/>
          <w:szCs w:val="12"/>
        </w:rPr>
      </w:pPr>
    </w:p>
    <w:p w:rsidR="00CD0120" w:rsidRDefault="00CD0120" w:rsidP="00CD0120">
      <w:pPr>
        <w:tabs>
          <w:tab w:val="left" w:pos="8813"/>
        </w:tabs>
        <w:jc w:val="right"/>
        <w:rPr>
          <w:sz w:val="12"/>
          <w:szCs w:val="12"/>
        </w:rPr>
      </w:pPr>
    </w:p>
    <w:tbl>
      <w:tblPr>
        <w:tblW w:w="0" w:type="auto"/>
        <w:jc w:val="center"/>
        <w:tblInd w:w="93" w:type="dxa"/>
        <w:tblLook w:val="04A0" w:firstRow="1" w:lastRow="0" w:firstColumn="1" w:lastColumn="0" w:noHBand="0" w:noVBand="1"/>
      </w:tblPr>
      <w:tblGrid>
        <w:gridCol w:w="2377"/>
      </w:tblGrid>
      <w:tr w:rsidR="00CD0120" w:rsidRPr="00CD0120" w:rsidTr="00CD0120">
        <w:trPr>
          <w:trHeight w:val="315"/>
          <w:jc w:val="center"/>
        </w:trPr>
        <w:tc>
          <w:tcPr>
            <w:tcW w:w="0" w:type="auto"/>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center"/>
              <w:rPr>
                <w:bCs/>
                <w:sz w:val="12"/>
                <w:szCs w:val="12"/>
              </w:rPr>
            </w:pPr>
            <w:r w:rsidRPr="00CD0120">
              <w:rPr>
                <w:bCs/>
                <w:sz w:val="12"/>
                <w:szCs w:val="12"/>
              </w:rPr>
              <w:t>ВЕДОМСТВЕННАЯ СТРУКТУРА</w:t>
            </w:r>
          </w:p>
        </w:tc>
      </w:tr>
      <w:tr w:rsidR="00CD0120" w:rsidRPr="00CD0120" w:rsidTr="00CD0120">
        <w:trPr>
          <w:trHeight w:val="315"/>
          <w:jc w:val="center"/>
        </w:trPr>
        <w:tc>
          <w:tcPr>
            <w:tcW w:w="0" w:type="auto"/>
            <w:tcBorders>
              <w:top w:val="nil"/>
              <w:left w:val="nil"/>
              <w:bottom w:val="nil"/>
              <w:right w:val="nil"/>
            </w:tcBorders>
            <w:shd w:val="clear" w:color="000000" w:fill="FFFFFF"/>
            <w:noWrap/>
            <w:vAlign w:val="bottom"/>
            <w:hideMark/>
          </w:tcPr>
          <w:p w:rsidR="00CD0120" w:rsidRPr="00CD0120" w:rsidRDefault="00CD0120" w:rsidP="00CD0120">
            <w:pPr>
              <w:widowControl/>
              <w:autoSpaceDE/>
              <w:autoSpaceDN/>
              <w:adjustRightInd/>
              <w:jc w:val="center"/>
              <w:rPr>
                <w:bCs/>
                <w:sz w:val="12"/>
                <w:szCs w:val="12"/>
              </w:rPr>
            </w:pPr>
            <w:r w:rsidRPr="00CD0120">
              <w:rPr>
                <w:bCs/>
                <w:sz w:val="12"/>
                <w:szCs w:val="12"/>
              </w:rPr>
              <w:t>расходов районного бюджета  на 2023 год</w:t>
            </w:r>
          </w:p>
        </w:tc>
      </w:tr>
    </w:tbl>
    <w:p w:rsidR="00CD0120" w:rsidRDefault="00CD0120" w:rsidP="00CD0120">
      <w:pPr>
        <w:tabs>
          <w:tab w:val="left" w:pos="8813"/>
        </w:tabs>
        <w:jc w:val="center"/>
        <w:rPr>
          <w:sz w:val="12"/>
          <w:szCs w:val="12"/>
        </w:rPr>
      </w:pPr>
    </w:p>
    <w:p w:rsidR="00CD0120" w:rsidRDefault="00CD0120" w:rsidP="00CD0120">
      <w:pPr>
        <w:tabs>
          <w:tab w:val="left" w:pos="8813"/>
        </w:tabs>
        <w:jc w:val="center"/>
        <w:rPr>
          <w:sz w:val="12"/>
          <w:szCs w:val="12"/>
        </w:rPr>
      </w:pPr>
    </w:p>
    <w:tbl>
      <w:tblPr>
        <w:tblW w:w="0" w:type="auto"/>
        <w:tblInd w:w="93" w:type="dxa"/>
        <w:tblLook w:val="04A0" w:firstRow="1" w:lastRow="0" w:firstColumn="1" w:lastColumn="0" w:noHBand="0" w:noVBand="1"/>
      </w:tblPr>
      <w:tblGrid>
        <w:gridCol w:w="5320"/>
        <w:gridCol w:w="1293"/>
        <w:gridCol w:w="563"/>
        <w:gridCol w:w="757"/>
        <w:gridCol w:w="925"/>
        <w:gridCol w:w="500"/>
        <w:gridCol w:w="973"/>
      </w:tblGrid>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Наименование расхода</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 xml:space="preserve">Код </w:t>
            </w:r>
            <w:proofErr w:type="gramStart"/>
            <w:r w:rsidRPr="00CD0120">
              <w:rPr>
                <w:rStyle w:val="affffc"/>
                <w:sz w:val="12"/>
                <w:szCs w:val="12"/>
              </w:rPr>
              <w:t>глав-</w:t>
            </w:r>
            <w:proofErr w:type="spellStart"/>
            <w:r w:rsidRPr="00CD0120">
              <w:rPr>
                <w:rStyle w:val="affffc"/>
                <w:sz w:val="12"/>
                <w:szCs w:val="12"/>
              </w:rPr>
              <w:t>ного</w:t>
            </w:r>
            <w:proofErr w:type="spellEnd"/>
            <w:proofErr w:type="gramEnd"/>
            <w:r w:rsidRPr="00CD0120">
              <w:rPr>
                <w:rStyle w:val="affffc"/>
                <w:sz w:val="12"/>
                <w:szCs w:val="12"/>
              </w:rPr>
              <w:t xml:space="preserve"> распорядителя средств районного </w:t>
            </w:r>
            <w:proofErr w:type="spellStart"/>
            <w:r w:rsidRPr="00CD0120">
              <w:rPr>
                <w:rStyle w:val="affffc"/>
                <w:sz w:val="12"/>
                <w:szCs w:val="12"/>
              </w:rPr>
              <w:t>бюд-жета</w:t>
            </w:r>
            <w:proofErr w:type="spellEnd"/>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Раздел</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Подраздел</w:t>
            </w:r>
          </w:p>
        </w:tc>
        <w:tc>
          <w:tcPr>
            <w:tcW w:w="0" w:type="auto"/>
            <w:tcBorders>
              <w:top w:val="single" w:sz="4" w:space="0" w:color="auto"/>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Целевая статья</w:t>
            </w:r>
          </w:p>
        </w:tc>
        <w:tc>
          <w:tcPr>
            <w:tcW w:w="0" w:type="auto"/>
            <w:tcBorders>
              <w:top w:val="single" w:sz="4" w:space="0" w:color="auto"/>
              <w:left w:val="nil"/>
              <w:bottom w:val="single" w:sz="4" w:space="0" w:color="auto"/>
              <w:right w:val="nil"/>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Вид рас-хо-</w:t>
            </w:r>
            <w:proofErr w:type="spellStart"/>
            <w:r w:rsidRPr="00CD0120">
              <w:rPr>
                <w:rStyle w:val="affffc"/>
                <w:sz w:val="12"/>
                <w:szCs w:val="12"/>
              </w:rPr>
              <w:t>дов</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Сумма всего (</w:t>
            </w:r>
            <w:proofErr w:type="spellStart"/>
            <w:r w:rsidRPr="00CD0120">
              <w:rPr>
                <w:rStyle w:val="affffc"/>
                <w:sz w:val="12"/>
                <w:szCs w:val="12"/>
              </w:rPr>
              <w:t>тыс</w:t>
            </w:r>
            <w:proofErr w:type="gramStart"/>
            <w:r w:rsidRPr="00CD0120">
              <w:rPr>
                <w:rStyle w:val="affffc"/>
                <w:sz w:val="12"/>
                <w:szCs w:val="12"/>
              </w:rPr>
              <w:t>.р</w:t>
            </w:r>
            <w:proofErr w:type="gramEnd"/>
            <w:r w:rsidRPr="00CD0120">
              <w:rPr>
                <w:rStyle w:val="affffc"/>
                <w:sz w:val="12"/>
                <w:szCs w:val="12"/>
              </w:rPr>
              <w:t>ублей</w:t>
            </w:r>
            <w:proofErr w:type="spellEnd"/>
            <w:r w:rsidRPr="00CD0120">
              <w:rPr>
                <w:rStyle w:val="affffc"/>
                <w:sz w:val="12"/>
                <w:szCs w:val="12"/>
              </w:rPr>
              <w:t xml:space="preserve">) </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w:t>
            </w:r>
          </w:p>
        </w:tc>
        <w:tc>
          <w:tcPr>
            <w:tcW w:w="0" w:type="auto"/>
            <w:tcBorders>
              <w:top w:val="nil"/>
              <w:left w:val="nil"/>
              <w:bottom w:val="single" w:sz="4" w:space="0" w:color="auto"/>
              <w:right w:val="single" w:sz="4" w:space="0" w:color="auto"/>
            </w:tcBorders>
            <w:shd w:val="clear" w:color="000000" w:fill="FFFFFF"/>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w:t>
            </w:r>
          </w:p>
        </w:tc>
        <w:tc>
          <w:tcPr>
            <w:tcW w:w="0" w:type="auto"/>
            <w:tcBorders>
              <w:top w:val="nil"/>
              <w:left w:val="nil"/>
              <w:bottom w:val="single" w:sz="4" w:space="0" w:color="auto"/>
              <w:right w:val="single" w:sz="4" w:space="0" w:color="auto"/>
            </w:tcBorders>
            <w:shd w:val="clear" w:color="000000" w:fill="FFFFFF"/>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w:t>
            </w:r>
          </w:p>
        </w:tc>
        <w:tc>
          <w:tcPr>
            <w:tcW w:w="0" w:type="auto"/>
            <w:tcBorders>
              <w:top w:val="nil"/>
              <w:left w:val="nil"/>
              <w:bottom w:val="single" w:sz="4" w:space="0" w:color="auto"/>
              <w:right w:val="single" w:sz="4" w:space="0" w:color="auto"/>
            </w:tcBorders>
            <w:shd w:val="clear" w:color="000000" w:fill="FFFFFF"/>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w:t>
            </w:r>
          </w:p>
        </w:tc>
        <w:tc>
          <w:tcPr>
            <w:tcW w:w="0" w:type="auto"/>
            <w:tcBorders>
              <w:top w:val="nil"/>
              <w:left w:val="nil"/>
              <w:bottom w:val="single" w:sz="4" w:space="0" w:color="auto"/>
              <w:right w:val="single" w:sz="4" w:space="0" w:color="auto"/>
            </w:tcBorders>
            <w:shd w:val="clear" w:color="000000" w:fill="FFFFFF"/>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w:t>
            </w:r>
          </w:p>
        </w:tc>
        <w:tc>
          <w:tcPr>
            <w:tcW w:w="0" w:type="auto"/>
            <w:tcBorders>
              <w:top w:val="nil"/>
              <w:left w:val="nil"/>
              <w:bottom w:val="single" w:sz="4" w:space="0" w:color="auto"/>
              <w:right w:val="nil"/>
            </w:tcBorders>
            <w:shd w:val="clear" w:color="000000" w:fill="FFFFFF"/>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ВСЕГО РАСХОДОВ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1043299,1</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Управление социального развития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123230,1</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8192,30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3925,00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3925,00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Подпрогрпмма</w:t>
            </w:r>
            <w:proofErr w:type="spellEnd"/>
            <w:r w:rsidRPr="00CD0120">
              <w:rPr>
                <w:rStyle w:val="affffc"/>
                <w:sz w:val="12"/>
                <w:szCs w:val="12"/>
              </w:rPr>
              <w:t xml:space="preserve"> "Повышение </w:t>
            </w:r>
            <w:proofErr w:type="spellStart"/>
            <w:r w:rsidRPr="00CD0120">
              <w:rPr>
                <w:rStyle w:val="affffc"/>
                <w:sz w:val="12"/>
                <w:szCs w:val="12"/>
              </w:rPr>
              <w:t>эффекивности</w:t>
            </w:r>
            <w:proofErr w:type="spellEnd"/>
            <w:r w:rsidRPr="00CD0120">
              <w:rPr>
                <w:rStyle w:val="affffc"/>
                <w:sz w:val="12"/>
                <w:szCs w:val="12"/>
              </w:rPr>
              <w:t xml:space="preserve"> управления в сфере социальной политики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3925,00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3925,00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3796,80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3661,50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135,30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8105А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128,20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8105А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128,20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4267,30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Подпрогрпмма</w:t>
            </w:r>
            <w:proofErr w:type="spellEnd"/>
            <w:r w:rsidRPr="00CD0120">
              <w:rPr>
                <w:rStyle w:val="affffc"/>
                <w:sz w:val="12"/>
                <w:szCs w:val="12"/>
              </w:rPr>
              <w:t xml:space="preserve"> "Повышение </w:t>
            </w:r>
            <w:proofErr w:type="spellStart"/>
            <w:r w:rsidRPr="00CD0120">
              <w:rPr>
                <w:rStyle w:val="affffc"/>
                <w:sz w:val="12"/>
                <w:szCs w:val="12"/>
              </w:rPr>
              <w:t>эффекивности</w:t>
            </w:r>
            <w:proofErr w:type="spellEnd"/>
            <w:r w:rsidRPr="00CD0120">
              <w:rPr>
                <w:rStyle w:val="affffc"/>
                <w:sz w:val="12"/>
                <w:szCs w:val="12"/>
              </w:rPr>
              <w:t xml:space="preserve"> управления в сфере социальной политики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4223,60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4223,60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Учебно-методическое</w:t>
            </w:r>
            <w:proofErr w:type="gramEnd"/>
            <w:r w:rsidRPr="00CD0120">
              <w:rPr>
                <w:rStyle w:val="affffc"/>
                <w:sz w:val="12"/>
                <w:szCs w:val="12"/>
              </w:rPr>
              <w:t xml:space="preserve"> кабинеты, централизованные бухгалтерии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3910,90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3617,40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293,50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17000 8204А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312,70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17000 8204А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312,70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Охрана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Природоохранные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1000084200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50189,70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49797,60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культуры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28015,40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"Дополнительное образование детей в детских музыкальных школах, школах иску</w:t>
            </w:r>
            <w:proofErr w:type="gramStart"/>
            <w:r w:rsidRPr="00CD0120">
              <w:rPr>
                <w:rStyle w:val="affffc"/>
                <w:sz w:val="12"/>
                <w:szCs w:val="12"/>
              </w:rPr>
              <w:t>сств Сл</w:t>
            </w:r>
            <w:proofErr w:type="gramEnd"/>
            <w:r w:rsidRPr="00CD0120">
              <w:rPr>
                <w:rStyle w:val="affffc"/>
                <w:sz w:val="12"/>
                <w:szCs w:val="12"/>
              </w:rPr>
              <w:t>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28015,40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28015,40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Организации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28015,40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8203А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12365,20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8203А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12349,80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8203А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Расходы по </w:t>
            </w:r>
            <w:proofErr w:type="spellStart"/>
            <w:r w:rsidRPr="00CD0120">
              <w:rPr>
                <w:rStyle w:val="affffc"/>
                <w:sz w:val="12"/>
                <w:szCs w:val="12"/>
              </w:rPr>
              <w:t>софинансированию</w:t>
            </w:r>
            <w:proofErr w:type="spellEnd"/>
            <w:r w:rsidRPr="00CD0120">
              <w:rPr>
                <w:rStyle w:val="affffc"/>
                <w:sz w:val="12"/>
                <w:szCs w:val="12"/>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8203Б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8203Б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Организации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15646,30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12992,10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2653,90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физической культуры и спорта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21782,20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детско-юношеского спорта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21782,20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05100 82000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21782,20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Организации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05100 82030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20321,20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Предоставление субсидий бюджетным, автономным учреждениям и иным некоммерческим </w:t>
            </w:r>
            <w:r w:rsidRPr="00CD0120">
              <w:rPr>
                <w:rStyle w:val="affffc"/>
                <w:sz w:val="12"/>
                <w:szCs w:val="12"/>
              </w:rPr>
              <w:lastRenderedPageBreak/>
              <w:t>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lastRenderedPageBreak/>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05100 82030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20321,20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lastRenderedPageBreak/>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05100 8203А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1450,80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05100 8203А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1450,80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Расходы по </w:t>
            </w:r>
            <w:proofErr w:type="spellStart"/>
            <w:r w:rsidRPr="00CD0120">
              <w:rPr>
                <w:rStyle w:val="affffc"/>
                <w:sz w:val="12"/>
                <w:szCs w:val="12"/>
              </w:rPr>
              <w:t>софинансированию</w:t>
            </w:r>
            <w:proofErr w:type="spellEnd"/>
            <w:r w:rsidRPr="00CD0120">
              <w:rPr>
                <w:rStyle w:val="affffc"/>
                <w:sz w:val="12"/>
                <w:szCs w:val="12"/>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05100 8203Б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05100 8203Б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10,20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 xml:space="preserve">00000 00000 </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Молодежная политика </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237,00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"Молодежь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02100 84000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02100 84050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02100 84050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"Профилактика правонарушений и борьба с преступностью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07Я00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07Я00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Антинаркотические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07Я00 84030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07Я00 84030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"Организация отдыха и оздоровления детей и молодежи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02200 15000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02200 15060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 xml:space="preserve">02200 15060 </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Премии главы Слободского района лучшим педагогическим работникам образовательных организаций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01600 84191</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01600 84191</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58703,5</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47452,5</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культуры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47432,5</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Подрограмма</w:t>
            </w:r>
            <w:proofErr w:type="spellEnd"/>
            <w:r w:rsidRPr="00CD0120">
              <w:rPr>
                <w:rStyle w:val="affffc"/>
                <w:sz w:val="12"/>
                <w:szCs w:val="12"/>
              </w:rPr>
              <w:t xml:space="preserve"> "Организация и поддержка народного творчества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21358,80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rStyle w:val="affffc"/>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964,00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Иные межбюджетные трансферты бюджету муниципального района </w:t>
            </w:r>
            <w:proofErr w:type="gramStart"/>
            <w:r w:rsidRPr="00CD0120">
              <w:rPr>
                <w:rStyle w:val="affffc"/>
                <w:sz w:val="12"/>
                <w:szCs w:val="12"/>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CD0120">
              <w:rPr>
                <w:rStyle w:val="affffc"/>
                <w:sz w:val="12"/>
                <w:szCs w:val="12"/>
              </w:rPr>
              <w:t xml:space="preserve">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03100 80110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964,00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03100 80110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964,00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20394,80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Дома культуры и другие учреждения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18908,50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Дома культуры и другие учреждения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18908,50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18908,50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8205А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1486,30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8205А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1486,30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24975,70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rStyle w:val="affffc"/>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5078,10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03200 80100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5078,10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03200 80100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4626,90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03200 80100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451,20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19897,60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Библиотеки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17893,60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15535,10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2354,50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8206А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03200 8206А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Мероприятия</w:t>
            </w:r>
            <w:proofErr w:type="gramEnd"/>
            <w:r w:rsidRPr="00CD0120">
              <w:rPr>
                <w:rStyle w:val="affffc"/>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1097,97</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Федеральный проект "Творческие люди"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03ЯA2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161,27</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03ЯА2 55190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161,27</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03ЯА2 55190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107,48</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03ЯА2 55190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53,79</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Поддержка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03Я10 L5190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03Я10 L5190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350,00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03Я00 84070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350,00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03Я00 84070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125,90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03Я00 84070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Развитие и укрепление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03Я00 L4670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297,98</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Предоставление субсидий бюджетным, автономным учреждениям и иным некоммерческим </w:t>
            </w:r>
            <w:r w:rsidRPr="00CD0120">
              <w:rPr>
                <w:rStyle w:val="affffc"/>
                <w:sz w:val="12"/>
                <w:szCs w:val="12"/>
              </w:rPr>
              <w:lastRenderedPageBreak/>
              <w:t>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lastRenderedPageBreak/>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03Я00 L4670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297,98</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lastRenderedPageBreak/>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03Я00 S4670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102,02</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03Я00 S4670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102,02</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11251,00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культуры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11251,00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Подрограмма</w:t>
            </w:r>
            <w:proofErr w:type="spellEnd"/>
            <w:r w:rsidRPr="00CD0120">
              <w:rPr>
                <w:rStyle w:val="affffc"/>
                <w:sz w:val="12"/>
                <w:szCs w:val="12"/>
              </w:rPr>
              <w:t xml:space="preserve"> "Организация и поддержка народного творчества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11251,00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11251,00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Учреждения, обеспечивающие оказание услуг муниципальными учреждениями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9561,70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9316,20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245,50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8208А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1689,30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03100 8208А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1689,30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4978,20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2410,40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1907,40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кадрового потенциала системы образования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1907,40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1907,40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1907,40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1512,10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380,20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культуры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кадрового потенциала отрасли культуры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03400 00000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03400 16000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03400 16120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03400 16120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118,40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03400 16120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384,60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Охрана семьи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2036,50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2036,50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1514,50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06000 84090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1514,50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06000 84091</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1514,50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06000 84091</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nil"/>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1514,50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07Я00 00000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000000"/>
              <w:right w:val="single" w:sz="4" w:space="0" w:color="000000"/>
            </w:tcBorders>
            <w:shd w:val="clear" w:color="auto" w:fill="auto"/>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522,00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07Я00 17000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000000"/>
              <w:right w:val="single" w:sz="4" w:space="0" w:color="000000"/>
            </w:tcBorders>
            <w:shd w:val="clear" w:color="auto" w:fill="auto"/>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522,00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w:t>
            </w:r>
            <w:proofErr w:type="spellStart"/>
            <w:r w:rsidRPr="00CD0120">
              <w:rPr>
                <w:rStyle w:val="affffc"/>
                <w:sz w:val="12"/>
                <w:szCs w:val="12"/>
              </w:rPr>
              <w:t>извещателями</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07Я00 17380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522,00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07Я00 17380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nil"/>
              <w:bottom w:val="single" w:sz="4" w:space="0" w:color="000000"/>
              <w:right w:val="single" w:sz="4" w:space="0" w:color="000000"/>
            </w:tcBorders>
            <w:shd w:val="clear" w:color="auto" w:fill="auto"/>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522,00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531,30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531,30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531,30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531,30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527,80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Массовый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343,40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физической культуры и спорта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343,40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343,40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физической культуры и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05000 84080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343,40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05000 84080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05000 84080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253,20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Спорт высших достижений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750,00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физической культуры и спорта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750,00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05Я10 17000</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750,00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Финансовая поддержка детско-юношеского спорта</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05Я10 17440</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750,00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901</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05Я10 17440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750,00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Управление образования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555298,5</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4057,10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4057,10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4057,10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Подпрограмма "Повышение </w:t>
            </w:r>
            <w:proofErr w:type="gramStart"/>
            <w:r w:rsidRPr="00CD0120">
              <w:rPr>
                <w:rStyle w:val="affffc"/>
                <w:sz w:val="12"/>
                <w:szCs w:val="12"/>
              </w:rPr>
              <w:t>эффективности деятельности управления образования Слободского района Кировской области</w:t>
            </w:r>
            <w:proofErr w:type="gramEnd"/>
            <w:r w:rsidRPr="00CD0120">
              <w:rPr>
                <w:rStyle w:val="affffc"/>
                <w:sz w:val="12"/>
                <w:szCs w:val="12"/>
              </w:rPr>
              <w:t>"</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4057,10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2690,30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Осуществление деятельности по опеке и попечительству</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14200 16040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2690,30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14200 16040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2476,30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14200 16040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214,00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1366,80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1322,30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1272,00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8105А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44,50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14200 8105А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44,50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Охрана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Природоохранные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516338,2</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Дошкольное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191454,2</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191454,2</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191454,2</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w:t>
            </w:r>
            <w:proofErr w:type="spellStart"/>
            <w:r w:rsidRPr="00CD0120">
              <w:rPr>
                <w:rStyle w:val="affffc"/>
                <w:sz w:val="12"/>
                <w:szCs w:val="12"/>
              </w:rPr>
              <w:t>привыполнении</w:t>
            </w:r>
            <w:proofErr w:type="spellEnd"/>
            <w:r w:rsidRPr="00CD0120">
              <w:rPr>
                <w:rStyle w:val="affffc"/>
                <w:sz w:val="12"/>
                <w:szCs w:val="12"/>
              </w:rPr>
              <w:t xml:space="preserve">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01100 15000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2425,20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Укрепление материально-технической базы и благоустройство территорий муниципальных 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01100 15050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357,60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01100 15050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357,60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Реализация мер</w:t>
            </w:r>
            <w:proofErr w:type="gramStart"/>
            <w:r w:rsidRPr="00CD0120">
              <w:rPr>
                <w:rStyle w:val="affffc"/>
                <w:sz w:val="12"/>
                <w:szCs w:val="12"/>
              </w:rPr>
              <w:t>.</w:t>
            </w:r>
            <w:proofErr w:type="gramEnd"/>
            <w:r w:rsidRPr="00CD0120">
              <w:rPr>
                <w:rStyle w:val="affffc"/>
                <w:sz w:val="12"/>
                <w:szCs w:val="12"/>
              </w:rPr>
              <w:t xml:space="preserve"> </w:t>
            </w:r>
            <w:proofErr w:type="gramStart"/>
            <w:r w:rsidRPr="00CD0120">
              <w:rPr>
                <w:rStyle w:val="affffc"/>
                <w:sz w:val="12"/>
                <w:szCs w:val="12"/>
              </w:rPr>
              <w:t>н</w:t>
            </w:r>
            <w:proofErr w:type="gramEnd"/>
            <w:r w:rsidRPr="00CD0120">
              <w:rPr>
                <w:rStyle w:val="affffc"/>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01100 15480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2067,60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01100 15480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2067,60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Укрепление материально-технической базы и благоустройство территорий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S5050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S5050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Реализация мер</w:t>
            </w:r>
            <w:proofErr w:type="gramStart"/>
            <w:r w:rsidRPr="00CD0120">
              <w:rPr>
                <w:rStyle w:val="affffc"/>
                <w:sz w:val="12"/>
                <w:szCs w:val="12"/>
              </w:rPr>
              <w:t>.</w:t>
            </w:r>
            <w:proofErr w:type="gramEnd"/>
            <w:r w:rsidRPr="00CD0120">
              <w:rPr>
                <w:rStyle w:val="affffc"/>
                <w:sz w:val="12"/>
                <w:szCs w:val="12"/>
              </w:rPr>
              <w:t xml:space="preserve"> </w:t>
            </w:r>
            <w:proofErr w:type="gramStart"/>
            <w:r w:rsidRPr="00CD0120">
              <w:rPr>
                <w:rStyle w:val="affffc"/>
                <w:sz w:val="12"/>
                <w:szCs w:val="12"/>
              </w:rPr>
              <w:t>н</w:t>
            </w:r>
            <w:proofErr w:type="gramEnd"/>
            <w:r w:rsidRPr="00CD0120">
              <w:rPr>
                <w:rStyle w:val="affffc"/>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S5480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21,50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S5480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21,50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01100 17000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67832,80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01100 17140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67832,80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01100 17140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66949,70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01100 17140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883,10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121171,00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Дошкольные 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121171,00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38758,20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37036,20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1722,00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Расходы по </w:t>
            </w:r>
            <w:proofErr w:type="spellStart"/>
            <w:r w:rsidRPr="00CD0120">
              <w:rPr>
                <w:rStyle w:val="affffc"/>
                <w:sz w:val="12"/>
                <w:szCs w:val="12"/>
              </w:rPr>
              <w:t>софинансированию</w:t>
            </w:r>
            <w:proofErr w:type="spellEnd"/>
            <w:r w:rsidRPr="00CD0120">
              <w:rPr>
                <w:rStyle w:val="affffc"/>
                <w:sz w:val="12"/>
                <w:szCs w:val="12"/>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1040,10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430,50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Дошкольные 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81372,70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33436,60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47869,00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298037,50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297800,80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системы общего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297789,60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w:t>
            </w:r>
            <w:proofErr w:type="spellStart"/>
            <w:r w:rsidRPr="00CD0120">
              <w:rPr>
                <w:rStyle w:val="affffc"/>
                <w:sz w:val="12"/>
                <w:szCs w:val="12"/>
              </w:rPr>
              <w:t>привыполнении</w:t>
            </w:r>
            <w:proofErr w:type="spellEnd"/>
            <w:r w:rsidRPr="00CD0120">
              <w:rPr>
                <w:rStyle w:val="affffc"/>
                <w:sz w:val="12"/>
                <w:szCs w:val="12"/>
              </w:rPr>
              <w:t xml:space="preserve">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01200 15000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1161,80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Реализация мер</w:t>
            </w:r>
            <w:proofErr w:type="gramStart"/>
            <w:r w:rsidRPr="00CD0120">
              <w:rPr>
                <w:rStyle w:val="affffc"/>
                <w:sz w:val="12"/>
                <w:szCs w:val="12"/>
              </w:rPr>
              <w:t>.</w:t>
            </w:r>
            <w:proofErr w:type="gramEnd"/>
            <w:r w:rsidRPr="00CD0120">
              <w:rPr>
                <w:rStyle w:val="affffc"/>
                <w:sz w:val="12"/>
                <w:szCs w:val="12"/>
              </w:rPr>
              <w:t xml:space="preserve"> </w:t>
            </w:r>
            <w:proofErr w:type="gramStart"/>
            <w:r w:rsidRPr="00CD0120">
              <w:rPr>
                <w:rStyle w:val="affffc"/>
                <w:sz w:val="12"/>
                <w:szCs w:val="12"/>
              </w:rPr>
              <w:t>н</w:t>
            </w:r>
            <w:proofErr w:type="gramEnd"/>
            <w:r w:rsidRPr="00CD0120">
              <w:rPr>
                <w:rStyle w:val="affffc"/>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01200 15480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1161,80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01200 15480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1161,80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Реализация мер</w:t>
            </w:r>
            <w:proofErr w:type="gramStart"/>
            <w:r w:rsidRPr="00CD0120">
              <w:rPr>
                <w:rStyle w:val="affffc"/>
                <w:sz w:val="12"/>
                <w:szCs w:val="12"/>
              </w:rPr>
              <w:t>.</w:t>
            </w:r>
            <w:proofErr w:type="gramEnd"/>
            <w:r w:rsidRPr="00CD0120">
              <w:rPr>
                <w:rStyle w:val="affffc"/>
                <w:sz w:val="12"/>
                <w:szCs w:val="12"/>
              </w:rPr>
              <w:t xml:space="preserve"> </w:t>
            </w:r>
            <w:proofErr w:type="gramStart"/>
            <w:r w:rsidRPr="00CD0120">
              <w:rPr>
                <w:rStyle w:val="affffc"/>
                <w:sz w:val="12"/>
                <w:szCs w:val="12"/>
              </w:rPr>
              <w:t>н</w:t>
            </w:r>
            <w:proofErr w:type="gramEnd"/>
            <w:r w:rsidRPr="00CD0120">
              <w:rPr>
                <w:rStyle w:val="affffc"/>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S5480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12,20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S5480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L3040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10130,40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L3040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10130,40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012EВ 51790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2325,50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012EВ 51790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2325,50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01200 53030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13636,70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01200 53030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13636,70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281,70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01200 16170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281,70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012000 16170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281,70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01200 17000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200757,40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194483,00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192222,00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2058,00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01200 17180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6022,10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Расходы на выплаты персоналу в целях обеспечения выполнения функций государственными </w:t>
            </w:r>
            <w:r w:rsidRPr="00CD0120">
              <w:rPr>
                <w:rStyle w:val="affffc"/>
                <w:sz w:val="12"/>
                <w:szCs w:val="12"/>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lastRenderedPageBreak/>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01200 17180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6022,10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lastRenderedPageBreak/>
              <w:t>Предоставление бесплатного горячего питания детям участников специальной военной операции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01200 17480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252,30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01200 17480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252,30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Фонд поддержки инициатив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01200 27000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530,40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01200 27000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530,40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68326,50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68326,50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8434,30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7850,10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584,20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Расходы по </w:t>
            </w:r>
            <w:proofErr w:type="spellStart"/>
            <w:r w:rsidRPr="00CD0120">
              <w:rPr>
                <w:rStyle w:val="affffc"/>
                <w:sz w:val="12"/>
                <w:szCs w:val="12"/>
              </w:rPr>
              <w:t>софинансированию</w:t>
            </w:r>
            <w:proofErr w:type="spellEnd"/>
            <w:r w:rsidRPr="00CD0120">
              <w:rPr>
                <w:rStyle w:val="affffc"/>
                <w:sz w:val="12"/>
                <w:szCs w:val="12"/>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59746,20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7634,30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51083,70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1028,20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по выявлению и поддержке одаренных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01200 84110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01200 84110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01200 84110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Реализация мероприятий национального проекта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012E0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Федеральный проект "Современная школа"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012E1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012E1 15000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CD0120">
              <w:rPr>
                <w:rStyle w:val="affffc"/>
                <w:sz w:val="12"/>
                <w:szCs w:val="12"/>
              </w:rPr>
              <w:t>естественно-научной</w:t>
            </w:r>
            <w:proofErr w:type="gramEnd"/>
            <w:r w:rsidRPr="00CD0120">
              <w:rPr>
                <w:rStyle w:val="affffc"/>
                <w:sz w:val="12"/>
                <w:szCs w:val="12"/>
              </w:rPr>
              <w:t xml:space="preserve"> и технологической направленности "Точка роста"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012E1 1546Г</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012E1 1546Г</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CD0120">
              <w:rPr>
                <w:rStyle w:val="affffc"/>
                <w:sz w:val="12"/>
                <w:szCs w:val="12"/>
              </w:rPr>
              <w:t>естественно-научной</w:t>
            </w:r>
            <w:proofErr w:type="gramEnd"/>
            <w:r w:rsidRPr="00CD0120">
              <w:rPr>
                <w:rStyle w:val="affffc"/>
                <w:sz w:val="12"/>
                <w:szCs w:val="12"/>
              </w:rPr>
              <w:t xml:space="preserve"> и технологической направленности "Точка роста"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012E1 S546Г</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012E1 S546Г</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кадрового потенциала системы образования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01600 84190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01600 84190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Муниципальная программа "Содействие развитию </w:t>
            </w:r>
            <w:proofErr w:type="spellStart"/>
            <w:r w:rsidRPr="00CD0120">
              <w:rPr>
                <w:rStyle w:val="affffc"/>
                <w:sz w:val="12"/>
                <w:szCs w:val="12"/>
              </w:rPr>
              <w:t>иснститутов</w:t>
            </w:r>
            <w:proofErr w:type="spellEnd"/>
            <w:r w:rsidRPr="00CD0120">
              <w:rPr>
                <w:rStyle w:val="affffc"/>
                <w:sz w:val="12"/>
                <w:szCs w:val="12"/>
              </w:rPr>
              <w:t xml:space="preserve"> гражданского общества и поддержка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Мероприятия</w:t>
            </w:r>
            <w:proofErr w:type="gramEnd"/>
            <w:r w:rsidRPr="00CD0120">
              <w:rPr>
                <w:rStyle w:val="affffc"/>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06Я00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Реализация мероприятий по проведению Великорецкого крестного хода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06Я00 17110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06Я00 17110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"Профилактика правонарушений и борьба с преступностью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по организации трудоустройства подростков</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07100 84130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07100 84130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7455,90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7455,90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системы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01300 00000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7455,90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01300 82000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6406,70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Организации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01300 82030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4930,50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01300 82030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4389,10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01300 82030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541,40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01300 8203А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1476,20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01300 8203А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1476,20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Персонифицированное финансирование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01300 82040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1049,20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01300 82040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1049,20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Молодежная политика </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"Молодежь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19380,6</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17489,00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"Организация деятельности МКУ РМК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01400 00000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3436,60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Финансовое обеспечение деятельности </w:t>
            </w:r>
            <w:proofErr w:type="spellStart"/>
            <w:r w:rsidRPr="00CD0120">
              <w:rPr>
                <w:rStyle w:val="affffc"/>
                <w:sz w:val="12"/>
                <w:szCs w:val="12"/>
              </w:rPr>
              <w:t>муниципалных</w:t>
            </w:r>
            <w:proofErr w:type="spellEnd"/>
            <w:r w:rsidRPr="00CD0120">
              <w:rPr>
                <w:rStyle w:val="affffc"/>
                <w:sz w:val="12"/>
                <w:szCs w:val="12"/>
              </w:rPr>
              <w:t xml:space="preserve">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01400 82000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3436,60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Учебно-методические кабинеты, централизованные бухгалтерии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01400 82040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2669,00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01400 82040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2281,00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01400 82040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388,00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01400 8204А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767,60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01400 8204А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767,60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"Организация деятельности МКУ ЦБ управления образования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01500 00000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13993,40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01500 82000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13993,40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Учебно-методические кабинеты, централизованные бухгалтерии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01500 82040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10854,80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01500 82040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10176,60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01500 82040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678,20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01500 8204А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3138,60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01500 8204А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3138,60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кадрового потенциала системы образования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Премии главы Слободского района лучшим педагогическим работникам образовательных организаций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01600 84191</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01600 84191</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Муниципальнвя</w:t>
            </w:r>
            <w:proofErr w:type="spellEnd"/>
            <w:r w:rsidRPr="00CD0120">
              <w:rPr>
                <w:rStyle w:val="affffc"/>
                <w:sz w:val="12"/>
                <w:szCs w:val="12"/>
              </w:rPr>
              <w:t xml:space="preserve"> программа "Повышение эффективности реализации молодежной политики и организация отдыха и оздоровления детей и молодежи"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1742,00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"Организация отдыха и оздоровления детей и молодежи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1742,00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02200 15000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839,50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02200 15060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839,50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02200 15060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839,50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902,50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902,50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"Профилактика правонарушений и борьба с преступностью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по оздоровлению детей и молодежи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07100 84060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32675,50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20447,70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20447,70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дошкольного образования"</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01100 00000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226,80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226,80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Дошкольные 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226,80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01100 82010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226,80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системы общего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1990,30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01200 84000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897,30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по организации здорового питания учащихся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01200 84100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897,30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01200 84100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897,30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кадрового потенциала системы образования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18230,60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18220,60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18220,60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18032,80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Меры социальной поддержки гражданам, заключившим договор о целевом обучении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01600 84160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01600 84160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Охрана семьи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12227,80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12227,80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1791,80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1791,80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1791,80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1777,50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"Социализация детей-сирот,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01700 00000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10436,00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01700 16000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10436,00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01700 16080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10436,00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01700 16080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01700 16080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10233,00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2217,40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Массовый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2217,40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491,40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системы общего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491,40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491,40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491,40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физической культуры и спорта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1726,00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Реализация мероприятий национального проекта "Демография"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050P0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1726,00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Федеральный проект "Спорт – норма жизни"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050P5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1726,00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050P5 52280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1726,00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050P5 52280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1726,00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управление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86555,6</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11642,20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11551,40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11551,40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"Организация управления муниципальными финансами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11551,40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rStyle w:val="affffc"/>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14400 80090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14400 80090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11441,80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11441,80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11062,10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10716,70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345,40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379,70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379,70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18000 84000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18000 84210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18000 84210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53,60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32,61</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 xml:space="preserve">00000 00000 </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32,61</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32,61</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"Организация управления муниципальными финансами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32,61</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Мероприятия</w:t>
            </w:r>
            <w:proofErr w:type="gramEnd"/>
            <w:r w:rsidRPr="00CD0120">
              <w:rPr>
                <w:rStyle w:val="affffc"/>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15,61</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15000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15,45</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Подготовка и повышение квалификации лиц, замещающих муниципальные должности, и муниципальных служащих</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15,45</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15,45</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0,16</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"Организация управления муниципальными финансами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Процентные платежи по муниципальному долгу</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14400 86010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Обслуживание государственного долга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14400 86010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2817,00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72063,80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13840,00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"Совершенствование межбюджетных отношений в Слободском районе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13840,00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6260,00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Расчет и предоставление дотаций бюджетам поселений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15000 16030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6260,00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15000 16030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6260,00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15000 78000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7580,00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15000 78000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7580,00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58223,80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"Совершенствование межбюджетных отношений в Слободском районе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58223,80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Поддержка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15000 79000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13123,40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15000 79000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13123,40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7700А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45100,40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Предоставление бюджетам поселений субсидии на выполнение расходных обязательств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7700А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45100,40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15000 7700А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45100,40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Слободская районная Дума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Депутаты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Администрация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276668,0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57887,80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2066,20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2066,20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2066,20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2001,20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2001,20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8101А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8101А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35880,60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агропромышленного комплекса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549,00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11000 16000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549,00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Поддержка сельскохозяйственного </w:t>
            </w:r>
            <w:proofErr w:type="spellStart"/>
            <w:r w:rsidRPr="00CD0120">
              <w:rPr>
                <w:rStyle w:val="affffc"/>
                <w:sz w:val="12"/>
                <w:szCs w:val="12"/>
              </w:rPr>
              <w:t>производства</w:t>
            </w:r>
            <w:proofErr w:type="gramStart"/>
            <w:r w:rsidRPr="00CD0120">
              <w:rPr>
                <w:rStyle w:val="affffc"/>
                <w:sz w:val="12"/>
                <w:szCs w:val="12"/>
              </w:rPr>
              <w:t>,з</w:t>
            </w:r>
            <w:proofErr w:type="gramEnd"/>
            <w:r w:rsidRPr="00CD0120">
              <w:rPr>
                <w:rStyle w:val="affffc"/>
                <w:sz w:val="12"/>
                <w:szCs w:val="12"/>
              </w:rPr>
              <w:t>а</w:t>
            </w:r>
            <w:proofErr w:type="spellEnd"/>
            <w:r w:rsidRPr="00CD0120">
              <w:rPr>
                <w:rStyle w:val="affffc"/>
                <w:sz w:val="12"/>
                <w:szCs w:val="12"/>
              </w:rPr>
              <w:t xml:space="preserve"> исключением реализации мероприятий, предусмотренных федеральными целевыми программами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11000 16020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549,00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11000 16020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545,50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11000 16020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35331,60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35331,60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1749,90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CD0120">
              <w:rPr>
                <w:rStyle w:val="affffc"/>
                <w:sz w:val="12"/>
                <w:szCs w:val="12"/>
              </w:rPr>
              <w:t>несовершеннолетних</w:t>
            </w:r>
            <w:proofErr w:type="gramEnd"/>
            <w:r w:rsidRPr="00CD0120">
              <w:rPr>
                <w:rStyle w:val="affffc"/>
                <w:sz w:val="12"/>
                <w:szCs w:val="12"/>
              </w:rPr>
              <w:t xml:space="preserve"> включая административную юрисдикцию</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14100 16060</w:t>
            </w:r>
          </w:p>
        </w:tc>
        <w:tc>
          <w:tcPr>
            <w:tcW w:w="0" w:type="auto"/>
            <w:tcBorders>
              <w:top w:val="single" w:sz="4" w:space="0" w:color="auto"/>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1749,90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14100 16060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1634,90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14100 16060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rStyle w:val="affffc"/>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576,90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Иные межбюджетные трансферты бюджету муниципального района </w:t>
            </w:r>
            <w:proofErr w:type="gramStart"/>
            <w:r w:rsidRPr="00CD0120">
              <w:rPr>
                <w:rStyle w:val="affffc"/>
                <w:sz w:val="12"/>
                <w:szCs w:val="12"/>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CD0120">
              <w:rPr>
                <w:rStyle w:val="affffc"/>
                <w:sz w:val="12"/>
                <w:szCs w:val="12"/>
              </w:rPr>
              <w:t xml:space="preserve"> и ликвидации чрезвычайных ситуаций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14100 80060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14100 80060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14100 80070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405,00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14100 80070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405,00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w:t>
            </w:r>
            <w:proofErr w:type="gramStart"/>
            <w:r w:rsidRPr="00CD0120">
              <w:rPr>
                <w:rStyle w:val="affffc"/>
                <w:sz w:val="12"/>
                <w:szCs w:val="12"/>
              </w:rPr>
              <w:t>о-</w:t>
            </w:r>
            <w:proofErr w:type="gramEnd"/>
            <w:r w:rsidRPr="00CD0120">
              <w:rPr>
                <w:rStyle w:val="affffc"/>
                <w:sz w:val="12"/>
                <w:szCs w:val="12"/>
              </w:rPr>
              <w:t>, газо- и водоснабжения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14100 80080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14100 80080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33004,80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32000,40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28227,40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3772,80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1004,40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1004,40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Судебная система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Мероприятия</w:t>
            </w:r>
            <w:proofErr w:type="gramEnd"/>
            <w:r w:rsidRPr="00CD0120">
              <w:rPr>
                <w:rStyle w:val="affffc"/>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51200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51200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Резервные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Резервные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07000 87000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Резервный фонд администрации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07000 87020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07000 87020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19835,00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коммунальной и жилищной инфраструктуры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8500,00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8500,00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8500,00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"Управление муниципальным имуществом и земельными ресурсами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7548,30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7548,30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области земельно-имущественных отношений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7548,30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7481,30</w:t>
            </w:r>
          </w:p>
        </w:tc>
      </w:tr>
      <w:tr w:rsidR="00CD0120" w:rsidRPr="00CD0120" w:rsidTr="00CD0120">
        <w:trPr>
          <w:trHeight w:val="20"/>
        </w:trPr>
        <w:tc>
          <w:tcPr>
            <w:tcW w:w="0" w:type="auto"/>
            <w:tcBorders>
              <w:top w:val="nil"/>
              <w:left w:val="nil"/>
              <w:bottom w:val="nil"/>
              <w:right w:val="nil"/>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67,00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архивного дела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2786,40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106,50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proofErr w:type="spellStart"/>
            <w:r w:rsidRPr="00CD0120">
              <w:rPr>
                <w:rStyle w:val="affffc"/>
                <w:sz w:val="12"/>
                <w:szCs w:val="12"/>
              </w:rPr>
              <w:t>государтсвенной</w:t>
            </w:r>
            <w:proofErr w:type="spellEnd"/>
            <w:r w:rsidRPr="00CD0120">
              <w:rPr>
                <w:rStyle w:val="affffc"/>
                <w:sz w:val="12"/>
                <w:szCs w:val="12"/>
              </w:rPr>
              <w:t xml:space="preserve">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13000 16010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106,50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13000 16010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106,50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2679,90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Муниципальные архивы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2679,90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8207А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385,70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8207А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377,30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8207А</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Расходы по </w:t>
            </w:r>
            <w:proofErr w:type="spellStart"/>
            <w:r w:rsidRPr="00CD0120">
              <w:rPr>
                <w:rStyle w:val="affffc"/>
                <w:sz w:val="12"/>
                <w:szCs w:val="12"/>
              </w:rPr>
              <w:t>софинансированию</w:t>
            </w:r>
            <w:proofErr w:type="spellEnd"/>
            <w:r w:rsidRPr="00CD0120">
              <w:rPr>
                <w:rStyle w:val="affffc"/>
                <w:sz w:val="12"/>
                <w:szCs w:val="12"/>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8207Б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8207Б</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Муниципальные архивы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2292,10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1993,20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298,60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686,30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684,60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684,60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684,60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523,00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161,60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Мероприятия</w:t>
            </w:r>
            <w:proofErr w:type="gramEnd"/>
            <w:r w:rsidRPr="00CD0120">
              <w:rPr>
                <w:rStyle w:val="affffc"/>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16000</w:t>
            </w:r>
          </w:p>
        </w:tc>
        <w:tc>
          <w:tcPr>
            <w:tcW w:w="0" w:type="auto"/>
            <w:tcBorders>
              <w:top w:val="single" w:sz="4" w:space="0" w:color="auto"/>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Создание и деятельность в муниципальных образованиях административно</w:t>
            </w:r>
            <w:proofErr w:type="gramStart"/>
            <w:r w:rsidRPr="00CD0120">
              <w:rPr>
                <w:rStyle w:val="affffc"/>
                <w:sz w:val="12"/>
                <w:szCs w:val="12"/>
              </w:rPr>
              <w:t>й(</w:t>
            </w:r>
            <w:proofErr w:type="spellStart"/>
            <w:proofErr w:type="gramEnd"/>
            <w:r w:rsidRPr="00CD0120">
              <w:rPr>
                <w:rStyle w:val="affffc"/>
                <w:sz w:val="12"/>
                <w:szCs w:val="12"/>
              </w:rPr>
              <w:t>ых</w:t>
            </w:r>
            <w:proofErr w:type="spellEnd"/>
            <w:r w:rsidRPr="00CD0120">
              <w:rPr>
                <w:rStyle w:val="affffc"/>
                <w:sz w:val="12"/>
                <w:szCs w:val="12"/>
              </w:rPr>
              <w:t>) комиссии(</w:t>
            </w:r>
            <w:proofErr w:type="spellStart"/>
            <w:r w:rsidRPr="00CD0120">
              <w:rPr>
                <w:rStyle w:val="affffc"/>
                <w:sz w:val="12"/>
                <w:szCs w:val="12"/>
              </w:rPr>
              <w:t>ий</w:t>
            </w:r>
            <w:proofErr w:type="spellEnd"/>
            <w:r w:rsidRPr="00CD0120">
              <w:rPr>
                <w:rStyle w:val="affffc"/>
                <w:sz w:val="12"/>
                <w:szCs w:val="12"/>
              </w:rPr>
              <w:t>)</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16050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16050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18000 84210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18000 84210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2603,30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2438,30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Муниципальная программа "Обеспечение безопасности и жизнедеятельности населения </w:t>
            </w:r>
            <w:r w:rsidRPr="00CD0120">
              <w:rPr>
                <w:rStyle w:val="affffc"/>
                <w:sz w:val="12"/>
                <w:szCs w:val="12"/>
              </w:rPr>
              <w:lastRenderedPageBreak/>
              <w:t>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lastRenderedPageBreak/>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2438,30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lastRenderedPageBreak/>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1153,40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1153,40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области национальной безопасности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07000 84150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1153,40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07000 84150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1153,40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Содержание муниципальной пожарной команды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07000 71010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1284,90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07000 71010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1284,90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области национальной безопасности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10000 84150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Регулирование численности волка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10000 84151</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10000 84151</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140044,60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Сельское хозяйство и рыболовство</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11432,60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агропромышленного комплекса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11432,60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"Развитие агропромышленного комплекса Слободского района"</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11100 00000</w:t>
            </w:r>
          </w:p>
        </w:tc>
        <w:tc>
          <w:tcPr>
            <w:tcW w:w="0" w:type="auto"/>
            <w:tcBorders>
              <w:top w:val="single" w:sz="4" w:space="0" w:color="auto"/>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9697,60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Возмещение части затрат на уплату процентов по инвестиционным кредитам (займам) в агропромышленном комплексе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11100 N4330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2222,00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11100 N4330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2222,00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Возмещение части затрат на уплату процентов  по инвестиционным кредитам (займам) в агропромышленном комплексе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11100 R4330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7475,60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11100 R4330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7475,60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Мероприятия</w:t>
            </w:r>
            <w:proofErr w:type="gramEnd"/>
            <w:r w:rsidRPr="00CD0120">
              <w:rPr>
                <w:rStyle w:val="affffc"/>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11Я00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1735,00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11Я00 16000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1735,00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Защита населения от болезней</w:t>
            </w:r>
            <w:proofErr w:type="gramStart"/>
            <w:r w:rsidRPr="00CD0120">
              <w:rPr>
                <w:rStyle w:val="affffc"/>
                <w:sz w:val="12"/>
                <w:szCs w:val="12"/>
              </w:rPr>
              <w:t xml:space="preserve"> ,</w:t>
            </w:r>
            <w:proofErr w:type="gramEnd"/>
            <w:r w:rsidRPr="00CD0120">
              <w:rPr>
                <w:rStyle w:val="affffc"/>
                <w:sz w:val="12"/>
                <w:szCs w:val="12"/>
              </w:rPr>
              <w:t xml:space="preserve"> общих для человека и животных</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11Я00 16070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1735,00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11Я00 16070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1735,00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Транспорт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29873,10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транспортной системы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29873,10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09000 84091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195</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09000 84091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195</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9601,10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Поддержка </w:t>
            </w:r>
            <w:proofErr w:type="gramStart"/>
            <w:r w:rsidRPr="00CD0120">
              <w:rPr>
                <w:rStyle w:val="affffc"/>
                <w:sz w:val="12"/>
                <w:szCs w:val="12"/>
              </w:rPr>
              <w:t>автомобильного</w:t>
            </w:r>
            <w:proofErr w:type="gramEnd"/>
            <w:r w:rsidRPr="00CD0120">
              <w:rPr>
                <w:rStyle w:val="affffc"/>
                <w:sz w:val="12"/>
                <w:szCs w:val="12"/>
              </w:rPr>
              <w:t xml:space="preserve"> транспорт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09000 84120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9601,10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09000 84120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9601,10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местным бюджетам из областного бюджета на приобретение подвижного состава пассажирского транспорта общего пользования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0900097100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20077,00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0900097100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20077,00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 xml:space="preserve">00000 00000 </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97270,10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06Я00 00000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06Я00 17000</w:t>
            </w:r>
          </w:p>
        </w:tc>
        <w:tc>
          <w:tcPr>
            <w:tcW w:w="0" w:type="auto"/>
            <w:tcBorders>
              <w:top w:val="nil"/>
              <w:left w:val="nil"/>
              <w:bottom w:val="single" w:sz="4" w:space="0" w:color="auto"/>
              <w:right w:val="nil"/>
            </w:tcBorders>
            <w:shd w:val="clear" w:color="000000" w:fill="FFFFFF"/>
            <w:noWrap/>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Реализация мероприятий по проведению Великорецкого крестного хода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06Я00 17110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06Я00 17110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транспортной системы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97170,10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09000 15000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45723,60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09000 15080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45723,60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09000 15080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45723,60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S5080</w:t>
            </w:r>
          </w:p>
        </w:tc>
        <w:tc>
          <w:tcPr>
            <w:tcW w:w="0" w:type="auto"/>
            <w:tcBorders>
              <w:top w:val="single" w:sz="4" w:space="0" w:color="auto"/>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2406,50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S5080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2406,50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Ремонт автомобильной дороги </w:t>
            </w:r>
            <w:proofErr w:type="spellStart"/>
            <w:r w:rsidRPr="00CD0120">
              <w:rPr>
                <w:rStyle w:val="affffc"/>
                <w:sz w:val="12"/>
                <w:szCs w:val="12"/>
              </w:rPr>
              <w:t>д</w:t>
            </w:r>
            <w:proofErr w:type="gramStart"/>
            <w:r w:rsidRPr="00CD0120">
              <w:rPr>
                <w:rStyle w:val="affffc"/>
                <w:sz w:val="12"/>
                <w:szCs w:val="12"/>
              </w:rPr>
              <w:t>.М</w:t>
            </w:r>
            <w:proofErr w:type="gramEnd"/>
            <w:r w:rsidRPr="00CD0120">
              <w:rPr>
                <w:rStyle w:val="affffc"/>
                <w:sz w:val="12"/>
                <w:szCs w:val="12"/>
              </w:rPr>
              <w:t>алые</w:t>
            </w:r>
            <w:proofErr w:type="spellEnd"/>
            <w:r w:rsidRPr="00CD0120">
              <w:rPr>
                <w:rStyle w:val="affffc"/>
                <w:sz w:val="12"/>
                <w:szCs w:val="12"/>
              </w:rPr>
              <w:t xml:space="preserve"> Серовы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09000 15174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518,80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09000 15174</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518,80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Ремонт автомобильной дороги </w:t>
            </w:r>
            <w:proofErr w:type="spellStart"/>
            <w:r w:rsidRPr="00CD0120">
              <w:rPr>
                <w:rStyle w:val="affffc"/>
                <w:sz w:val="12"/>
                <w:szCs w:val="12"/>
              </w:rPr>
              <w:t>д</w:t>
            </w:r>
            <w:proofErr w:type="gramStart"/>
            <w:r w:rsidRPr="00CD0120">
              <w:rPr>
                <w:rStyle w:val="affffc"/>
                <w:sz w:val="12"/>
                <w:szCs w:val="12"/>
              </w:rPr>
              <w:t>.М</w:t>
            </w:r>
            <w:proofErr w:type="gramEnd"/>
            <w:r w:rsidRPr="00CD0120">
              <w:rPr>
                <w:rStyle w:val="affffc"/>
                <w:sz w:val="12"/>
                <w:szCs w:val="12"/>
              </w:rPr>
              <w:t>алые</w:t>
            </w:r>
            <w:proofErr w:type="spellEnd"/>
            <w:r w:rsidRPr="00CD0120">
              <w:rPr>
                <w:rStyle w:val="affffc"/>
                <w:sz w:val="12"/>
                <w:szCs w:val="12"/>
              </w:rPr>
              <w:t xml:space="preserve"> Серовы за счет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S5174</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370,70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S5174</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370,70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D0120">
              <w:rPr>
                <w:rStyle w:val="affffc"/>
                <w:sz w:val="12"/>
                <w:szCs w:val="12"/>
              </w:rPr>
              <w:t>покрытий</w:t>
            </w:r>
            <w:proofErr w:type="gramEnd"/>
            <w:r w:rsidRPr="00CD0120">
              <w:rPr>
                <w:rStyle w:val="affffc"/>
                <w:sz w:val="12"/>
                <w:szCs w:val="12"/>
              </w:rPr>
              <w:t xml:space="preserve">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09000 15210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38426,00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09000 15210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38426,00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CD0120">
              <w:rPr>
                <w:rStyle w:val="affffc"/>
                <w:sz w:val="12"/>
                <w:szCs w:val="12"/>
              </w:rPr>
              <w:t>покрытий</w:t>
            </w:r>
            <w:proofErr w:type="gramEnd"/>
            <w:r w:rsidRPr="00CD0120">
              <w:rPr>
                <w:rStyle w:val="affffc"/>
                <w:sz w:val="12"/>
                <w:szCs w:val="12"/>
              </w:rPr>
              <w:t xml:space="preserve"> автомобильных дорог общего пользования местного значения за счет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S5210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nil"/>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38,5</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S5210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38,5</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rStyle w:val="affffc"/>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3272,90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09000 80020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3272,90</w:t>
            </w:r>
          </w:p>
        </w:tc>
      </w:tr>
      <w:tr w:rsidR="00CD0120" w:rsidRPr="00CD0120" w:rsidTr="00CD0120">
        <w:trPr>
          <w:trHeight w:val="20"/>
        </w:trPr>
        <w:tc>
          <w:tcPr>
            <w:tcW w:w="0" w:type="auto"/>
            <w:tcBorders>
              <w:top w:val="nil"/>
              <w:left w:val="single" w:sz="4" w:space="0" w:color="000000"/>
              <w:bottom w:val="nil"/>
              <w:right w:val="single" w:sz="4" w:space="0" w:color="000000"/>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09000 80020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3272,90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6413,10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дорожной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09000 84040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6413,10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09000 84040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6413,10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1468,80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"Управление муниципальным имуществом и земельными ресурсами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1468,80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12000 15000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904,00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12000 15140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679,00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12000 15140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679,00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Подготовка сведений о границах населенных пунктов и о границах территориальных зон</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12000 15590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12000 15590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Проведение комплексных кадастровых работ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S5140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169,80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S5140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169,80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Подготовка сведений о границах населенных пунктов и о границах территориальных зон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S5590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S5590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25,00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области земельно-имущественных отношений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370,00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49798,10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Жилищное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310,10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коммунальной и жилищной инфраструктуры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08000 00000</w:t>
            </w:r>
          </w:p>
        </w:tc>
        <w:tc>
          <w:tcPr>
            <w:tcW w:w="0" w:type="auto"/>
            <w:tcBorders>
              <w:top w:val="nil"/>
              <w:left w:val="nil"/>
              <w:bottom w:val="single" w:sz="4" w:space="0" w:color="000000"/>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310,1</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08000 84000</w:t>
            </w:r>
          </w:p>
        </w:tc>
        <w:tc>
          <w:tcPr>
            <w:tcW w:w="0" w:type="auto"/>
            <w:tcBorders>
              <w:top w:val="nil"/>
              <w:left w:val="nil"/>
              <w:bottom w:val="single" w:sz="4" w:space="0" w:color="000000"/>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310,1</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жилищного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08000 84180</w:t>
            </w:r>
          </w:p>
        </w:tc>
        <w:tc>
          <w:tcPr>
            <w:tcW w:w="0" w:type="auto"/>
            <w:tcBorders>
              <w:top w:val="nil"/>
              <w:left w:val="nil"/>
              <w:bottom w:val="single" w:sz="4" w:space="0" w:color="000000"/>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310,1</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08000 84180</w:t>
            </w:r>
          </w:p>
        </w:tc>
        <w:tc>
          <w:tcPr>
            <w:tcW w:w="0" w:type="auto"/>
            <w:tcBorders>
              <w:top w:val="nil"/>
              <w:left w:val="nil"/>
              <w:bottom w:val="single" w:sz="4" w:space="0" w:color="000000"/>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310,1</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38198,40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1308,10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Резервные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07000 87000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1308,10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lastRenderedPageBreak/>
              <w:t>Резервный фонд администрации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07000 87020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1308,10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07000 87020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1308,10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коммунальной и жилищной инфраструктуры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36890,30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w:t>
            </w:r>
            <w:proofErr w:type="spellStart"/>
            <w:r w:rsidRPr="00CD0120">
              <w:rPr>
                <w:rStyle w:val="affffc"/>
                <w:sz w:val="12"/>
                <w:szCs w:val="12"/>
              </w:rPr>
              <w:t>привыполнении</w:t>
            </w:r>
            <w:proofErr w:type="spellEnd"/>
            <w:r w:rsidRPr="00CD0120">
              <w:rPr>
                <w:rStyle w:val="affffc"/>
                <w:sz w:val="12"/>
                <w:szCs w:val="12"/>
              </w:rPr>
              <w:t xml:space="preserve">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08000 15000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1557,80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Ремонт водопровода </w:t>
            </w:r>
            <w:proofErr w:type="spellStart"/>
            <w:r w:rsidRPr="00CD0120">
              <w:rPr>
                <w:rStyle w:val="affffc"/>
                <w:sz w:val="12"/>
                <w:szCs w:val="12"/>
              </w:rPr>
              <w:t>пос</w:t>
            </w:r>
            <w:proofErr w:type="gramStart"/>
            <w:r w:rsidRPr="00CD0120">
              <w:rPr>
                <w:rStyle w:val="affffc"/>
                <w:sz w:val="12"/>
                <w:szCs w:val="12"/>
              </w:rPr>
              <w:t>.Б</w:t>
            </w:r>
            <w:proofErr w:type="gramEnd"/>
            <w:r w:rsidRPr="00CD0120">
              <w:rPr>
                <w:rStyle w:val="affffc"/>
                <w:sz w:val="12"/>
                <w:szCs w:val="12"/>
              </w:rPr>
              <w:t>оровица</w:t>
            </w:r>
            <w:proofErr w:type="spellEnd"/>
            <w:r w:rsidRPr="00CD0120">
              <w:rPr>
                <w:rStyle w:val="affffc"/>
                <w:sz w:val="12"/>
                <w:szCs w:val="12"/>
              </w:rPr>
              <w:t xml:space="preserve">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08000 15175</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1557,80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08000 15175</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1557,80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Ремонт водопровода </w:t>
            </w:r>
            <w:proofErr w:type="spellStart"/>
            <w:r w:rsidRPr="00CD0120">
              <w:rPr>
                <w:rStyle w:val="affffc"/>
                <w:sz w:val="12"/>
                <w:szCs w:val="12"/>
              </w:rPr>
              <w:t>пос</w:t>
            </w:r>
            <w:proofErr w:type="gramStart"/>
            <w:r w:rsidRPr="00CD0120">
              <w:rPr>
                <w:rStyle w:val="affffc"/>
                <w:sz w:val="12"/>
                <w:szCs w:val="12"/>
              </w:rPr>
              <w:t>.Б</w:t>
            </w:r>
            <w:proofErr w:type="gramEnd"/>
            <w:r w:rsidRPr="00CD0120">
              <w:rPr>
                <w:rStyle w:val="affffc"/>
                <w:sz w:val="12"/>
                <w:szCs w:val="12"/>
              </w:rPr>
              <w:t>оровица</w:t>
            </w:r>
            <w:proofErr w:type="spellEnd"/>
            <w:r w:rsidRPr="00CD0120">
              <w:rPr>
                <w:rStyle w:val="affffc"/>
                <w:sz w:val="12"/>
                <w:szCs w:val="12"/>
              </w:rPr>
              <w:t xml:space="preserve">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S5175</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919,80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S5175</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919,80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w:t>
            </w:r>
            <w:proofErr w:type="spellStart"/>
            <w:r w:rsidRPr="00CD0120">
              <w:rPr>
                <w:rStyle w:val="affffc"/>
                <w:sz w:val="12"/>
                <w:szCs w:val="12"/>
              </w:rPr>
              <w:t>привыполнении</w:t>
            </w:r>
            <w:proofErr w:type="spellEnd"/>
            <w:r w:rsidRPr="00CD0120">
              <w:rPr>
                <w:rStyle w:val="affffc"/>
                <w:sz w:val="12"/>
                <w:szCs w:val="12"/>
              </w:rPr>
              <w:t xml:space="preserve">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08000 15000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1168,20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Разработка схем газоснабжения населенных пунктов</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08000 15610</w:t>
            </w:r>
          </w:p>
        </w:tc>
        <w:tc>
          <w:tcPr>
            <w:tcW w:w="0" w:type="auto"/>
            <w:tcBorders>
              <w:top w:val="nil"/>
              <w:left w:val="nil"/>
              <w:bottom w:val="nil"/>
              <w:right w:val="nil"/>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nil"/>
              <w:right w:val="single" w:sz="4" w:space="0" w:color="auto"/>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1168,20</w:t>
            </w:r>
          </w:p>
        </w:tc>
      </w:tr>
      <w:tr w:rsidR="00CD0120" w:rsidRPr="00CD0120" w:rsidTr="00CD0120">
        <w:trPr>
          <w:trHeight w:val="20"/>
        </w:trPr>
        <w:tc>
          <w:tcPr>
            <w:tcW w:w="0" w:type="auto"/>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single" w:sz="4" w:space="0" w:color="auto"/>
              <w:left w:val="nil"/>
              <w:bottom w:val="nil"/>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08000 15610</w:t>
            </w:r>
          </w:p>
        </w:tc>
        <w:tc>
          <w:tcPr>
            <w:tcW w:w="0" w:type="auto"/>
            <w:tcBorders>
              <w:top w:val="single" w:sz="4" w:space="0" w:color="auto"/>
              <w:left w:val="nil"/>
              <w:bottom w:val="nil"/>
              <w:right w:val="nil"/>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single" w:sz="4" w:space="0" w:color="auto"/>
              <w:left w:val="single" w:sz="4" w:space="0" w:color="auto"/>
              <w:bottom w:val="nil"/>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1168,20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Обеспечение отопительного сезона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single" w:sz="4" w:space="0" w:color="auto"/>
              <w:left w:val="nil"/>
              <w:bottom w:val="nil"/>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08000 17420</w:t>
            </w:r>
          </w:p>
        </w:tc>
        <w:tc>
          <w:tcPr>
            <w:tcW w:w="0" w:type="auto"/>
            <w:tcBorders>
              <w:top w:val="single" w:sz="4" w:space="0" w:color="auto"/>
              <w:left w:val="nil"/>
              <w:bottom w:val="nil"/>
              <w:right w:val="nil"/>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single" w:sz="4" w:space="0" w:color="auto"/>
              <w:bottom w:val="nil"/>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15404,40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single" w:sz="4" w:space="0" w:color="auto"/>
              <w:left w:val="nil"/>
              <w:bottom w:val="nil"/>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08000 17420</w:t>
            </w:r>
          </w:p>
        </w:tc>
        <w:tc>
          <w:tcPr>
            <w:tcW w:w="0" w:type="auto"/>
            <w:tcBorders>
              <w:top w:val="single" w:sz="4" w:space="0" w:color="auto"/>
              <w:left w:val="nil"/>
              <w:bottom w:val="nil"/>
              <w:right w:val="nil"/>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single" w:sz="4" w:space="0" w:color="auto"/>
              <w:left w:val="single" w:sz="4" w:space="0" w:color="auto"/>
              <w:bottom w:val="nil"/>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15404,40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Разработка схем газоснабжения населенных пунктов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single" w:sz="4" w:space="0" w:color="auto"/>
              <w:left w:val="nil"/>
              <w:bottom w:val="nil"/>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S5610</w:t>
            </w:r>
          </w:p>
        </w:tc>
        <w:tc>
          <w:tcPr>
            <w:tcW w:w="0" w:type="auto"/>
            <w:tcBorders>
              <w:top w:val="single" w:sz="4" w:space="0" w:color="auto"/>
              <w:left w:val="nil"/>
              <w:bottom w:val="nil"/>
              <w:right w:val="nil"/>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single" w:sz="4" w:space="0" w:color="auto"/>
              <w:bottom w:val="nil"/>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single" w:sz="4" w:space="0" w:color="auto"/>
              <w:left w:val="nil"/>
              <w:bottom w:val="nil"/>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S5610</w:t>
            </w:r>
          </w:p>
        </w:tc>
        <w:tc>
          <w:tcPr>
            <w:tcW w:w="0" w:type="auto"/>
            <w:tcBorders>
              <w:top w:val="single" w:sz="4" w:space="0" w:color="auto"/>
              <w:left w:val="nil"/>
              <w:bottom w:val="nil"/>
              <w:right w:val="nil"/>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single" w:sz="4" w:space="0" w:color="auto"/>
              <w:left w:val="single" w:sz="4" w:space="0" w:color="auto"/>
              <w:bottom w:val="nil"/>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08000 84170</w:t>
            </w:r>
          </w:p>
        </w:tc>
        <w:tc>
          <w:tcPr>
            <w:tcW w:w="0" w:type="auto"/>
            <w:tcBorders>
              <w:top w:val="single" w:sz="4" w:space="0" w:color="auto"/>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17828,30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08000 84170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4427,30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13401,00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4231,80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4231,80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rStyle w:val="affffc"/>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1224,00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10000 80031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1224,00</w:t>
            </w:r>
          </w:p>
        </w:tc>
      </w:tr>
      <w:tr w:rsidR="00CD0120" w:rsidRPr="00CD0120" w:rsidTr="00CD0120">
        <w:trPr>
          <w:trHeight w:val="20"/>
        </w:trPr>
        <w:tc>
          <w:tcPr>
            <w:tcW w:w="0" w:type="auto"/>
            <w:tcBorders>
              <w:top w:val="nil"/>
              <w:left w:val="single" w:sz="4" w:space="0" w:color="000000"/>
              <w:bottom w:val="nil"/>
              <w:right w:val="single" w:sz="4" w:space="0" w:color="000000"/>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10000 80031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1224,00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Природоохранные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220,80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220,80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Мероприятия</w:t>
            </w:r>
            <w:proofErr w:type="gramEnd"/>
            <w:r w:rsidRPr="00CD0120">
              <w:rPr>
                <w:rStyle w:val="affffc"/>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10Я00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2787,00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10Я00 15000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2647,6</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Создание мест (площадок) накопления твердых коммунальных отходов </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10Я00 15540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2647,6</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10Я00 15540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2647,60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Создание мест (площадок) накопления твердых коммунальных отходов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10Я00 S5540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139,40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10Я00 S5540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139,40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7057,80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коммунальной и жилищной инфраструктуры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7057,80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сфере 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77,80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Мероприятия</w:t>
            </w:r>
            <w:proofErr w:type="gramEnd"/>
            <w:r w:rsidRPr="00CD0120">
              <w:rPr>
                <w:rStyle w:val="affffc"/>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08Я00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6980,00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Строительство и реконструкция (модернизация) объектов питьевого водоснабжения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08ЯF5 N2430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6910,20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08ЯF5 N2430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6910,20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Строительство и реконструкция (модернизация) объектов питьевого водоснабжения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08ЯF5 S2430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69,80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08ЯF5 S2430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69,80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Охрана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11869,90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Сбор, удаление отходов и очистка сточных вод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7664,10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7664,10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7664,10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Природоохранные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7664,10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7664,10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noWrap/>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4205,80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4205,80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0120">
              <w:rPr>
                <w:rStyle w:val="affffc"/>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1844,30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Иные межбюджетные трансферты бюджетам поселений из </w:t>
            </w:r>
            <w:proofErr w:type="gramStart"/>
            <w:r w:rsidRPr="00CD0120">
              <w:rPr>
                <w:rStyle w:val="affffc"/>
                <w:sz w:val="12"/>
                <w:szCs w:val="12"/>
              </w:rPr>
              <w:t>районного</w:t>
            </w:r>
            <w:proofErr w:type="gramEnd"/>
            <w:r w:rsidRPr="00CD0120">
              <w:rPr>
                <w:rStyle w:val="affffc"/>
                <w:sz w:val="12"/>
                <w:szCs w:val="12"/>
              </w:rPr>
              <w:t xml:space="preserve"> </w:t>
            </w:r>
            <w:proofErr w:type="spellStart"/>
            <w:r w:rsidRPr="00CD0120">
              <w:rPr>
                <w:rStyle w:val="affffc"/>
                <w:sz w:val="12"/>
                <w:szCs w:val="12"/>
              </w:rPr>
              <w:t>бюджетав</w:t>
            </w:r>
            <w:proofErr w:type="spellEnd"/>
            <w:r w:rsidRPr="00CD0120">
              <w:rPr>
                <w:rStyle w:val="affffc"/>
                <w:sz w:val="12"/>
                <w:szCs w:val="12"/>
              </w:rPr>
              <w:t xml:space="preserve"> на реализацию природоохранных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10000 80033</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1844,30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10000 80033</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1844,30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2361,50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Природоохранные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2361,50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2361,50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92,92</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92,92</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92,92</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92,92</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Мероприятия</w:t>
            </w:r>
            <w:proofErr w:type="gramEnd"/>
            <w:r w:rsidRPr="00CD0120">
              <w:rPr>
                <w:rStyle w:val="affffc"/>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61,82</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spellStart"/>
            <w:r w:rsidRPr="00CD0120">
              <w:rPr>
                <w:rStyle w:val="affffc"/>
                <w:sz w:val="12"/>
                <w:szCs w:val="12"/>
              </w:rPr>
              <w:t>Софинансирование</w:t>
            </w:r>
            <w:proofErr w:type="spellEnd"/>
            <w:r w:rsidRPr="00CD0120">
              <w:rPr>
                <w:rStyle w:val="affffc"/>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15000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61,18</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Подготовка и повышение квалификации лиц, замещающих муниципальные должности, и муниципальных служащих</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61,18</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61,18</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0,64</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0,64</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14371,40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3183,70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3183,70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proofErr w:type="gramStart"/>
            <w:r w:rsidRPr="00CD0120">
              <w:rPr>
                <w:rStyle w:val="affffc"/>
                <w:sz w:val="12"/>
                <w:szCs w:val="12"/>
              </w:rPr>
              <w:t>Мероприятия</w:t>
            </w:r>
            <w:proofErr w:type="gramEnd"/>
            <w:r w:rsidRPr="00CD0120">
              <w:rPr>
                <w:rStyle w:val="affffc"/>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3183,70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Доплаты к пенсиям, дополнительное 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88000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3183,70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14Я00 88000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3183,70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 xml:space="preserve">000 </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57,00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Резервные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07000 87000</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57,00</w:t>
            </w:r>
          </w:p>
        </w:tc>
      </w:tr>
      <w:tr w:rsidR="00CD0120" w:rsidRPr="00CD0120" w:rsidTr="00CD0120">
        <w:trPr>
          <w:trHeight w:val="20"/>
        </w:trPr>
        <w:tc>
          <w:tcPr>
            <w:tcW w:w="0" w:type="auto"/>
            <w:tcBorders>
              <w:top w:val="nil"/>
              <w:left w:val="nil"/>
              <w:bottom w:val="nil"/>
              <w:right w:val="nil"/>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Резервный фонд администрации Слободского района</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07000 87020</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57,00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07000 87020</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57,00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Охрана семьи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noWrap/>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000000"/>
              <w:right w:val="nil"/>
            </w:tcBorders>
            <w:shd w:val="clear" w:color="000000" w:fill="FFFFFF"/>
            <w:noWrap/>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11130,70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01000 00000</w:t>
            </w:r>
          </w:p>
        </w:tc>
        <w:tc>
          <w:tcPr>
            <w:tcW w:w="0" w:type="auto"/>
            <w:tcBorders>
              <w:top w:val="nil"/>
              <w:left w:val="nil"/>
              <w:bottom w:val="single" w:sz="4" w:space="0" w:color="000000"/>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11130,70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lastRenderedPageBreak/>
              <w:t>Подпрограмма "Социализация детей-сирот,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br/>
              <w:t>01700 00000</w:t>
            </w:r>
          </w:p>
        </w:tc>
        <w:tc>
          <w:tcPr>
            <w:tcW w:w="0" w:type="auto"/>
            <w:tcBorders>
              <w:top w:val="nil"/>
              <w:left w:val="nil"/>
              <w:bottom w:val="single" w:sz="4" w:space="0" w:color="000000"/>
              <w:right w:val="nil"/>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b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11130,70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01700 16000</w:t>
            </w:r>
          </w:p>
        </w:tc>
        <w:tc>
          <w:tcPr>
            <w:tcW w:w="0" w:type="auto"/>
            <w:tcBorders>
              <w:top w:val="nil"/>
              <w:left w:val="nil"/>
              <w:bottom w:val="single" w:sz="4" w:space="0" w:color="000000"/>
              <w:right w:val="nil"/>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56,60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по администрированию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br/>
              <w:t>01700 16094</w:t>
            </w:r>
          </w:p>
        </w:tc>
        <w:tc>
          <w:tcPr>
            <w:tcW w:w="0" w:type="auto"/>
            <w:tcBorders>
              <w:top w:val="nil"/>
              <w:left w:val="nil"/>
              <w:bottom w:val="single" w:sz="4" w:space="0" w:color="000000"/>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56,60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br/>
              <w:t>01700 16094</w:t>
            </w:r>
          </w:p>
        </w:tc>
        <w:tc>
          <w:tcPr>
            <w:tcW w:w="0" w:type="auto"/>
            <w:tcBorders>
              <w:top w:val="nil"/>
              <w:left w:val="nil"/>
              <w:bottom w:val="nil"/>
              <w:right w:val="nil"/>
            </w:tcBorders>
            <w:shd w:val="clear" w:color="000000" w:fill="FFFFFF"/>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b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56,60</w:t>
            </w:r>
          </w:p>
        </w:tc>
      </w:tr>
      <w:tr w:rsidR="00CD0120" w:rsidRPr="00CD0120" w:rsidTr="00CD0120">
        <w:trPr>
          <w:trHeight w:val="20"/>
        </w:trPr>
        <w:tc>
          <w:tcPr>
            <w:tcW w:w="0" w:type="auto"/>
            <w:tcBorders>
              <w:top w:val="nil"/>
              <w:left w:val="single" w:sz="4" w:space="0" w:color="000000"/>
              <w:bottom w:val="nil"/>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 xml:space="preserve">Обеспечение прав на жилое помещение в </w:t>
            </w:r>
            <w:proofErr w:type="spellStart"/>
            <w:r w:rsidRPr="00CD0120">
              <w:rPr>
                <w:rStyle w:val="affffc"/>
                <w:sz w:val="12"/>
                <w:szCs w:val="12"/>
              </w:rPr>
              <w:t>соотвествии</w:t>
            </w:r>
            <w:proofErr w:type="spellEnd"/>
            <w:r w:rsidRPr="00CD0120">
              <w:rPr>
                <w:rStyle w:val="affffc"/>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01700 N0820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11074,10</w:t>
            </w:r>
          </w:p>
        </w:tc>
      </w:tr>
      <w:tr w:rsidR="00CD0120" w:rsidRPr="00CD0120" w:rsidTr="00CD0120">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04</w:t>
            </w:r>
          </w:p>
        </w:tc>
        <w:tc>
          <w:tcPr>
            <w:tcW w:w="0" w:type="auto"/>
            <w:tcBorders>
              <w:top w:val="nil"/>
              <w:left w:val="nil"/>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01700 N0820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11074,10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Контрольно-счетный орган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1090,90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1090,90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1090,90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20000 00000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1090,90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20000 81000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1080,90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Руководитель Контрольно-счетного органа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1044,70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20000 81060</w:t>
            </w:r>
          </w:p>
        </w:tc>
        <w:tc>
          <w:tcPr>
            <w:tcW w:w="0" w:type="auto"/>
            <w:tcBorders>
              <w:top w:val="nil"/>
              <w:left w:val="nil"/>
              <w:bottom w:val="single" w:sz="4" w:space="0" w:color="auto"/>
              <w:right w:val="nil"/>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1033,70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20000 81060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11,00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8106А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8106А</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36,20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Руководитель Контрольно-счетного органа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20000 81060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r w:rsidR="00CD0120" w:rsidRPr="00CD0120" w:rsidTr="00CD0120">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D0120" w:rsidRPr="00CD0120" w:rsidRDefault="00CD0120" w:rsidP="00CD0120">
            <w:pPr>
              <w:widowControl/>
              <w:autoSpaceDE/>
              <w:autoSpaceDN/>
              <w:adjustRightInd/>
              <w:rPr>
                <w:rStyle w:val="affffc"/>
                <w:sz w:val="12"/>
                <w:szCs w:val="12"/>
              </w:rPr>
            </w:pPr>
            <w:r w:rsidRPr="00CD0120">
              <w:rPr>
                <w:rStyle w:val="affffc"/>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20000 81060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CD0120" w:rsidRPr="00CD0120" w:rsidRDefault="00CD0120" w:rsidP="00CD0120">
            <w:pPr>
              <w:widowControl/>
              <w:autoSpaceDE/>
              <w:autoSpaceDN/>
              <w:adjustRightInd/>
              <w:jc w:val="center"/>
              <w:rPr>
                <w:rStyle w:val="affffc"/>
                <w:sz w:val="12"/>
                <w:szCs w:val="12"/>
              </w:rPr>
            </w:pPr>
            <w:r w:rsidRPr="00CD0120">
              <w:rPr>
                <w:rStyle w:val="affffc"/>
                <w:sz w:val="12"/>
                <w:szCs w:val="12"/>
              </w:rPr>
              <w:t>10,00</w:t>
            </w:r>
          </w:p>
        </w:tc>
      </w:tr>
    </w:tbl>
    <w:p w:rsidR="00CD0120" w:rsidRDefault="00CD0120" w:rsidP="00CD0120">
      <w:pPr>
        <w:tabs>
          <w:tab w:val="left" w:pos="8813"/>
        </w:tabs>
        <w:jc w:val="center"/>
        <w:rPr>
          <w:sz w:val="12"/>
          <w:szCs w:val="12"/>
        </w:rPr>
      </w:pPr>
    </w:p>
    <w:p w:rsidR="00CD0120" w:rsidRDefault="00CD0120" w:rsidP="00CD0120">
      <w:pPr>
        <w:tabs>
          <w:tab w:val="left" w:pos="8813"/>
        </w:tabs>
        <w:jc w:val="center"/>
        <w:rPr>
          <w:sz w:val="12"/>
          <w:szCs w:val="12"/>
        </w:rPr>
      </w:pPr>
    </w:p>
    <w:p w:rsidR="00CD0120" w:rsidRPr="00CD0120" w:rsidRDefault="00CD0120" w:rsidP="009C57B9">
      <w:pPr>
        <w:tabs>
          <w:tab w:val="left" w:pos="8813"/>
        </w:tabs>
        <w:jc w:val="right"/>
        <w:rPr>
          <w:sz w:val="12"/>
          <w:szCs w:val="12"/>
        </w:rPr>
      </w:pPr>
      <w:r w:rsidRPr="00CD0120">
        <w:rPr>
          <w:sz w:val="12"/>
          <w:szCs w:val="12"/>
        </w:rPr>
        <w:t xml:space="preserve">                 </w:t>
      </w:r>
      <w:r w:rsidR="009C57B9">
        <w:rPr>
          <w:sz w:val="12"/>
          <w:szCs w:val="12"/>
        </w:rPr>
        <w:t xml:space="preserve">                                                                                                                                                                                                                                         </w:t>
      </w:r>
      <w:r w:rsidRPr="00CD0120">
        <w:rPr>
          <w:sz w:val="12"/>
          <w:szCs w:val="12"/>
        </w:rPr>
        <w:t xml:space="preserve">   Приложение №15</w:t>
      </w:r>
      <w:r w:rsidRPr="00CD0120">
        <w:rPr>
          <w:sz w:val="12"/>
          <w:szCs w:val="12"/>
        </w:rPr>
        <w:tab/>
      </w:r>
    </w:p>
    <w:p w:rsidR="00CD0120" w:rsidRPr="00CD0120" w:rsidRDefault="00CD0120" w:rsidP="00CD0120">
      <w:pPr>
        <w:tabs>
          <w:tab w:val="left" w:pos="8813"/>
        </w:tabs>
        <w:jc w:val="right"/>
        <w:rPr>
          <w:sz w:val="12"/>
          <w:szCs w:val="12"/>
        </w:rPr>
      </w:pPr>
      <w:r w:rsidRPr="00CD0120">
        <w:rPr>
          <w:sz w:val="12"/>
          <w:szCs w:val="12"/>
        </w:rPr>
        <w:t xml:space="preserve">                  </w:t>
      </w:r>
      <w:r w:rsidR="009C57B9">
        <w:rPr>
          <w:sz w:val="12"/>
          <w:szCs w:val="12"/>
        </w:rPr>
        <w:t xml:space="preserve">                                                                                                                                                                                                                                                     </w:t>
      </w:r>
      <w:r w:rsidRPr="00CD0120">
        <w:rPr>
          <w:sz w:val="12"/>
          <w:szCs w:val="12"/>
        </w:rPr>
        <w:t xml:space="preserve">  к решению </w:t>
      </w:r>
      <w:proofErr w:type="gramStart"/>
      <w:r w:rsidRPr="00CD0120">
        <w:rPr>
          <w:sz w:val="12"/>
          <w:szCs w:val="12"/>
        </w:rPr>
        <w:t>Слободской</w:t>
      </w:r>
      <w:proofErr w:type="gramEnd"/>
      <w:r w:rsidRPr="00CD0120">
        <w:rPr>
          <w:sz w:val="12"/>
          <w:szCs w:val="12"/>
        </w:rPr>
        <w:tab/>
      </w:r>
    </w:p>
    <w:p w:rsidR="00CD0120" w:rsidRPr="00CD0120" w:rsidRDefault="00CD0120" w:rsidP="00CD0120">
      <w:pPr>
        <w:tabs>
          <w:tab w:val="left" w:pos="8813"/>
        </w:tabs>
        <w:jc w:val="right"/>
        <w:rPr>
          <w:sz w:val="12"/>
          <w:szCs w:val="12"/>
        </w:rPr>
      </w:pPr>
      <w:r w:rsidRPr="00CD0120">
        <w:rPr>
          <w:sz w:val="12"/>
          <w:szCs w:val="12"/>
        </w:rPr>
        <w:t xml:space="preserve">                 </w:t>
      </w:r>
      <w:r w:rsidR="009C57B9">
        <w:rPr>
          <w:sz w:val="12"/>
          <w:szCs w:val="12"/>
        </w:rPr>
        <w:t xml:space="preserve">                                                                                                                                                                                                                                           </w:t>
      </w:r>
      <w:r w:rsidRPr="00CD0120">
        <w:rPr>
          <w:sz w:val="12"/>
          <w:szCs w:val="12"/>
        </w:rPr>
        <w:t xml:space="preserve">   районной Думы</w:t>
      </w:r>
      <w:r w:rsidRPr="00CD0120">
        <w:rPr>
          <w:sz w:val="12"/>
          <w:szCs w:val="12"/>
        </w:rPr>
        <w:tab/>
      </w:r>
    </w:p>
    <w:p w:rsidR="009C57B9" w:rsidRDefault="00CD0120" w:rsidP="00CD0120">
      <w:pPr>
        <w:tabs>
          <w:tab w:val="left" w:pos="8813"/>
        </w:tabs>
        <w:jc w:val="right"/>
        <w:rPr>
          <w:sz w:val="12"/>
          <w:szCs w:val="12"/>
        </w:rPr>
      </w:pPr>
      <w:r w:rsidRPr="00CD0120">
        <w:rPr>
          <w:sz w:val="12"/>
          <w:szCs w:val="12"/>
        </w:rPr>
        <w:t xml:space="preserve">                    от 26.10.2023 № 26/266</w:t>
      </w:r>
    </w:p>
    <w:p w:rsidR="009C57B9" w:rsidRDefault="009C57B9" w:rsidP="00CD0120">
      <w:pPr>
        <w:tabs>
          <w:tab w:val="left" w:pos="8813"/>
        </w:tabs>
        <w:jc w:val="right"/>
        <w:rPr>
          <w:sz w:val="12"/>
          <w:szCs w:val="12"/>
        </w:rPr>
      </w:pPr>
    </w:p>
    <w:p w:rsidR="009C57B9" w:rsidRDefault="009C57B9" w:rsidP="00CD0120">
      <w:pPr>
        <w:tabs>
          <w:tab w:val="left" w:pos="8813"/>
        </w:tabs>
        <w:jc w:val="right"/>
        <w:rPr>
          <w:sz w:val="12"/>
          <w:szCs w:val="12"/>
        </w:rPr>
      </w:pPr>
    </w:p>
    <w:tbl>
      <w:tblPr>
        <w:tblW w:w="10876" w:type="dxa"/>
        <w:tblInd w:w="108" w:type="dxa"/>
        <w:tblLook w:val="04A0" w:firstRow="1" w:lastRow="0" w:firstColumn="1" w:lastColumn="0" w:noHBand="0" w:noVBand="1"/>
      </w:tblPr>
      <w:tblGrid>
        <w:gridCol w:w="10876"/>
      </w:tblGrid>
      <w:tr w:rsidR="009C57B9" w:rsidRPr="009C57B9" w:rsidTr="009C57B9">
        <w:trPr>
          <w:trHeight w:val="375"/>
        </w:trPr>
        <w:tc>
          <w:tcPr>
            <w:tcW w:w="10876" w:type="dxa"/>
            <w:tcBorders>
              <w:top w:val="nil"/>
              <w:left w:val="nil"/>
              <w:bottom w:val="nil"/>
              <w:right w:val="nil"/>
            </w:tcBorders>
            <w:shd w:val="clear" w:color="auto" w:fill="auto"/>
            <w:noWrap/>
            <w:vAlign w:val="bottom"/>
            <w:hideMark/>
          </w:tcPr>
          <w:p w:rsidR="009C57B9" w:rsidRPr="009C57B9" w:rsidRDefault="009C57B9" w:rsidP="009C57B9">
            <w:pPr>
              <w:widowControl/>
              <w:autoSpaceDE/>
              <w:autoSpaceDN/>
              <w:adjustRightInd/>
              <w:jc w:val="center"/>
              <w:rPr>
                <w:b/>
                <w:bCs/>
                <w:sz w:val="12"/>
                <w:szCs w:val="12"/>
              </w:rPr>
            </w:pPr>
            <w:r w:rsidRPr="009C57B9">
              <w:rPr>
                <w:b/>
                <w:bCs/>
                <w:sz w:val="12"/>
                <w:szCs w:val="12"/>
              </w:rPr>
              <w:t>ИСТОЧНИКИ</w:t>
            </w:r>
          </w:p>
        </w:tc>
      </w:tr>
      <w:tr w:rsidR="009C57B9" w:rsidRPr="009C57B9" w:rsidTr="009C57B9">
        <w:trPr>
          <w:trHeight w:val="375"/>
        </w:trPr>
        <w:tc>
          <w:tcPr>
            <w:tcW w:w="10876" w:type="dxa"/>
            <w:tcBorders>
              <w:top w:val="nil"/>
              <w:left w:val="nil"/>
              <w:bottom w:val="nil"/>
              <w:right w:val="nil"/>
            </w:tcBorders>
            <w:shd w:val="clear" w:color="auto" w:fill="auto"/>
            <w:noWrap/>
            <w:vAlign w:val="bottom"/>
            <w:hideMark/>
          </w:tcPr>
          <w:p w:rsidR="009C57B9" w:rsidRPr="009C57B9" w:rsidRDefault="009C57B9" w:rsidP="009C57B9">
            <w:pPr>
              <w:widowControl/>
              <w:autoSpaceDE/>
              <w:autoSpaceDN/>
              <w:adjustRightInd/>
              <w:jc w:val="center"/>
              <w:rPr>
                <w:b/>
                <w:bCs/>
                <w:sz w:val="12"/>
                <w:szCs w:val="12"/>
              </w:rPr>
            </w:pPr>
            <w:r w:rsidRPr="009C57B9">
              <w:rPr>
                <w:b/>
                <w:bCs/>
                <w:sz w:val="12"/>
                <w:szCs w:val="12"/>
              </w:rPr>
              <w:t>финансирования дефицита районного бюджета на 2023 год</w:t>
            </w:r>
          </w:p>
        </w:tc>
      </w:tr>
    </w:tbl>
    <w:p w:rsidR="00CD0120" w:rsidRDefault="00CD0120" w:rsidP="009C57B9">
      <w:pPr>
        <w:tabs>
          <w:tab w:val="left" w:pos="8813"/>
        </w:tabs>
        <w:jc w:val="center"/>
        <w:rPr>
          <w:sz w:val="12"/>
          <w:szCs w:val="12"/>
        </w:rPr>
      </w:pPr>
    </w:p>
    <w:tbl>
      <w:tblPr>
        <w:tblW w:w="0" w:type="auto"/>
        <w:tblCellMar>
          <w:left w:w="30" w:type="dxa"/>
          <w:right w:w="30" w:type="dxa"/>
        </w:tblCellMar>
        <w:tblLook w:val="0000" w:firstRow="0" w:lastRow="0" w:firstColumn="0" w:lastColumn="0" w:noHBand="0" w:noVBand="0"/>
      </w:tblPr>
      <w:tblGrid>
        <w:gridCol w:w="7594"/>
        <w:gridCol w:w="1592"/>
        <w:gridCol w:w="1082"/>
      </w:tblGrid>
      <w:tr w:rsidR="009C57B9" w:rsidRPr="009C57B9" w:rsidTr="009C57B9">
        <w:tblPrEx>
          <w:tblCellMar>
            <w:top w:w="0" w:type="dxa"/>
            <w:bottom w:w="0" w:type="dxa"/>
          </w:tblCellMar>
        </w:tblPrEx>
        <w:trPr>
          <w:trHeight w:val="855"/>
        </w:trPr>
        <w:tc>
          <w:tcPr>
            <w:tcW w:w="0" w:type="auto"/>
            <w:tcBorders>
              <w:top w:val="single" w:sz="6" w:space="0" w:color="auto"/>
              <w:left w:val="single" w:sz="6" w:space="0" w:color="auto"/>
              <w:bottom w:val="nil"/>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Наименование показателя</w:t>
            </w:r>
          </w:p>
        </w:tc>
        <w:tc>
          <w:tcPr>
            <w:tcW w:w="0" w:type="auto"/>
            <w:tcBorders>
              <w:top w:val="single" w:sz="6" w:space="0" w:color="auto"/>
              <w:left w:val="single" w:sz="6" w:space="0" w:color="auto"/>
              <w:bottom w:val="nil"/>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Код бюджетной классификации</w:t>
            </w:r>
          </w:p>
        </w:tc>
        <w:tc>
          <w:tcPr>
            <w:tcW w:w="0" w:type="auto"/>
            <w:tcBorders>
              <w:top w:val="single" w:sz="6" w:space="0" w:color="auto"/>
              <w:left w:val="single" w:sz="6" w:space="0" w:color="auto"/>
              <w:bottom w:val="nil"/>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Сумма  (</w:t>
            </w:r>
            <w:proofErr w:type="spellStart"/>
            <w:r w:rsidRPr="009C57B9">
              <w:rPr>
                <w:rFonts w:eastAsiaTheme="minorHAnsi"/>
                <w:b/>
                <w:bCs/>
                <w:color w:val="000000"/>
                <w:sz w:val="12"/>
                <w:szCs w:val="12"/>
                <w:lang w:eastAsia="en-US"/>
              </w:rPr>
              <w:t>тыс</w:t>
            </w:r>
            <w:proofErr w:type="gramStart"/>
            <w:r w:rsidRPr="009C57B9">
              <w:rPr>
                <w:rFonts w:eastAsiaTheme="minorHAnsi"/>
                <w:b/>
                <w:bCs/>
                <w:color w:val="000000"/>
                <w:sz w:val="12"/>
                <w:szCs w:val="12"/>
                <w:lang w:eastAsia="en-US"/>
              </w:rPr>
              <w:t>.р</w:t>
            </w:r>
            <w:proofErr w:type="gramEnd"/>
            <w:r w:rsidRPr="009C57B9">
              <w:rPr>
                <w:rFonts w:eastAsiaTheme="minorHAnsi"/>
                <w:b/>
                <w:bCs/>
                <w:color w:val="000000"/>
                <w:sz w:val="12"/>
                <w:szCs w:val="12"/>
                <w:lang w:eastAsia="en-US"/>
              </w:rPr>
              <w:t>ублей</w:t>
            </w:r>
            <w:proofErr w:type="spellEnd"/>
            <w:r w:rsidRPr="009C57B9">
              <w:rPr>
                <w:rFonts w:eastAsiaTheme="minorHAnsi"/>
                <w:b/>
                <w:bCs/>
                <w:color w:val="000000"/>
                <w:sz w:val="12"/>
                <w:szCs w:val="12"/>
                <w:lang w:eastAsia="en-US"/>
              </w:rPr>
              <w:t>)</w:t>
            </w:r>
          </w:p>
        </w:tc>
      </w:tr>
      <w:tr w:rsidR="009C57B9" w:rsidRPr="009C57B9" w:rsidTr="009C57B9">
        <w:tblPrEx>
          <w:tblCellMar>
            <w:top w:w="0" w:type="dxa"/>
            <w:bottom w:w="0" w:type="dxa"/>
          </w:tblCellMar>
        </w:tblPrEx>
        <w:trPr>
          <w:trHeight w:val="825"/>
        </w:trPr>
        <w:tc>
          <w:tcPr>
            <w:tcW w:w="0" w:type="auto"/>
            <w:tcBorders>
              <w:top w:val="single" w:sz="12" w:space="0" w:color="auto"/>
              <w:left w:val="single" w:sz="6" w:space="0" w:color="auto"/>
              <w:bottom w:val="single" w:sz="12"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ИСТОЧНИКИ ВНУТРЕННЕГО ФИНАНСИРОВАНИЯ ДЕФИЦИТОВ БЮДЖЕТОВ</w:t>
            </w:r>
          </w:p>
        </w:tc>
        <w:tc>
          <w:tcPr>
            <w:tcW w:w="0" w:type="auto"/>
            <w:tcBorders>
              <w:top w:val="single" w:sz="12" w:space="0" w:color="auto"/>
              <w:left w:val="single" w:sz="6" w:space="0" w:color="auto"/>
              <w:bottom w:val="single" w:sz="12"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000 01 00 00 00 00 0000 000</w:t>
            </w:r>
          </w:p>
        </w:tc>
        <w:tc>
          <w:tcPr>
            <w:tcW w:w="0" w:type="auto"/>
            <w:tcBorders>
              <w:top w:val="single" w:sz="12" w:space="0" w:color="auto"/>
              <w:left w:val="single" w:sz="6" w:space="0" w:color="auto"/>
              <w:bottom w:val="single" w:sz="12"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27 769,0</w:t>
            </w:r>
          </w:p>
        </w:tc>
      </w:tr>
      <w:tr w:rsidR="009C57B9" w:rsidRPr="009C57B9" w:rsidTr="009C57B9">
        <w:tblPrEx>
          <w:tblCellMar>
            <w:top w:w="0" w:type="dxa"/>
            <w:bottom w:w="0" w:type="dxa"/>
          </w:tblCellMar>
        </w:tblPrEx>
        <w:trPr>
          <w:trHeight w:val="540"/>
        </w:trPr>
        <w:tc>
          <w:tcPr>
            <w:tcW w:w="0" w:type="auto"/>
            <w:tcBorders>
              <w:top w:val="single" w:sz="12" w:space="0" w:color="auto"/>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Кредиты кредитных организаций в валюте Российской Федерации</w:t>
            </w:r>
          </w:p>
        </w:tc>
        <w:tc>
          <w:tcPr>
            <w:tcW w:w="0" w:type="auto"/>
            <w:tcBorders>
              <w:top w:val="single" w:sz="12"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000 01 02 00 00 00 0000 000</w:t>
            </w:r>
          </w:p>
        </w:tc>
        <w:tc>
          <w:tcPr>
            <w:tcW w:w="0" w:type="auto"/>
            <w:tcBorders>
              <w:top w:val="single" w:sz="12"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w:t>
            </w:r>
          </w:p>
        </w:tc>
      </w:tr>
      <w:tr w:rsidR="009C57B9" w:rsidRPr="009C57B9" w:rsidTr="009C57B9">
        <w:tblPrEx>
          <w:tblCellMar>
            <w:top w:w="0" w:type="dxa"/>
            <w:bottom w:w="0" w:type="dxa"/>
          </w:tblCellMar>
        </w:tblPrEx>
        <w:trPr>
          <w:trHeight w:val="795"/>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Привлечение кредитов от кредитных организаций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000 01 02 00 00 00 0000 700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30 950,0</w:t>
            </w:r>
          </w:p>
        </w:tc>
      </w:tr>
      <w:tr w:rsidR="009C57B9" w:rsidRPr="009C57B9" w:rsidTr="009C57B9">
        <w:tblPrEx>
          <w:tblCellMar>
            <w:top w:w="0" w:type="dxa"/>
            <w:bottom w:w="0" w:type="dxa"/>
          </w:tblCellMar>
        </w:tblPrEx>
        <w:trPr>
          <w:trHeight w:val="825"/>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Привлечение кредитов от кредитных организаций бюджетами муниципальных районов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912 01 02 00 00 05 0000 710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30 950,0</w:t>
            </w:r>
          </w:p>
        </w:tc>
      </w:tr>
      <w:tr w:rsidR="009C57B9" w:rsidRPr="009C57B9" w:rsidTr="009C57B9">
        <w:tblPrEx>
          <w:tblCellMar>
            <w:top w:w="0" w:type="dxa"/>
            <w:bottom w:w="0" w:type="dxa"/>
          </w:tblCellMar>
        </w:tblPrEx>
        <w:trPr>
          <w:trHeight w:val="795"/>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Погашение кредитов, предоставленных кредитными организациями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000 01 02 00 00 00 0000 800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30 950,0</w:t>
            </w:r>
          </w:p>
        </w:tc>
      </w:tr>
      <w:tr w:rsidR="009C57B9" w:rsidRPr="009C57B9" w:rsidTr="009C57B9">
        <w:tblPrEx>
          <w:tblCellMar>
            <w:top w:w="0" w:type="dxa"/>
            <w:bottom w:w="0" w:type="dxa"/>
          </w:tblCellMar>
        </w:tblPrEx>
        <w:trPr>
          <w:trHeight w:val="1110"/>
        </w:trPr>
        <w:tc>
          <w:tcPr>
            <w:tcW w:w="0" w:type="auto"/>
            <w:tcBorders>
              <w:top w:val="single" w:sz="6" w:space="0" w:color="auto"/>
              <w:left w:val="single" w:sz="6" w:space="0" w:color="auto"/>
              <w:bottom w:val="single" w:sz="12"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Погашение бюджетами муниципальных районов кредитов от кредитных организаций в валюте Российской Федерации</w:t>
            </w:r>
          </w:p>
        </w:tc>
        <w:tc>
          <w:tcPr>
            <w:tcW w:w="0" w:type="auto"/>
            <w:tcBorders>
              <w:top w:val="single" w:sz="6" w:space="0" w:color="auto"/>
              <w:left w:val="single" w:sz="6" w:space="0" w:color="auto"/>
              <w:bottom w:val="single" w:sz="12"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912 01 02 00 00 05 0000 810</w:t>
            </w:r>
          </w:p>
        </w:tc>
        <w:tc>
          <w:tcPr>
            <w:tcW w:w="0" w:type="auto"/>
            <w:tcBorders>
              <w:top w:val="single" w:sz="6" w:space="0" w:color="auto"/>
              <w:left w:val="single" w:sz="6" w:space="0" w:color="auto"/>
              <w:bottom w:val="single" w:sz="12"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30 950,0</w:t>
            </w:r>
          </w:p>
        </w:tc>
      </w:tr>
      <w:tr w:rsidR="009C57B9" w:rsidRPr="009C57B9" w:rsidTr="009C57B9">
        <w:tblPrEx>
          <w:tblCellMar>
            <w:top w:w="0" w:type="dxa"/>
            <w:bottom w:w="0" w:type="dxa"/>
          </w:tblCellMar>
        </w:tblPrEx>
        <w:trPr>
          <w:trHeight w:val="825"/>
        </w:trPr>
        <w:tc>
          <w:tcPr>
            <w:tcW w:w="0" w:type="auto"/>
            <w:tcBorders>
              <w:top w:val="single" w:sz="12" w:space="0" w:color="auto"/>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Бюджетные кредиты из других бюджетов бюджетной системы Российской Федерации</w:t>
            </w:r>
          </w:p>
        </w:tc>
        <w:tc>
          <w:tcPr>
            <w:tcW w:w="0" w:type="auto"/>
            <w:tcBorders>
              <w:top w:val="single" w:sz="12"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000 01 03 00 00 00 0000 000</w:t>
            </w:r>
          </w:p>
        </w:tc>
        <w:tc>
          <w:tcPr>
            <w:tcW w:w="0" w:type="auto"/>
            <w:tcBorders>
              <w:top w:val="single" w:sz="12"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w:t>
            </w:r>
          </w:p>
        </w:tc>
      </w:tr>
      <w:tr w:rsidR="009C57B9" w:rsidRPr="009C57B9" w:rsidTr="009C57B9">
        <w:tblPrEx>
          <w:tblCellMar>
            <w:top w:w="0" w:type="dxa"/>
            <w:bottom w:w="0" w:type="dxa"/>
          </w:tblCellMar>
        </w:tblPrEx>
        <w:trPr>
          <w:trHeight w:val="1065"/>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Бюджетные кредиты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000 01 03 01 00 00 0000 000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w:t>
            </w:r>
          </w:p>
        </w:tc>
      </w:tr>
      <w:tr w:rsidR="009C57B9" w:rsidRPr="009C57B9" w:rsidTr="009C57B9">
        <w:tblPrEx>
          <w:tblCellMar>
            <w:top w:w="0" w:type="dxa"/>
            <w:bottom w:w="0" w:type="dxa"/>
          </w:tblCellMar>
        </w:tblPrEx>
        <w:trPr>
          <w:trHeight w:val="1065"/>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lastRenderedPageBreak/>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000 01 03 01 00 00 0000 700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10 000,0</w:t>
            </w:r>
          </w:p>
        </w:tc>
      </w:tr>
      <w:tr w:rsidR="009C57B9" w:rsidRPr="009C57B9" w:rsidTr="009C57B9">
        <w:tblPrEx>
          <w:tblCellMar>
            <w:top w:w="0" w:type="dxa"/>
            <w:bottom w:w="0" w:type="dxa"/>
          </w:tblCellMar>
        </w:tblPrEx>
        <w:trPr>
          <w:trHeight w:val="1305"/>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912 01 03 01 00 05 0000 710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10 000,0</w:t>
            </w:r>
          </w:p>
        </w:tc>
      </w:tr>
      <w:tr w:rsidR="009C57B9" w:rsidRPr="009C57B9" w:rsidTr="009C57B9">
        <w:tblPrEx>
          <w:tblCellMar>
            <w:top w:w="0" w:type="dxa"/>
            <w:bottom w:w="0" w:type="dxa"/>
          </w:tblCellMar>
        </w:tblPrEx>
        <w:trPr>
          <w:trHeight w:val="15"/>
        </w:trPr>
        <w:tc>
          <w:tcPr>
            <w:tcW w:w="0" w:type="auto"/>
            <w:tcBorders>
              <w:top w:val="nil"/>
              <w:left w:val="single" w:sz="6" w:space="0" w:color="auto"/>
              <w:bottom w:val="single" w:sz="6" w:space="0" w:color="auto"/>
              <w:right w:val="single" w:sz="6" w:space="0" w:color="auto"/>
            </w:tcBorders>
          </w:tcPr>
          <w:p w:rsidR="009C57B9" w:rsidRPr="009C57B9" w:rsidRDefault="009C57B9">
            <w:pPr>
              <w:widowControl/>
              <w:jc w:val="right"/>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29 150,0</w:t>
            </w:r>
          </w:p>
        </w:tc>
      </w:tr>
      <w:tr w:rsidR="009C57B9" w:rsidRPr="009C57B9" w:rsidTr="009C57B9">
        <w:tblPrEx>
          <w:tblCellMar>
            <w:top w:w="0" w:type="dxa"/>
            <w:bottom w:w="0" w:type="dxa"/>
          </w:tblCellMar>
        </w:tblPrEx>
        <w:trPr>
          <w:trHeight w:val="1275"/>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000 01 03 01 00 00 0000 800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10 000,0</w:t>
            </w:r>
          </w:p>
        </w:tc>
      </w:tr>
      <w:tr w:rsidR="009C57B9" w:rsidRPr="009C57B9" w:rsidTr="009C57B9">
        <w:tblPrEx>
          <w:tblCellMar>
            <w:top w:w="0" w:type="dxa"/>
            <w:bottom w:w="0" w:type="dxa"/>
          </w:tblCellMar>
        </w:tblPrEx>
        <w:trPr>
          <w:trHeight w:val="1305"/>
        </w:trPr>
        <w:tc>
          <w:tcPr>
            <w:tcW w:w="0" w:type="auto"/>
            <w:tcBorders>
              <w:top w:val="single" w:sz="6" w:space="0" w:color="auto"/>
              <w:left w:val="single" w:sz="6" w:space="0" w:color="auto"/>
              <w:bottom w:val="single" w:sz="12"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12"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000 01 03 01 00 05 0000 810</w:t>
            </w:r>
          </w:p>
        </w:tc>
        <w:tc>
          <w:tcPr>
            <w:tcW w:w="0" w:type="auto"/>
            <w:tcBorders>
              <w:top w:val="single" w:sz="6" w:space="0" w:color="auto"/>
              <w:left w:val="single" w:sz="6" w:space="0" w:color="auto"/>
              <w:bottom w:val="single" w:sz="12"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10 000,0</w:t>
            </w:r>
          </w:p>
        </w:tc>
      </w:tr>
      <w:tr w:rsidR="009C57B9" w:rsidRPr="009C57B9" w:rsidTr="009C57B9">
        <w:tblPrEx>
          <w:tblCellMar>
            <w:top w:w="0" w:type="dxa"/>
            <w:bottom w:w="0" w:type="dxa"/>
          </w:tblCellMar>
        </w:tblPrEx>
        <w:trPr>
          <w:trHeight w:val="795"/>
        </w:trPr>
        <w:tc>
          <w:tcPr>
            <w:tcW w:w="0" w:type="auto"/>
            <w:tcBorders>
              <w:top w:val="nil"/>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Бюджетные кредиты, предоставленные внутри страны в валюте Российской Федерации</w:t>
            </w:r>
          </w:p>
        </w:tc>
        <w:tc>
          <w:tcPr>
            <w:tcW w:w="0" w:type="auto"/>
            <w:tcBorders>
              <w:top w:val="nil"/>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000 01 06 05 00 00 0000 000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w:t>
            </w:r>
          </w:p>
        </w:tc>
      </w:tr>
      <w:tr w:rsidR="009C57B9" w:rsidRPr="009C57B9" w:rsidTr="009C57B9">
        <w:tblPrEx>
          <w:tblCellMar>
            <w:top w:w="0" w:type="dxa"/>
            <w:bottom w:w="0" w:type="dxa"/>
          </w:tblCellMar>
        </w:tblPrEx>
        <w:trPr>
          <w:trHeight w:val="780"/>
        </w:trPr>
        <w:tc>
          <w:tcPr>
            <w:tcW w:w="0" w:type="auto"/>
            <w:tcBorders>
              <w:top w:val="nil"/>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Возврат бюджетных кредитов, предоставленных  внутри страны в валюте Российской Федерации</w:t>
            </w:r>
          </w:p>
        </w:tc>
        <w:tc>
          <w:tcPr>
            <w:tcW w:w="0" w:type="auto"/>
            <w:tcBorders>
              <w:top w:val="nil"/>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000 01 06 05 00 00 0000 600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9 500,0</w:t>
            </w:r>
          </w:p>
        </w:tc>
      </w:tr>
      <w:tr w:rsidR="009C57B9" w:rsidRPr="009C57B9" w:rsidTr="009C57B9">
        <w:tblPrEx>
          <w:tblCellMar>
            <w:top w:w="0" w:type="dxa"/>
            <w:bottom w:w="0" w:type="dxa"/>
          </w:tblCellMar>
        </w:tblPrEx>
        <w:trPr>
          <w:trHeight w:val="1320"/>
        </w:trPr>
        <w:tc>
          <w:tcPr>
            <w:tcW w:w="0" w:type="auto"/>
            <w:tcBorders>
              <w:top w:val="nil"/>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000 01 06 05 02 05 0000 640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9 500,0</w:t>
            </w:r>
          </w:p>
        </w:tc>
      </w:tr>
      <w:tr w:rsidR="009C57B9" w:rsidRPr="009C57B9" w:rsidTr="009C57B9">
        <w:tblPrEx>
          <w:tblCellMar>
            <w:top w:w="0" w:type="dxa"/>
            <w:bottom w:w="0" w:type="dxa"/>
          </w:tblCellMar>
        </w:tblPrEx>
        <w:trPr>
          <w:trHeight w:val="1050"/>
        </w:trPr>
        <w:tc>
          <w:tcPr>
            <w:tcW w:w="0" w:type="auto"/>
            <w:tcBorders>
              <w:top w:val="nil"/>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0" w:type="auto"/>
            <w:tcBorders>
              <w:top w:val="nil"/>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000 01 06 05 02 00 0000 500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9 500,0</w:t>
            </w:r>
          </w:p>
        </w:tc>
      </w:tr>
      <w:tr w:rsidR="009C57B9" w:rsidRPr="009C57B9" w:rsidTr="009C57B9">
        <w:tblPrEx>
          <w:tblCellMar>
            <w:top w:w="0" w:type="dxa"/>
            <w:bottom w:w="0" w:type="dxa"/>
          </w:tblCellMar>
        </w:tblPrEx>
        <w:trPr>
          <w:trHeight w:val="1320"/>
        </w:trPr>
        <w:tc>
          <w:tcPr>
            <w:tcW w:w="0" w:type="auto"/>
            <w:tcBorders>
              <w:top w:val="nil"/>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000 01 06 05 02 05 0000 540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9 500,0</w:t>
            </w:r>
          </w:p>
        </w:tc>
      </w:tr>
      <w:tr w:rsidR="009C57B9" w:rsidRPr="009C57B9" w:rsidTr="009C57B9">
        <w:tblPrEx>
          <w:tblCellMar>
            <w:top w:w="0" w:type="dxa"/>
            <w:bottom w:w="0" w:type="dxa"/>
          </w:tblCellMar>
        </w:tblPrEx>
        <w:trPr>
          <w:trHeight w:val="300"/>
        </w:trPr>
        <w:tc>
          <w:tcPr>
            <w:tcW w:w="0" w:type="auto"/>
            <w:tcBorders>
              <w:top w:val="nil"/>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 xml:space="preserve">Изменение остатков средств </w:t>
            </w:r>
          </w:p>
        </w:tc>
        <w:tc>
          <w:tcPr>
            <w:tcW w:w="0" w:type="auto"/>
            <w:tcBorders>
              <w:top w:val="nil"/>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000 01 00 00 00 00 0000 000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27 769,0</w:t>
            </w:r>
          </w:p>
        </w:tc>
      </w:tr>
      <w:tr w:rsidR="009C57B9" w:rsidRPr="009C57B9" w:rsidTr="009C57B9">
        <w:tblPrEx>
          <w:tblCellMar>
            <w:top w:w="0" w:type="dxa"/>
            <w:bottom w:w="0" w:type="dxa"/>
          </w:tblCellMar>
        </w:tblPrEx>
        <w:trPr>
          <w:trHeight w:val="555"/>
        </w:trPr>
        <w:tc>
          <w:tcPr>
            <w:tcW w:w="0" w:type="auto"/>
            <w:tcBorders>
              <w:top w:val="nil"/>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Изменение остатков средств на счетах по учету средств бюджетов</w:t>
            </w:r>
          </w:p>
        </w:tc>
        <w:tc>
          <w:tcPr>
            <w:tcW w:w="0" w:type="auto"/>
            <w:tcBorders>
              <w:top w:val="nil"/>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000 01 05 00 00 00 0000 000</w:t>
            </w:r>
          </w:p>
        </w:tc>
        <w:tc>
          <w:tcPr>
            <w:tcW w:w="0" w:type="auto"/>
            <w:tcBorders>
              <w:top w:val="nil"/>
              <w:left w:val="single" w:sz="6" w:space="0" w:color="auto"/>
              <w:bottom w:val="nil"/>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27 769,0</w:t>
            </w:r>
          </w:p>
        </w:tc>
      </w:tr>
      <w:tr w:rsidR="009C57B9" w:rsidRPr="009C57B9" w:rsidTr="009C57B9">
        <w:tblPrEx>
          <w:tblCellMar>
            <w:top w:w="0" w:type="dxa"/>
            <w:bottom w:w="0" w:type="dxa"/>
          </w:tblCellMar>
        </w:tblPrEx>
        <w:trPr>
          <w:trHeight w:val="510"/>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Увеличение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000 01 05 00 00 00 0000 500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1 065 980,10</w:t>
            </w:r>
          </w:p>
        </w:tc>
      </w:tr>
      <w:tr w:rsidR="009C57B9" w:rsidRPr="009C57B9" w:rsidTr="009C57B9">
        <w:tblPrEx>
          <w:tblCellMar>
            <w:top w:w="0" w:type="dxa"/>
            <w:bottom w:w="0" w:type="dxa"/>
          </w:tblCellMar>
        </w:tblPrEx>
        <w:trPr>
          <w:trHeight w:val="540"/>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Увеличение прочих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000 01 05 02 00 00 0000 500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1 065 980,10</w:t>
            </w:r>
          </w:p>
        </w:tc>
      </w:tr>
      <w:tr w:rsidR="009C57B9" w:rsidRPr="009C57B9" w:rsidTr="009C57B9">
        <w:tblPrEx>
          <w:tblCellMar>
            <w:top w:w="0" w:type="dxa"/>
            <w:bottom w:w="0" w:type="dxa"/>
          </w:tblCellMar>
        </w:tblPrEx>
        <w:trPr>
          <w:trHeight w:val="555"/>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Увеличение прочих остатков денежных средств бюджетов</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000 01 05 02 01 00 0000 510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1 065 980,10</w:t>
            </w:r>
          </w:p>
        </w:tc>
      </w:tr>
      <w:tr w:rsidR="009C57B9" w:rsidRPr="009C57B9" w:rsidTr="009C57B9">
        <w:tblPrEx>
          <w:tblCellMar>
            <w:top w:w="0" w:type="dxa"/>
            <w:bottom w:w="0" w:type="dxa"/>
          </w:tblCellMar>
        </w:tblPrEx>
        <w:trPr>
          <w:trHeight w:val="810"/>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Увеличение прочих остатков денежных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912 01 05 02 01 05 0000 510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1 065 980,10</w:t>
            </w:r>
          </w:p>
        </w:tc>
      </w:tr>
      <w:tr w:rsidR="009C57B9" w:rsidRPr="009C57B9" w:rsidTr="009C57B9">
        <w:tblPrEx>
          <w:tblCellMar>
            <w:top w:w="0" w:type="dxa"/>
            <w:bottom w:w="0" w:type="dxa"/>
          </w:tblCellMar>
        </w:tblPrEx>
        <w:trPr>
          <w:trHeight w:val="540"/>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Уменьшение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000 01 05 00 00 00 0000 600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1 093 749,10</w:t>
            </w:r>
          </w:p>
        </w:tc>
      </w:tr>
      <w:tr w:rsidR="009C57B9" w:rsidRPr="009C57B9" w:rsidTr="009C57B9">
        <w:tblPrEx>
          <w:tblCellMar>
            <w:top w:w="0" w:type="dxa"/>
            <w:bottom w:w="0" w:type="dxa"/>
          </w:tblCellMar>
        </w:tblPrEx>
        <w:trPr>
          <w:trHeight w:val="525"/>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t>Уменьшение прочих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000 01 05 02 00 00 0000 600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1 093 749,10</w:t>
            </w:r>
          </w:p>
        </w:tc>
      </w:tr>
      <w:tr w:rsidR="009C57B9" w:rsidRPr="009C57B9" w:rsidTr="009C57B9">
        <w:tblPrEx>
          <w:tblCellMar>
            <w:top w:w="0" w:type="dxa"/>
            <w:bottom w:w="0" w:type="dxa"/>
          </w:tblCellMar>
        </w:tblPrEx>
        <w:trPr>
          <w:trHeight w:val="510"/>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b/>
                <w:bCs/>
                <w:color w:val="000000"/>
                <w:sz w:val="12"/>
                <w:szCs w:val="12"/>
                <w:lang w:eastAsia="en-US"/>
              </w:rPr>
            </w:pPr>
            <w:r w:rsidRPr="009C57B9">
              <w:rPr>
                <w:rFonts w:eastAsiaTheme="minorHAnsi"/>
                <w:b/>
                <w:bCs/>
                <w:color w:val="000000"/>
                <w:sz w:val="12"/>
                <w:szCs w:val="12"/>
                <w:lang w:eastAsia="en-US"/>
              </w:rPr>
              <w:lastRenderedPageBreak/>
              <w:t>Уменьшение прочих остатков денежных средств бюджетов</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000 01 05 02 01 00 0000 610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b/>
                <w:bCs/>
                <w:color w:val="000000"/>
                <w:sz w:val="12"/>
                <w:szCs w:val="12"/>
                <w:lang w:eastAsia="en-US"/>
              </w:rPr>
            </w:pPr>
            <w:r w:rsidRPr="009C57B9">
              <w:rPr>
                <w:rFonts w:eastAsiaTheme="minorHAnsi"/>
                <w:b/>
                <w:bCs/>
                <w:color w:val="000000"/>
                <w:sz w:val="12"/>
                <w:szCs w:val="12"/>
                <w:lang w:eastAsia="en-US"/>
              </w:rPr>
              <w:t>1 093 749,10</w:t>
            </w:r>
          </w:p>
        </w:tc>
      </w:tr>
      <w:tr w:rsidR="009C57B9" w:rsidRPr="009C57B9" w:rsidTr="009C57B9">
        <w:tblPrEx>
          <w:tblCellMar>
            <w:top w:w="0" w:type="dxa"/>
            <w:bottom w:w="0" w:type="dxa"/>
          </w:tblCellMar>
        </w:tblPrEx>
        <w:trPr>
          <w:trHeight w:val="795"/>
        </w:trPr>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rPr>
                <w:rFonts w:eastAsiaTheme="minorHAnsi"/>
                <w:color w:val="000000"/>
                <w:sz w:val="12"/>
                <w:szCs w:val="12"/>
                <w:lang w:eastAsia="en-US"/>
              </w:rPr>
            </w:pPr>
            <w:r w:rsidRPr="009C57B9">
              <w:rPr>
                <w:rFonts w:eastAsiaTheme="minorHAnsi"/>
                <w:color w:val="000000"/>
                <w:sz w:val="12"/>
                <w:szCs w:val="12"/>
                <w:lang w:eastAsia="en-US"/>
              </w:rPr>
              <w:t>Уменьшение прочих остатков денежных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912 01 05 02 01 05 0000 610</w:t>
            </w:r>
          </w:p>
        </w:tc>
        <w:tc>
          <w:tcPr>
            <w:tcW w:w="0" w:type="auto"/>
            <w:tcBorders>
              <w:top w:val="single" w:sz="6" w:space="0" w:color="auto"/>
              <w:left w:val="single" w:sz="6" w:space="0" w:color="auto"/>
              <w:bottom w:val="single" w:sz="6" w:space="0" w:color="auto"/>
              <w:right w:val="single" w:sz="6" w:space="0" w:color="auto"/>
            </w:tcBorders>
          </w:tcPr>
          <w:p w:rsidR="009C57B9" w:rsidRPr="009C57B9" w:rsidRDefault="009C57B9">
            <w:pPr>
              <w:widowControl/>
              <w:jc w:val="center"/>
              <w:rPr>
                <w:rFonts w:eastAsiaTheme="minorHAnsi"/>
                <w:color w:val="000000"/>
                <w:sz w:val="12"/>
                <w:szCs w:val="12"/>
                <w:lang w:eastAsia="en-US"/>
              </w:rPr>
            </w:pPr>
            <w:r w:rsidRPr="009C57B9">
              <w:rPr>
                <w:rFonts w:eastAsiaTheme="minorHAnsi"/>
                <w:color w:val="000000"/>
                <w:sz w:val="12"/>
                <w:szCs w:val="12"/>
                <w:lang w:eastAsia="en-US"/>
              </w:rPr>
              <w:t>1 093 749,10</w:t>
            </w:r>
          </w:p>
        </w:tc>
      </w:tr>
    </w:tbl>
    <w:p w:rsidR="009C57B9" w:rsidRDefault="009C57B9" w:rsidP="009C57B9">
      <w:pPr>
        <w:tabs>
          <w:tab w:val="left" w:pos="8813"/>
        </w:tabs>
        <w:jc w:val="right"/>
        <w:rPr>
          <w:sz w:val="12"/>
          <w:szCs w:val="12"/>
        </w:rPr>
      </w:pPr>
    </w:p>
    <w:p w:rsidR="009C57B9" w:rsidRPr="009C57B9" w:rsidRDefault="009C57B9" w:rsidP="009C57B9">
      <w:pPr>
        <w:tabs>
          <w:tab w:val="left" w:pos="8813"/>
        </w:tabs>
        <w:jc w:val="right"/>
        <w:rPr>
          <w:sz w:val="12"/>
          <w:szCs w:val="12"/>
        </w:rPr>
      </w:pPr>
    </w:p>
    <w:p w:rsidR="009C57B9" w:rsidRPr="009C57B9" w:rsidRDefault="009C57B9" w:rsidP="009C57B9">
      <w:pPr>
        <w:widowControl/>
        <w:autoSpaceDE/>
        <w:autoSpaceDN/>
        <w:adjustRightInd/>
        <w:rPr>
          <w:sz w:val="12"/>
          <w:szCs w:val="12"/>
        </w:rPr>
      </w:pPr>
      <w:r>
        <w:rPr>
          <w:sz w:val="12"/>
          <w:szCs w:val="12"/>
        </w:rPr>
        <w:t xml:space="preserve">                                                                                    </w:t>
      </w:r>
      <w:r w:rsidRPr="009C57B9">
        <w:rPr>
          <w:sz w:val="12"/>
          <w:szCs w:val="12"/>
        </w:rPr>
        <w:t>Приложение № 22</w:t>
      </w:r>
    </w:p>
    <w:p w:rsidR="009C57B9" w:rsidRPr="009C57B9" w:rsidRDefault="009C57B9" w:rsidP="009C57B9">
      <w:pPr>
        <w:widowControl/>
        <w:autoSpaceDE/>
        <w:autoSpaceDN/>
        <w:adjustRightInd/>
        <w:rPr>
          <w:sz w:val="12"/>
          <w:szCs w:val="12"/>
        </w:rPr>
      </w:pPr>
      <w:r w:rsidRPr="009C57B9">
        <w:rPr>
          <w:sz w:val="12"/>
          <w:szCs w:val="12"/>
        </w:rPr>
        <w:t xml:space="preserve">                                                                                    к решению </w:t>
      </w:r>
      <w:proofErr w:type="gramStart"/>
      <w:r w:rsidRPr="009C57B9">
        <w:rPr>
          <w:sz w:val="12"/>
          <w:szCs w:val="12"/>
        </w:rPr>
        <w:t>Слободской</w:t>
      </w:r>
      <w:proofErr w:type="gramEnd"/>
      <w:r w:rsidRPr="009C57B9">
        <w:rPr>
          <w:sz w:val="12"/>
          <w:szCs w:val="12"/>
        </w:rPr>
        <w:t xml:space="preserve"> </w:t>
      </w:r>
    </w:p>
    <w:p w:rsidR="009C57B9" w:rsidRPr="009C57B9" w:rsidRDefault="009C57B9" w:rsidP="009C57B9">
      <w:pPr>
        <w:widowControl/>
        <w:autoSpaceDE/>
        <w:autoSpaceDN/>
        <w:adjustRightInd/>
        <w:rPr>
          <w:sz w:val="12"/>
          <w:szCs w:val="12"/>
        </w:rPr>
      </w:pPr>
      <w:r w:rsidRPr="009C57B9">
        <w:rPr>
          <w:sz w:val="12"/>
          <w:szCs w:val="12"/>
        </w:rPr>
        <w:t xml:space="preserve">                                                                                    районной Думы</w:t>
      </w:r>
    </w:p>
    <w:p w:rsidR="009C57B9" w:rsidRPr="009C57B9" w:rsidRDefault="009C57B9" w:rsidP="009C57B9">
      <w:pPr>
        <w:widowControl/>
        <w:autoSpaceDE/>
        <w:autoSpaceDN/>
        <w:adjustRightInd/>
        <w:rPr>
          <w:sz w:val="12"/>
          <w:szCs w:val="12"/>
        </w:rPr>
      </w:pPr>
      <w:r w:rsidRPr="009C57B9">
        <w:rPr>
          <w:sz w:val="12"/>
          <w:szCs w:val="12"/>
        </w:rPr>
        <w:t xml:space="preserve">                                                                                    от 26.10.2023 № 26/266</w:t>
      </w:r>
    </w:p>
    <w:p w:rsidR="009C57B9" w:rsidRPr="009C57B9" w:rsidRDefault="009C57B9" w:rsidP="009C57B9">
      <w:pPr>
        <w:widowControl/>
        <w:autoSpaceDE/>
        <w:autoSpaceDN/>
        <w:adjustRightInd/>
        <w:rPr>
          <w:sz w:val="12"/>
          <w:szCs w:val="12"/>
        </w:rPr>
      </w:pPr>
    </w:p>
    <w:p w:rsidR="009C57B9" w:rsidRPr="009C57B9" w:rsidRDefault="009C57B9" w:rsidP="009C57B9">
      <w:pPr>
        <w:widowControl/>
        <w:autoSpaceDE/>
        <w:autoSpaceDN/>
        <w:adjustRightInd/>
        <w:rPr>
          <w:sz w:val="12"/>
          <w:szCs w:val="12"/>
        </w:rPr>
      </w:pPr>
    </w:p>
    <w:p w:rsidR="009C57B9" w:rsidRPr="009C57B9" w:rsidRDefault="009C57B9" w:rsidP="009C57B9">
      <w:pPr>
        <w:widowControl/>
        <w:autoSpaceDE/>
        <w:autoSpaceDN/>
        <w:adjustRightInd/>
        <w:rPr>
          <w:sz w:val="12"/>
          <w:szCs w:val="12"/>
        </w:rPr>
      </w:pPr>
    </w:p>
    <w:p w:rsidR="009C57B9" w:rsidRPr="009C57B9" w:rsidRDefault="009C57B9" w:rsidP="009C57B9">
      <w:pPr>
        <w:widowControl/>
        <w:autoSpaceDE/>
        <w:autoSpaceDN/>
        <w:adjustRightInd/>
        <w:rPr>
          <w:sz w:val="12"/>
          <w:szCs w:val="12"/>
        </w:rPr>
      </w:pPr>
    </w:p>
    <w:p w:rsidR="009C57B9" w:rsidRPr="009C57B9" w:rsidRDefault="009C57B9" w:rsidP="009C57B9">
      <w:pPr>
        <w:widowControl/>
        <w:autoSpaceDE/>
        <w:autoSpaceDN/>
        <w:adjustRightInd/>
        <w:jc w:val="center"/>
        <w:rPr>
          <w:b/>
          <w:sz w:val="12"/>
          <w:szCs w:val="12"/>
        </w:rPr>
      </w:pPr>
      <w:r w:rsidRPr="009C57B9">
        <w:rPr>
          <w:b/>
          <w:sz w:val="12"/>
          <w:szCs w:val="12"/>
        </w:rPr>
        <w:t>РАСПРЕДЕЛЕНИЕ</w:t>
      </w:r>
    </w:p>
    <w:p w:rsidR="009C57B9" w:rsidRPr="009C57B9" w:rsidRDefault="009C57B9" w:rsidP="009C57B9">
      <w:pPr>
        <w:widowControl/>
        <w:autoSpaceDE/>
        <w:autoSpaceDN/>
        <w:adjustRightInd/>
        <w:jc w:val="center"/>
        <w:rPr>
          <w:b/>
          <w:sz w:val="12"/>
          <w:szCs w:val="12"/>
        </w:rPr>
      </w:pPr>
      <w:r w:rsidRPr="009C57B9">
        <w:rPr>
          <w:b/>
          <w:sz w:val="12"/>
          <w:szCs w:val="12"/>
        </w:rPr>
        <w:t>иных межбюджетных трансфертов на поддержку мер по обеспечению сбалансированности бюджетов поселений на 2023 год</w:t>
      </w:r>
    </w:p>
    <w:p w:rsidR="009C57B9" w:rsidRPr="009C57B9" w:rsidRDefault="009C57B9" w:rsidP="009C57B9">
      <w:pPr>
        <w:widowControl/>
        <w:autoSpaceDE/>
        <w:autoSpaceDN/>
        <w:adjustRightInd/>
        <w:jc w:val="both"/>
        <w:rPr>
          <w:sz w:val="12"/>
          <w:szCs w:val="12"/>
        </w:rPr>
      </w:pPr>
      <w:r w:rsidRPr="009C57B9">
        <w:rPr>
          <w:sz w:val="12"/>
          <w:szCs w:val="12"/>
        </w:rPr>
        <w:t xml:space="preserve">                                                                      </w:t>
      </w:r>
    </w:p>
    <w:p w:rsidR="009C57B9" w:rsidRPr="009C57B9" w:rsidRDefault="009C57B9" w:rsidP="009C57B9">
      <w:pPr>
        <w:widowControl/>
        <w:autoSpaceDE/>
        <w:autoSpaceDN/>
        <w:adjustRightInd/>
        <w:jc w:val="both"/>
        <w:rPr>
          <w:sz w:val="12"/>
          <w:szCs w:val="12"/>
        </w:rPr>
      </w:pPr>
      <w:r w:rsidRPr="009C57B9">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b/>
                <w:sz w:val="12"/>
                <w:szCs w:val="12"/>
              </w:rPr>
            </w:pPr>
            <w:r w:rsidRPr="009C57B9">
              <w:rPr>
                <w:b/>
                <w:sz w:val="12"/>
                <w:szCs w:val="12"/>
              </w:rPr>
              <w:t xml:space="preserve">№ </w:t>
            </w:r>
            <w:proofErr w:type="gramStart"/>
            <w:r w:rsidRPr="009C57B9">
              <w:rPr>
                <w:b/>
                <w:sz w:val="12"/>
                <w:szCs w:val="12"/>
              </w:rPr>
              <w:t>п</w:t>
            </w:r>
            <w:proofErr w:type="gramEnd"/>
            <w:r w:rsidRPr="009C57B9">
              <w:rPr>
                <w:b/>
                <w:sz w:val="12"/>
                <w:szCs w:val="12"/>
                <w:lang w:val="en-US"/>
              </w:rPr>
              <w:t>/</w:t>
            </w:r>
            <w:r w:rsidRPr="009C57B9">
              <w:rPr>
                <w:b/>
                <w:sz w:val="12"/>
                <w:szCs w:val="12"/>
              </w:rPr>
              <w:t>п</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b/>
                <w:sz w:val="12"/>
                <w:szCs w:val="12"/>
              </w:rPr>
            </w:pPr>
            <w:r w:rsidRPr="009C57B9">
              <w:rPr>
                <w:b/>
                <w:sz w:val="12"/>
                <w:szCs w:val="12"/>
              </w:rPr>
              <w:t>Наименование сельских (</w:t>
            </w:r>
            <w:proofErr w:type="gramStart"/>
            <w:r w:rsidRPr="009C57B9">
              <w:rPr>
                <w:b/>
                <w:sz w:val="12"/>
                <w:szCs w:val="12"/>
              </w:rPr>
              <w:t>городского</w:t>
            </w:r>
            <w:proofErr w:type="gramEnd"/>
            <w:r w:rsidRPr="009C57B9">
              <w:rPr>
                <w:b/>
                <w:sz w:val="12"/>
                <w:szCs w:val="12"/>
              </w:rPr>
              <w:t>) поселений</w:t>
            </w:r>
          </w:p>
        </w:tc>
        <w:tc>
          <w:tcPr>
            <w:tcW w:w="3191" w:type="dxa"/>
            <w:tcBorders>
              <w:top w:val="single" w:sz="4" w:space="0" w:color="auto"/>
              <w:left w:val="single" w:sz="4" w:space="0" w:color="auto"/>
              <w:bottom w:val="single" w:sz="4" w:space="0" w:color="auto"/>
              <w:right w:val="single" w:sz="4" w:space="0" w:color="auto"/>
            </w:tcBorders>
          </w:tcPr>
          <w:p w:rsidR="009C57B9" w:rsidRPr="009C57B9" w:rsidRDefault="009C57B9" w:rsidP="009C57B9">
            <w:pPr>
              <w:widowControl/>
              <w:autoSpaceDE/>
              <w:autoSpaceDN/>
              <w:adjustRightInd/>
              <w:jc w:val="center"/>
              <w:rPr>
                <w:b/>
                <w:sz w:val="12"/>
                <w:szCs w:val="12"/>
              </w:rPr>
            </w:pPr>
          </w:p>
          <w:p w:rsidR="009C57B9" w:rsidRPr="009C57B9" w:rsidRDefault="009C57B9" w:rsidP="009C57B9">
            <w:pPr>
              <w:widowControl/>
              <w:autoSpaceDE/>
              <w:autoSpaceDN/>
              <w:adjustRightInd/>
              <w:jc w:val="center"/>
              <w:rPr>
                <w:b/>
                <w:sz w:val="12"/>
                <w:szCs w:val="12"/>
              </w:rPr>
            </w:pPr>
            <w:r w:rsidRPr="009C57B9">
              <w:rPr>
                <w:b/>
                <w:sz w:val="12"/>
                <w:szCs w:val="12"/>
              </w:rPr>
              <w:t>Сумма (</w:t>
            </w:r>
            <w:proofErr w:type="spellStart"/>
            <w:r w:rsidRPr="009C57B9">
              <w:rPr>
                <w:b/>
                <w:sz w:val="12"/>
                <w:szCs w:val="12"/>
              </w:rPr>
              <w:t>тыс</w:t>
            </w:r>
            <w:proofErr w:type="gramStart"/>
            <w:r w:rsidRPr="009C57B9">
              <w:rPr>
                <w:b/>
                <w:sz w:val="12"/>
                <w:szCs w:val="12"/>
              </w:rPr>
              <w:t>.р</w:t>
            </w:r>
            <w:proofErr w:type="gramEnd"/>
            <w:r w:rsidRPr="009C57B9">
              <w:rPr>
                <w:b/>
                <w:sz w:val="12"/>
                <w:szCs w:val="12"/>
              </w:rPr>
              <w:t>ублей</w:t>
            </w:r>
            <w:proofErr w:type="spellEnd"/>
            <w:r w:rsidRPr="009C57B9">
              <w:rPr>
                <w:b/>
                <w:sz w:val="12"/>
                <w:szCs w:val="12"/>
              </w:rPr>
              <w:t>)</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proofErr w:type="spellStart"/>
            <w:r w:rsidRPr="009C57B9">
              <w:rPr>
                <w:sz w:val="12"/>
                <w:szCs w:val="12"/>
              </w:rPr>
              <w:t>Бобинское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126,2</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Денисовское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1656,1</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3.</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Закаринское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855,5</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4.</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Ильинское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1946,2</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5.</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Каринское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416,8</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6.</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Озерницкое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1046,6</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7.</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r w:rsidRPr="009C57B9">
              <w:rPr>
                <w:sz w:val="12"/>
                <w:szCs w:val="12"/>
              </w:rPr>
              <w:t>Октябрьское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1069,4</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8.</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Светозаревское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482,8</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9.</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Стуловское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3067,5</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10.</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Шестаковское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2241,3</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11.</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Вахрушевское</w:t>
            </w:r>
            <w:proofErr w:type="spellEnd"/>
            <w:r w:rsidRPr="009C57B9">
              <w:rPr>
                <w:sz w:val="12"/>
                <w:szCs w:val="12"/>
              </w:rPr>
              <w:t xml:space="preserve"> городское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215,0</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tcPr>
          <w:p w:rsidR="009C57B9" w:rsidRPr="009C57B9" w:rsidRDefault="009C57B9" w:rsidP="009C57B9">
            <w:pPr>
              <w:widowControl/>
              <w:autoSpaceDE/>
              <w:autoSpaceDN/>
              <w:adjustRightInd/>
              <w:jc w:val="center"/>
              <w:rPr>
                <w:b/>
                <w:sz w:val="12"/>
                <w:szCs w:val="12"/>
              </w:rPr>
            </w:pP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b/>
                <w:sz w:val="12"/>
                <w:szCs w:val="12"/>
              </w:rPr>
            </w:pPr>
            <w:r w:rsidRPr="009C57B9">
              <w:rPr>
                <w:b/>
                <w:sz w:val="12"/>
                <w:szCs w:val="12"/>
              </w:rPr>
              <w:t>ВСЕГО</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b/>
                <w:sz w:val="12"/>
                <w:szCs w:val="12"/>
              </w:rPr>
            </w:pPr>
            <w:r w:rsidRPr="009C57B9">
              <w:rPr>
                <w:b/>
                <w:sz w:val="12"/>
                <w:szCs w:val="12"/>
              </w:rPr>
              <w:t>13123,4</w:t>
            </w:r>
          </w:p>
        </w:tc>
      </w:tr>
    </w:tbl>
    <w:p w:rsidR="009C57B9" w:rsidRPr="009C57B9" w:rsidRDefault="009C57B9" w:rsidP="009C57B9">
      <w:pPr>
        <w:widowControl/>
        <w:autoSpaceDE/>
        <w:autoSpaceDN/>
        <w:adjustRightInd/>
        <w:jc w:val="both"/>
        <w:rPr>
          <w:sz w:val="28"/>
          <w:szCs w:val="28"/>
          <w:lang w:val="en-US"/>
        </w:rPr>
      </w:pPr>
      <w:r w:rsidRPr="009C57B9">
        <w:rPr>
          <w:sz w:val="28"/>
          <w:szCs w:val="28"/>
          <w:lang w:val="en-US"/>
        </w:rPr>
        <w:t xml:space="preserve"> </w:t>
      </w:r>
    </w:p>
    <w:p w:rsidR="009C57B9" w:rsidRPr="009C57B9" w:rsidRDefault="009C57B9" w:rsidP="009C57B9">
      <w:pPr>
        <w:widowControl/>
        <w:autoSpaceDE/>
        <w:autoSpaceDN/>
        <w:adjustRightInd/>
        <w:jc w:val="both"/>
        <w:rPr>
          <w:sz w:val="12"/>
          <w:szCs w:val="12"/>
        </w:rPr>
      </w:pPr>
      <w:r w:rsidRPr="009C57B9">
        <w:rPr>
          <w:sz w:val="28"/>
          <w:szCs w:val="28"/>
        </w:rPr>
        <w:t xml:space="preserve">                                                                                   </w:t>
      </w:r>
      <w:r w:rsidRPr="009C57B9">
        <w:rPr>
          <w:sz w:val="12"/>
          <w:szCs w:val="12"/>
        </w:rPr>
        <w:t>Приложение № 25</w:t>
      </w:r>
    </w:p>
    <w:p w:rsidR="009C57B9" w:rsidRPr="009C57B9" w:rsidRDefault="009C57B9" w:rsidP="009C57B9">
      <w:pPr>
        <w:widowControl/>
        <w:autoSpaceDE/>
        <w:autoSpaceDN/>
        <w:adjustRightInd/>
        <w:jc w:val="both"/>
        <w:rPr>
          <w:sz w:val="12"/>
          <w:szCs w:val="12"/>
        </w:rPr>
      </w:pPr>
      <w:r w:rsidRPr="009C57B9">
        <w:rPr>
          <w:sz w:val="12"/>
          <w:szCs w:val="12"/>
        </w:rPr>
        <w:t xml:space="preserve">                                                                                   </w:t>
      </w:r>
      <w:r>
        <w:rPr>
          <w:sz w:val="12"/>
          <w:szCs w:val="12"/>
        </w:rPr>
        <w:t xml:space="preserve">                                                                                      </w:t>
      </w:r>
      <w:r w:rsidRPr="009C57B9">
        <w:rPr>
          <w:sz w:val="12"/>
          <w:szCs w:val="12"/>
        </w:rPr>
        <w:t xml:space="preserve">к решению </w:t>
      </w:r>
      <w:proofErr w:type="gramStart"/>
      <w:r w:rsidRPr="009C57B9">
        <w:rPr>
          <w:sz w:val="12"/>
          <w:szCs w:val="12"/>
        </w:rPr>
        <w:t>Слободской</w:t>
      </w:r>
      <w:proofErr w:type="gramEnd"/>
    </w:p>
    <w:p w:rsidR="009C57B9" w:rsidRPr="009C57B9" w:rsidRDefault="009C57B9" w:rsidP="009C57B9">
      <w:pPr>
        <w:widowControl/>
        <w:autoSpaceDE/>
        <w:autoSpaceDN/>
        <w:adjustRightInd/>
        <w:jc w:val="both"/>
        <w:rPr>
          <w:sz w:val="12"/>
          <w:szCs w:val="12"/>
        </w:rPr>
      </w:pPr>
      <w:r w:rsidRPr="009C57B9">
        <w:rPr>
          <w:sz w:val="12"/>
          <w:szCs w:val="12"/>
        </w:rPr>
        <w:t xml:space="preserve">                                                                                </w:t>
      </w:r>
      <w:r>
        <w:rPr>
          <w:sz w:val="12"/>
          <w:szCs w:val="12"/>
        </w:rPr>
        <w:t xml:space="preserve">                                                                                        </w:t>
      </w:r>
      <w:r w:rsidRPr="009C57B9">
        <w:rPr>
          <w:sz w:val="12"/>
          <w:szCs w:val="12"/>
        </w:rPr>
        <w:t xml:space="preserve">   районной Думы</w:t>
      </w:r>
    </w:p>
    <w:p w:rsidR="009C57B9" w:rsidRPr="009C57B9" w:rsidRDefault="009C57B9" w:rsidP="009C57B9">
      <w:pPr>
        <w:widowControl/>
        <w:autoSpaceDE/>
        <w:autoSpaceDN/>
        <w:adjustRightInd/>
        <w:jc w:val="both"/>
        <w:rPr>
          <w:sz w:val="12"/>
          <w:szCs w:val="12"/>
          <w:lang w:val="en-US"/>
        </w:rPr>
      </w:pPr>
      <w:r w:rsidRPr="009C57B9">
        <w:rPr>
          <w:sz w:val="12"/>
          <w:szCs w:val="12"/>
        </w:rPr>
        <w:t xml:space="preserve">                                                                                  </w:t>
      </w:r>
      <w:r>
        <w:rPr>
          <w:sz w:val="12"/>
          <w:szCs w:val="12"/>
        </w:rPr>
        <w:t xml:space="preserve">                                                                                      </w:t>
      </w:r>
      <w:r w:rsidRPr="009C57B9">
        <w:rPr>
          <w:sz w:val="12"/>
          <w:szCs w:val="12"/>
        </w:rPr>
        <w:t xml:space="preserve"> от 26.10.2023 № </w:t>
      </w:r>
      <w:r w:rsidRPr="009C57B9">
        <w:rPr>
          <w:sz w:val="12"/>
          <w:szCs w:val="12"/>
          <w:lang w:val="en-US"/>
        </w:rPr>
        <w:t>26/266</w:t>
      </w:r>
    </w:p>
    <w:p w:rsidR="009C57B9" w:rsidRPr="009C57B9" w:rsidRDefault="009C57B9" w:rsidP="009C57B9">
      <w:pPr>
        <w:widowControl/>
        <w:autoSpaceDE/>
        <w:autoSpaceDN/>
        <w:adjustRightInd/>
        <w:jc w:val="both"/>
        <w:rPr>
          <w:sz w:val="12"/>
          <w:szCs w:val="12"/>
        </w:rPr>
      </w:pPr>
      <w:r w:rsidRPr="009C57B9">
        <w:rPr>
          <w:sz w:val="12"/>
          <w:szCs w:val="12"/>
        </w:rPr>
        <w:t xml:space="preserve">                                                                                   </w:t>
      </w:r>
    </w:p>
    <w:p w:rsidR="009C57B9" w:rsidRPr="009C57B9" w:rsidRDefault="009C57B9" w:rsidP="009C57B9">
      <w:pPr>
        <w:widowControl/>
        <w:autoSpaceDE/>
        <w:autoSpaceDN/>
        <w:adjustRightInd/>
        <w:rPr>
          <w:b/>
          <w:sz w:val="12"/>
          <w:szCs w:val="12"/>
        </w:rPr>
      </w:pPr>
    </w:p>
    <w:p w:rsidR="009C57B9" w:rsidRPr="009C57B9" w:rsidRDefault="009C57B9" w:rsidP="009C57B9">
      <w:pPr>
        <w:widowControl/>
        <w:autoSpaceDE/>
        <w:autoSpaceDN/>
        <w:adjustRightInd/>
        <w:jc w:val="center"/>
        <w:rPr>
          <w:b/>
          <w:sz w:val="12"/>
          <w:szCs w:val="12"/>
        </w:rPr>
      </w:pPr>
    </w:p>
    <w:p w:rsidR="009C57B9" w:rsidRPr="009C57B9" w:rsidRDefault="009C57B9" w:rsidP="009C57B9">
      <w:pPr>
        <w:widowControl/>
        <w:autoSpaceDE/>
        <w:autoSpaceDN/>
        <w:adjustRightInd/>
        <w:jc w:val="center"/>
        <w:rPr>
          <w:b/>
          <w:sz w:val="12"/>
          <w:szCs w:val="12"/>
        </w:rPr>
      </w:pPr>
      <w:r w:rsidRPr="009C57B9">
        <w:rPr>
          <w:b/>
          <w:sz w:val="12"/>
          <w:szCs w:val="12"/>
        </w:rPr>
        <w:t>РАСПРЕДЕЛЕНИЕ</w:t>
      </w:r>
    </w:p>
    <w:p w:rsidR="009C57B9" w:rsidRPr="009C57B9" w:rsidRDefault="009C57B9" w:rsidP="009C57B9">
      <w:pPr>
        <w:widowControl/>
        <w:autoSpaceDE/>
        <w:autoSpaceDN/>
        <w:adjustRightInd/>
        <w:jc w:val="center"/>
        <w:rPr>
          <w:b/>
          <w:sz w:val="12"/>
          <w:szCs w:val="12"/>
        </w:rPr>
      </w:pPr>
      <w:r w:rsidRPr="009C57B9">
        <w:rPr>
          <w:b/>
          <w:sz w:val="12"/>
          <w:szCs w:val="12"/>
        </w:rPr>
        <w:t>субсидии местным бюджетам на выполнение расходных обязательств муниципальных образований района на 2023 год</w:t>
      </w:r>
    </w:p>
    <w:p w:rsidR="009C57B9" w:rsidRPr="009C57B9" w:rsidRDefault="009C57B9" w:rsidP="009C57B9">
      <w:pPr>
        <w:widowControl/>
        <w:autoSpaceDE/>
        <w:autoSpaceDN/>
        <w:adjustRightInd/>
        <w:jc w:val="center"/>
        <w:rPr>
          <w:b/>
          <w:sz w:val="12"/>
          <w:szCs w:val="12"/>
        </w:rPr>
      </w:pPr>
    </w:p>
    <w:p w:rsidR="009C57B9" w:rsidRPr="009C57B9" w:rsidRDefault="009C57B9" w:rsidP="009C57B9">
      <w:pPr>
        <w:widowControl/>
        <w:autoSpaceDE/>
        <w:autoSpaceDN/>
        <w:adjustRightInd/>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780"/>
      </w:tblGrid>
      <w:tr w:rsidR="009C57B9" w:rsidRPr="009C57B9" w:rsidTr="009C57B9">
        <w:trPr>
          <w:trHeight w:val="640"/>
        </w:trPr>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b/>
                <w:sz w:val="12"/>
                <w:szCs w:val="12"/>
              </w:rPr>
            </w:pPr>
            <w:r w:rsidRPr="009C57B9">
              <w:rPr>
                <w:b/>
                <w:sz w:val="12"/>
                <w:szCs w:val="12"/>
              </w:rPr>
              <w:t xml:space="preserve">                                                                              Наименование поселения</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b/>
                <w:sz w:val="12"/>
                <w:szCs w:val="12"/>
              </w:rPr>
            </w:pPr>
            <w:r w:rsidRPr="009C57B9">
              <w:rPr>
                <w:b/>
                <w:sz w:val="12"/>
                <w:szCs w:val="12"/>
              </w:rPr>
              <w:t>Сумма</w:t>
            </w:r>
          </w:p>
          <w:p w:rsidR="009C57B9" w:rsidRPr="009C57B9" w:rsidRDefault="009C57B9" w:rsidP="009C57B9">
            <w:pPr>
              <w:widowControl/>
              <w:autoSpaceDE/>
              <w:autoSpaceDN/>
              <w:adjustRightInd/>
              <w:jc w:val="center"/>
              <w:rPr>
                <w:b/>
                <w:sz w:val="12"/>
                <w:szCs w:val="12"/>
              </w:rPr>
            </w:pPr>
            <w:proofErr w:type="spellStart"/>
            <w:r w:rsidRPr="009C57B9">
              <w:rPr>
                <w:b/>
                <w:sz w:val="12"/>
                <w:szCs w:val="12"/>
              </w:rPr>
              <w:t>тыс</w:t>
            </w:r>
            <w:proofErr w:type="gramStart"/>
            <w:r w:rsidRPr="009C57B9">
              <w:rPr>
                <w:b/>
                <w:sz w:val="12"/>
                <w:szCs w:val="12"/>
              </w:rPr>
              <w:t>.р</w:t>
            </w:r>
            <w:proofErr w:type="gramEnd"/>
            <w:r w:rsidRPr="009C57B9">
              <w:rPr>
                <w:b/>
                <w:sz w:val="12"/>
                <w:szCs w:val="12"/>
              </w:rPr>
              <w:t>ублей</w:t>
            </w:r>
            <w:proofErr w:type="spellEnd"/>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 xml:space="preserve">1. </w:t>
            </w:r>
            <w:proofErr w:type="spellStart"/>
            <w:r w:rsidRPr="009C57B9">
              <w:rPr>
                <w:sz w:val="12"/>
                <w:szCs w:val="12"/>
              </w:rPr>
              <w:t>Бобинское</w:t>
            </w:r>
            <w:proofErr w:type="spellEnd"/>
            <w:r w:rsidRPr="009C57B9">
              <w:rPr>
                <w:sz w:val="12"/>
                <w:szCs w:val="12"/>
              </w:rPr>
              <w:t xml:space="preserve">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482,6</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 xml:space="preserve">2. </w:t>
            </w:r>
            <w:proofErr w:type="spellStart"/>
            <w:r w:rsidRPr="009C57B9">
              <w:rPr>
                <w:sz w:val="12"/>
                <w:szCs w:val="12"/>
              </w:rPr>
              <w:t>Денисовское</w:t>
            </w:r>
            <w:proofErr w:type="spellEnd"/>
            <w:r w:rsidRPr="009C57B9">
              <w:rPr>
                <w:sz w:val="12"/>
                <w:szCs w:val="12"/>
              </w:rPr>
              <w:t xml:space="preserve">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9 982,1</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 xml:space="preserve">3. </w:t>
            </w:r>
            <w:proofErr w:type="spellStart"/>
            <w:r w:rsidRPr="009C57B9">
              <w:rPr>
                <w:sz w:val="12"/>
                <w:szCs w:val="12"/>
              </w:rPr>
              <w:t>Закаринское</w:t>
            </w:r>
            <w:proofErr w:type="spellEnd"/>
            <w:r w:rsidRPr="009C57B9">
              <w:rPr>
                <w:sz w:val="12"/>
                <w:szCs w:val="12"/>
              </w:rPr>
              <w:t xml:space="preserve">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2 359,2</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 xml:space="preserve">4. </w:t>
            </w:r>
            <w:proofErr w:type="spellStart"/>
            <w:r w:rsidRPr="009C57B9">
              <w:rPr>
                <w:sz w:val="12"/>
                <w:szCs w:val="12"/>
              </w:rPr>
              <w:t>Ильинское</w:t>
            </w:r>
            <w:proofErr w:type="spellEnd"/>
            <w:r w:rsidRPr="009C57B9">
              <w:rPr>
                <w:sz w:val="12"/>
                <w:szCs w:val="12"/>
              </w:rPr>
              <w:t xml:space="preserve">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11 559,5</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 xml:space="preserve">5. </w:t>
            </w:r>
            <w:proofErr w:type="spellStart"/>
            <w:r w:rsidRPr="009C57B9">
              <w:rPr>
                <w:sz w:val="12"/>
                <w:szCs w:val="12"/>
              </w:rPr>
              <w:t>Каринское</w:t>
            </w:r>
            <w:proofErr w:type="spellEnd"/>
            <w:r w:rsidRPr="009C57B9">
              <w:rPr>
                <w:sz w:val="12"/>
                <w:szCs w:val="12"/>
              </w:rPr>
              <w:t xml:space="preserve">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2 445,7</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6. Ленинское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1,9</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 xml:space="preserve">7. </w:t>
            </w:r>
            <w:proofErr w:type="spellStart"/>
            <w:r w:rsidRPr="009C57B9">
              <w:rPr>
                <w:sz w:val="12"/>
                <w:szCs w:val="12"/>
              </w:rPr>
              <w:t>Озерницкое</w:t>
            </w:r>
            <w:proofErr w:type="spellEnd"/>
            <w:r w:rsidRPr="009C57B9">
              <w:rPr>
                <w:sz w:val="12"/>
                <w:szCs w:val="12"/>
              </w:rPr>
              <w:t xml:space="preserve">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2 837,1</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8. Октябрьское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2 370,6</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 xml:space="preserve">9. </w:t>
            </w:r>
            <w:proofErr w:type="spellStart"/>
            <w:r w:rsidRPr="009C57B9">
              <w:rPr>
                <w:sz w:val="12"/>
                <w:szCs w:val="12"/>
              </w:rPr>
              <w:t>Светозаревское</w:t>
            </w:r>
            <w:proofErr w:type="spellEnd"/>
            <w:r w:rsidRPr="009C57B9">
              <w:rPr>
                <w:sz w:val="12"/>
                <w:szCs w:val="12"/>
              </w:rPr>
              <w:t xml:space="preserve">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749,7</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 xml:space="preserve">10. </w:t>
            </w:r>
            <w:proofErr w:type="spellStart"/>
            <w:r w:rsidRPr="009C57B9">
              <w:rPr>
                <w:sz w:val="12"/>
                <w:szCs w:val="12"/>
              </w:rPr>
              <w:t>Стуловское</w:t>
            </w:r>
            <w:proofErr w:type="spellEnd"/>
            <w:r w:rsidRPr="009C57B9">
              <w:rPr>
                <w:sz w:val="12"/>
                <w:szCs w:val="12"/>
              </w:rPr>
              <w:t xml:space="preserve">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5 563,2</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 xml:space="preserve">11. </w:t>
            </w:r>
            <w:proofErr w:type="spellStart"/>
            <w:r w:rsidRPr="009C57B9">
              <w:rPr>
                <w:sz w:val="12"/>
                <w:szCs w:val="12"/>
              </w:rPr>
              <w:t>Шестаковское</w:t>
            </w:r>
            <w:proofErr w:type="spellEnd"/>
            <w:r w:rsidRPr="009C57B9">
              <w:rPr>
                <w:sz w:val="12"/>
                <w:szCs w:val="12"/>
              </w:rPr>
              <w:t xml:space="preserve">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6 318,2</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12.Шиховское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169,7</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sz w:val="12"/>
                <w:szCs w:val="12"/>
              </w:rPr>
            </w:pPr>
            <w:r w:rsidRPr="009C57B9">
              <w:rPr>
                <w:sz w:val="12"/>
                <w:szCs w:val="12"/>
              </w:rPr>
              <w:t xml:space="preserve">13. </w:t>
            </w:r>
            <w:proofErr w:type="spellStart"/>
            <w:r w:rsidRPr="009C57B9">
              <w:rPr>
                <w:sz w:val="12"/>
                <w:szCs w:val="12"/>
              </w:rPr>
              <w:t>Вахрушевское</w:t>
            </w:r>
            <w:proofErr w:type="spellEnd"/>
            <w:r w:rsidRPr="009C57B9">
              <w:rPr>
                <w:sz w:val="12"/>
                <w:szCs w:val="12"/>
              </w:rPr>
              <w:t xml:space="preserve"> городское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260,9</w:t>
            </w:r>
          </w:p>
        </w:tc>
      </w:tr>
      <w:tr w:rsidR="009C57B9" w:rsidRPr="009C57B9" w:rsidTr="009C57B9">
        <w:tc>
          <w:tcPr>
            <w:tcW w:w="550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rPr>
                <w:b/>
                <w:sz w:val="12"/>
                <w:szCs w:val="12"/>
              </w:rPr>
            </w:pPr>
            <w:r w:rsidRPr="009C57B9">
              <w:rPr>
                <w:b/>
                <w:sz w:val="12"/>
                <w:szCs w:val="12"/>
              </w:rPr>
              <w:t>ВСЕГО:</w:t>
            </w:r>
          </w:p>
        </w:tc>
        <w:tc>
          <w:tcPr>
            <w:tcW w:w="3780"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b/>
                <w:sz w:val="12"/>
                <w:szCs w:val="12"/>
              </w:rPr>
            </w:pPr>
            <w:r w:rsidRPr="009C57B9">
              <w:rPr>
                <w:b/>
                <w:sz w:val="12"/>
                <w:szCs w:val="12"/>
              </w:rPr>
              <w:t>45100,4</w:t>
            </w:r>
          </w:p>
        </w:tc>
      </w:tr>
    </w:tbl>
    <w:p w:rsidR="009C57B9" w:rsidRPr="009C57B9" w:rsidRDefault="009C57B9" w:rsidP="009C57B9">
      <w:pPr>
        <w:widowControl/>
        <w:autoSpaceDE/>
        <w:autoSpaceDN/>
        <w:adjustRightInd/>
        <w:rPr>
          <w:sz w:val="12"/>
          <w:szCs w:val="12"/>
        </w:rPr>
      </w:pPr>
    </w:p>
    <w:p w:rsidR="009C57B9" w:rsidRPr="009C57B9" w:rsidRDefault="009C57B9" w:rsidP="009C57B9">
      <w:pPr>
        <w:widowControl/>
        <w:suppressAutoHyphens/>
        <w:autoSpaceDE/>
        <w:autoSpaceDN/>
        <w:adjustRightInd/>
        <w:jc w:val="right"/>
        <w:rPr>
          <w:sz w:val="12"/>
          <w:szCs w:val="12"/>
          <w:lang w:eastAsia="zh-CN"/>
        </w:rPr>
      </w:pPr>
      <w:r w:rsidRPr="009C57B9">
        <w:rPr>
          <w:sz w:val="28"/>
          <w:szCs w:val="28"/>
          <w:lang w:eastAsia="zh-CN"/>
        </w:rPr>
        <w:t xml:space="preserve">                                 </w:t>
      </w:r>
      <w:r w:rsidRPr="009C57B9">
        <w:rPr>
          <w:sz w:val="12"/>
          <w:szCs w:val="12"/>
          <w:lang w:eastAsia="zh-CN"/>
        </w:rPr>
        <w:t xml:space="preserve">                                                   Приложение № 28</w:t>
      </w:r>
    </w:p>
    <w:p w:rsidR="009C57B9" w:rsidRPr="009C57B9" w:rsidRDefault="009C57B9" w:rsidP="009C57B9">
      <w:pPr>
        <w:widowControl/>
        <w:suppressAutoHyphens/>
        <w:autoSpaceDE/>
        <w:autoSpaceDN/>
        <w:adjustRightInd/>
        <w:jc w:val="right"/>
        <w:rPr>
          <w:sz w:val="12"/>
          <w:szCs w:val="12"/>
          <w:lang w:eastAsia="zh-CN"/>
        </w:rPr>
      </w:pPr>
      <w:r w:rsidRPr="009C57B9">
        <w:rPr>
          <w:sz w:val="12"/>
          <w:szCs w:val="12"/>
          <w:lang w:eastAsia="zh-CN"/>
        </w:rPr>
        <w:t xml:space="preserve">                                                                                    к решению </w:t>
      </w:r>
      <w:proofErr w:type="gramStart"/>
      <w:r w:rsidRPr="009C57B9">
        <w:rPr>
          <w:sz w:val="12"/>
          <w:szCs w:val="12"/>
          <w:lang w:eastAsia="zh-CN"/>
        </w:rPr>
        <w:t>Слободской</w:t>
      </w:r>
      <w:proofErr w:type="gramEnd"/>
      <w:r w:rsidRPr="009C57B9">
        <w:rPr>
          <w:sz w:val="12"/>
          <w:szCs w:val="12"/>
          <w:lang w:eastAsia="zh-CN"/>
        </w:rPr>
        <w:t xml:space="preserve"> </w:t>
      </w:r>
    </w:p>
    <w:p w:rsidR="009C57B9" w:rsidRPr="009C57B9" w:rsidRDefault="009C57B9" w:rsidP="009C57B9">
      <w:pPr>
        <w:widowControl/>
        <w:suppressAutoHyphens/>
        <w:autoSpaceDE/>
        <w:autoSpaceDN/>
        <w:adjustRightInd/>
        <w:jc w:val="right"/>
        <w:rPr>
          <w:sz w:val="12"/>
          <w:szCs w:val="12"/>
          <w:lang w:eastAsia="zh-CN"/>
        </w:rPr>
      </w:pPr>
      <w:r w:rsidRPr="009C57B9">
        <w:rPr>
          <w:sz w:val="12"/>
          <w:szCs w:val="12"/>
          <w:lang w:eastAsia="zh-CN"/>
        </w:rPr>
        <w:t xml:space="preserve">                                                                                    районной Думы</w:t>
      </w:r>
    </w:p>
    <w:p w:rsidR="009C57B9" w:rsidRPr="009C57B9" w:rsidRDefault="009C57B9" w:rsidP="009C57B9">
      <w:pPr>
        <w:widowControl/>
        <w:suppressAutoHyphens/>
        <w:autoSpaceDE/>
        <w:autoSpaceDN/>
        <w:adjustRightInd/>
        <w:jc w:val="right"/>
        <w:rPr>
          <w:sz w:val="12"/>
          <w:szCs w:val="12"/>
          <w:lang w:val="en-US" w:eastAsia="zh-CN"/>
        </w:rPr>
      </w:pPr>
      <w:r w:rsidRPr="009C57B9">
        <w:rPr>
          <w:sz w:val="12"/>
          <w:szCs w:val="12"/>
          <w:lang w:eastAsia="zh-CN"/>
        </w:rPr>
        <w:t xml:space="preserve">                                                                                    от 26.10.2023 № </w:t>
      </w:r>
      <w:r w:rsidRPr="009C57B9">
        <w:rPr>
          <w:sz w:val="12"/>
          <w:szCs w:val="12"/>
          <w:lang w:val="en-US" w:eastAsia="zh-CN"/>
        </w:rPr>
        <w:t>26/266</w:t>
      </w:r>
    </w:p>
    <w:p w:rsidR="009C57B9" w:rsidRPr="009C57B9" w:rsidRDefault="009C57B9" w:rsidP="009C57B9">
      <w:pPr>
        <w:widowControl/>
        <w:suppressAutoHyphens/>
        <w:autoSpaceDE/>
        <w:autoSpaceDN/>
        <w:adjustRightInd/>
        <w:rPr>
          <w:sz w:val="12"/>
          <w:szCs w:val="12"/>
          <w:lang w:eastAsia="zh-CN"/>
        </w:rPr>
      </w:pPr>
    </w:p>
    <w:p w:rsidR="009C57B9" w:rsidRPr="009C57B9" w:rsidRDefault="009C57B9" w:rsidP="009C57B9">
      <w:pPr>
        <w:widowControl/>
        <w:suppressAutoHyphens/>
        <w:autoSpaceDE/>
        <w:autoSpaceDN/>
        <w:adjustRightInd/>
        <w:rPr>
          <w:sz w:val="12"/>
          <w:szCs w:val="12"/>
          <w:lang w:eastAsia="zh-CN"/>
        </w:rPr>
      </w:pPr>
    </w:p>
    <w:p w:rsidR="009C57B9" w:rsidRPr="009C57B9" w:rsidRDefault="009C57B9" w:rsidP="009C57B9">
      <w:pPr>
        <w:widowControl/>
        <w:suppressAutoHyphens/>
        <w:autoSpaceDE/>
        <w:autoSpaceDN/>
        <w:adjustRightInd/>
        <w:rPr>
          <w:sz w:val="12"/>
          <w:szCs w:val="12"/>
          <w:lang w:eastAsia="zh-CN"/>
        </w:rPr>
      </w:pPr>
    </w:p>
    <w:p w:rsidR="009C57B9" w:rsidRPr="009C57B9" w:rsidRDefault="009C57B9" w:rsidP="009C57B9">
      <w:pPr>
        <w:widowControl/>
        <w:suppressAutoHyphens/>
        <w:autoSpaceDE/>
        <w:autoSpaceDN/>
        <w:adjustRightInd/>
        <w:jc w:val="center"/>
        <w:rPr>
          <w:sz w:val="12"/>
          <w:szCs w:val="12"/>
          <w:lang w:eastAsia="zh-CN"/>
        </w:rPr>
      </w:pPr>
      <w:r w:rsidRPr="009C57B9">
        <w:rPr>
          <w:b/>
          <w:sz w:val="12"/>
          <w:szCs w:val="12"/>
          <w:lang w:eastAsia="zh-CN"/>
        </w:rPr>
        <w:t>РАСПРЕДЕЛЕНИЕ</w:t>
      </w:r>
    </w:p>
    <w:p w:rsidR="009C57B9" w:rsidRPr="009C57B9" w:rsidRDefault="009C57B9" w:rsidP="009C57B9">
      <w:pPr>
        <w:widowControl/>
        <w:suppressAutoHyphens/>
        <w:autoSpaceDE/>
        <w:autoSpaceDN/>
        <w:adjustRightInd/>
        <w:jc w:val="center"/>
        <w:rPr>
          <w:b/>
          <w:spacing w:val="-5"/>
          <w:sz w:val="12"/>
          <w:szCs w:val="12"/>
          <w:lang w:eastAsia="zh-CN"/>
        </w:rPr>
      </w:pPr>
      <w:r w:rsidRPr="009C57B9">
        <w:rPr>
          <w:b/>
          <w:spacing w:val="-5"/>
          <w:sz w:val="12"/>
          <w:szCs w:val="12"/>
          <w:lang w:eastAsia="zh-CN"/>
        </w:rPr>
        <w:t xml:space="preserve">иных межбюджетных трансфертов бюджетам сельских поселений </w:t>
      </w:r>
      <w:r w:rsidRPr="009C57B9">
        <w:rPr>
          <w:b/>
          <w:bCs/>
          <w:sz w:val="12"/>
          <w:szCs w:val="12"/>
          <w:lang w:eastAsia="zh-CN"/>
        </w:rPr>
        <w:t xml:space="preserve">на </w:t>
      </w:r>
      <w:bookmarkStart w:id="6" w:name="_Hlk96939414"/>
      <w:r w:rsidRPr="009C57B9">
        <w:rPr>
          <w:b/>
          <w:bCs/>
          <w:sz w:val="12"/>
          <w:szCs w:val="12"/>
          <w:lang w:eastAsia="zh-CN"/>
        </w:rPr>
        <w:t>осуществление части полномочий в области обращения с твердыми коммунальными отходами на территории Слободского района</w:t>
      </w:r>
      <w:bookmarkEnd w:id="6"/>
      <w:r w:rsidRPr="009C57B9">
        <w:rPr>
          <w:b/>
          <w:spacing w:val="-5"/>
          <w:sz w:val="12"/>
          <w:szCs w:val="12"/>
          <w:lang w:eastAsia="zh-CN"/>
        </w:rPr>
        <w:t xml:space="preserve"> </w:t>
      </w:r>
    </w:p>
    <w:p w:rsidR="009C57B9" w:rsidRPr="009C57B9" w:rsidRDefault="009C57B9" w:rsidP="009C57B9">
      <w:pPr>
        <w:widowControl/>
        <w:suppressAutoHyphens/>
        <w:autoSpaceDE/>
        <w:autoSpaceDN/>
        <w:adjustRightInd/>
        <w:jc w:val="center"/>
        <w:rPr>
          <w:b/>
          <w:sz w:val="12"/>
          <w:szCs w:val="12"/>
          <w:lang w:eastAsia="zh-CN"/>
        </w:rPr>
      </w:pPr>
      <w:r w:rsidRPr="009C57B9">
        <w:rPr>
          <w:b/>
          <w:spacing w:val="-5"/>
          <w:sz w:val="12"/>
          <w:szCs w:val="12"/>
          <w:lang w:eastAsia="zh-CN"/>
        </w:rPr>
        <w:t>на 202</w:t>
      </w:r>
      <w:r w:rsidRPr="009C57B9">
        <w:rPr>
          <w:b/>
          <w:spacing w:val="-5"/>
          <w:sz w:val="12"/>
          <w:szCs w:val="12"/>
          <w:lang w:val="en-US" w:eastAsia="zh-CN"/>
        </w:rPr>
        <w:t>3</w:t>
      </w:r>
      <w:r w:rsidRPr="009C57B9">
        <w:rPr>
          <w:b/>
          <w:spacing w:val="-5"/>
          <w:sz w:val="12"/>
          <w:szCs w:val="12"/>
          <w:lang w:eastAsia="zh-CN"/>
        </w:rPr>
        <w:t xml:space="preserve"> год</w:t>
      </w:r>
    </w:p>
    <w:p w:rsidR="009C57B9" w:rsidRPr="009C57B9" w:rsidRDefault="009C57B9" w:rsidP="009C57B9">
      <w:pPr>
        <w:widowControl/>
        <w:suppressAutoHyphens/>
        <w:autoSpaceDE/>
        <w:autoSpaceDN/>
        <w:adjustRightInd/>
        <w:jc w:val="both"/>
        <w:rPr>
          <w:sz w:val="12"/>
          <w:szCs w:val="12"/>
          <w:lang w:eastAsia="zh-CN"/>
        </w:rPr>
      </w:pPr>
    </w:p>
    <w:p w:rsidR="009C57B9" w:rsidRPr="009C57B9" w:rsidRDefault="009C57B9" w:rsidP="009C57B9">
      <w:pPr>
        <w:widowControl/>
        <w:suppressAutoHyphens/>
        <w:autoSpaceDE/>
        <w:autoSpaceDN/>
        <w:adjustRightInd/>
        <w:jc w:val="both"/>
        <w:rPr>
          <w:sz w:val="12"/>
          <w:szCs w:val="12"/>
          <w:lang w:eastAsia="zh-CN"/>
        </w:rPr>
      </w:pPr>
      <w:r w:rsidRPr="009C57B9">
        <w:rPr>
          <w:sz w:val="12"/>
          <w:szCs w:val="12"/>
          <w:lang w:eastAsia="zh-CN"/>
        </w:rPr>
        <w:t xml:space="preserve">                                                                          </w:t>
      </w:r>
    </w:p>
    <w:p w:rsidR="009C57B9" w:rsidRPr="009C57B9" w:rsidRDefault="009C57B9" w:rsidP="009C57B9">
      <w:pPr>
        <w:widowControl/>
        <w:suppressAutoHyphens/>
        <w:autoSpaceDE/>
        <w:autoSpaceDN/>
        <w:adjustRightInd/>
        <w:jc w:val="both"/>
        <w:rPr>
          <w:sz w:val="12"/>
          <w:szCs w:val="12"/>
          <w:lang w:eastAsia="zh-CN"/>
        </w:rPr>
      </w:pPr>
      <w:r w:rsidRPr="009C57B9">
        <w:rPr>
          <w:sz w:val="12"/>
          <w:szCs w:val="12"/>
          <w:lang w:eastAsia="zh-CN"/>
        </w:rPr>
        <w:t xml:space="preserve">                                                                                                           </w:t>
      </w:r>
    </w:p>
    <w:tbl>
      <w:tblPr>
        <w:tblW w:w="9585" w:type="dxa"/>
        <w:tblInd w:w="-5" w:type="dxa"/>
        <w:tblLayout w:type="fixed"/>
        <w:tblLook w:val="04A0" w:firstRow="1" w:lastRow="0" w:firstColumn="1" w:lastColumn="0" w:noHBand="0" w:noVBand="1"/>
      </w:tblPr>
      <w:tblGrid>
        <w:gridCol w:w="1188"/>
        <w:gridCol w:w="5194"/>
        <w:gridCol w:w="3203"/>
      </w:tblGrid>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r w:rsidRPr="009C57B9">
              <w:rPr>
                <w:b/>
                <w:sz w:val="12"/>
                <w:szCs w:val="12"/>
                <w:lang w:eastAsia="zh-CN"/>
              </w:rPr>
              <w:t xml:space="preserve">№ </w:t>
            </w:r>
            <w:proofErr w:type="gramStart"/>
            <w:r w:rsidRPr="009C57B9">
              <w:rPr>
                <w:b/>
                <w:sz w:val="12"/>
                <w:szCs w:val="12"/>
                <w:lang w:eastAsia="zh-CN"/>
              </w:rPr>
              <w:t>п</w:t>
            </w:r>
            <w:proofErr w:type="gramEnd"/>
            <w:r w:rsidRPr="009C57B9">
              <w:rPr>
                <w:b/>
                <w:sz w:val="12"/>
                <w:szCs w:val="12"/>
                <w:lang w:val="en-US" w:eastAsia="zh-CN"/>
              </w:rPr>
              <w:t>/</w:t>
            </w:r>
            <w:r w:rsidRPr="009C57B9">
              <w:rPr>
                <w:b/>
                <w:sz w:val="12"/>
                <w:szCs w:val="12"/>
                <w:lang w:eastAsia="zh-CN"/>
              </w:rPr>
              <w:t>п</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b/>
                <w:sz w:val="12"/>
                <w:szCs w:val="12"/>
                <w:lang w:eastAsia="zh-CN"/>
              </w:rPr>
              <w:t>Наименование сельских (</w:t>
            </w:r>
            <w:proofErr w:type="gramStart"/>
            <w:r w:rsidRPr="009C57B9">
              <w:rPr>
                <w:b/>
                <w:sz w:val="12"/>
                <w:szCs w:val="12"/>
                <w:lang w:eastAsia="zh-CN"/>
              </w:rPr>
              <w:t>городского</w:t>
            </w:r>
            <w:proofErr w:type="gramEnd"/>
            <w:r w:rsidRPr="009C57B9">
              <w:rPr>
                <w:b/>
                <w:sz w:val="12"/>
                <w:szCs w:val="12"/>
                <w:lang w:eastAsia="zh-CN"/>
              </w:rPr>
              <w:t>) поселений</w:t>
            </w:r>
          </w:p>
        </w:tc>
        <w:tc>
          <w:tcPr>
            <w:tcW w:w="3201" w:type="dxa"/>
            <w:tcBorders>
              <w:top w:val="single" w:sz="4" w:space="0" w:color="000000"/>
              <w:left w:val="single" w:sz="4" w:space="0" w:color="000000"/>
              <w:bottom w:val="single" w:sz="4" w:space="0" w:color="000000"/>
              <w:right w:val="single" w:sz="4" w:space="0" w:color="000000"/>
            </w:tcBorders>
          </w:tcPr>
          <w:p w:rsidR="009C57B9" w:rsidRPr="009C57B9" w:rsidRDefault="009C57B9" w:rsidP="009C57B9">
            <w:pPr>
              <w:widowControl/>
              <w:suppressAutoHyphens/>
              <w:autoSpaceDE/>
              <w:autoSpaceDN/>
              <w:adjustRightInd/>
              <w:snapToGrid w:val="0"/>
              <w:jc w:val="center"/>
              <w:rPr>
                <w:b/>
                <w:sz w:val="12"/>
                <w:szCs w:val="12"/>
                <w:lang w:eastAsia="zh-CN"/>
              </w:rPr>
            </w:pPr>
          </w:p>
          <w:p w:rsidR="009C57B9" w:rsidRPr="009C57B9" w:rsidRDefault="009C57B9" w:rsidP="009C57B9">
            <w:pPr>
              <w:widowControl/>
              <w:suppressAutoHyphens/>
              <w:autoSpaceDE/>
              <w:autoSpaceDN/>
              <w:adjustRightInd/>
              <w:jc w:val="center"/>
              <w:rPr>
                <w:sz w:val="12"/>
                <w:szCs w:val="12"/>
                <w:lang w:eastAsia="zh-CN"/>
              </w:rPr>
            </w:pPr>
            <w:r w:rsidRPr="009C57B9">
              <w:rPr>
                <w:b/>
                <w:sz w:val="12"/>
                <w:szCs w:val="12"/>
                <w:lang w:eastAsia="zh-CN"/>
              </w:rPr>
              <w:t>Сумма (</w:t>
            </w:r>
            <w:proofErr w:type="spellStart"/>
            <w:r w:rsidRPr="009C57B9">
              <w:rPr>
                <w:b/>
                <w:sz w:val="12"/>
                <w:szCs w:val="12"/>
                <w:lang w:eastAsia="zh-CN"/>
              </w:rPr>
              <w:t>тыс</w:t>
            </w:r>
            <w:proofErr w:type="gramStart"/>
            <w:r w:rsidRPr="009C57B9">
              <w:rPr>
                <w:b/>
                <w:sz w:val="12"/>
                <w:szCs w:val="12"/>
                <w:lang w:eastAsia="zh-CN"/>
              </w:rPr>
              <w:t>.р</w:t>
            </w:r>
            <w:proofErr w:type="gramEnd"/>
            <w:r w:rsidRPr="009C57B9">
              <w:rPr>
                <w:b/>
                <w:sz w:val="12"/>
                <w:szCs w:val="12"/>
                <w:lang w:eastAsia="zh-CN"/>
              </w:rPr>
              <w:t>ублей</w:t>
            </w:r>
            <w:proofErr w:type="spellEnd"/>
            <w:r w:rsidRPr="009C57B9">
              <w:rPr>
                <w:b/>
                <w:sz w:val="12"/>
                <w:szCs w:val="12"/>
                <w:lang w:eastAsia="zh-CN"/>
              </w:rPr>
              <w:t>)</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1.</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Бобинское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130,6</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2.</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Денисовское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68,9</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3.</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Закаринское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82,7</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4.</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Ильинское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62,0</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5.</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Каринское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27,6</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6.</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r w:rsidRPr="009C57B9">
              <w:rPr>
                <w:sz w:val="12"/>
                <w:szCs w:val="12"/>
                <w:lang w:eastAsia="zh-CN"/>
              </w:rPr>
              <w:t>Ленинское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75,8</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7.</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Озерницкое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206,7</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8.</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Светозаревское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13,8</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9.</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Стуловское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117,1</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10.</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Шестаковское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248,0</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11.</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Шиховское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190,8</w:t>
            </w:r>
          </w:p>
        </w:tc>
      </w:tr>
      <w:tr w:rsidR="009C57B9" w:rsidRPr="009C57B9" w:rsidTr="009C57B9">
        <w:tc>
          <w:tcPr>
            <w:tcW w:w="1188" w:type="dxa"/>
            <w:tcBorders>
              <w:top w:val="single" w:sz="4" w:space="0" w:color="000000"/>
              <w:left w:val="single" w:sz="4" w:space="0" w:color="000000"/>
              <w:bottom w:val="single" w:sz="4" w:space="0" w:color="000000"/>
              <w:right w:val="nil"/>
            </w:tcBorders>
          </w:tcPr>
          <w:p w:rsidR="009C57B9" w:rsidRPr="009C57B9" w:rsidRDefault="009C57B9" w:rsidP="009C57B9">
            <w:pPr>
              <w:widowControl/>
              <w:suppressAutoHyphens/>
              <w:autoSpaceDE/>
              <w:autoSpaceDN/>
              <w:adjustRightInd/>
              <w:snapToGrid w:val="0"/>
              <w:jc w:val="center"/>
              <w:rPr>
                <w:b/>
                <w:sz w:val="12"/>
                <w:szCs w:val="12"/>
                <w:lang w:eastAsia="zh-CN"/>
              </w:rPr>
            </w:pP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b/>
                <w:sz w:val="12"/>
                <w:szCs w:val="12"/>
                <w:lang w:eastAsia="zh-CN"/>
              </w:rPr>
            </w:pPr>
            <w:r w:rsidRPr="009C57B9">
              <w:rPr>
                <w:b/>
                <w:sz w:val="12"/>
                <w:szCs w:val="12"/>
                <w:lang w:eastAsia="zh-CN"/>
              </w:rPr>
              <w:t>ВСЕГО</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b/>
                <w:sz w:val="12"/>
                <w:szCs w:val="12"/>
                <w:lang w:eastAsia="zh-CN"/>
              </w:rPr>
            </w:pPr>
            <w:r w:rsidRPr="009C57B9">
              <w:rPr>
                <w:b/>
                <w:sz w:val="12"/>
                <w:szCs w:val="12"/>
                <w:lang w:eastAsia="zh-CN"/>
              </w:rPr>
              <w:t>1224,0</w:t>
            </w:r>
          </w:p>
        </w:tc>
      </w:tr>
    </w:tbl>
    <w:p w:rsidR="009C57B9" w:rsidRPr="009C57B9" w:rsidRDefault="009C57B9" w:rsidP="009C57B9">
      <w:pPr>
        <w:widowControl/>
        <w:suppressAutoHyphens/>
        <w:autoSpaceDE/>
        <w:autoSpaceDN/>
        <w:adjustRightInd/>
        <w:jc w:val="both"/>
        <w:rPr>
          <w:sz w:val="12"/>
          <w:szCs w:val="12"/>
          <w:lang w:eastAsia="zh-CN"/>
        </w:rPr>
      </w:pPr>
      <w:r w:rsidRPr="009C57B9">
        <w:rPr>
          <w:sz w:val="12"/>
          <w:szCs w:val="12"/>
          <w:lang w:val="en-US" w:eastAsia="zh-CN"/>
        </w:rPr>
        <w:t xml:space="preserve"> </w:t>
      </w:r>
    </w:p>
    <w:p w:rsidR="009C57B9" w:rsidRPr="009C57B9" w:rsidRDefault="009C57B9" w:rsidP="009C57B9">
      <w:pPr>
        <w:widowControl/>
        <w:autoSpaceDE/>
        <w:autoSpaceDN/>
        <w:adjustRightInd/>
        <w:jc w:val="right"/>
        <w:rPr>
          <w:sz w:val="12"/>
          <w:szCs w:val="12"/>
        </w:rPr>
      </w:pPr>
    </w:p>
    <w:p w:rsidR="009C57B9" w:rsidRPr="009C57B9" w:rsidRDefault="009C57B9" w:rsidP="009C57B9">
      <w:pPr>
        <w:widowControl/>
        <w:suppressAutoHyphens/>
        <w:autoSpaceDE/>
        <w:autoSpaceDN/>
        <w:adjustRightInd/>
        <w:jc w:val="right"/>
        <w:rPr>
          <w:sz w:val="12"/>
          <w:szCs w:val="12"/>
          <w:lang w:eastAsia="zh-CN"/>
        </w:rPr>
      </w:pPr>
      <w:r w:rsidRPr="009C57B9">
        <w:rPr>
          <w:sz w:val="12"/>
          <w:szCs w:val="12"/>
          <w:lang w:eastAsia="zh-CN"/>
        </w:rPr>
        <w:t>Приложение № 31</w:t>
      </w:r>
    </w:p>
    <w:p w:rsidR="009C57B9" w:rsidRPr="009C57B9" w:rsidRDefault="009C57B9" w:rsidP="009C57B9">
      <w:pPr>
        <w:widowControl/>
        <w:suppressAutoHyphens/>
        <w:autoSpaceDE/>
        <w:autoSpaceDN/>
        <w:adjustRightInd/>
        <w:jc w:val="right"/>
        <w:rPr>
          <w:sz w:val="12"/>
          <w:szCs w:val="12"/>
          <w:lang w:eastAsia="zh-CN"/>
        </w:rPr>
      </w:pPr>
      <w:r w:rsidRPr="009C57B9">
        <w:rPr>
          <w:sz w:val="12"/>
          <w:szCs w:val="12"/>
          <w:lang w:eastAsia="zh-CN"/>
        </w:rPr>
        <w:t xml:space="preserve">                                                                                    к решению </w:t>
      </w:r>
      <w:proofErr w:type="gramStart"/>
      <w:r w:rsidRPr="009C57B9">
        <w:rPr>
          <w:sz w:val="12"/>
          <w:szCs w:val="12"/>
          <w:lang w:eastAsia="zh-CN"/>
        </w:rPr>
        <w:t>Слободской</w:t>
      </w:r>
      <w:proofErr w:type="gramEnd"/>
      <w:r w:rsidRPr="009C57B9">
        <w:rPr>
          <w:sz w:val="12"/>
          <w:szCs w:val="12"/>
          <w:lang w:eastAsia="zh-CN"/>
        </w:rPr>
        <w:t xml:space="preserve"> </w:t>
      </w:r>
    </w:p>
    <w:p w:rsidR="009C57B9" w:rsidRPr="009C57B9" w:rsidRDefault="009C57B9" w:rsidP="009C57B9">
      <w:pPr>
        <w:widowControl/>
        <w:suppressAutoHyphens/>
        <w:autoSpaceDE/>
        <w:autoSpaceDN/>
        <w:adjustRightInd/>
        <w:jc w:val="right"/>
        <w:rPr>
          <w:sz w:val="12"/>
          <w:szCs w:val="12"/>
          <w:lang w:eastAsia="zh-CN"/>
        </w:rPr>
      </w:pPr>
      <w:r w:rsidRPr="009C57B9">
        <w:rPr>
          <w:sz w:val="12"/>
          <w:szCs w:val="12"/>
          <w:lang w:eastAsia="zh-CN"/>
        </w:rPr>
        <w:t xml:space="preserve">                                                                                    районной Думы</w:t>
      </w:r>
    </w:p>
    <w:p w:rsidR="009C57B9" w:rsidRPr="009C57B9" w:rsidRDefault="009C57B9" w:rsidP="009C57B9">
      <w:pPr>
        <w:widowControl/>
        <w:suppressAutoHyphens/>
        <w:autoSpaceDE/>
        <w:autoSpaceDN/>
        <w:adjustRightInd/>
        <w:jc w:val="right"/>
        <w:rPr>
          <w:sz w:val="12"/>
          <w:szCs w:val="12"/>
          <w:lang w:eastAsia="zh-CN"/>
        </w:rPr>
      </w:pPr>
      <w:r w:rsidRPr="009C57B9">
        <w:rPr>
          <w:sz w:val="12"/>
          <w:szCs w:val="12"/>
          <w:lang w:eastAsia="zh-CN"/>
        </w:rPr>
        <w:t xml:space="preserve">                                                                                    от 26.10.2023 № 26/266</w:t>
      </w:r>
    </w:p>
    <w:p w:rsidR="009C57B9" w:rsidRPr="009C57B9" w:rsidRDefault="009C57B9" w:rsidP="009C57B9">
      <w:pPr>
        <w:widowControl/>
        <w:suppressAutoHyphens/>
        <w:autoSpaceDE/>
        <w:autoSpaceDN/>
        <w:adjustRightInd/>
        <w:rPr>
          <w:sz w:val="12"/>
          <w:szCs w:val="12"/>
          <w:lang w:eastAsia="zh-CN"/>
        </w:rPr>
      </w:pPr>
    </w:p>
    <w:p w:rsidR="009C57B9" w:rsidRPr="009C57B9" w:rsidRDefault="009C57B9" w:rsidP="009C57B9">
      <w:pPr>
        <w:widowControl/>
        <w:suppressAutoHyphens/>
        <w:autoSpaceDE/>
        <w:autoSpaceDN/>
        <w:adjustRightInd/>
        <w:rPr>
          <w:sz w:val="12"/>
          <w:szCs w:val="12"/>
          <w:lang w:eastAsia="zh-CN"/>
        </w:rPr>
      </w:pPr>
    </w:p>
    <w:p w:rsidR="009C57B9" w:rsidRPr="009C57B9" w:rsidRDefault="009C57B9" w:rsidP="009C57B9">
      <w:pPr>
        <w:widowControl/>
        <w:suppressAutoHyphens/>
        <w:autoSpaceDE/>
        <w:autoSpaceDN/>
        <w:adjustRightInd/>
        <w:jc w:val="center"/>
        <w:rPr>
          <w:sz w:val="12"/>
          <w:szCs w:val="12"/>
          <w:lang w:eastAsia="zh-CN"/>
        </w:rPr>
      </w:pPr>
      <w:r w:rsidRPr="009C57B9">
        <w:rPr>
          <w:b/>
          <w:sz w:val="12"/>
          <w:szCs w:val="12"/>
          <w:lang w:eastAsia="zh-CN"/>
        </w:rPr>
        <w:t>РАСПРЕДЕЛЕНИЕ</w:t>
      </w:r>
    </w:p>
    <w:p w:rsidR="009C57B9" w:rsidRPr="009C57B9" w:rsidRDefault="009C57B9" w:rsidP="009C57B9">
      <w:pPr>
        <w:widowControl/>
        <w:suppressAutoHyphens/>
        <w:autoSpaceDE/>
        <w:autoSpaceDN/>
        <w:adjustRightInd/>
        <w:jc w:val="center"/>
        <w:rPr>
          <w:b/>
          <w:sz w:val="12"/>
          <w:szCs w:val="12"/>
          <w:lang w:eastAsia="zh-CN"/>
        </w:rPr>
      </w:pPr>
      <w:r w:rsidRPr="009C57B9">
        <w:rPr>
          <w:b/>
          <w:spacing w:val="-5"/>
          <w:sz w:val="12"/>
          <w:szCs w:val="12"/>
          <w:lang w:eastAsia="zh-CN"/>
        </w:rPr>
        <w:lastRenderedPageBreak/>
        <w:t>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2023 год</w:t>
      </w:r>
    </w:p>
    <w:p w:rsidR="009C57B9" w:rsidRPr="009C57B9" w:rsidRDefault="009C57B9" w:rsidP="009C57B9">
      <w:pPr>
        <w:widowControl/>
        <w:suppressAutoHyphens/>
        <w:autoSpaceDE/>
        <w:autoSpaceDN/>
        <w:adjustRightInd/>
        <w:jc w:val="both"/>
        <w:rPr>
          <w:sz w:val="12"/>
          <w:szCs w:val="12"/>
          <w:lang w:eastAsia="zh-CN"/>
        </w:rPr>
      </w:pPr>
    </w:p>
    <w:p w:rsidR="009C57B9" w:rsidRPr="009C57B9" w:rsidRDefault="009C57B9" w:rsidP="009C57B9">
      <w:pPr>
        <w:widowControl/>
        <w:suppressAutoHyphens/>
        <w:autoSpaceDE/>
        <w:autoSpaceDN/>
        <w:adjustRightInd/>
        <w:jc w:val="both"/>
        <w:rPr>
          <w:sz w:val="12"/>
          <w:szCs w:val="12"/>
          <w:lang w:eastAsia="zh-CN"/>
        </w:rPr>
      </w:pPr>
      <w:r w:rsidRPr="009C57B9">
        <w:rPr>
          <w:sz w:val="12"/>
          <w:szCs w:val="12"/>
          <w:lang w:eastAsia="zh-CN"/>
        </w:rPr>
        <w:t xml:space="preserve">                                                                          </w:t>
      </w:r>
    </w:p>
    <w:p w:rsidR="009C57B9" w:rsidRPr="009C57B9" w:rsidRDefault="009C57B9" w:rsidP="009C57B9">
      <w:pPr>
        <w:widowControl/>
        <w:suppressAutoHyphens/>
        <w:autoSpaceDE/>
        <w:autoSpaceDN/>
        <w:adjustRightInd/>
        <w:jc w:val="both"/>
        <w:rPr>
          <w:sz w:val="12"/>
          <w:szCs w:val="12"/>
          <w:lang w:eastAsia="zh-CN"/>
        </w:rPr>
      </w:pPr>
      <w:r w:rsidRPr="009C57B9">
        <w:rPr>
          <w:sz w:val="12"/>
          <w:szCs w:val="12"/>
          <w:lang w:eastAsia="zh-CN"/>
        </w:rPr>
        <w:t xml:space="preserve">                                                                                                           </w:t>
      </w:r>
    </w:p>
    <w:tbl>
      <w:tblPr>
        <w:tblW w:w="9585" w:type="dxa"/>
        <w:tblInd w:w="-5" w:type="dxa"/>
        <w:tblLayout w:type="fixed"/>
        <w:tblLook w:val="04A0" w:firstRow="1" w:lastRow="0" w:firstColumn="1" w:lastColumn="0" w:noHBand="0" w:noVBand="1"/>
      </w:tblPr>
      <w:tblGrid>
        <w:gridCol w:w="1188"/>
        <w:gridCol w:w="5194"/>
        <w:gridCol w:w="3203"/>
      </w:tblGrid>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r w:rsidRPr="009C57B9">
              <w:rPr>
                <w:b/>
                <w:sz w:val="12"/>
                <w:szCs w:val="12"/>
                <w:lang w:eastAsia="zh-CN"/>
              </w:rPr>
              <w:t xml:space="preserve">№ </w:t>
            </w:r>
            <w:proofErr w:type="gramStart"/>
            <w:r w:rsidRPr="009C57B9">
              <w:rPr>
                <w:b/>
                <w:sz w:val="12"/>
                <w:szCs w:val="12"/>
                <w:lang w:eastAsia="zh-CN"/>
              </w:rPr>
              <w:t>п</w:t>
            </w:r>
            <w:proofErr w:type="gramEnd"/>
            <w:r w:rsidRPr="009C57B9">
              <w:rPr>
                <w:b/>
                <w:sz w:val="12"/>
                <w:szCs w:val="12"/>
                <w:lang w:val="en-US" w:eastAsia="zh-CN"/>
              </w:rPr>
              <w:t>/</w:t>
            </w:r>
            <w:r w:rsidRPr="009C57B9">
              <w:rPr>
                <w:b/>
                <w:sz w:val="12"/>
                <w:szCs w:val="12"/>
                <w:lang w:eastAsia="zh-CN"/>
              </w:rPr>
              <w:t>п</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b/>
                <w:sz w:val="12"/>
                <w:szCs w:val="12"/>
                <w:lang w:eastAsia="zh-CN"/>
              </w:rPr>
              <w:t>Наименование сельских (</w:t>
            </w:r>
            <w:proofErr w:type="gramStart"/>
            <w:r w:rsidRPr="009C57B9">
              <w:rPr>
                <w:b/>
                <w:sz w:val="12"/>
                <w:szCs w:val="12"/>
                <w:lang w:eastAsia="zh-CN"/>
              </w:rPr>
              <w:t>городского</w:t>
            </w:r>
            <w:proofErr w:type="gramEnd"/>
            <w:r w:rsidRPr="009C57B9">
              <w:rPr>
                <w:b/>
                <w:sz w:val="12"/>
                <w:szCs w:val="12"/>
                <w:lang w:eastAsia="zh-CN"/>
              </w:rPr>
              <w:t>) поселений</w:t>
            </w:r>
          </w:p>
        </w:tc>
        <w:tc>
          <w:tcPr>
            <w:tcW w:w="3201" w:type="dxa"/>
            <w:tcBorders>
              <w:top w:val="single" w:sz="4" w:space="0" w:color="000000"/>
              <w:left w:val="single" w:sz="4" w:space="0" w:color="000000"/>
              <w:bottom w:val="single" w:sz="4" w:space="0" w:color="000000"/>
              <w:right w:val="single" w:sz="4" w:space="0" w:color="000000"/>
            </w:tcBorders>
          </w:tcPr>
          <w:p w:rsidR="009C57B9" w:rsidRPr="009C57B9" w:rsidRDefault="009C57B9" w:rsidP="009C57B9">
            <w:pPr>
              <w:widowControl/>
              <w:suppressAutoHyphens/>
              <w:autoSpaceDE/>
              <w:autoSpaceDN/>
              <w:adjustRightInd/>
              <w:snapToGrid w:val="0"/>
              <w:jc w:val="center"/>
              <w:rPr>
                <w:b/>
                <w:sz w:val="12"/>
                <w:szCs w:val="12"/>
                <w:lang w:eastAsia="zh-CN"/>
              </w:rPr>
            </w:pPr>
          </w:p>
          <w:p w:rsidR="009C57B9" w:rsidRPr="009C57B9" w:rsidRDefault="009C57B9" w:rsidP="009C57B9">
            <w:pPr>
              <w:widowControl/>
              <w:suppressAutoHyphens/>
              <w:autoSpaceDE/>
              <w:autoSpaceDN/>
              <w:adjustRightInd/>
              <w:jc w:val="center"/>
              <w:rPr>
                <w:sz w:val="12"/>
                <w:szCs w:val="12"/>
                <w:lang w:eastAsia="zh-CN"/>
              </w:rPr>
            </w:pPr>
            <w:r w:rsidRPr="009C57B9">
              <w:rPr>
                <w:b/>
                <w:sz w:val="12"/>
                <w:szCs w:val="12"/>
                <w:lang w:eastAsia="zh-CN"/>
              </w:rPr>
              <w:t>Сумма (</w:t>
            </w:r>
            <w:proofErr w:type="spellStart"/>
            <w:r w:rsidRPr="009C57B9">
              <w:rPr>
                <w:b/>
                <w:sz w:val="12"/>
                <w:szCs w:val="12"/>
                <w:lang w:eastAsia="zh-CN"/>
              </w:rPr>
              <w:t>тыс</w:t>
            </w:r>
            <w:proofErr w:type="gramStart"/>
            <w:r w:rsidRPr="009C57B9">
              <w:rPr>
                <w:b/>
                <w:sz w:val="12"/>
                <w:szCs w:val="12"/>
                <w:lang w:eastAsia="zh-CN"/>
              </w:rPr>
              <w:t>.р</w:t>
            </w:r>
            <w:proofErr w:type="gramEnd"/>
            <w:r w:rsidRPr="009C57B9">
              <w:rPr>
                <w:b/>
                <w:sz w:val="12"/>
                <w:szCs w:val="12"/>
                <w:lang w:eastAsia="zh-CN"/>
              </w:rPr>
              <w:t>ублей</w:t>
            </w:r>
            <w:proofErr w:type="spellEnd"/>
            <w:r w:rsidRPr="009C57B9">
              <w:rPr>
                <w:b/>
                <w:sz w:val="12"/>
                <w:szCs w:val="12"/>
                <w:lang w:eastAsia="zh-CN"/>
              </w:rPr>
              <w:t>)</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1.</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sz w:val="12"/>
                <w:szCs w:val="12"/>
                <w:lang w:eastAsia="zh-CN"/>
              </w:rPr>
            </w:pPr>
            <w:proofErr w:type="spellStart"/>
            <w:r w:rsidRPr="009C57B9">
              <w:rPr>
                <w:sz w:val="12"/>
                <w:szCs w:val="12"/>
                <w:lang w:eastAsia="zh-CN"/>
              </w:rPr>
              <w:t>Каринское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200,0</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val="en-US" w:eastAsia="zh-CN"/>
              </w:rPr>
            </w:pPr>
            <w:r w:rsidRPr="009C57B9">
              <w:rPr>
                <w:sz w:val="12"/>
                <w:szCs w:val="12"/>
                <w:lang w:val="en-US" w:eastAsia="zh-CN"/>
              </w:rPr>
              <w:t>2.</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rPr>
                <w:sz w:val="12"/>
                <w:szCs w:val="12"/>
                <w:lang w:eastAsia="zh-CN"/>
              </w:rPr>
            </w:pPr>
            <w:r w:rsidRPr="009C57B9">
              <w:rPr>
                <w:sz w:val="12"/>
                <w:szCs w:val="12"/>
                <w:lang w:eastAsia="zh-CN"/>
              </w:rPr>
              <w:t>Ленинское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715,0</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val="en-US" w:eastAsia="zh-CN"/>
              </w:rPr>
            </w:pPr>
            <w:r w:rsidRPr="009C57B9">
              <w:rPr>
                <w:sz w:val="12"/>
                <w:szCs w:val="12"/>
                <w:lang w:val="en-US" w:eastAsia="zh-CN"/>
              </w:rPr>
              <w:t>3.</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rPr>
                <w:sz w:val="12"/>
                <w:szCs w:val="12"/>
                <w:lang w:eastAsia="zh-CN"/>
              </w:rPr>
            </w:pPr>
            <w:proofErr w:type="spellStart"/>
            <w:r w:rsidRPr="009C57B9">
              <w:rPr>
                <w:sz w:val="12"/>
                <w:szCs w:val="12"/>
                <w:lang w:eastAsia="zh-CN"/>
              </w:rPr>
              <w:t>Бобинское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500,0</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val="en-US" w:eastAsia="zh-CN"/>
              </w:rPr>
            </w:pPr>
            <w:r w:rsidRPr="009C57B9">
              <w:rPr>
                <w:sz w:val="12"/>
                <w:szCs w:val="12"/>
                <w:lang w:val="en-US" w:eastAsia="zh-CN"/>
              </w:rPr>
              <w:t>4.</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rPr>
                <w:sz w:val="12"/>
                <w:szCs w:val="12"/>
                <w:lang w:eastAsia="zh-CN"/>
              </w:rPr>
            </w:pPr>
            <w:proofErr w:type="spellStart"/>
            <w:r w:rsidRPr="009C57B9">
              <w:rPr>
                <w:sz w:val="12"/>
                <w:szCs w:val="12"/>
                <w:lang w:eastAsia="zh-CN"/>
              </w:rPr>
              <w:t>Стуловское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960,7</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val="en-US" w:eastAsia="zh-CN"/>
              </w:rPr>
            </w:pPr>
            <w:r w:rsidRPr="009C57B9">
              <w:rPr>
                <w:sz w:val="12"/>
                <w:szCs w:val="12"/>
                <w:lang w:val="en-US" w:eastAsia="zh-CN"/>
              </w:rPr>
              <w:t>5.</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rPr>
                <w:sz w:val="12"/>
                <w:szCs w:val="12"/>
                <w:lang w:eastAsia="zh-CN"/>
              </w:rPr>
            </w:pPr>
            <w:proofErr w:type="spellStart"/>
            <w:r w:rsidRPr="009C57B9">
              <w:rPr>
                <w:sz w:val="12"/>
                <w:szCs w:val="12"/>
                <w:lang w:eastAsia="zh-CN"/>
              </w:rPr>
              <w:t>Вахрушевское</w:t>
            </w:r>
            <w:proofErr w:type="spellEnd"/>
            <w:r w:rsidRPr="009C57B9">
              <w:rPr>
                <w:sz w:val="12"/>
                <w:szCs w:val="12"/>
                <w:lang w:eastAsia="zh-CN"/>
              </w:rPr>
              <w:t xml:space="preserve"> городское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500,0</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6.</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rPr>
                <w:sz w:val="12"/>
                <w:szCs w:val="12"/>
                <w:lang w:eastAsia="zh-CN"/>
              </w:rPr>
            </w:pPr>
            <w:proofErr w:type="spellStart"/>
            <w:r w:rsidRPr="009C57B9">
              <w:rPr>
                <w:sz w:val="12"/>
                <w:szCs w:val="12"/>
                <w:lang w:eastAsia="zh-CN"/>
              </w:rPr>
              <w:t>Ильинское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val="en-US" w:eastAsia="zh-CN"/>
              </w:rPr>
              <w:t>204</w:t>
            </w:r>
            <w:r w:rsidRPr="009C57B9">
              <w:rPr>
                <w:sz w:val="12"/>
                <w:szCs w:val="12"/>
                <w:lang w:eastAsia="zh-CN"/>
              </w:rPr>
              <w:t>,0</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7.</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rPr>
                <w:sz w:val="12"/>
                <w:szCs w:val="12"/>
                <w:lang w:eastAsia="zh-CN"/>
              </w:rPr>
            </w:pPr>
            <w:proofErr w:type="spellStart"/>
            <w:r w:rsidRPr="009C57B9">
              <w:rPr>
                <w:sz w:val="12"/>
                <w:szCs w:val="12"/>
                <w:lang w:eastAsia="zh-CN"/>
              </w:rPr>
              <w:t>Закаринское</w:t>
            </w:r>
            <w:proofErr w:type="spellEnd"/>
            <w:r w:rsidRPr="009C57B9">
              <w:rPr>
                <w:sz w:val="12"/>
                <w:szCs w:val="12"/>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100,0</w:t>
            </w:r>
          </w:p>
        </w:tc>
      </w:tr>
      <w:tr w:rsidR="009C57B9" w:rsidRPr="009C57B9" w:rsidTr="009C57B9">
        <w:tc>
          <w:tcPr>
            <w:tcW w:w="1188"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8.</w:t>
            </w: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rPr>
                <w:sz w:val="12"/>
                <w:szCs w:val="12"/>
                <w:lang w:eastAsia="zh-CN"/>
              </w:rPr>
            </w:pPr>
            <w:r w:rsidRPr="009C57B9">
              <w:rPr>
                <w:sz w:val="12"/>
                <w:szCs w:val="12"/>
                <w:lang w:eastAsia="zh-CN"/>
              </w:rPr>
              <w:t>Октябрьское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sz w:val="12"/>
                <w:szCs w:val="12"/>
                <w:lang w:eastAsia="zh-CN"/>
              </w:rPr>
            </w:pPr>
            <w:r w:rsidRPr="009C57B9">
              <w:rPr>
                <w:sz w:val="12"/>
                <w:szCs w:val="12"/>
                <w:lang w:eastAsia="zh-CN"/>
              </w:rPr>
              <w:t>93,2</w:t>
            </w:r>
          </w:p>
        </w:tc>
      </w:tr>
      <w:tr w:rsidR="009C57B9" w:rsidRPr="009C57B9" w:rsidTr="009C57B9">
        <w:tc>
          <w:tcPr>
            <w:tcW w:w="1188" w:type="dxa"/>
            <w:tcBorders>
              <w:top w:val="single" w:sz="4" w:space="0" w:color="000000"/>
              <w:left w:val="single" w:sz="4" w:space="0" w:color="000000"/>
              <w:bottom w:val="single" w:sz="4" w:space="0" w:color="000000"/>
              <w:right w:val="nil"/>
            </w:tcBorders>
          </w:tcPr>
          <w:p w:rsidR="009C57B9" w:rsidRPr="009C57B9" w:rsidRDefault="009C57B9" w:rsidP="009C57B9">
            <w:pPr>
              <w:widowControl/>
              <w:suppressAutoHyphens/>
              <w:autoSpaceDE/>
              <w:autoSpaceDN/>
              <w:adjustRightInd/>
              <w:snapToGrid w:val="0"/>
              <w:jc w:val="center"/>
              <w:rPr>
                <w:b/>
                <w:sz w:val="12"/>
                <w:szCs w:val="12"/>
                <w:lang w:eastAsia="zh-CN"/>
              </w:rPr>
            </w:pPr>
          </w:p>
        </w:tc>
        <w:tc>
          <w:tcPr>
            <w:tcW w:w="5191" w:type="dxa"/>
            <w:tcBorders>
              <w:top w:val="single" w:sz="4" w:space="0" w:color="000000"/>
              <w:left w:val="single" w:sz="4" w:space="0" w:color="000000"/>
              <w:bottom w:val="single" w:sz="4" w:space="0" w:color="000000"/>
              <w:right w:val="nil"/>
            </w:tcBorders>
            <w:hideMark/>
          </w:tcPr>
          <w:p w:rsidR="009C57B9" w:rsidRPr="009C57B9" w:rsidRDefault="009C57B9" w:rsidP="009C57B9">
            <w:pPr>
              <w:widowControl/>
              <w:suppressAutoHyphens/>
              <w:autoSpaceDE/>
              <w:autoSpaceDN/>
              <w:adjustRightInd/>
              <w:jc w:val="both"/>
              <w:rPr>
                <w:b/>
                <w:sz w:val="12"/>
                <w:szCs w:val="12"/>
                <w:lang w:eastAsia="zh-CN"/>
              </w:rPr>
            </w:pPr>
            <w:r w:rsidRPr="009C57B9">
              <w:rPr>
                <w:b/>
                <w:sz w:val="12"/>
                <w:szCs w:val="12"/>
                <w:lang w:eastAsia="zh-CN"/>
              </w:rPr>
              <w:t>ВСЕГО</w:t>
            </w:r>
          </w:p>
        </w:tc>
        <w:tc>
          <w:tcPr>
            <w:tcW w:w="3201" w:type="dxa"/>
            <w:tcBorders>
              <w:top w:val="single" w:sz="4" w:space="0" w:color="000000"/>
              <w:left w:val="single" w:sz="4" w:space="0" w:color="000000"/>
              <w:bottom w:val="single" w:sz="4" w:space="0" w:color="000000"/>
              <w:right w:val="single" w:sz="4" w:space="0" w:color="000000"/>
            </w:tcBorders>
            <w:hideMark/>
          </w:tcPr>
          <w:p w:rsidR="009C57B9" w:rsidRPr="009C57B9" w:rsidRDefault="009C57B9" w:rsidP="009C57B9">
            <w:pPr>
              <w:widowControl/>
              <w:suppressAutoHyphens/>
              <w:autoSpaceDE/>
              <w:autoSpaceDN/>
              <w:adjustRightInd/>
              <w:jc w:val="center"/>
              <w:rPr>
                <w:b/>
                <w:sz w:val="12"/>
                <w:szCs w:val="12"/>
                <w:lang w:eastAsia="zh-CN"/>
              </w:rPr>
            </w:pPr>
            <w:r w:rsidRPr="009C57B9">
              <w:rPr>
                <w:b/>
                <w:sz w:val="12"/>
                <w:szCs w:val="12"/>
                <w:lang w:eastAsia="zh-CN"/>
              </w:rPr>
              <w:t>3272,9</w:t>
            </w:r>
          </w:p>
        </w:tc>
      </w:tr>
    </w:tbl>
    <w:p w:rsidR="009C57B9" w:rsidRPr="009C57B9" w:rsidRDefault="009C57B9" w:rsidP="009C57B9">
      <w:pPr>
        <w:widowControl/>
        <w:autoSpaceDE/>
        <w:autoSpaceDN/>
        <w:adjustRightInd/>
        <w:jc w:val="right"/>
        <w:rPr>
          <w:sz w:val="12"/>
          <w:szCs w:val="12"/>
        </w:rPr>
      </w:pPr>
    </w:p>
    <w:p w:rsidR="009C57B9" w:rsidRPr="009C57B9" w:rsidRDefault="009C57B9" w:rsidP="009C57B9">
      <w:pPr>
        <w:widowControl/>
        <w:autoSpaceDE/>
        <w:autoSpaceDN/>
        <w:adjustRightInd/>
        <w:jc w:val="right"/>
        <w:rPr>
          <w:sz w:val="12"/>
          <w:szCs w:val="12"/>
        </w:rPr>
      </w:pPr>
      <w:r w:rsidRPr="009C57B9">
        <w:rPr>
          <w:sz w:val="28"/>
          <w:szCs w:val="28"/>
        </w:rPr>
        <w:t xml:space="preserve">                                                                                   </w:t>
      </w:r>
      <w:r w:rsidRPr="009C57B9">
        <w:rPr>
          <w:sz w:val="12"/>
          <w:szCs w:val="12"/>
        </w:rPr>
        <w:t>Приложение № 34</w:t>
      </w:r>
    </w:p>
    <w:p w:rsidR="009C57B9" w:rsidRPr="009C57B9" w:rsidRDefault="009C57B9" w:rsidP="009C57B9">
      <w:pPr>
        <w:widowControl/>
        <w:autoSpaceDE/>
        <w:autoSpaceDN/>
        <w:adjustRightInd/>
        <w:jc w:val="right"/>
        <w:rPr>
          <w:sz w:val="12"/>
          <w:szCs w:val="12"/>
        </w:rPr>
      </w:pPr>
      <w:r w:rsidRPr="009C57B9">
        <w:rPr>
          <w:sz w:val="12"/>
          <w:szCs w:val="12"/>
        </w:rPr>
        <w:t xml:space="preserve">                                                                                    к решению </w:t>
      </w:r>
      <w:proofErr w:type="gramStart"/>
      <w:r w:rsidRPr="009C57B9">
        <w:rPr>
          <w:sz w:val="12"/>
          <w:szCs w:val="12"/>
        </w:rPr>
        <w:t>Слободской</w:t>
      </w:r>
      <w:proofErr w:type="gramEnd"/>
      <w:r w:rsidRPr="009C57B9">
        <w:rPr>
          <w:sz w:val="12"/>
          <w:szCs w:val="12"/>
        </w:rPr>
        <w:t xml:space="preserve"> </w:t>
      </w:r>
    </w:p>
    <w:p w:rsidR="009C57B9" w:rsidRPr="009C57B9" w:rsidRDefault="009C57B9" w:rsidP="009C57B9">
      <w:pPr>
        <w:widowControl/>
        <w:autoSpaceDE/>
        <w:autoSpaceDN/>
        <w:adjustRightInd/>
        <w:jc w:val="right"/>
        <w:rPr>
          <w:sz w:val="12"/>
          <w:szCs w:val="12"/>
        </w:rPr>
      </w:pPr>
      <w:r w:rsidRPr="009C57B9">
        <w:rPr>
          <w:sz w:val="12"/>
          <w:szCs w:val="12"/>
        </w:rPr>
        <w:t xml:space="preserve">                                                                                    районной Думы</w:t>
      </w:r>
    </w:p>
    <w:p w:rsidR="009C57B9" w:rsidRPr="009C57B9" w:rsidRDefault="009C57B9" w:rsidP="009C57B9">
      <w:pPr>
        <w:widowControl/>
        <w:autoSpaceDE/>
        <w:autoSpaceDN/>
        <w:adjustRightInd/>
        <w:jc w:val="right"/>
        <w:rPr>
          <w:sz w:val="12"/>
          <w:szCs w:val="12"/>
          <w:lang w:val="en-US"/>
        </w:rPr>
      </w:pPr>
      <w:r w:rsidRPr="009C57B9">
        <w:rPr>
          <w:sz w:val="12"/>
          <w:szCs w:val="12"/>
        </w:rPr>
        <w:t xml:space="preserve">                                                                                    от 26.10.2023 № </w:t>
      </w:r>
      <w:r w:rsidRPr="009C57B9">
        <w:rPr>
          <w:sz w:val="12"/>
          <w:szCs w:val="12"/>
          <w:lang w:val="en-US"/>
        </w:rPr>
        <w:t>26/266</w:t>
      </w:r>
    </w:p>
    <w:p w:rsidR="009C57B9" w:rsidRPr="009C57B9" w:rsidRDefault="009C57B9" w:rsidP="009C57B9">
      <w:pPr>
        <w:widowControl/>
        <w:autoSpaceDE/>
        <w:autoSpaceDN/>
        <w:adjustRightInd/>
        <w:rPr>
          <w:sz w:val="12"/>
          <w:szCs w:val="12"/>
        </w:rPr>
      </w:pPr>
    </w:p>
    <w:p w:rsidR="009C57B9" w:rsidRPr="009C57B9" w:rsidRDefault="009C57B9" w:rsidP="009C57B9">
      <w:pPr>
        <w:widowControl/>
        <w:autoSpaceDE/>
        <w:autoSpaceDN/>
        <w:adjustRightInd/>
        <w:jc w:val="center"/>
        <w:rPr>
          <w:b/>
          <w:sz w:val="12"/>
          <w:szCs w:val="12"/>
        </w:rPr>
      </w:pPr>
      <w:r w:rsidRPr="009C57B9">
        <w:rPr>
          <w:b/>
          <w:sz w:val="12"/>
          <w:szCs w:val="12"/>
        </w:rPr>
        <w:t>РАСПРЕДЕЛЕНИЕ</w:t>
      </w:r>
    </w:p>
    <w:p w:rsidR="009C57B9" w:rsidRPr="009C57B9" w:rsidRDefault="009C57B9" w:rsidP="009C57B9">
      <w:pPr>
        <w:widowControl/>
        <w:autoSpaceDE/>
        <w:autoSpaceDN/>
        <w:adjustRightInd/>
        <w:jc w:val="center"/>
        <w:rPr>
          <w:sz w:val="12"/>
          <w:szCs w:val="12"/>
        </w:rPr>
      </w:pPr>
      <w:r w:rsidRPr="009C57B9">
        <w:rPr>
          <w:b/>
          <w:sz w:val="12"/>
          <w:szCs w:val="12"/>
        </w:rPr>
        <w:t>иных межбюджетных трансфертов бюджетам поселений из районного бюджета на реализацию природоохранных мероприятий на 2023 год</w:t>
      </w:r>
    </w:p>
    <w:p w:rsidR="009C57B9" w:rsidRPr="009C57B9" w:rsidRDefault="009C57B9" w:rsidP="009C57B9">
      <w:pPr>
        <w:widowControl/>
        <w:autoSpaceDE/>
        <w:autoSpaceDN/>
        <w:adjustRightInd/>
        <w:jc w:val="both"/>
        <w:rPr>
          <w:sz w:val="12"/>
          <w:szCs w:val="12"/>
        </w:rPr>
      </w:pPr>
      <w:r w:rsidRPr="009C57B9">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b/>
                <w:sz w:val="12"/>
                <w:szCs w:val="12"/>
              </w:rPr>
            </w:pPr>
            <w:r w:rsidRPr="009C57B9">
              <w:rPr>
                <w:b/>
                <w:sz w:val="12"/>
                <w:szCs w:val="12"/>
              </w:rPr>
              <w:t xml:space="preserve">№ </w:t>
            </w:r>
            <w:proofErr w:type="gramStart"/>
            <w:r w:rsidRPr="009C57B9">
              <w:rPr>
                <w:b/>
                <w:sz w:val="12"/>
                <w:szCs w:val="12"/>
              </w:rPr>
              <w:t>п</w:t>
            </w:r>
            <w:proofErr w:type="gramEnd"/>
            <w:r w:rsidRPr="009C57B9">
              <w:rPr>
                <w:b/>
                <w:sz w:val="12"/>
                <w:szCs w:val="12"/>
                <w:lang w:val="en-US"/>
              </w:rPr>
              <w:t>/</w:t>
            </w:r>
            <w:r w:rsidRPr="009C57B9">
              <w:rPr>
                <w:b/>
                <w:sz w:val="12"/>
                <w:szCs w:val="12"/>
              </w:rPr>
              <w:t>п</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b/>
                <w:sz w:val="12"/>
                <w:szCs w:val="12"/>
              </w:rPr>
            </w:pPr>
            <w:r w:rsidRPr="009C57B9">
              <w:rPr>
                <w:b/>
                <w:sz w:val="12"/>
                <w:szCs w:val="12"/>
              </w:rPr>
              <w:t>Наименование сельских (</w:t>
            </w:r>
            <w:proofErr w:type="gramStart"/>
            <w:r w:rsidRPr="009C57B9">
              <w:rPr>
                <w:b/>
                <w:sz w:val="12"/>
                <w:szCs w:val="12"/>
              </w:rPr>
              <w:t>городского</w:t>
            </w:r>
            <w:proofErr w:type="gramEnd"/>
            <w:r w:rsidRPr="009C57B9">
              <w:rPr>
                <w:b/>
                <w:sz w:val="12"/>
                <w:szCs w:val="12"/>
              </w:rPr>
              <w:t>) поселений</w:t>
            </w:r>
          </w:p>
        </w:tc>
        <w:tc>
          <w:tcPr>
            <w:tcW w:w="3191" w:type="dxa"/>
            <w:tcBorders>
              <w:top w:val="single" w:sz="4" w:space="0" w:color="auto"/>
              <w:left w:val="single" w:sz="4" w:space="0" w:color="auto"/>
              <w:bottom w:val="single" w:sz="4" w:space="0" w:color="auto"/>
              <w:right w:val="single" w:sz="4" w:space="0" w:color="auto"/>
            </w:tcBorders>
          </w:tcPr>
          <w:p w:rsidR="009C57B9" w:rsidRPr="009C57B9" w:rsidRDefault="009C57B9" w:rsidP="009C57B9">
            <w:pPr>
              <w:widowControl/>
              <w:autoSpaceDE/>
              <w:autoSpaceDN/>
              <w:adjustRightInd/>
              <w:jc w:val="center"/>
              <w:rPr>
                <w:b/>
                <w:sz w:val="12"/>
                <w:szCs w:val="12"/>
              </w:rPr>
            </w:pPr>
          </w:p>
          <w:p w:rsidR="009C57B9" w:rsidRPr="009C57B9" w:rsidRDefault="009C57B9" w:rsidP="009C57B9">
            <w:pPr>
              <w:widowControl/>
              <w:autoSpaceDE/>
              <w:autoSpaceDN/>
              <w:adjustRightInd/>
              <w:jc w:val="center"/>
              <w:rPr>
                <w:b/>
                <w:sz w:val="12"/>
                <w:szCs w:val="12"/>
              </w:rPr>
            </w:pPr>
            <w:r w:rsidRPr="009C57B9">
              <w:rPr>
                <w:b/>
                <w:sz w:val="12"/>
                <w:szCs w:val="12"/>
              </w:rPr>
              <w:t>Сумма (</w:t>
            </w:r>
            <w:proofErr w:type="spellStart"/>
            <w:r w:rsidRPr="009C57B9">
              <w:rPr>
                <w:b/>
                <w:sz w:val="12"/>
                <w:szCs w:val="12"/>
              </w:rPr>
              <w:t>тыс</w:t>
            </w:r>
            <w:proofErr w:type="gramStart"/>
            <w:r w:rsidRPr="009C57B9">
              <w:rPr>
                <w:b/>
                <w:sz w:val="12"/>
                <w:szCs w:val="12"/>
              </w:rPr>
              <w:t>.р</w:t>
            </w:r>
            <w:proofErr w:type="gramEnd"/>
            <w:r w:rsidRPr="009C57B9">
              <w:rPr>
                <w:b/>
                <w:sz w:val="12"/>
                <w:szCs w:val="12"/>
              </w:rPr>
              <w:t>ублей</w:t>
            </w:r>
            <w:proofErr w:type="spellEnd"/>
            <w:r w:rsidRPr="009C57B9">
              <w:rPr>
                <w:b/>
                <w:sz w:val="12"/>
                <w:szCs w:val="12"/>
              </w:rPr>
              <w:t>)</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Денисовское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30,0</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r w:rsidRPr="009C57B9">
              <w:rPr>
                <w:sz w:val="12"/>
                <w:szCs w:val="12"/>
              </w:rPr>
              <w:t>Ленинское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220,0</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3.</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Ильинское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90,0</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4.</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Шиховское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300,0</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5.</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r w:rsidRPr="009C57B9">
              <w:rPr>
                <w:sz w:val="12"/>
                <w:szCs w:val="12"/>
              </w:rPr>
              <w:t>Октябрьское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90,0</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6.</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Бобинское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280,0</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7.</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Стуловское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lang w:val="en-US"/>
              </w:rPr>
              <w:t>20</w:t>
            </w:r>
            <w:r w:rsidRPr="009C57B9">
              <w:rPr>
                <w:sz w:val="12"/>
                <w:szCs w:val="12"/>
              </w:rPr>
              <w:t>0,0</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8.</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Шестаковское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60,0</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9.</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Вахрушевское</w:t>
            </w:r>
            <w:proofErr w:type="spellEnd"/>
            <w:r w:rsidRPr="009C57B9">
              <w:rPr>
                <w:sz w:val="12"/>
                <w:szCs w:val="12"/>
              </w:rPr>
              <w:t xml:space="preserve"> городское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560,0</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10.</w:t>
            </w: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sz w:val="12"/>
                <w:szCs w:val="12"/>
              </w:rPr>
            </w:pPr>
            <w:proofErr w:type="spellStart"/>
            <w:r w:rsidRPr="009C57B9">
              <w:rPr>
                <w:sz w:val="12"/>
                <w:szCs w:val="12"/>
              </w:rPr>
              <w:t>Светозаревское</w:t>
            </w:r>
            <w:proofErr w:type="spellEnd"/>
            <w:r w:rsidRPr="009C57B9">
              <w:rPr>
                <w:sz w:val="12"/>
                <w:szCs w:val="12"/>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sz w:val="12"/>
                <w:szCs w:val="12"/>
              </w:rPr>
            </w:pPr>
            <w:r w:rsidRPr="009C57B9">
              <w:rPr>
                <w:sz w:val="12"/>
                <w:szCs w:val="12"/>
              </w:rPr>
              <w:t>14,3</w:t>
            </w:r>
          </w:p>
        </w:tc>
      </w:tr>
      <w:tr w:rsidR="009C57B9" w:rsidRPr="009C57B9" w:rsidTr="009C57B9">
        <w:tc>
          <w:tcPr>
            <w:tcW w:w="1188" w:type="dxa"/>
            <w:tcBorders>
              <w:top w:val="single" w:sz="4" w:space="0" w:color="auto"/>
              <w:left w:val="single" w:sz="4" w:space="0" w:color="auto"/>
              <w:bottom w:val="single" w:sz="4" w:space="0" w:color="auto"/>
              <w:right w:val="single" w:sz="4" w:space="0" w:color="auto"/>
            </w:tcBorders>
          </w:tcPr>
          <w:p w:rsidR="009C57B9" w:rsidRPr="009C57B9" w:rsidRDefault="009C57B9" w:rsidP="009C57B9">
            <w:pPr>
              <w:widowControl/>
              <w:autoSpaceDE/>
              <w:autoSpaceDN/>
              <w:adjustRightInd/>
              <w:jc w:val="center"/>
              <w:rPr>
                <w:b/>
                <w:sz w:val="12"/>
                <w:szCs w:val="12"/>
              </w:rPr>
            </w:pPr>
          </w:p>
        </w:tc>
        <w:tc>
          <w:tcPr>
            <w:tcW w:w="5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both"/>
              <w:rPr>
                <w:b/>
                <w:sz w:val="12"/>
                <w:szCs w:val="12"/>
              </w:rPr>
            </w:pPr>
            <w:r w:rsidRPr="009C57B9">
              <w:rPr>
                <w:b/>
                <w:sz w:val="12"/>
                <w:szCs w:val="12"/>
              </w:rPr>
              <w:t>ВСЕГО</w:t>
            </w:r>
          </w:p>
        </w:tc>
        <w:tc>
          <w:tcPr>
            <w:tcW w:w="3191" w:type="dxa"/>
            <w:tcBorders>
              <w:top w:val="single" w:sz="4" w:space="0" w:color="auto"/>
              <w:left w:val="single" w:sz="4" w:space="0" w:color="auto"/>
              <w:bottom w:val="single" w:sz="4" w:space="0" w:color="auto"/>
              <w:right w:val="single" w:sz="4" w:space="0" w:color="auto"/>
            </w:tcBorders>
            <w:hideMark/>
          </w:tcPr>
          <w:p w:rsidR="009C57B9" w:rsidRPr="009C57B9" w:rsidRDefault="009C57B9" w:rsidP="009C57B9">
            <w:pPr>
              <w:widowControl/>
              <w:autoSpaceDE/>
              <w:autoSpaceDN/>
              <w:adjustRightInd/>
              <w:jc w:val="center"/>
              <w:rPr>
                <w:b/>
                <w:sz w:val="12"/>
                <w:szCs w:val="12"/>
              </w:rPr>
            </w:pPr>
            <w:r w:rsidRPr="009C57B9">
              <w:rPr>
                <w:b/>
                <w:sz w:val="12"/>
                <w:szCs w:val="12"/>
                <w:lang w:val="en-US"/>
              </w:rPr>
              <w:t>18</w:t>
            </w:r>
            <w:r w:rsidRPr="009C57B9">
              <w:rPr>
                <w:b/>
                <w:sz w:val="12"/>
                <w:szCs w:val="12"/>
              </w:rPr>
              <w:t>4</w:t>
            </w:r>
            <w:r w:rsidRPr="009C57B9">
              <w:rPr>
                <w:b/>
                <w:sz w:val="12"/>
                <w:szCs w:val="12"/>
                <w:lang w:val="en-US"/>
              </w:rPr>
              <w:t>4</w:t>
            </w:r>
            <w:r w:rsidRPr="009C57B9">
              <w:rPr>
                <w:b/>
                <w:sz w:val="12"/>
                <w:szCs w:val="12"/>
              </w:rPr>
              <w:t>,3</w:t>
            </w:r>
          </w:p>
        </w:tc>
      </w:tr>
    </w:tbl>
    <w:p w:rsidR="009C57B9" w:rsidRPr="009C57B9" w:rsidRDefault="009C57B9" w:rsidP="009C57B9">
      <w:pPr>
        <w:widowControl/>
        <w:autoSpaceDE/>
        <w:autoSpaceDN/>
        <w:adjustRightInd/>
        <w:jc w:val="both"/>
        <w:rPr>
          <w:sz w:val="12"/>
          <w:szCs w:val="12"/>
          <w:lang w:val="en-US"/>
        </w:rPr>
      </w:pPr>
      <w:r w:rsidRPr="009C57B9">
        <w:rPr>
          <w:sz w:val="12"/>
          <w:szCs w:val="12"/>
          <w:lang w:val="en-US"/>
        </w:rPr>
        <w:t xml:space="preserve"> </w:t>
      </w:r>
    </w:p>
    <w:p w:rsidR="009C57B9" w:rsidRPr="009C57B9" w:rsidRDefault="009C57B9" w:rsidP="009C57B9">
      <w:pPr>
        <w:widowControl/>
        <w:autoSpaceDE/>
        <w:autoSpaceDN/>
        <w:adjustRightInd/>
        <w:rPr>
          <w:sz w:val="12"/>
          <w:szCs w:val="12"/>
        </w:rPr>
      </w:pPr>
    </w:p>
    <w:p w:rsidR="009C57B9" w:rsidRPr="009C57B9" w:rsidRDefault="009C57B9" w:rsidP="009C57B9">
      <w:pPr>
        <w:widowControl/>
        <w:autoSpaceDE/>
        <w:autoSpaceDN/>
        <w:adjustRightInd/>
        <w:jc w:val="center"/>
        <w:rPr>
          <w:b/>
          <w:sz w:val="12"/>
          <w:szCs w:val="12"/>
        </w:rPr>
      </w:pPr>
      <w:r w:rsidRPr="009C57B9">
        <w:rPr>
          <w:b/>
          <w:sz w:val="12"/>
          <w:szCs w:val="12"/>
        </w:rPr>
        <w:t xml:space="preserve">Пояснительная записка </w:t>
      </w:r>
    </w:p>
    <w:p w:rsidR="009C57B9" w:rsidRPr="009C57B9" w:rsidRDefault="009C57B9" w:rsidP="009C57B9">
      <w:pPr>
        <w:widowControl/>
        <w:autoSpaceDE/>
        <w:autoSpaceDN/>
        <w:adjustRightInd/>
        <w:jc w:val="center"/>
        <w:rPr>
          <w:b/>
          <w:sz w:val="12"/>
          <w:szCs w:val="12"/>
        </w:rPr>
      </w:pPr>
    </w:p>
    <w:p w:rsidR="009C57B9" w:rsidRPr="009C57B9" w:rsidRDefault="009C57B9" w:rsidP="009C57B9">
      <w:pPr>
        <w:widowControl/>
        <w:autoSpaceDE/>
        <w:autoSpaceDN/>
        <w:adjustRightInd/>
        <w:jc w:val="center"/>
        <w:rPr>
          <w:b/>
          <w:bCs/>
          <w:sz w:val="12"/>
          <w:szCs w:val="12"/>
        </w:rPr>
      </w:pPr>
      <w:r w:rsidRPr="009C57B9">
        <w:rPr>
          <w:b/>
          <w:sz w:val="12"/>
          <w:szCs w:val="12"/>
        </w:rPr>
        <w:t xml:space="preserve"> </w:t>
      </w:r>
      <w:r w:rsidRPr="009C57B9">
        <w:rPr>
          <w:b/>
          <w:bCs/>
          <w:sz w:val="12"/>
          <w:szCs w:val="12"/>
        </w:rPr>
        <w:t xml:space="preserve">к проекту решения Слободской районной Думы от 26.10.2023 №______ </w:t>
      </w:r>
    </w:p>
    <w:p w:rsidR="009C57B9" w:rsidRPr="009C57B9" w:rsidRDefault="009C57B9" w:rsidP="009C57B9">
      <w:pPr>
        <w:widowControl/>
        <w:autoSpaceDE/>
        <w:autoSpaceDN/>
        <w:adjustRightInd/>
        <w:jc w:val="center"/>
        <w:rPr>
          <w:b/>
          <w:bCs/>
          <w:sz w:val="12"/>
          <w:szCs w:val="12"/>
        </w:rPr>
      </w:pPr>
      <w:r w:rsidRPr="009C57B9">
        <w:rPr>
          <w:b/>
          <w:bCs/>
          <w:sz w:val="12"/>
          <w:szCs w:val="12"/>
        </w:rPr>
        <w:t xml:space="preserve"> «О внесении изменений в решение Слободской районной Думы от 19.12.2022 №17/165 «Об утверждении бюджета Слободской района на 2023 год и плановый период 2024 и 2025 годов»  </w:t>
      </w:r>
    </w:p>
    <w:p w:rsidR="009C57B9" w:rsidRPr="009C57B9" w:rsidRDefault="009C57B9" w:rsidP="009C57B9">
      <w:pPr>
        <w:widowControl/>
        <w:autoSpaceDE/>
        <w:autoSpaceDN/>
        <w:adjustRightInd/>
        <w:jc w:val="center"/>
        <w:rPr>
          <w:sz w:val="12"/>
          <w:szCs w:val="12"/>
        </w:rPr>
      </w:pPr>
    </w:p>
    <w:p w:rsidR="009C57B9" w:rsidRPr="009C57B9" w:rsidRDefault="009C57B9" w:rsidP="009C57B9">
      <w:pPr>
        <w:widowControl/>
        <w:autoSpaceDE/>
        <w:autoSpaceDN/>
        <w:adjustRightInd/>
        <w:jc w:val="center"/>
        <w:rPr>
          <w:sz w:val="12"/>
          <w:szCs w:val="12"/>
        </w:rPr>
      </w:pPr>
    </w:p>
    <w:p w:rsidR="009C57B9" w:rsidRPr="009C57B9" w:rsidRDefault="009C57B9" w:rsidP="009C57B9">
      <w:pPr>
        <w:widowControl/>
        <w:autoSpaceDE/>
        <w:autoSpaceDN/>
        <w:adjustRightInd/>
        <w:ind w:firstLine="709"/>
        <w:jc w:val="both"/>
        <w:rPr>
          <w:sz w:val="12"/>
          <w:szCs w:val="12"/>
        </w:rPr>
      </w:pPr>
      <w:proofErr w:type="gramStart"/>
      <w:r w:rsidRPr="009C57B9">
        <w:rPr>
          <w:spacing w:val="-1"/>
          <w:sz w:val="12"/>
          <w:szCs w:val="12"/>
        </w:rPr>
        <w:t xml:space="preserve">Вносимые изменения в решение районной Думы «Об утверждении бюджета </w:t>
      </w:r>
      <w:r w:rsidRPr="009C57B9">
        <w:rPr>
          <w:sz w:val="12"/>
          <w:szCs w:val="12"/>
        </w:rPr>
        <w:t>Слободского района</w:t>
      </w:r>
      <w:r w:rsidRPr="009C57B9">
        <w:rPr>
          <w:spacing w:val="-1"/>
          <w:sz w:val="12"/>
          <w:szCs w:val="12"/>
        </w:rPr>
        <w:t xml:space="preserve"> </w:t>
      </w:r>
      <w:r w:rsidRPr="009C57B9">
        <w:rPr>
          <w:sz w:val="12"/>
          <w:szCs w:val="12"/>
        </w:rPr>
        <w:t>на 2023 год и плановый период 2024 и 2025 годов» обусловлены необходимостью уточнения прогнозируемых объемов поступлений налоговых и неналоговых доходов, корректировки безвозмездных поступлений из областного бюджета и обеспечения расходов по первоочередным направлениям с учетом изменений, внесенных в сводную бюджетную роспись.</w:t>
      </w:r>
      <w:proofErr w:type="gramEnd"/>
    </w:p>
    <w:p w:rsidR="009C57B9" w:rsidRPr="009C57B9" w:rsidRDefault="009C57B9" w:rsidP="009C57B9">
      <w:pPr>
        <w:widowControl/>
        <w:autoSpaceDE/>
        <w:autoSpaceDN/>
        <w:adjustRightInd/>
        <w:ind w:firstLine="709"/>
        <w:jc w:val="center"/>
        <w:rPr>
          <w:b/>
          <w:sz w:val="12"/>
          <w:szCs w:val="12"/>
        </w:rPr>
      </w:pPr>
    </w:p>
    <w:p w:rsidR="009C57B9" w:rsidRPr="009C57B9" w:rsidRDefault="009C57B9" w:rsidP="009C57B9">
      <w:pPr>
        <w:widowControl/>
        <w:autoSpaceDE/>
        <w:autoSpaceDN/>
        <w:adjustRightInd/>
        <w:ind w:firstLine="709"/>
        <w:jc w:val="center"/>
        <w:rPr>
          <w:b/>
          <w:sz w:val="12"/>
          <w:szCs w:val="12"/>
        </w:rPr>
      </w:pPr>
      <w:r w:rsidRPr="009C57B9">
        <w:rPr>
          <w:b/>
          <w:sz w:val="12"/>
          <w:szCs w:val="12"/>
        </w:rPr>
        <w:t>ДОХОДЫ</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Вносимые изменения в решение районной Думы «Об утверждении бюджета Слободского района на 2023 год и плановый период 2024 и 2025 годов» обусловлены необходимостью обеспечения расходов бюджета.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Параметры доходной и расходной части районного бюджета на 2023 год предлагается увеличить на сумму 23109,8 тыс. рублей.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По собственным доходам плановые назначения увеличены на 2220,2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Увеличены плановые показатели исходя из фактических поступлений и оценки поступлений до конца текущего года по платежам за негативное воздействие на окружающую среду на сумму 296,5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по штрафам на сумму 740,9 </w:t>
      </w:r>
      <w:proofErr w:type="spellStart"/>
      <w:r w:rsidRPr="009C57B9">
        <w:rPr>
          <w:sz w:val="12"/>
          <w:szCs w:val="12"/>
        </w:rPr>
        <w:t>тыс.рублей</w:t>
      </w:r>
      <w:proofErr w:type="spellEnd"/>
      <w:r w:rsidRPr="009C57B9">
        <w:rPr>
          <w:sz w:val="12"/>
          <w:szCs w:val="12"/>
        </w:rPr>
        <w:t xml:space="preserve">, по доходам от платных услуг на 87,0 </w:t>
      </w:r>
      <w:proofErr w:type="spellStart"/>
      <w:r w:rsidRPr="009C57B9">
        <w:rPr>
          <w:sz w:val="12"/>
          <w:szCs w:val="12"/>
        </w:rPr>
        <w:t>тыс.рублей</w:t>
      </w:r>
      <w:proofErr w:type="spellEnd"/>
      <w:r w:rsidRPr="009C57B9">
        <w:rPr>
          <w:sz w:val="12"/>
          <w:szCs w:val="12"/>
        </w:rPr>
        <w:t xml:space="preserve">, по поступлениям от акцизов на сумму 1122,5 </w:t>
      </w:r>
      <w:proofErr w:type="spellStart"/>
      <w:r w:rsidRPr="009C57B9">
        <w:rPr>
          <w:sz w:val="12"/>
          <w:szCs w:val="12"/>
        </w:rPr>
        <w:t>тыс.рублей</w:t>
      </w:r>
      <w:proofErr w:type="spellEnd"/>
      <w:r w:rsidRPr="009C57B9">
        <w:rPr>
          <w:sz w:val="12"/>
          <w:szCs w:val="12"/>
        </w:rPr>
        <w:t xml:space="preserve">. Одновременно </w:t>
      </w:r>
      <w:bookmarkStart w:id="7" w:name="_Hlk149041304"/>
      <w:r w:rsidRPr="009C57B9">
        <w:rPr>
          <w:sz w:val="12"/>
          <w:szCs w:val="12"/>
        </w:rPr>
        <w:t xml:space="preserve">уменьшен план по платежам по процентам, полученным от предоставления бюджетных кредитов на сумму 0,8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по инициативным платежам на 25,9 </w:t>
      </w:r>
      <w:proofErr w:type="spellStart"/>
      <w:r w:rsidRPr="009C57B9">
        <w:rPr>
          <w:sz w:val="12"/>
          <w:szCs w:val="12"/>
        </w:rPr>
        <w:t>тыс.рублей</w:t>
      </w:r>
      <w:bookmarkEnd w:id="7"/>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Объем безвозмездных поступлений в 2023 году корректируется в соответствии с нормативными актами, заключенными соглашениями. Увеличены плановые назначения по субсидии на укрепление материально-технической базы образовательных организаций на сумму 357,6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на реализацию мер, направленных на выполнение предписаний надзорных органов на сумму 1278,0 </w:t>
      </w:r>
      <w:proofErr w:type="spellStart"/>
      <w:r w:rsidRPr="009C57B9">
        <w:rPr>
          <w:sz w:val="12"/>
          <w:szCs w:val="12"/>
        </w:rPr>
        <w:t>тыс.рублей</w:t>
      </w:r>
      <w:proofErr w:type="spellEnd"/>
      <w:r w:rsidRPr="009C57B9">
        <w:rPr>
          <w:sz w:val="12"/>
          <w:szCs w:val="12"/>
        </w:rPr>
        <w:t xml:space="preserve">, на организацию горячего питания на сумму 532,8 </w:t>
      </w:r>
      <w:proofErr w:type="spellStart"/>
      <w:r w:rsidRPr="009C57B9">
        <w:rPr>
          <w:sz w:val="12"/>
          <w:szCs w:val="12"/>
        </w:rPr>
        <w:t>тыс.рублей</w:t>
      </w:r>
      <w:proofErr w:type="spellEnd"/>
      <w:r w:rsidRPr="009C57B9">
        <w:rPr>
          <w:sz w:val="12"/>
          <w:szCs w:val="12"/>
        </w:rPr>
        <w:t xml:space="preserve">, на выполнение расходных обязательств на сумму 12070,9 </w:t>
      </w:r>
      <w:proofErr w:type="spellStart"/>
      <w:r w:rsidRPr="009C57B9">
        <w:rPr>
          <w:sz w:val="12"/>
          <w:szCs w:val="12"/>
        </w:rPr>
        <w:t>тыс.рублей</w:t>
      </w:r>
      <w:proofErr w:type="spellEnd"/>
      <w:r w:rsidRPr="009C57B9">
        <w:rPr>
          <w:sz w:val="12"/>
          <w:szCs w:val="12"/>
        </w:rPr>
        <w:t xml:space="preserve">, по субвенции на комиссию по делам несовершеннолетних на сумму 39,9 </w:t>
      </w:r>
      <w:proofErr w:type="spellStart"/>
      <w:r w:rsidRPr="009C57B9">
        <w:rPr>
          <w:sz w:val="12"/>
          <w:szCs w:val="12"/>
        </w:rPr>
        <w:t>тыс.рублей</w:t>
      </w:r>
      <w:proofErr w:type="spellEnd"/>
      <w:r w:rsidRPr="009C57B9">
        <w:rPr>
          <w:sz w:val="12"/>
          <w:szCs w:val="12"/>
        </w:rPr>
        <w:t xml:space="preserve">, по осуществлению опеки и попечительства на сумму 60,3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на реализацию прав на получение дошкольного образования на сумму 1119,6 </w:t>
      </w:r>
      <w:proofErr w:type="spellStart"/>
      <w:r w:rsidRPr="009C57B9">
        <w:rPr>
          <w:sz w:val="12"/>
          <w:szCs w:val="12"/>
        </w:rPr>
        <w:t>тыс.рублей</w:t>
      </w:r>
      <w:proofErr w:type="spellEnd"/>
      <w:r w:rsidRPr="009C57B9">
        <w:rPr>
          <w:sz w:val="12"/>
          <w:szCs w:val="12"/>
        </w:rPr>
        <w:t xml:space="preserve">, на получение школьного образования на сумму 838,0 </w:t>
      </w:r>
      <w:proofErr w:type="spellStart"/>
      <w:r w:rsidRPr="009C57B9">
        <w:rPr>
          <w:sz w:val="12"/>
          <w:szCs w:val="12"/>
        </w:rPr>
        <w:t>тыс.рублей</w:t>
      </w:r>
      <w:proofErr w:type="spellEnd"/>
      <w:r w:rsidRPr="009C57B9">
        <w:rPr>
          <w:sz w:val="12"/>
          <w:szCs w:val="12"/>
        </w:rPr>
        <w:t xml:space="preserve">, по МБТ на бесплатное горячее питание детям участников СВО на сумму 0,8 </w:t>
      </w:r>
      <w:proofErr w:type="spellStart"/>
      <w:r w:rsidRPr="009C57B9">
        <w:rPr>
          <w:sz w:val="12"/>
          <w:szCs w:val="12"/>
        </w:rPr>
        <w:t>тыс.рублей</w:t>
      </w:r>
      <w:proofErr w:type="spellEnd"/>
      <w:r w:rsidRPr="009C57B9">
        <w:rPr>
          <w:sz w:val="12"/>
          <w:szCs w:val="12"/>
        </w:rPr>
        <w:t xml:space="preserve">, на дополнительную меру поддержки, связанную с обеспечением и доставкой  твердого топлива на сумму 432,0 </w:t>
      </w:r>
      <w:proofErr w:type="spellStart"/>
      <w:r w:rsidRPr="009C57B9">
        <w:rPr>
          <w:sz w:val="12"/>
          <w:szCs w:val="12"/>
        </w:rPr>
        <w:t>тыс.рублей</w:t>
      </w:r>
      <w:proofErr w:type="spellEnd"/>
      <w:r w:rsidRPr="009C57B9">
        <w:rPr>
          <w:sz w:val="12"/>
          <w:szCs w:val="12"/>
        </w:rPr>
        <w:t xml:space="preserve">, по приобретению подвижного состава на сумму 4665,0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по доходам от возврата субсидий, субвенций на сумму 8,6 </w:t>
      </w:r>
      <w:proofErr w:type="spellStart"/>
      <w:r w:rsidRPr="009C57B9">
        <w:rPr>
          <w:sz w:val="12"/>
          <w:szCs w:val="12"/>
        </w:rPr>
        <w:t>тыс.рублей</w:t>
      </w:r>
      <w:proofErr w:type="spellEnd"/>
      <w:r w:rsidRPr="009C57B9">
        <w:rPr>
          <w:sz w:val="12"/>
          <w:szCs w:val="12"/>
        </w:rPr>
        <w:t>.</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Уменьшены плановые показатели по субвенции на жилое помещение детям-сиротам на сумму 225,1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на льготы специалистам в сельской местности на сумму 33,0 </w:t>
      </w:r>
      <w:proofErr w:type="spellStart"/>
      <w:r w:rsidRPr="009C57B9">
        <w:rPr>
          <w:sz w:val="12"/>
          <w:szCs w:val="12"/>
        </w:rPr>
        <w:t>тыс.рублей</w:t>
      </w:r>
      <w:proofErr w:type="spellEnd"/>
      <w:r w:rsidRPr="009C57B9">
        <w:rPr>
          <w:sz w:val="12"/>
          <w:szCs w:val="12"/>
        </w:rPr>
        <w:t xml:space="preserve">, на оплату питания детей в лагерях на сумму 129,4 </w:t>
      </w:r>
      <w:proofErr w:type="spellStart"/>
      <w:r w:rsidRPr="009C57B9">
        <w:rPr>
          <w:sz w:val="12"/>
          <w:szCs w:val="12"/>
        </w:rPr>
        <w:t>тыс.рублей</w:t>
      </w:r>
      <w:proofErr w:type="spellEnd"/>
      <w:r w:rsidRPr="009C57B9">
        <w:rPr>
          <w:sz w:val="12"/>
          <w:szCs w:val="12"/>
        </w:rPr>
        <w:t xml:space="preserve">, по МБТ на классное руководство на сумму 108,5 </w:t>
      </w:r>
      <w:proofErr w:type="spellStart"/>
      <w:r w:rsidRPr="009C57B9">
        <w:rPr>
          <w:sz w:val="12"/>
          <w:szCs w:val="12"/>
        </w:rPr>
        <w:t>тыс.рублей</w:t>
      </w:r>
      <w:proofErr w:type="spellEnd"/>
      <w:r w:rsidRPr="009C57B9">
        <w:rPr>
          <w:sz w:val="12"/>
          <w:szCs w:val="12"/>
        </w:rPr>
        <w:t xml:space="preserve">, по безвозмездным поступлениям на 18,0 </w:t>
      </w:r>
      <w:proofErr w:type="spellStart"/>
      <w:r w:rsidRPr="009C57B9">
        <w:rPr>
          <w:sz w:val="12"/>
          <w:szCs w:val="12"/>
        </w:rPr>
        <w:t>тыс.рублей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center"/>
        <w:rPr>
          <w:b/>
          <w:color w:val="000000"/>
          <w:sz w:val="12"/>
          <w:szCs w:val="12"/>
        </w:rPr>
      </w:pPr>
    </w:p>
    <w:p w:rsidR="009C57B9" w:rsidRPr="009C57B9" w:rsidRDefault="009C57B9" w:rsidP="009C57B9">
      <w:pPr>
        <w:widowControl/>
        <w:autoSpaceDE/>
        <w:autoSpaceDN/>
        <w:adjustRightInd/>
        <w:ind w:firstLine="709"/>
        <w:jc w:val="center"/>
        <w:rPr>
          <w:b/>
          <w:sz w:val="12"/>
          <w:szCs w:val="12"/>
        </w:rPr>
      </w:pPr>
      <w:r w:rsidRPr="009C57B9">
        <w:rPr>
          <w:b/>
          <w:color w:val="000000"/>
          <w:sz w:val="12"/>
          <w:szCs w:val="12"/>
        </w:rPr>
        <w:t>РАСХОДЫ</w:t>
      </w:r>
    </w:p>
    <w:p w:rsidR="009C57B9" w:rsidRPr="009C57B9" w:rsidRDefault="009C57B9" w:rsidP="009C57B9">
      <w:pPr>
        <w:widowControl/>
        <w:autoSpaceDE/>
        <w:autoSpaceDN/>
        <w:adjustRightInd/>
        <w:jc w:val="both"/>
        <w:rPr>
          <w:sz w:val="12"/>
          <w:szCs w:val="12"/>
        </w:rPr>
      </w:pPr>
    </w:p>
    <w:p w:rsidR="009C57B9" w:rsidRPr="009C57B9" w:rsidRDefault="009C57B9" w:rsidP="009C57B9">
      <w:pPr>
        <w:widowControl/>
        <w:autoSpaceDE/>
        <w:autoSpaceDN/>
        <w:adjustRightInd/>
        <w:jc w:val="both"/>
        <w:rPr>
          <w:sz w:val="12"/>
          <w:szCs w:val="12"/>
        </w:rPr>
      </w:pPr>
      <w:r w:rsidRPr="009C57B9">
        <w:rPr>
          <w:sz w:val="12"/>
          <w:szCs w:val="12"/>
        </w:rPr>
        <w:t xml:space="preserve">           Параметры расходной части районного бюджета на 2023 год в целом увеличиваются </w:t>
      </w:r>
      <w:bookmarkStart w:id="8" w:name="_Hlk149040760"/>
      <w:r w:rsidRPr="009C57B9">
        <w:rPr>
          <w:sz w:val="12"/>
          <w:szCs w:val="12"/>
        </w:rPr>
        <w:t xml:space="preserve">на 23109,8 </w:t>
      </w:r>
      <w:proofErr w:type="spellStart"/>
      <w:r w:rsidRPr="009C57B9">
        <w:rPr>
          <w:sz w:val="12"/>
          <w:szCs w:val="12"/>
        </w:rPr>
        <w:t>тыс</w:t>
      </w:r>
      <w:proofErr w:type="gramStart"/>
      <w:r w:rsidRPr="009C57B9">
        <w:rPr>
          <w:sz w:val="12"/>
          <w:szCs w:val="12"/>
        </w:rPr>
        <w:t>.р</w:t>
      </w:r>
      <w:proofErr w:type="gramEnd"/>
      <w:r w:rsidRPr="009C57B9">
        <w:rPr>
          <w:sz w:val="12"/>
          <w:szCs w:val="12"/>
        </w:rPr>
        <w:t>уб</w:t>
      </w:r>
      <w:proofErr w:type="spellEnd"/>
      <w:r w:rsidRPr="009C57B9">
        <w:rPr>
          <w:sz w:val="12"/>
          <w:szCs w:val="12"/>
        </w:rPr>
        <w:t xml:space="preserve">. </w:t>
      </w:r>
      <w:bookmarkEnd w:id="8"/>
    </w:p>
    <w:p w:rsidR="009C57B9" w:rsidRPr="009C57B9" w:rsidRDefault="009C57B9" w:rsidP="009C57B9">
      <w:pPr>
        <w:widowControl/>
        <w:autoSpaceDE/>
        <w:autoSpaceDN/>
        <w:adjustRightInd/>
        <w:jc w:val="both"/>
        <w:rPr>
          <w:sz w:val="12"/>
          <w:szCs w:val="12"/>
        </w:rPr>
      </w:pPr>
      <w:r w:rsidRPr="009C57B9">
        <w:rPr>
          <w:sz w:val="12"/>
          <w:szCs w:val="12"/>
        </w:rPr>
        <w:t xml:space="preserve">            1.В том числе за счет безвозмездных поступлений из областного бюджета расходная часть бюджета увеличивается на 20466,9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в </w:t>
      </w:r>
      <w:proofErr w:type="spellStart"/>
      <w:r w:rsidRPr="009C57B9">
        <w:rPr>
          <w:sz w:val="12"/>
          <w:szCs w:val="12"/>
        </w:rPr>
        <w:t>т.ч</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укрепление материально-технической базы образовательных (приобретение </w:t>
      </w:r>
      <w:proofErr w:type="spellStart"/>
      <w:r w:rsidRPr="009C57B9">
        <w:rPr>
          <w:sz w:val="12"/>
          <w:szCs w:val="12"/>
        </w:rPr>
        <w:t>пароконвектомата</w:t>
      </w:r>
      <w:proofErr w:type="spellEnd"/>
      <w:r w:rsidRPr="009C57B9">
        <w:rPr>
          <w:sz w:val="12"/>
          <w:szCs w:val="12"/>
        </w:rPr>
        <w:t xml:space="preserve"> в МКУ Детский сад </w:t>
      </w:r>
      <w:proofErr w:type="spellStart"/>
      <w:r w:rsidRPr="009C57B9">
        <w:rPr>
          <w:sz w:val="12"/>
          <w:szCs w:val="12"/>
        </w:rPr>
        <w:t>с</w:t>
      </w:r>
      <w:proofErr w:type="gramStart"/>
      <w:r w:rsidRPr="009C57B9">
        <w:rPr>
          <w:sz w:val="12"/>
          <w:szCs w:val="12"/>
        </w:rPr>
        <w:t>.Б</w:t>
      </w:r>
      <w:proofErr w:type="gramEnd"/>
      <w:r w:rsidRPr="009C57B9">
        <w:rPr>
          <w:sz w:val="12"/>
          <w:szCs w:val="12"/>
        </w:rPr>
        <w:t>обино</w:t>
      </w:r>
      <w:proofErr w:type="spellEnd"/>
      <w:r w:rsidRPr="009C57B9">
        <w:rPr>
          <w:sz w:val="12"/>
          <w:szCs w:val="12"/>
        </w:rPr>
        <w:t xml:space="preserve">)  на сумму 357,6 </w:t>
      </w:r>
      <w:proofErr w:type="spellStart"/>
      <w:r w:rsidRPr="009C57B9">
        <w:rPr>
          <w:sz w:val="12"/>
          <w:szCs w:val="12"/>
        </w:rPr>
        <w:t>тыс.рублей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приобретение 3-х ярусных кроватей и замену 45 оконных блоков  в МКУ Детский сад </w:t>
      </w:r>
      <w:proofErr w:type="spellStart"/>
      <w:r w:rsidRPr="009C57B9">
        <w:rPr>
          <w:sz w:val="12"/>
          <w:szCs w:val="12"/>
        </w:rPr>
        <w:t>с</w:t>
      </w:r>
      <w:proofErr w:type="gramStart"/>
      <w:r w:rsidRPr="009C57B9">
        <w:rPr>
          <w:sz w:val="12"/>
          <w:szCs w:val="12"/>
        </w:rPr>
        <w:t>.Б</w:t>
      </w:r>
      <w:proofErr w:type="gramEnd"/>
      <w:r w:rsidRPr="009C57B9">
        <w:rPr>
          <w:sz w:val="12"/>
          <w:szCs w:val="12"/>
        </w:rPr>
        <w:t>обино</w:t>
      </w:r>
      <w:proofErr w:type="spellEnd"/>
      <w:r w:rsidRPr="009C57B9">
        <w:rPr>
          <w:sz w:val="12"/>
          <w:szCs w:val="12"/>
        </w:rPr>
        <w:t xml:space="preserve"> на сумму 1278,0 </w:t>
      </w:r>
      <w:proofErr w:type="spellStart"/>
      <w:r w:rsidRPr="009C57B9">
        <w:rPr>
          <w:sz w:val="12"/>
          <w:szCs w:val="12"/>
        </w:rPr>
        <w:t>тыс.рублей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организацию горячего питания обучающихся в начальных классах на сумму 532,8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выплату заработной платы работникам муниципальных учреждений на сумму 12070,9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обеспечение выплаты заработной платы работникам комиссии по делам несовершеннолетних на сумму 39,9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обеспечение выплаты заработной платы специалистам по осуществлению опеки и попечительства на сумму 60,3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повышение оплаты труда работников учреждений дошкольного образования на сумму 1119,6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обеспечение выплаты заработной платы работникам школьного образования на сумму 838,0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обеспечение бесплатным горячим питание детям участников СВО на сумму 0,8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приобретение 1 единицы подвижного состава пассажирского транспорта общего пользования на сумму 4665,0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w:t>
      </w:r>
    </w:p>
    <w:p w:rsidR="009C57B9" w:rsidRPr="009C57B9" w:rsidRDefault="009C57B9" w:rsidP="009C57B9">
      <w:pPr>
        <w:widowControl/>
        <w:autoSpaceDE/>
        <w:autoSpaceDN/>
        <w:adjustRightInd/>
        <w:ind w:firstLine="709"/>
        <w:jc w:val="both"/>
        <w:rPr>
          <w:sz w:val="12"/>
          <w:szCs w:val="12"/>
        </w:rPr>
      </w:pPr>
      <w:r w:rsidRPr="009C57B9">
        <w:rPr>
          <w:sz w:val="12"/>
          <w:szCs w:val="12"/>
        </w:rPr>
        <w:t>Уменьшены плановые объемы ассигнований:</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приобретение жилых помещений для детей-сирот на сумму 225,1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предоставление льгот по коммунальным услугам работникам учреждений культуры на сумму 33,0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оплату питания детей в оздоровительных лагерях на сумму 129,4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 на выплату ежемесячного вознаграждения за классное руководство на сумму 108,5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w:t>
      </w:r>
    </w:p>
    <w:p w:rsidR="009C57B9" w:rsidRPr="009C57B9" w:rsidRDefault="009C57B9" w:rsidP="009C57B9">
      <w:pPr>
        <w:widowControl/>
        <w:autoSpaceDE/>
        <w:autoSpaceDN/>
        <w:adjustRightInd/>
        <w:ind w:firstLine="708"/>
        <w:jc w:val="both"/>
        <w:rPr>
          <w:sz w:val="12"/>
          <w:szCs w:val="12"/>
        </w:rPr>
      </w:pPr>
      <w:r w:rsidRPr="009C57B9">
        <w:rPr>
          <w:sz w:val="12"/>
          <w:szCs w:val="12"/>
        </w:rPr>
        <w:t xml:space="preserve">  2. За счет экономии увеличиваются и перераспределяются расходы на решение следующих основных вопросов всего на 2642,9 </w:t>
      </w:r>
      <w:proofErr w:type="spellStart"/>
      <w:r w:rsidRPr="009C57B9">
        <w:rPr>
          <w:sz w:val="12"/>
          <w:szCs w:val="12"/>
        </w:rPr>
        <w:t>тыс</w:t>
      </w:r>
      <w:proofErr w:type="gramStart"/>
      <w:r w:rsidRPr="009C57B9">
        <w:rPr>
          <w:sz w:val="12"/>
          <w:szCs w:val="12"/>
        </w:rPr>
        <w:t>.р</w:t>
      </w:r>
      <w:proofErr w:type="gramEnd"/>
      <w:r w:rsidRPr="009C57B9">
        <w:rPr>
          <w:sz w:val="12"/>
          <w:szCs w:val="12"/>
        </w:rPr>
        <w:t>уб</w:t>
      </w:r>
      <w:proofErr w:type="spellEnd"/>
      <w:r w:rsidRPr="009C57B9">
        <w:rPr>
          <w:sz w:val="12"/>
          <w:szCs w:val="12"/>
        </w:rPr>
        <w:t>.:</w:t>
      </w:r>
    </w:p>
    <w:p w:rsidR="009C57B9" w:rsidRPr="009C57B9" w:rsidRDefault="009C57B9" w:rsidP="009C57B9">
      <w:pPr>
        <w:widowControl/>
        <w:autoSpaceDE/>
        <w:autoSpaceDN/>
        <w:adjustRightInd/>
        <w:ind w:firstLine="708"/>
        <w:jc w:val="both"/>
        <w:rPr>
          <w:sz w:val="12"/>
          <w:szCs w:val="12"/>
        </w:rPr>
      </w:pPr>
      <w:r w:rsidRPr="009C57B9">
        <w:rPr>
          <w:sz w:val="12"/>
          <w:szCs w:val="12"/>
        </w:rPr>
        <w:t xml:space="preserve">- на обеспечение текущей деятельности и ремонт учреждений, подведомственных управлению социального развития администрации Слободского района, в сумме 231,0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w:t>
      </w:r>
    </w:p>
    <w:p w:rsidR="009C57B9" w:rsidRPr="009C57B9" w:rsidRDefault="009C57B9" w:rsidP="009C57B9">
      <w:pPr>
        <w:widowControl/>
        <w:autoSpaceDE/>
        <w:autoSpaceDN/>
        <w:adjustRightInd/>
        <w:ind w:firstLine="708"/>
        <w:jc w:val="both"/>
        <w:rPr>
          <w:sz w:val="12"/>
          <w:szCs w:val="12"/>
        </w:rPr>
      </w:pPr>
      <w:r w:rsidRPr="009C57B9">
        <w:rPr>
          <w:sz w:val="12"/>
          <w:szCs w:val="12"/>
        </w:rPr>
        <w:t xml:space="preserve">- на обеспечение текущей деятельности и ремонт муниципальных учреждений, подведомственных управлению образования администрации района и </w:t>
      </w:r>
      <w:proofErr w:type="spellStart"/>
      <w:r w:rsidRPr="009C57B9">
        <w:rPr>
          <w:sz w:val="12"/>
          <w:szCs w:val="12"/>
        </w:rPr>
        <w:t>софинансирование</w:t>
      </w:r>
      <w:proofErr w:type="spellEnd"/>
      <w:r w:rsidRPr="009C57B9">
        <w:rPr>
          <w:sz w:val="12"/>
          <w:szCs w:val="12"/>
        </w:rPr>
        <w:t xml:space="preserve"> к субсидиям из областного бюджета в сумме 891,0 тыс. рублей, а также уменьшаются расходы на оплату коммунальных услуг учреждений образования  на сумму 2158,7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w:t>
      </w:r>
    </w:p>
    <w:p w:rsidR="009C57B9" w:rsidRPr="009C57B9" w:rsidRDefault="009C57B9" w:rsidP="009C57B9">
      <w:pPr>
        <w:widowControl/>
        <w:ind w:firstLine="708"/>
        <w:jc w:val="both"/>
        <w:rPr>
          <w:sz w:val="12"/>
          <w:szCs w:val="12"/>
        </w:rPr>
      </w:pPr>
      <w:r w:rsidRPr="009C57B9">
        <w:rPr>
          <w:sz w:val="12"/>
          <w:szCs w:val="12"/>
        </w:rPr>
        <w:t xml:space="preserve">- на осуществление своих полномочий администрации Слободского района и содержания муниципального имущества в сумме 1298,3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w:t>
      </w:r>
    </w:p>
    <w:p w:rsidR="009C57B9" w:rsidRPr="009C57B9" w:rsidRDefault="009C57B9" w:rsidP="009C57B9">
      <w:pPr>
        <w:widowControl/>
        <w:ind w:firstLine="708"/>
        <w:jc w:val="both"/>
        <w:rPr>
          <w:sz w:val="12"/>
          <w:szCs w:val="12"/>
        </w:rPr>
      </w:pPr>
      <w:r w:rsidRPr="009C57B9">
        <w:rPr>
          <w:sz w:val="12"/>
          <w:szCs w:val="12"/>
        </w:rPr>
        <w:t xml:space="preserve">- на компенсацию расходов охотникам с целью регулирования численности волка 60 </w:t>
      </w:r>
      <w:proofErr w:type="spellStart"/>
      <w:r w:rsidRPr="009C57B9">
        <w:rPr>
          <w:sz w:val="12"/>
          <w:szCs w:val="12"/>
        </w:rPr>
        <w:t>тыс</w:t>
      </w:r>
      <w:proofErr w:type="gramStart"/>
      <w:r w:rsidRPr="009C57B9">
        <w:rPr>
          <w:sz w:val="12"/>
          <w:szCs w:val="12"/>
        </w:rPr>
        <w:t>.р</w:t>
      </w:r>
      <w:proofErr w:type="gramEnd"/>
      <w:r w:rsidRPr="009C57B9">
        <w:rPr>
          <w:sz w:val="12"/>
          <w:szCs w:val="12"/>
        </w:rPr>
        <w:t>уб</w:t>
      </w:r>
      <w:proofErr w:type="spellEnd"/>
      <w:r w:rsidRPr="009C57B9">
        <w:rPr>
          <w:sz w:val="12"/>
          <w:szCs w:val="12"/>
        </w:rPr>
        <w:t>.;</w:t>
      </w:r>
    </w:p>
    <w:p w:rsidR="009C57B9" w:rsidRPr="009C57B9" w:rsidRDefault="009C57B9" w:rsidP="009C57B9">
      <w:pPr>
        <w:widowControl/>
        <w:autoSpaceDE/>
        <w:autoSpaceDN/>
        <w:adjustRightInd/>
        <w:ind w:firstLine="708"/>
        <w:jc w:val="both"/>
        <w:rPr>
          <w:sz w:val="12"/>
          <w:szCs w:val="12"/>
        </w:rPr>
      </w:pPr>
      <w:r w:rsidRPr="009C57B9">
        <w:rPr>
          <w:sz w:val="12"/>
          <w:szCs w:val="12"/>
        </w:rPr>
        <w:t xml:space="preserve">- </w:t>
      </w:r>
      <w:bookmarkStart w:id="9" w:name="_Hlk149040013"/>
      <w:r w:rsidRPr="009C57B9">
        <w:rPr>
          <w:sz w:val="12"/>
          <w:szCs w:val="12"/>
        </w:rPr>
        <w:t xml:space="preserve">на предоставление </w:t>
      </w:r>
      <w:bookmarkEnd w:id="9"/>
      <w:r w:rsidRPr="009C57B9">
        <w:rPr>
          <w:sz w:val="12"/>
          <w:szCs w:val="12"/>
        </w:rPr>
        <w:t xml:space="preserve">иных межбюджетных трансфертов бюджетам поселений из районного бюджета на реализацию природоохранных мероприятий на 2023 год в сумме 30,0 </w:t>
      </w:r>
      <w:proofErr w:type="spellStart"/>
      <w:r w:rsidRPr="009C57B9">
        <w:rPr>
          <w:sz w:val="12"/>
          <w:szCs w:val="12"/>
        </w:rPr>
        <w:t>тыс</w:t>
      </w:r>
      <w:proofErr w:type="gramStart"/>
      <w:r w:rsidRPr="009C57B9">
        <w:rPr>
          <w:sz w:val="12"/>
          <w:szCs w:val="12"/>
        </w:rPr>
        <w:t>.р</w:t>
      </w:r>
      <w:proofErr w:type="gramEnd"/>
      <w:r w:rsidRPr="009C57B9">
        <w:rPr>
          <w:sz w:val="12"/>
          <w:szCs w:val="12"/>
        </w:rPr>
        <w:t>уб</w:t>
      </w:r>
      <w:proofErr w:type="spellEnd"/>
      <w:r w:rsidRPr="009C57B9">
        <w:rPr>
          <w:sz w:val="12"/>
          <w:szCs w:val="12"/>
        </w:rPr>
        <w:t xml:space="preserve">. </w:t>
      </w:r>
      <w:proofErr w:type="spellStart"/>
      <w:r w:rsidRPr="009C57B9">
        <w:rPr>
          <w:sz w:val="12"/>
          <w:szCs w:val="12"/>
        </w:rPr>
        <w:t>Шестаковскому</w:t>
      </w:r>
      <w:proofErr w:type="spellEnd"/>
      <w:r w:rsidRPr="009C57B9">
        <w:rPr>
          <w:sz w:val="12"/>
          <w:szCs w:val="12"/>
        </w:rPr>
        <w:t xml:space="preserve"> поселению;</w:t>
      </w:r>
    </w:p>
    <w:p w:rsidR="009C57B9" w:rsidRPr="009C57B9" w:rsidRDefault="009C57B9" w:rsidP="009C57B9">
      <w:pPr>
        <w:widowControl/>
        <w:autoSpaceDE/>
        <w:autoSpaceDN/>
        <w:adjustRightInd/>
        <w:ind w:firstLine="708"/>
        <w:jc w:val="both"/>
        <w:rPr>
          <w:sz w:val="12"/>
          <w:szCs w:val="12"/>
        </w:rPr>
      </w:pPr>
      <w:r w:rsidRPr="009C57B9">
        <w:rPr>
          <w:sz w:val="12"/>
          <w:szCs w:val="12"/>
        </w:rPr>
        <w:t xml:space="preserve">- на предоставление иных межбюджетных трансфертов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 на 2023 год в сумме 66,7 </w:t>
      </w:r>
      <w:proofErr w:type="spellStart"/>
      <w:r w:rsidRPr="009C57B9">
        <w:rPr>
          <w:sz w:val="12"/>
          <w:szCs w:val="12"/>
        </w:rPr>
        <w:t>тыс</w:t>
      </w:r>
      <w:proofErr w:type="gramStart"/>
      <w:r w:rsidRPr="009C57B9">
        <w:rPr>
          <w:sz w:val="12"/>
          <w:szCs w:val="12"/>
        </w:rPr>
        <w:t>.р</w:t>
      </w:r>
      <w:proofErr w:type="gramEnd"/>
      <w:r w:rsidRPr="009C57B9">
        <w:rPr>
          <w:sz w:val="12"/>
          <w:szCs w:val="12"/>
        </w:rPr>
        <w:t>уб</w:t>
      </w:r>
      <w:proofErr w:type="spellEnd"/>
      <w:r w:rsidRPr="009C57B9">
        <w:rPr>
          <w:sz w:val="12"/>
          <w:szCs w:val="12"/>
        </w:rPr>
        <w:t>.</w:t>
      </w:r>
    </w:p>
    <w:p w:rsidR="009C57B9" w:rsidRPr="009C57B9" w:rsidRDefault="009C57B9" w:rsidP="009C57B9">
      <w:pPr>
        <w:widowControl/>
        <w:ind w:firstLine="709"/>
        <w:jc w:val="both"/>
        <w:rPr>
          <w:sz w:val="12"/>
          <w:szCs w:val="12"/>
        </w:rPr>
      </w:pPr>
      <w:r w:rsidRPr="009C57B9">
        <w:rPr>
          <w:sz w:val="12"/>
          <w:szCs w:val="12"/>
        </w:rPr>
        <w:t xml:space="preserve">- на предоставление иных межбюджетных трансфертов бюджетам поселений из районного бюджета на сбалансированность общей сумме 454,0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в том числе </w:t>
      </w:r>
      <w:proofErr w:type="spellStart"/>
      <w:r w:rsidRPr="009C57B9">
        <w:rPr>
          <w:sz w:val="12"/>
          <w:szCs w:val="12"/>
        </w:rPr>
        <w:t>Денисовскому</w:t>
      </w:r>
      <w:proofErr w:type="spellEnd"/>
      <w:r w:rsidRPr="009C57B9">
        <w:rPr>
          <w:sz w:val="12"/>
          <w:szCs w:val="12"/>
        </w:rPr>
        <w:t xml:space="preserve"> поселению на установку металлических дверей в зданиях ДК, обслуживание уличного освещения в сумме 219,7 </w:t>
      </w:r>
      <w:proofErr w:type="spellStart"/>
      <w:r w:rsidRPr="009C57B9">
        <w:rPr>
          <w:sz w:val="12"/>
          <w:szCs w:val="12"/>
        </w:rPr>
        <w:t>тыс.руб</w:t>
      </w:r>
      <w:proofErr w:type="spellEnd"/>
      <w:r w:rsidRPr="009C57B9">
        <w:rPr>
          <w:sz w:val="12"/>
          <w:szCs w:val="12"/>
        </w:rPr>
        <w:t xml:space="preserve">., </w:t>
      </w:r>
      <w:proofErr w:type="spellStart"/>
      <w:r w:rsidRPr="009C57B9">
        <w:rPr>
          <w:sz w:val="12"/>
          <w:szCs w:val="12"/>
        </w:rPr>
        <w:t>Стуловскому</w:t>
      </w:r>
      <w:proofErr w:type="spellEnd"/>
      <w:r w:rsidRPr="009C57B9">
        <w:rPr>
          <w:sz w:val="12"/>
          <w:szCs w:val="12"/>
        </w:rPr>
        <w:t xml:space="preserve"> поселению на оплату отопления по пустующим муниципальным квартирам в сумме 154,4 </w:t>
      </w:r>
      <w:proofErr w:type="spellStart"/>
      <w:r w:rsidRPr="009C57B9">
        <w:rPr>
          <w:sz w:val="12"/>
          <w:szCs w:val="12"/>
        </w:rPr>
        <w:t>тыс.руб</w:t>
      </w:r>
      <w:proofErr w:type="spellEnd"/>
      <w:r w:rsidRPr="009C57B9">
        <w:rPr>
          <w:sz w:val="12"/>
          <w:szCs w:val="12"/>
        </w:rPr>
        <w:t xml:space="preserve">., Октябрьскому поселению на приобретение уличных фонарей в сумме 44,9 </w:t>
      </w:r>
      <w:proofErr w:type="spellStart"/>
      <w:r w:rsidRPr="009C57B9">
        <w:rPr>
          <w:sz w:val="12"/>
          <w:szCs w:val="12"/>
        </w:rPr>
        <w:t>тыс</w:t>
      </w:r>
      <w:proofErr w:type="gramStart"/>
      <w:r w:rsidRPr="009C57B9">
        <w:rPr>
          <w:sz w:val="12"/>
          <w:szCs w:val="12"/>
        </w:rPr>
        <w:t>.р</w:t>
      </w:r>
      <w:proofErr w:type="gramEnd"/>
      <w:r w:rsidRPr="009C57B9">
        <w:rPr>
          <w:sz w:val="12"/>
          <w:szCs w:val="12"/>
        </w:rPr>
        <w:t>уб</w:t>
      </w:r>
      <w:proofErr w:type="spellEnd"/>
      <w:r w:rsidRPr="009C57B9">
        <w:rPr>
          <w:sz w:val="12"/>
          <w:szCs w:val="12"/>
        </w:rPr>
        <w:t xml:space="preserve">, </w:t>
      </w:r>
      <w:proofErr w:type="spellStart"/>
      <w:r w:rsidRPr="009C57B9">
        <w:rPr>
          <w:sz w:val="12"/>
          <w:szCs w:val="12"/>
        </w:rPr>
        <w:t>Каринскому</w:t>
      </w:r>
      <w:proofErr w:type="spellEnd"/>
      <w:r w:rsidRPr="009C57B9">
        <w:rPr>
          <w:sz w:val="12"/>
          <w:szCs w:val="12"/>
        </w:rPr>
        <w:t xml:space="preserve"> поселению на приобретение системного блока в сумме 35 </w:t>
      </w:r>
      <w:proofErr w:type="spellStart"/>
      <w:r w:rsidRPr="009C57B9">
        <w:rPr>
          <w:sz w:val="12"/>
          <w:szCs w:val="12"/>
        </w:rPr>
        <w:t>тыс.рублей</w:t>
      </w:r>
      <w:proofErr w:type="spellEnd"/>
      <w:r w:rsidRPr="009C57B9">
        <w:rPr>
          <w:sz w:val="12"/>
          <w:szCs w:val="12"/>
        </w:rPr>
        <w:t>.</w:t>
      </w:r>
    </w:p>
    <w:p w:rsidR="009C57B9" w:rsidRPr="009C57B9" w:rsidRDefault="009C57B9" w:rsidP="009C57B9">
      <w:pPr>
        <w:widowControl/>
        <w:autoSpaceDE/>
        <w:autoSpaceDN/>
        <w:adjustRightInd/>
        <w:ind w:firstLine="708"/>
        <w:jc w:val="both"/>
        <w:rPr>
          <w:sz w:val="12"/>
          <w:szCs w:val="12"/>
        </w:rPr>
      </w:pPr>
      <w:r w:rsidRPr="009C57B9">
        <w:rPr>
          <w:sz w:val="12"/>
          <w:szCs w:val="12"/>
        </w:rPr>
        <w:t xml:space="preserve">- на осуществление дорожной деятельности – 1122,5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w:t>
      </w:r>
    </w:p>
    <w:p w:rsidR="009C57B9" w:rsidRPr="009C57B9" w:rsidRDefault="009C57B9" w:rsidP="009C57B9">
      <w:pPr>
        <w:widowControl/>
        <w:autoSpaceDE/>
        <w:autoSpaceDN/>
        <w:adjustRightInd/>
        <w:ind w:firstLine="708"/>
        <w:jc w:val="both"/>
        <w:rPr>
          <w:sz w:val="12"/>
          <w:szCs w:val="12"/>
        </w:rPr>
      </w:pPr>
      <w:r w:rsidRPr="009C57B9">
        <w:rPr>
          <w:sz w:val="12"/>
          <w:szCs w:val="12"/>
        </w:rPr>
        <w:t xml:space="preserve">- на другие первоочередные расходы, связанные с обеспечением деятельности учреждений в сумме 674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w:t>
      </w:r>
    </w:p>
    <w:p w:rsidR="009C57B9" w:rsidRPr="009C57B9" w:rsidRDefault="009C57B9" w:rsidP="009C57B9">
      <w:pPr>
        <w:widowControl/>
        <w:autoSpaceDE/>
        <w:autoSpaceDN/>
        <w:adjustRightInd/>
        <w:ind w:firstLine="708"/>
        <w:jc w:val="both"/>
        <w:rPr>
          <w:sz w:val="12"/>
          <w:szCs w:val="12"/>
        </w:rPr>
      </w:pPr>
      <w:r w:rsidRPr="009C57B9">
        <w:rPr>
          <w:sz w:val="12"/>
          <w:szCs w:val="12"/>
        </w:rPr>
        <w:t xml:space="preserve">- уменьшены ассигнования на реализацию проекта ППМИ (ремонт дороги </w:t>
      </w:r>
      <w:proofErr w:type="spellStart"/>
      <w:r w:rsidRPr="009C57B9">
        <w:rPr>
          <w:sz w:val="12"/>
          <w:szCs w:val="12"/>
        </w:rPr>
        <w:t>д</w:t>
      </w:r>
      <w:proofErr w:type="gramStart"/>
      <w:r w:rsidRPr="009C57B9">
        <w:rPr>
          <w:sz w:val="12"/>
          <w:szCs w:val="12"/>
        </w:rPr>
        <w:t>.К</w:t>
      </w:r>
      <w:proofErr w:type="gramEnd"/>
      <w:r w:rsidRPr="009C57B9">
        <w:rPr>
          <w:sz w:val="12"/>
          <w:szCs w:val="12"/>
        </w:rPr>
        <w:t>ассины</w:t>
      </w:r>
      <w:proofErr w:type="spellEnd"/>
      <w:r w:rsidRPr="009C57B9">
        <w:rPr>
          <w:sz w:val="12"/>
          <w:szCs w:val="12"/>
        </w:rPr>
        <w:t xml:space="preserve">) по инициативным платежам на 25,9 </w:t>
      </w:r>
      <w:proofErr w:type="spellStart"/>
      <w:r w:rsidRPr="009C57B9">
        <w:rPr>
          <w:sz w:val="12"/>
          <w:szCs w:val="12"/>
        </w:rPr>
        <w:t>тыс.рублей</w:t>
      </w:r>
      <w:proofErr w:type="spellEnd"/>
      <w:r w:rsidRPr="009C57B9">
        <w:rPr>
          <w:sz w:val="12"/>
          <w:szCs w:val="12"/>
        </w:rPr>
        <w:t xml:space="preserve"> под размер фактически произведенных расходов.</w:t>
      </w:r>
    </w:p>
    <w:p w:rsidR="009C57B9" w:rsidRPr="009C57B9" w:rsidRDefault="009C57B9" w:rsidP="009C57B9">
      <w:pPr>
        <w:widowControl/>
        <w:ind w:firstLine="709"/>
        <w:jc w:val="both"/>
        <w:rPr>
          <w:sz w:val="12"/>
          <w:szCs w:val="12"/>
        </w:rPr>
      </w:pPr>
      <w:r w:rsidRPr="009C57B9">
        <w:rPr>
          <w:sz w:val="12"/>
          <w:szCs w:val="12"/>
        </w:rPr>
        <w:t xml:space="preserve">3. Перераспределяются ассигнования дорожного фонда на предоставление </w:t>
      </w:r>
      <w:bookmarkStart w:id="10" w:name="_Hlk96430478"/>
      <w:r w:rsidRPr="009C57B9">
        <w:rPr>
          <w:sz w:val="12"/>
          <w:szCs w:val="12"/>
        </w:rPr>
        <w:t xml:space="preserve">иных межбюджетных трансфертов </w:t>
      </w:r>
      <w:bookmarkEnd w:id="10"/>
      <w:r w:rsidRPr="009C57B9">
        <w:rPr>
          <w:sz w:val="12"/>
          <w:szCs w:val="12"/>
        </w:rPr>
        <w:t xml:space="preserve">на осуществление дорожной деятельности в общей сумме 718,9 </w:t>
      </w:r>
      <w:proofErr w:type="spellStart"/>
      <w:r w:rsidRPr="009C57B9">
        <w:rPr>
          <w:sz w:val="12"/>
          <w:szCs w:val="12"/>
        </w:rPr>
        <w:t>тыс</w:t>
      </w:r>
      <w:proofErr w:type="gramStart"/>
      <w:r w:rsidRPr="009C57B9">
        <w:rPr>
          <w:sz w:val="12"/>
          <w:szCs w:val="12"/>
        </w:rPr>
        <w:t>.р</w:t>
      </w:r>
      <w:proofErr w:type="gramEnd"/>
      <w:r w:rsidRPr="009C57B9">
        <w:rPr>
          <w:sz w:val="12"/>
          <w:szCs w:val="12"/>
        </w:rPr>
        <w:t>ублей</w:t>
      </w:r>
      <w:proofErr w:type="spellEnd"/>
      <w:r w:rsidRPr="009C57B9">
        <w:rPr>
          <w:sz w:val="12"/>
          <w:szCs w:val="12"/>
        </w:rPr>
        <w:t xml:space="preserve">, в том числе </w:t>
      </w:r>
      <w:proofErr w:type="spellStart"/>
      <w:r w:rsidRPr="009C57B9">
        <w:rPr>
          <w:sz w:val="12"/>
          <w:szCs w:val="12"/>
        </w:rPr>
        <w:t>Стуловскому</w:t>
      </w:r>
      <w:proofErr w:type="spellEnd"/>
      <w:r w:rsidRPr="009C57B9">
        <w:rPr>
          <w:sz w:val="12"/>
          <w:szCs w:val="12"/>
        </w:rPr>
        <w:t xml:space="preserve"> поселению в сумме 310,7 </w:t>
      </w:r>
      <w:proofErr w:type="spellStart"/>
      <w:r w:rsidRPr="009C57B9">
        <w:rPr>
          <w:sz w:val="12"/>
          <w:szCs w:val="12"/>
        </w:rPr>
        <w:t>тыс.руб</w:t>
      </w:r>
      <w:proofErr w:type="spellEnd"/>
      <w:r w:rsidRPr="009C57B9">
        <w:rPr>
          <w:sz w:val="12"/>
          <w:szCs w:val="12"/>
        </w:rPr>
        <w:t xml:space="preserve">., Ленинскому поселению в сумме 315 </w:t>
      </w:r>
      <w:proofErr w:type="spellStart"/>
      <w:r w:rsidRPr="009C57B9">
        <w:rPr>
          <w:sz w:val="12"/>
          <w:szCs w:val="12"/>
        </w:rPr>
        <w:t>тыс.руб</w:t>
      </w:r>
      <w:proofErr w:type="spellEnd"/>
      <w:r w:rsidRPr="009C57B9">
        <w:rPr>
          <w:sz w:val="12"/>
          <w:szCs w:val="12"/>
        </w:rPr>
        <w:t xml:space="preserve">., Октябрьскому поселению в сумме 93,2 </w:t>
      </w:r>
      <w:proofErr w:type="spellStart"/>
      <w:r w:rsidRPr="009C57B9">
        <w:rPr>
          <w:sz w:val="12"/>
          <w:szCs w:val="12"/>
        </w:rPr>
        <w:t>тыс.руб</w:t>
      </w:r>
      <w:proofErr w:type="spellEnd"/>
      <w:r w:rsidRPr="009C57B9">
        <w:rPr>
          <w:sz w:val="12"/>
          <w:szCs w:val="12"/>
        </w:rPr>
        <w:t>.</w:t>
      </w:r>
    </w:p>
    <w:p w:rsidR="009C57B9" w:rsidRPr="009C57B9" w:rsidRDefault="009C57B9" w:rsidP="009C57B9">
      <w:pPr>
        <w:widowControl/>
        <w:autoSpaceDE/>
        <w:autoSpaceDN/>
        <w:adjustRightInd/>
        <w:ind w:firstLine="708"/>
        <w:jc w:val="both"/>
        <w:rPr>
          <w:sz w:val="12"/>
          <w:szCs w:val="12"/>
        </w:rPr>
      </w:pPr>
      <w:r w:rsidRPr="009C57B9">
        <w:rPr>
          <w:sz w:val="12"/>
          <w:szCs w:val="12"/>
        </w:rPr>
        <w:t>4. Кроме того, в связи с уточнением классификации расходов бюджета района вносятся соответствующие изменения в приложения к решению о бюджете.</w:t>
      </w:r>
    </w:p>
    <w:p w:rsidR="009C57B9" w:rsidRPr="009C57B9" w:rsidRDefault="009C57B9" w:rsidP="009C57B9">
      <w:pPr>
        <w:widowControl/>
        <w:autoSpaceDE/>
        <w:autoSpaceDN/>
        <w:adjustRightInd/>
        <w:ind w:firstLine="709"/>
        <w:jc w:val="both"/>
        <w:rPr>
          <w:sz w:val="12"/>
          <w:szCs w:val="12"/>
        </w:rPr>
      </w:pPr>
      <w:r w:rsidRPr="009C57B9">
        <w:rPr>
          <w:sz w:val="12"/>
          <w:szCs w:val="12"/>
        </w:rPr>
        <w:t xml:space="preserve">В результате вносимых изменений дефицит районного бюджета на 2023 год не изменится. </w:t>
      </w:r>
    </w:p>
    <w:p w:rsidR="009C57B9" w:rsidRPr="009C57B9" w:rsidRDefault="009C57B9" w:rsidP="009C57B9">
      <w:pPr>
        <w:widowControl/>
        <w:autoSpaceDE/>
        <w:autoSpaceDN/>
        <w:adjustRightInd/>
        <w:ind w:firstLine="709"/>
        <w:jc w:val="both"/>
        <w:rPr>
          <w:sz w:val="12"/>
          <w:szCs w:val="12"/>
        </w:rPr>
      </w:pPr>
      <w:r w:rsidRPr="009C57B9">
        <w:rPr>
          <w:sz w:val="12"/>
          <w:szCs w:val="12"/>
        </w:rPr>
        <w:t>Верхние пределы муниципального долга Слободского района на 01.01.2024, на 01.01.2025 и на 01.01.2026 год также остаются без изменений.</w:t>
      </w:r>
    </w:p>
    <w:p w:rsidR="009C57B9" w:rsidRDefault="009C57B9" w:rsidP="009C57B9">
      <w:pPr>
        <w:tabs>
          <w:tab w:val="left" w:pos="8813"/>
        </w:tabs>
        <w:jc w:val="right"/>
        <w:rPr>
          <w:sz w:val="12"/>
          <w:szCs w:val="12"/>
        </w:rPr>
      </w:pPr>
    </w:p>
    <w:p w:rsidR="009C57B9" w:rsidRPr="009C57B9" w:rsidRDefault="009C57B9" w:rsidP="009C57B9">
      <w:pPr>
        <w:tabs>
          <w:tab w:val="left" w:pos="8813"/>
        </w:tabs>
        <w:jc w:val="center"/>
        <w:rPr>
          <w:bCs/>
          <w:sz w:val="12"/>
          <w:szCs w:val="12"/>
        </w:rPr>
      </w:pPr>
      <w:r w:rsidRPr="009C57B9">
        <w:rPr>
          <w:bCs/>
          <w:sz w:val="12"/>
          <w:szCs w:val="12"/>
        </w:rPr>
        <w:lastRenderedPageBreak/>
        <w:t>____________________________________________________________________________________________________</w:t>
      </w:r>
    </w:p>
    <w:p w:rsidR="009C57B9" w:rsidRPr="009C57B9" w:rsidRDefault="009C57B9" w:rsidP="009C57B9">
      <w:pPr>
        <w:tabs>
          <w:tab w:val="left" w:pos="8813"/>
        </w:tabs>
        <w:jc w:val="center"/>
        <w:rPr>
          <w:sz w:val="12"/>
          <w:szCs w:val="12"/>
        </w:rPr>
      </w:pPr>
      <w:r w:rsidRPr="009C57B9">
        <w:rPr>
          <w:sz w:val="12"/>
          <w:szCs w:val="12"/>
        </w:rPr>
        <w:t>СЛОБОДСКАЯ РАЙОННАЯ ДУМА КИРОВСКОЙ ОБЛАСТИ</w:t>
      </w:r>
    </w:p>
    <w:p w:rsidR="009C57B9" w:rsidRPr="009C57B9" w:rsidRDefault="009C57B9" w:rsidP="009C57B9">
      <w:pPr>
        <w:tabs>
          <w:tab w:val="left" w:pos="8813"/>
        </w:tabs>
        <w:jc w:val="center"/>
        <w:rPr>
          <w:sz w:val="12"/>
          <w:szCs w:val="12"/>
        </w:rPr>
      </w:pPr>
      <w:r w:rsidRPr="009C57B9">
        <w:rPr>
          <w:sz w:val="12"/>
          <w:szCs w:val="12"/>
        </w:rPr>
        <w:t>ШЕСТОГО СОЗЫВА</w:t>
      </w:r>
    </w:p>
    <w:p w:rsidR="009C57B9" w:rsidRPr="009C57B9" w:rsidRDefault="009C57B9" w:rsidP="009C57B9">
      <w:pPr>
        <w:tabs>
          <w:tab w:val="left" w:pos="8813"/>
        </w:tabs>
        <w:jc w:val="center"/>
        <w:rPr>
          <w:sz w:val="12"/>
          <w:szCs w:val="12"/>
        </w:rPr>
      </w:pPr>
      <w:r w:rsidRPr="009C57B9">
        <w:rPr>
          <w:sz w:val="12"/>
          <w:szCs w:val="12"/>
        </w:rPr>
        <w:t>РЕШЕНИЕ</w:t>
      </w:r>
    </w:p>
    <w:p w:rsidR="009C57B9" w:rsidRPr="009C57B9" w:rsidRDefault="009C57B9" w:rsidP="009C57B9">
      <w:pPr>
        <w:tabs>
          <w:tab w:val="left" w:pos="8813"/>
        </w:tabs>
        <w:jc w:val="center"/>
        <w:rPr>
          <w:sz w:val="12"/>
          <w:szCs w:val="12"/>
        </w:rPr>
      </w:pPr>
      <w:r w:rsidRPr="009C57B9">
        <w:rPr>
          <w:sz w:val="12"/>
          <w:szCs w:val="12"/>
        </w:rPr>
        <w:t xml:space="preserve">26.10.2023                                                                                                                                                                                                                                                                                                              </w:t>
      </w:r>
      <w:r>
        <w:rPr>
          <w:sz w:val="12"/>
          <w:szCs w:val="12"/>
        </w:rPr>
        <w:t xml:space="preserve">    № 26/276</w:t>
      </w:r>
    </w:p>
    <w:p w:rsidR="009C57B9" w:rsidRPr="009C57B9" w:rsidRDefault="009C57B9" w:rsidP="009C57B9">
      <w:pPr>
        <w:tabs>
          <w:tab w:val="left" w:pos="8813"/>
        </w:tabs>
        <w:jc w:val="center"/>
        <w:rPr>
          <w:sz w:val="12"/>
          <w:szCs w:val="12"/>
        </w:rPr>
      </w:pPr>
      <w:r w:rsidRPr="009C57B9">
        <w:rPr>
          <w:sz w:val="12"/>
          <w:szCs w:val="12"/>
        </w:rPr>
        <w:t>г. С</w:t>
      </w:r>
      <w:r w:rsidR="00992AD9">
        <w:rPr>
          <w:sz w:val="12"/>
          <w:szCs w:val="12"/>
        </w:rPr>
        <w:t>лободской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9C57B9" w:rsidRPr="009C57B9" w:rsidTr="009C57B9">
        <w:trPr>
          <w:trHeight w:val="575"/>
        </w:trPr>
        <w:tc>
          <w:tcPr>
            <w:tcW w:w="8364" w:type="dxa"/>
            <w:tcBorders>
              <w:top w:val="nil"/>
              <w:left w:val="nil"/>
              <w:bottom w:val="nil"/>
              <w:right w:val="nil"/>
            </w:tcBorders>
          </w:tcPr>
          <w:p w:rsidR="009C57B9" w:rsidRPr="009C57B9" w:rsidRDefault="009C57B9" w:rsidP="009C57B9">
            <w:pPr>
              <w:widowControl/>
              <w:autoSpaceDE/>
              <w:autoSpaceDN/>
              <w:adjustRightInd/>
              <w:ind w:right="355"/>
              <w:jc w:val="center"/>
              <w:rPr>
                <w:b/>
                <w:sz w:val="12"/>
                <w:szCs w:val="12"/>
              </w:rPr>
            </w:pPr>
            <w:r w:rsidRPr="009C57B9">
              <w:rPr>
                <w:b/>
                <w:sz w:val="12"/>
                <w:szCs w:val="12"/>
              </w:rPr>
              <w:t>О внесении изменений в решение Слободской районной Думы от 29.09.2017 № 16/134</w:t>
            </w:r>
          </w:p>
        </w:tc>
      </w:tr>
    </w:tbl>
    <w:p w:rsidR="009C57B9" w:rsidRPr="009C57B9" w:rsidRDefault="009C57B9" w:rsidP="009C57B9">
      <w:pPr>
        <w:widowControl/>
        <w:autoSpaceDE/>
        <w:autoSpaceDN/>
        <w:adjustRightInd/>
        <w:ind w:firstLine="708"/>
        <w:jc w:val="both"/>
        <w:rPr>
          <w:sz w:val="12"/>
          <w:szCs w:val="12"/>
        </w:rPr>
      </w:pPr>
    </w:p>
    <w:p w:rsidR="009C57B9" w:rsidRPr="009C57B9" w:rsidRDefault="009C57B9" w:rsidP="009C57B9">
      <w:pPr>
        <w:widowControl/>
        <w:autoSpaceDE/>
        <w:autoSpaceDN/>
        <w:adjustRightInd/>
        <w:ind w:firstLine="708"/>
        <w:jc w:val="both"/>
        <w:rPr>
          <w:sz w:val="12"/>
          <w:szCs w:val="12"/>
        </w:rPr>
      </w:pPr>
      <w:proofErr w:type="gramStart"/>
      <w:r w:rsidRPr="009C57B9">
        <w:rPr>
          <w:sz w:val="12"/>
          <w:szCs w:val="12"/>
        </w:rPr>
        <w:t>В соответствии с Федеральным законом от 24.07.2007 N 209-ФЗ «О развитии малого и среднего предпринимательства в Российской Федерации», решением Слободской районной Думы от 22.03.2019 № 36/363 «Об утверждении порядка формирования, ведения, ежегодного дополнения и опубликования перечня муниципального имущества Слободского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proofErr w:type="gramEnd"/>
      <w:r w:rsidRPr="009C57B9">
        <w:rPr>
          <w:sz w:val="12"/>
          <w:szCs w:val="12"/>
        </w:rPr>
        <w:t xml:space="preserve"> малого и среднего предпринимательства»,</w:t>
      </w:r>
    </w:p>
    <w:p w:rsidR="009C57B9" w:rsidRPr="009C57B9" w:rsidRDefault="009C57B9" w:rsidP="009C57B9">
      <w:pPr>
        <w:widowControl/>
        <w:autoSpaceDE/>
        <w:autoSpaceDN/>
        <w:adjustRightInd/>
        <w:ind w:firstLine="708"/>
        <w:jc w:val="both"/>
        <w:rPr>
          <w:sz w:val="12"/>
          <w:szCs w:val="12"/>
        </w:rPr>
      </w:pPr>
      <w:r w:rsidRPr="009C57B9">
        <w:rPr>
          <w:sz w:val="12"/>
          <w:szCs w:val="12"/>
        </w:rPr>
        <w:t>Слободская районная Дума РЕШИЛА:</w:t>
      </w:r>
    </w:p>
    <w:p w:rsidR="009C57B9" w:rsidRPr="009C57B9" w:rsidRDefault="009C57B9" w:rsidP="009C57B9">
      <w:pPr>
        <w:widowControl/>
        <w:tabs>
          <w:tab w:val="left" w:pos="709"/>
        </w:tabs>
        <w:autoSpaceDE/>
        <w:autoSpaceDN/>
        <w:adjustRightInd/>
        <w:ind w:firstLine="708"/>
        <w:jc w:val="both"/>
        <w:rPr>
          <w:sz w:val="12"/>
          <w:szCs w:val="12"/>
        </w:rPr>
      </w:pPr>
      <w:r w:rsidRPr="009C57B9">
        <w:rPr>
          <w:sz w:val="12"/>
          <w:szCs w:val="12"/>
        </w:rPr>
        <w:t>1. Внести изменение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утвержденный решением Слободской районной Думы от 29.09.2017 № 16/134, включить объекты согласно приложению.</w:t>
      </w:r>
    </w:p>
    <w:p w:rsidR="009C57B9" w:rsidRPr="009C57B9" w:rsidRDefault="009C57B9" w:rsidP="009C57B9">
      <w:pPr>
        <w:widowControl/>
        <w:tabs>
          <w:tab w:val="left" w:pos="709"/>
        </w:tabs>
        <w:autoSpaceDE/>
        <w:autoSpaceDN/>
        <w:adjustRightInd/>
        <w:ind w:firstLine="708"/>
        <w:jc w:val="both"/>
        <w:rPr>
          <w:sz w:val="12"/>
          <w:szCs w:val="12"/>
        </w:rPr>
      </w:pPr>
      <w:r w:rsidRPr="009C57B9">
        <w:rPr>
          <w:sz w:val="12"/>
          <w:szCs w:val="12"/>
        </w:rPr>
        <w:t xml:space="preserve">2. Опубликовать настоящее решение в официальном печатном издании района «Информационный бюллетень» и </w:t>
      </w:r>
      <w:proofErr w:type="gramStart"/>
      <w:r w:rsidRPr="009C57B9">
        <w:rPr>
          <w:sz w:val="12"/>
          <w:szCs w:val="12"/>
        </w:rPr>
        <w:t>разместить перечень</w:t>
      </w:r>
      <w:proofErr w:type="gramEnd"/>
      <w:r w:rsidRPr="009C57B9">
        <w:rPr>
          <w:sz w:val="12"/>
          <w:szCs w:val="12"/>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в редакции настоящего решения на официальном сайте Слободского района.</w:t>
      </w:r>
    </w:p>
    <w:p w:rsidR="009C57B9" w:rsidRPr="009C57B9" w:rsidRDefault="009C57B9" w:rsidP="009C57B9">
      <w:pPr>
        <w:widowControl/>
        <w:autoSpaceDE/>
        <w:autoSpaceDN/>
        <w:adjustRightInd/>
        <w:jc w:val="both"/>
        <w:rPr>
          <w:sz w:val="12"/>
          <w:szCs w:val="12"/>
        </w:rPr>
      </w:pPr>
      <w:r w:rsidRPr="009C57B9">
        <w:rPr>
          <w:sz w:val="12"/>
          <w:szCs w:val="12"/>
        </w:rPr>
        <w:t xml:space="preserve"> </w:t>
      </w:r>
    </w:p>
    <w:tbl>
      <w:tblPr>
        <w:tblW w:w="0" w:type="auto"/>
        <w:tblLook w:val="04A0" w:firstRow="1" w:lastRow="0" w:firstColumn="1" w:lastColumn="0" w:noHBand="0" w:noVBand="1"/>
      </w:tblPr>
      <w:tblGrid>
        <w:gridCol w:w="4785"/>
        <w:gridCol w:w="4785"/>
      </w:tblGrid>
      <w:tr w:rsidR="009C57B9" w:rsidRPr="009C57B9" w:rsidTr="009C57B9">
        <w:tc>
          <w:tcPr>
            <w:tcW w:w="4785" w:type="dxa"/>
            <w:shd w:val="clear" w:color="auto" w:fill="auto"/>
          </w:tcPr>
          <w:p w:rsidR="009C57B9" w:rsidRPr="009C57B9" w:rsidRDefault="009C57B9" w:rsidP="009C57B9">
            <w:pPr>
              <w:widowControl/>
              <w:autoSpaceDE/>
              <w:autoSpaceDN/>
              <w:adjustRightInd/>
              <w:ind w:right="-81"/>
              <w:rPr>
                <w:sz w:val="12"/>
                <w:szCs w:val="12"/>
              </w:rPr>
            </w:pPr>
            <w:r w:rsidRPr="009C57B9">
              <w:rPr>
                <w:sz w:val="12"/>
                <w:szCs w:val="12"/>
              </w:rPr>
              <w:t>Глава Слободского района,</w:t>
            </w:r>
          </w:p>
          <w:p w:rsidR="009C57B9" w:rsidRPr="009C57B9" w:rsidRDefault="009C57B9" w:rsidP="009C57B9">
            <w:pPr>
              <w:widowControl/>
              <w:autoSpaceDE/>
              <w:autoSpaceDN/>
              <w:adjustRightInd/>
              <w:ind w:right="-81"/>
              <w:jc w:val="both"/>
              <w:rPr>
                <w:sz w:val="12"/>
                <w:szCs w:val="12"/>
              </w:rPr>
            </w:pPr>
          </w:p>
          <w:p w:rsidR="009C57B9" w:rsidRPr="009C57B9" w:rsidRDefault="009C57B9" w:rsidP="009C57B9">
            <w:pPr>
              <w:widowControl/>
              <w:autoSpaceDE/>
              <w:autoSpaceDN/>
              <w:adjustRightInd/>
              <w:ind w:right="-81"/>
              <w:jc w:val="both"/>
              <w:rPr>
                <w:sz w:val="12"/>
                <w:szCs w:val="12"/>
              </w:rPr>
            </w:pPr>
          </w:p>
          <w:p w:rsidR="009C57B9" w:rsidRPr="009C57B9" w:rsidRDefault="009C57B9" w:rsidP="009C57B9">
            <w:pPr>
              <w:widowControl/>
              <w:autoSpaceDE/>
              <w:autoSpaceDN/>
              <w:adjustRightInd/>
              <w:ind w:right="-81"/>
              <w:jc w:val="both"/>
              <w:rPr>
                <w:sz w:val="12"/>
                <w:szCs w:val="12"/>
              </w:rPr>
            </w:pPr>
          </w:p>
          <w:p w:rsidR="009C57B9" w:rsidRPr="009C57B9" w:rsidRDefault="009C57B9" w:rsidP="009C57B9">
            <w:pPr>
              <w:widowControl/>
              <w:autoSpaceDE/>
              <w:autoSpaceDN/>
              <w:adjustRightInd/>
              <w:ind w:right="-81"/>
              <w:jc w:val="both"/>
              <w:rPr>
                <w:sz w:val="12"/>
                <w:szCs w:val="12"/>
              </w:rPr>
            </w:pPr>
            <w:r w:rsidRPr="009C57B9">
              <w:rPr>
                <w:color w:val="FFFFFF"/>
                <w:sz w:val="12"/>
                <w:szCs w:val="12"/>
              </w:rPr>
              <w:t>________________</w:t>
            </w:r>
            <w:r w:rsidRPr="009C57B9">
              <w:rPr>
                <w:sz w:val="12"/>
                <w:szCs w:val="12"/>
              </w:rPr>
              <w:t xml:space="preserve"> А.И. Костылев</w:t>
            </w:r>
          </w:p>
        </w:tc>
        <w:tc>
          <w:tcPr>
            <w:tcW w:w="4785" w:type="dxa"/>
            <w:shd w:val="clear" w:color="auto" w:fill="auto"/>
          </w:tcPr>
          <w:p w:rsidR="009C57B9" w:rsidRPr="009C57B9" w:rsidRDefault="009C57B9" w:rsidP="009C57B9">
            <w:pPr>
              <w:widowControl/>
              <w:autoSpaceDE/>
              <w:autoSpaceDN/>
              <w:adjustRightInd/>
              <w:ind w:right="-81"/>
              <w:jc w:val="both"/>
              <w:rPr>
                <w:sz w:val="12"/>
                <w:szCs w:val="12"/>
              </w:rPr>
            </w:pPr>
            <w:r w:rsidRPr="009C57B9">
              <w:rPr>
                <w:sz w:val="12"/>
                <w:szCs w:val="12"/>
              </w:rPr>
              <w:t>Председатель Слободской</w:t>
            </w:r>
          </w:p>
          <w:p w:rsidR="009C57B9" w:rsidRPr="009C57B9" w:rsidRDefault="009C57B9" w:rsidP="009C57B9">
            <w:pPr>
              <w:widowControl/>
              <w:autoSpaceDE/>
              <w:autoSpaceDN/>
              <w:adjustRightInd/>
              <w:ind w:right="-81"/>
              <w:jc w:val="both"/>
              <w:rPr>
                <w:sz w:val="12"/>
                <w:szCs w:val="12"/>
              </w:rPr>
            </w:pPr>
            <w:r w:rsidRPr="009C57B9">
              <w:rPr>
                <w:sz w:val="12"/>
                <w:szCs w:val="12"/>
              </w:rPr>
              <w:t>районной Думы</w:t>
            </w:r>
          </w:p>
          <w:p w:rsidR="009C57B9" w:rsidRPr="009C57B9" w:rsidRDefault="009C57B9" w:rsidP="009C57B9">
            <w:pPr>
              <w:widowControl/>
              <w:autoSpaceDE/>
              <w:autoSpaceDN/>
              <w:adjustRightInd/>
              <w:ind w:right="-81"/>
              <w:jc w:val="both"/>
              <w:rPr>
                <w:sz w:val="12"/>
                <w:szCs w:val="12"/>
              </w:rPr>
            </w:pPr>
          </w:p>
          <w:p w:rsidR="009C57B9" w:rsidRPr="009C57B9" w:rsidRDefault="009C57B9" w:rsidP="009C57B9">
            <w:pPr>
              <w:widowControl/>
              <w:autoSpaceDE/>
              <w:autoSpaceDN/>
              <w:adjustRightInd/>
              <w:ind w:right="-81"/>
              <w:jc w:val="both"/>
              <w:rPr>
                <w:sz w:val="12"/>
                <w:szCs w:val="12"/>
              </w:rPr>
            </w:pPr>
            <w:r w:rsidRPr="009C57B9">
              <w:rPr>
                <w:color w:val="FFFFFF"/>
                <w:sz w:val="12"/>
                <w:szCs w:val="12"/>
              </w:rPr>
              <w:t>________________</w:t>
            </w:r>
            <w:r w:rsidRPr="009C57B9">
              <w:rPr>
                <w:sz w:val="12"/>
                <w:szCs w:val="12"/>
              </w:rPr>
              <w:t xml:space="preserve"> </w:t>
            </w:r>
          </w:p>
          <w:p w:rsidR="009C57B9" w:rsidRPr="009C57B9" w:rsidRDefault="009C57B9" w:rsidP="009C57B9">
            <w:pPr>
              <w:widowControl/>
              <w:autoSpaceDE/>
              <w:autoSpaceDN/>
              <w:adjustRightInd/>
              <w:ind w:right="-81"/>
              <w:jc w:val="both"/>
              <w:rPr>
                <w:sz w:val="12"/>
                <w:szCs w:val="12"/>
              </w:rPr>
            </w:pPr>
            <w:r w:rsidRPr="009C57B9">
              <w:rPr>
                <w:sz w:val="12"/>
                <w:szCs w:val="12"/>
              </w:rPr>
              <w:t xml:space="preserve">                                    Е.А. </w:t>
            </w:r>
            <w:proofErr w:type="spellStart"/>
            <w:r w:rsidRPr="009C57B9">
              <w:rPr>
                <w:sz w:val="12"/>
                <w:szCs w:val="12"/>
              </w:rPr>
              <w:t>Градобоева</w:t>
            </w:r>
            <w:proofErr w:type="spellEnd"/>
          </w:p>
        </w:tc>
      </w:tr>
    </w:tbl>
    <w:p w:rsidR="00750244" w:rsidRPr="00750244" w:rsidRDefault="00750244" w:rsidP="00750244">
      <w:pPr>
        <w:widowControl/>
        <w:tabs>
          <w:tab w:val="left" w:pos="2670"/>
        </w:tabs>
        <w:autoSpaceDE/>
        <w:autoSpaceDN/>
        <w:adjustRightInd/>
        <w:ind w:left="11482"/>
        <w:rPr>
          <w:sz w:val="28"/>
          <w:szCs w:val="28"/>
        </w:rPr>
      </w:pPr>
      <w:r w:rsidRPr="00750244">
        <w:rPr>
          <w:sz w:val="12"/>
          <w:szCs w:val="12"/>
        </w:rPr>
        <w:t xml:space="preserve">          </w:t>
      </w:r>
    </w:p>
    <w:p w:rsidR="00750244" w:rsidRPr="00750244" w:rsidRDefault="00750244" w:rsidP="00750244">
      <w:pPr>
        <w:widowControl/>
        <w:tabs>
          <w:tab w:val="left" w:pos="2670"/>
        </w:tabs>
        <w:autoSpaceDE/>
        <w:autoSpaceDN/>
        <w:adjustRightInd/>
        <w:jc w:val="right"/>
        <w:rPr>
          <w:b/>
          <w:sz w:val="12"/>
          <w:szCs w:val="12"/>
        </w:rPr>
      </w:pPr>
      <w:r w:rsidRPr="00750244">
        <w:rPr>
          <w:b/>
          <w:sz w:val="12"/>
          <w:szCs w:val="12"/>
        </w:rPr>
        <w:t xml:space="preserve">Приложение </w:t>
      </w:r>
    </w:p>
    <w:p w:rsidR="00750244" w:rsidRPr="00750244" w:rsidRDefault="00750244" w:rsidP="00750244">
      <w:pPr>
        <w:widowControl/>
        <w:tabs>
          <w:tab w:val="left" w:pos="2670"/>
        </w:tabs>
        <w:autoSpaceDE/>
        <w:autoSpaceDN/>
        <w:adjustRightInd/>
        <w:jc w:val="right"/>
        <w:rPr>
          <w:b/>
          <w:sz w:val="12"/>
          <w:szCs w:val="12"/>
        </w:rPr>
      </w:pPr>
      <w:r w:rsidRPr="00750244">
        <w:rPr>
          <w:b/>
          <w:sz w:val="12"/>
          <w:szCs w:val="12"/>
        </w:rPr>
        <w:t xml:space="preserve">к решению </w:t>
      </w:r>
      <w:proofErr w:type="gramStart"/>
      <w:r w:rsidRPr="00750244">
        <w:rPr>
          <w:b/>
          <w:sz w:val="12"/>
          <w:szCs w:val="12"/>
        </w:rPr>
        <w:t>Слободской</w:t>
      </w:r>
      <w:proofErr w:type="gramEnd"/>
    </w:p>
    <w:p w:rsidR="00750244" w:rsidRPr="00750244" w:rsidRDefault="00750244" w:rsidP="00750244">
      <w:pPr>
        <w:widowControl/>
        <w:tabs>
          <w:tab w:val="left" w:pos="2670"/>
        </w:tabs>
        <w:autoSpaceDE/>
        <w:autoSpaceDN/>
        <w:adjustRightInd/>
        <w:jc w:val="right"/>
        <w:rPr>
          <w:b/>
          <w:sz w:val="12"/>
          <w:szCs w:val="12"/>
        </w:rPr>
      </w:pPr>
      <w:r w:rsidRPr="00750244">
        <w:rPr>
          <w:b/>
          <w:sz w:val="12"/>
          <w:szCs w:val="12"/>
        </w:rPr>
        <w:t>районной Думы</w:t>
      </w:r>
    </w:p>
    <w:p w:rsidR="00750244" w:rsidRDefault="00750244" w:rsidP="00750244">
      <w:pPr>
        <w:widowControl/>
        <w:tabs>
          <w:tab w:val="left" w:pos="2670"/>
        </w:tabs>
        <w:autoSpaceDE/>
        <w:autoSpaceDN/>
        <w:adjustRightInd/>
        <w:jc w:val="right"/>
        <w:rPr>
          <w:b/>
          <w:sz w:val="12"/>
          <w:szCs w:val="12"/>
        </w:rPr>
      </w:pPr>
      <w:r w:rsidRPr="00750244">
        <w:rPr>
          <w:b/>
          <w:sz w:val="12"/>
          <w:szCs w:val="12"/>
        </w:rPr>
        <w:t xml:space="preserve">от  26.10.2023 № 26/276          </w:t>
      </w:r>
    </w:p>
    <w:p w:rsidR="00750244" w:rsidRPr="00750244" w:rsidRDefault="00750244" w:rsidP="00750244">
      <w:pPr>
        <w:widowControl/>
        <w:tabs>
          <w:tab w:val="left" w:pos="2670"/>
        </w:tabs>
        <w:autoSpaceDE/>
        <w:autoSpaceDN/>
        <w:adjustRightInd/>
        <w:jc w:val="center"/>
        <w:rPr>
          <w:b/>
          <w:sz w:val="12"/>
          <w:szCs w:val="12"/>
        </w:rPr>
      </w:pPr>
    </w:p>
    <w:p w:rsidR="00750244" w:rsidRPr="00750244" w:rsidRDefault="00750244" w:rsidP="00750244">
      <w:pPr>
        <w:widowControl/>
        <w:tabs>
          <w:tab w:val="left" w:pos="2670"/>
        </w:tabs>
        <w:autoSpaceDE/>
        <w:autoSpaceDN/>
        <w:adjustRightInd/>
        <w:jc w:val="center"/>
        <w:rPr>
          <w:b/>
          <w:sz w:val="12"/>
          <w:szCs w:val="12"/>
        </w:rPr>
      </w:pPr>
      <w:proofErr w:type="gramStart"/>
      <w:r w:rsidRPr="00750244">
        <w:rPr>
          <w:b/>
          <w:sz w:val="12"/>
          <w:szCs w:val="12"/>
        </w:rPr>
        <w:t>Объекты</w:t>
      </w:r>
      <w:proofErr w:type="gramEnd"/>
      <w:r w:rsidRPr="00750244">
        <w:rPr>
          <w:b/>
          <w:sz w:val="12"/>
          <w:szCs w:val="12"/>
        </w:rPr>
        <w:t xml:space="preserve"> включаемые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750244" w:rsidRPr="00750244" w:rsidRDefault="00750244" w:rsidP="00750244">
      <w:pPr>
        <w:widowControl/>
        <w:tabs>
          <w:tab w:val="left" w:pos="2670"/>
        </w:tabs>
        <w:autoSpaceDE/>
        <w:autoSpaceDN/>
        <w:adjustRightInd/>
        <w:jc w:val="center"/>
        <w:rPr>
          <w:b/>
          <w:sz w:val="12"/>
          <w:szCs w:val="12"/>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1266"/>
        <w:gridCol w:w="1927"/>
        <w:gridCol w:w="823"/>
        <w:gridCol w:w="989"/>
        <w:gridCol w:w="604"/>
        <w:gridCol w:w="823"/>
        <w:gridCol w:w="1744"/>
        <w:gridCol w:w="884"/>
        <w:gridCol w:w="870"/>
      </w:tblGrid>
      <w:tr w:rsidR="00750244" w:rsidRPr="00750244" w:rsidTr="00750244">
        <w:trPr>
          <w:trHeight w:val="1166"/>
        </w:trPr>
        <w:tc>
          <w:tcPr>
            <w:tcW w:w="0" w:type="auto"/>
            <w:tcBorders>
              <w:top w:val="single" w:sz="4" w:space="0" w:color="auto"/>
              <w:left w:val="single" w:sz="4" w:space="0" w:color="auto"/>
              <w:bottom w:val="single" w:sz="4" w:space="0" w:color="auto"/>
              <w:right w:val="single" w:sz="4" w:space="0" w:color="auto"/>
            </w:tcBorders>
            <w:hideMark/>
          </w:tcPr>
          <w:p w:rsidR="00750244" w:rsidRPr="00750244" w:rsidRDefault="00750244" w:rsidP="00750244">
            <w:pPr>
              <w:widowControl/>
              <w:autoSpaceDE/>
              <w:autoSpaceDN/>
              <w:adjustRightInd/>
              <w:jc w:val="center"/>
              <w:rPr>
                <w:sz w:val="12"/>
                <w:szCs w:val="12"/>
              </w:rPr>
            </w:pPr>
            <w:r w:rsidRPr="00750244">
              <w:rPr>
                <w:sz w:val="12"/>
                <w:szCs w:val="12"/>
              </w:rPr>
              <w:t xml:space="preserve">№ </w:t>
            </w:r>
            <w:proofErr w:type="gramStart"/>
            <w:r w:rsidRPr="00750244">
              <w:rPr>
                <w:sz w:val="12"/>
                <w:szCs w:val="12"/>
              </w:rPr>
              <w:t>п</w:t>
            </w:r>
            <w:proofErr w:type="gramEnd"/>
            <w:r w:rsidRPr="00750244">
              <w:rPr>
                <w:sz w:val="12"/>
                <w:szCs w:val="12"/>
              </w:rPr>
              <w:t>/п</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Местоположение</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Характеристики объекта</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tabs>
                <w:tab w:val="center" w:pos="4677"/>
              </w:tabs>
              <w:autoSpaceDE/>
              <w:autoSpaceDN/>
              <w:adjustRightInd/>
              <w:jc w:val="center"/>
              <w:rPr>
                <w:color w:val="000000"/>
                <w:sz w:val="12"/>
                <w:szCs w:val="12"/>
              </w:rPr>
            </w:pPr>
            <w:r w:rsidRPr="00750244">
              <w:rPr>
                <w:color w:val="000000"/>
                <w:sz w:val="12"/>
                <w:szCs w:val="12"/>
              </w:rPr>
              <w:t>Сведения об арендаторе</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color w:val="000000"/>
                <w:sz w:val="12"/>
                <w:szCs w:val="12"/>
              </w:rPr>
            </w:pPr>
            <w:r w:rsidRPr="00750244">
              <w:rPr>
                <w:color w:val="000000"/>
                <w:sz w:val="12"/>
                <w:szCs w:val="12"/>
              </w:rPr>
              <w:t>Цель использования</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Срок аренды</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Дата включения в перечень</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Основание включения</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Дата исключения из перечня</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Основание исключения</w:t>
            </w:r>
          </w:p>
        </w:tc>
      </w:tr>
      <w:tr w:rsidR="00750244" w:rsidRPr="00750244" w:rsidTr="00750244">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tabs>
                <w:tab w:val="center" w:pos="4677"/>
              </w:tabs>
              <w:autoSpaceDE/>
              <w:autoSpaceDN/>
              <w:adjustRightInd/>
              <w:jc w:val="center"/>
              <w:rPr>
                <w:color w:val="000000"/>
                <w:sz w:val="12"/>
                <w:szCs w:val="12"/>
              </w:rPr>
            </w:pPr>
            <w:r w:rsidRPr="00750244">
              <w:rPr>
                <w:color w:val="000000"/>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jc w:val="center"/>
              <w:rPr>
                <w:sz w:val="12"/>
                <w:szCs w:val="12"/>
              </w:rPr>
            </w:pPr>
            <w:r w:rsidRPr="00750244">
              <w:rPr>
                <w:sz w:val="12"/>
                <w:szCs w:val="12"/>
              </w:rPr>
              <w:t>10</w:t>
            </w:r>
          </w:p>
        </w:tc>
      </w:tr>
      <w:tr w:rsidR="00750244" w:rsidRPr="00750244" w:rsidTr="00750244">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highlight w:val="yellow"/>
              </w:rPr>
            </w:pPr>
            <w:proofErr w:type="gramStart"/>
            <w:r w:rsidRPr="00750244">
              <w:rPr>
                <w:sz w:val="12"/>
                <w:szCs w:val="12"/>
              </w:rPr>
              <w:t>Российская</w:t>
            </w:r>
            <w:proofErr w:type="gramEnd"/>
            <w:r w:rsidRPr="00750244">
              <w:rPr>
                <w:sz w:val="12"/>
                <w:szCs w:val="12"/>
              </w:rPr>
              <w:t xml:space="preserve"> Фе-</w:t>
            </w:r>
            <w:proofErr w:type="spellStart"/>
            <w:r w:rsidRPr="00750244">
              <w:rPr>
                <w:sz w:val="12"/>
                <w:szCs w:val="12"/>
              </w:rPr>
              <w:t>дерация</w:t>
            </w:r>
            <w:proofErr w:type="spellEnd"/>
            <w:r w:rsidRPr="00750244">
              <w:rPr>
                <w:sz w:val="12"/>
                <w:szCs w:val="12"/>
              </w:rPr>
              <w:t>, Киров-</w:t>
            </w:r>
            <w:proofErr w:type="spellStart"/>
            <w:r w:rsidRPr="00750244">
              <w:rPr>
                <w:sz w:val="12"/>
                <w:szCs w:val="12"/>
              </w:rPr>
              <w:t>ская</w:t>
            </w:r>
            <w:proofErr w:type="spellEnd"/>
            <w:r w:rsidRPr="00750244">
              <w:rPr>
                <w:sz w:val="12"/>
                <w:szCs w:val="12"/>
              </w:rPr>
              <w:t xml:space="preserve"> обл., </w:t>
            </w:r>
            <w:proofErr w:type="spellStart"/>
            <w:r w:rsidRPr="00750244">
              <w:rPr>
                <w:sz w:val="12"/>
                <w:szCs w:val="12"/>
              </w:rPr>
              <w:t>Сло-бодской</w:t>
            </w:r>
            <w:proofErr w:type="spellEnd"/>
            <w:r w:rsidRPr="00750244">
              <w:rPr>
                <w:sz w:val="12"/>
                <w:szCs w:val="12"/>
              </w:rPr>
              <w:t xml:space="preserve"> р-н, с. </w:t>
            </w:r>
            <w:proofErr w:type="spellStart"/>
            <w:r w:rsidRPr="00750244">
              <w:rPr>
                <w:sz w:val="12"/>
                <w:szCs w:val="12"/>
              </w:rPr>
              <w:t>Ильинское</w:t>
            </w:r>
            <w:proofErr w:type="spellEnd"/>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highlight w:val="yellow"/>
              </w:rPr>
            </w:pPr>
            <w:r w:rsidRPr="00750244">
              <w:rPr>
                <w:sz w:val="12"/>
                <w:szCs w:val="12"/>
              </w:rPr>
              <w:t xml:space="preserve">Земельный участок, кадастровый номер: 43:30:430305:303, категория земель: земли поселений (земли населенных пунктов), разрешенное использование: Производственная деятельность. Площадь: 24893 </w:t>
            </w:r>
            <w:proofErr w:type="spellStart"/>
            <w:r w:rsidRPr="00750244">
              <w:rPr>
                <w:sz w:val="12"/>
                <w:szCs w:val="12"/>
              </w:rPr>
              <w:t>кв.м</w:t>
            </w:r>
            <w:proofErr w:type="spellEnd"/>
            <w:proofErr w:type="gramStart"/>
            <w:r w:rsidRPr="00750244">
              <w:rPr>
                <w:sz w:val="12"/>
                <w:szCs w:val="12"/>
              </w:rPr>
              <w:t>.</w:t>
            </w:r>
            <w:proofErr w:type="gramEnd"/>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tabs>
                <w:tab w:val="center" w:pos="4677"/>
              </w:tabs>
              <w:autoSpaceDE/>
              <w:autoSpaceDN/>
              <w:adjustRightInd/>
              <w:rPr>
                <w:color w:val="000000"/>
                <w:sz w:val="12"/>
                <w:szCs w:val="12"/>
              </w:rPr>
            </w:pPr>
            <w:r w:rsidRPr="00750244">
              <w:rPr>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r>
      <w:tr w:rsidR="00750244" w:rsidRPr="00750244" w:rsidTr="00750244">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 xml:space="preserve">Кировская область, р-н Слободской, с </w:t>
            </w:r>
            <w:proofErr w:type="spellStart"/>
            <w:r w:rsidRPr="00750244">
              <w:rPr>
                <w:sz w:val="12"/>
                <w:szCs w:val="12"/>
              </w:rPr>
              <w:t>Ильинское</w:t>
            </w:r>
            <w:proofErr w:type="spellEnd"/>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 xml:space="preserve">Земельный участок, кадастровый номер: 43:30:430305:304, категория земель: земли поселений (земли населенных пунктов), разрешенное использование: Склад. Площадь: 2422 </w:t>
            </w:r>
            <w:proofErr w:type="spellStart"/>
            <w:r w:rsidRPr="00750244">
              <w:rPr>
                <w:sz w:val="12"/>
                <w:szCs w:val="12"/>
              </w:rPr>
              <w:t>кв.м</w:t>
            </w:r>
            <w:proofErr w:type="spellEnd"/>
            <w:proofErr w:type="gramStart"/>
            <w:r w:rsidRPr="00750244">
              <w:rPr>
                <w:sz w:val="12"/>
                <w:szCs w:val="12"/>
              </w:rPr>
              <w:t>.</w:t>
            </w:r>
            <w:proofErr w:type="gramEnd"/>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tabs>
                <w:tab w:val="center" w:pos="4677"/>
              </w:tabs>
              <w:autoSpaceDE/>
              <w:autoSpaceDN/>
              <w:adjustRightInd/>
              <w:rPr>
                <w:color w:val="000000"/>
                <w:sz w:val="12"/>
                <w:szCs w:val="12"/>
              </w:rPr>
            </w:pPr>
            <w:r w:rsidRPr="00750244">
              <w:rPr>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r>
      <w:tr w:rsidR="00750244" w:rsidRPr="00750244" w:rsidTr="00750244">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highlight w:val="yellow"/>
              </w:rPr>
            </w:pPr>
            <w:proofErr w:type="gramStart"/>
            <w:r w:rsidRPr="00750244">
              <w:rPr>
                <w:sz w:val="12"/>
                <w:szCs w:val="12"/>
              </w:rPr>
              <w:t>Российская</w:t>
            </w:r>
            <w:proofErr w:type="gramEnd"/>
            <w:r w:rsidRPr="00750244">
              <w:rPr>
                <w:sz w:val="12"/>
                <w:szCs w:val="12"/>
              </w:rPr>
              <w:t xml:space="preserve"> Фе-</w:t>
            </w:r>
            <w:proofErr w:type="spellStart"/>
            <w:r w:rsidRPr="00750244">
              <w:rPr>
                <w:sz w:val="12"/>
                <w:szCs w:val="12"/>
              </w:rPr>
              <w:t>дерация</w:t>
            </w:r>
            <w:proofErr w:type="spellEnd"/>
            <w:r w:rsidRPr="00750244">
              <w:rPr>
                <w:sz w:val="12"/>
                <w:szCs w:val="12"/>
              </w:rPr>
              <w:t>, Киров-</w:t>
            </w:r>
            <w:proofErr w:type="spellStart"/>
            <w:r w:rsidRPr="00750244">
              <w:rPr>
                <w:sz w:val="12"/>
                <w:szCs w:val="12"/>
              </w:rPr>
              <w:t>ская</w:t>
            </w:r>
            <w:proofErr w:type="spellEnd"/>
            <w:r w:rsidRPr="00750244">
              <w:rPr>
                <w:sz w:val="12"/>
                <w:szCs w:val="12"/>
              </w:rPr>
              <w:t xml:space="preserve"> обл., </w:t>
            </w:r>
            <w:proofErr w:type="spellStart"/>
            <w:r w:rsidRPr="00750244">
              <w:rPr>
                <w:sz w:val="12"/>
                <w:szCs w:val="12"/>
              </w:rPr>
              <w:t>Сло-бодской</w:t>
            </w:r>
            <w:proofErr w:type="spellEnd"/>
            <w:r w:rsidRPr="00750244">
              <w:rPr>
                <w:sz w:val="12"/>
                <w:szCs w:val="12"/>
              </w:rPr>
              <w:t xml:space="preserve"> р-н, с. </w:t>
            </w:r>
            <w:proofErr w:type="spellStart"/>
            <w:r w:rsidRPr="00750244">
              <w:rPr>
                <w:sz w:val="12"/>
                <w:szCs w:val="12"/>
              </w:rPr>
              <w:t>Ильинское</w:t>
            </w:r>
            <w:proofErr w:type="spellEnd"/>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highlight w:val="yellow"/>
              </w:rPr>
            </w:pPr>
            <w:r w:rsidRPr="00750244">
              <w:rPr>
                <w:sz w:val="12"/>
                <w:szCs w:val="12"/>
              </w:rPr>
              <w:t xml:space="preserve">Земельный участок,  кадастровый номер: 43:30:430305:305, категория земель: земли поселений (земли населенных пунктов), разрешенное использование: Склад. Площадь: 24736 </w:t>
            </w:r>
            <w:proofErr w:type="spellStart"/>
            <w:r w:rsidRPr="00750244">
              <w:rPr>
                <w:sz w:val="12"/>
                <w:szCs w:val="12"/>
              </w:rPr>
              <w:t>кв.м</w:t>
            </w:r>
            <w:proofErr w:type="spellEnd"/>
            <w:proofErr w:type="gramStart"/>
            <w:r w:rsidRPr="00750244">
              <w:rPr>
                <w:sz w:val="12"/>
                <w:szCs w:val="12"/>
              </w:rPr>
              <w:t>.</w:t>
            </w:r>
            <w:proofErr w:type="gramEnd"/>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r>
      <w:tr w:rsidR="00750244" w:rsidRPr="00750244" w:rsidTr="00750244">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lang w:val="en-US"/>
              </w:rPr>
            </w:pPr>
            <w:r w:rsidRPr="00750244">
              <w:rPr>
                <w:sz w:val="12"/>
                <w:szCs w:val="12"/>
                <w:lang w:val="en-US"/>
              </w:rPr>
              <w:t>4</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highlight w:val="yellow"/>
              </w:rPr>
            </w:pPr>
            <w:r w:rsidRPr="00750244">
              <w:rPr>
                <w:sz w:val="12"/>
                <w:szCs w:val="12"/>
              </w:rPr>
              <w:t>Российская Фе-</w:t>
            </w:r>
            <w:proofErr w:type="spellStart"/>
            <w:r w:rsidRPr="00750244">
              <w:rPr>
                <w:sz w:val="12"/>
                <w:szCs w:val="12"/>
              </w:rPr>
              <w:t>дерация</w:t>
            </w:r>
            <w:proofErr w:type="spellEnd"/>
            <w:r w:rsidRPr="00750244">
              <w:rPr>
                <w:sz w:val="12"/>
                <w:szCs w:val="12"/>
              </w:rPr>
              <w:t>, Киров-</w:t>
            </w:r>
            <w:proofErr w:type="spellStart"/>
            <w:r w:rsidRPr="00750244">
              <w:rPr>
                <w:sz w:val="12"/>
                <w:szCs w:val="12"/>
              </w:rPr>
              <w:t>ская</w:t>
            </w:r>
            <w:proofErr w:type="spellEnd"/>
            <w:r w:rsidRPr="00750244">
              <w:rPr>
                <w:sz w:val="12"/>
                <w:szCs w:val="12"/>
              </w:rPr>
              <w:t xml:space="preserve"> область, Слободской р-н, с/</w:t>
            </w:r>
            <w:proofErr w:type="gramStart"/>
            <w:r w:rsidRPr="00750244">
              <w:rPr>
                <w:sz w:val="12"/>
                <w:szCs w:val="12"/>
              </w:rPr>
              <w:t>п</w:t>
            </w:r>
            <w:proofErr w:type="gramEnd"/>
            <w:r w:rsidRPr="00750244">
              <w:rPr>
                <w:sz w:val="12"/>
                <w:szCs w:val="12"/>
              </w:rPr>
              <w:t xml:space="preserve"> </w:t>
            </w:r>
            <w:proofErr w:type="spellStart"/>
            <w:r w:rsidRPr="00750244">
              <w:rPr>
                <w:sz w:val="12"/>
                <w:szCs w:val="12"/>
              </w:rPr>
              <w:t>Бобинское</w:t>
            </w:r>
            <w:proofErr w:type="spellEnd"/>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highlight w:val="yellow"/>
              </w:rPr>
            </w:pPr>
            <w:r w:rsidRPr="00750244">
              <w:rPr>
                <w:sz w:val="12"/>
                <w:szCs w:val="12"/>
              </w:rPr>
              <w:t xml:space="preserve">Земельный участок,   кадастровый номер: 43:30:380834:3408, категория земель: земли </w:t>
            </w:r>
            <w:proofErr w:type="gramStart"/>
            <w:r w:rsidRPr="00750244">
              <w:rPr>
                <w:sz w:val="12"/>
                <w:szCs w:val="12"/>
              </w:rPr>
              <w:t>сельскохозяйственного</w:t>
            </w:r>
            <w:proofErr w:type="gramEnd"/>
            <w:r w:rsidRPr="00750244">
              <w:rPr>
                <w:sz w:val="12"/>
                <w:szCs w:val="12"/>
              </w:rPr>
              <w:t xml:space="preserve"> </w:t>
            </w:r>
            <w:proofErr w:type="spellStart"/>
            <w:r w:rsidRPr="00750244">
              <w:rPr>
                <w:sz w:val="12"/>
                <w:szCs w:val="12"/>
              </w:rPr>
              <w:t>назна-чения</w:t>
            </w:r>
            <w:proofErr w:type="spellEnd"/>
            <w:r w:rsidRPr="00750244">
              <w:rPr>
                <w:sz w:val="12"/>
                <w:szCs w:val="12"/>
              </w:rPr>
              <w:t xml:space="preserve">, разрешенное использование: сельскохозяйственное использование. Площадь: 27290 </w:t>
            </w:r>
            <w:proofErr w:type="spellStart"/>
            <w:r w:rsidRPr="00750244">
              <w:rPr>
                <w:sz w:val="12"/>
                <w:szCs w:val="12"/>
              </w:rPr>
              <w:t>кв.м</w:t>
            </w:r>
            <w:proofErr w:type="spellEnd"/>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r>
      <w:tr w:rsidR="00750244" w:rsidRPr="00750244" w:rsidTr="00750244">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Российская Федерация, Кировская обл., Слободской р-н, Ленинское с/</w:t>
            </w:r>
            <w:proofErr w:type="gramStart"/>
            <w:r w:rsidRPr="00750244">
              <w:rPr>
                <w:sz w:val="12"/>
                <w:szCs w:val="12"/>
              </w:rPr>
              <w:t>п</w:t>
            </w:r>
            <w:proofErr w:type="gramEnd"/>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Земельный участок,   кадастровый номер: 43:30:380834:3398, категория земель: земли сельскохозяйственного назначения, разрешенное использование: растениеводство. Площадь: 125370 кв. м.</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750244" w:rsidRPr="00750244" w:rsidRDefault="00750244" w:rsidP="00750244">
            <w:pPr>
              <w:widowControl/>
              <w:autoSpaceDE/>
              <w:autoSpaceDN/>
              <w:adjustRightInd/>
              <w:rPr>
                <w:sz w:val="12"/>
                <w:szCs w:val="12"/>
              </w:rPr>
            </w:pPr>
            <w:r w:rsidRPr="00750244">
              <w:rPr>
                <w:sz w:val="12"/>
                <w:szCs w:val="12"/>
              </w:rPr>
              <w:t>-</w:t>
            </w:r>
          </w:p>
        </w:tc>
      </w:tr>
    </w:tbl>
    <w:p w:rsidR="00750244" w:rsidRPr="00750244" w:rsidRDefault="00750244" w:rsidP="00750244">
      <w:pPr>
        <w:widowControl/>
        <w:autoSpaceDE/>
        <w:autoSpaceDN/>
        <w:adjustRightInd/>
        <w:rPr>
          <w:sz w:val="12"/>
          <w:szCs w:val="12"/>
        </w:rPr>
      </w:pPr>
      <w:r w:rsidRPr="00750244">
        <w:rPr>
          <w:sz w:val="12"/>
          <w:szCs w:val="12"/>
        </w:rPr>
        <w:t>* Действие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распространяется на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50244" w:rsidRPr="00750244" w:rsidRDefault="00750244" w:rsidP="00750244">
      <w:pPr>
        <w:widowControl/>
        <w:autoSpaceDE/>
        <w:autoSpaceDN/>
        <w:adjustRightInd/>
        <w:jc w:val="center"/>
        <w:rPr>
          <w:sz w:val="28"/>
          <w:szCs w:val="28"/>
        </w:rPr>
      </w:pPr>
      <w:r w:rsidRPr="00750244">
        <w:rPr>
          <w:sz w:val="28"/>
          <w:szCs w:val="28"/>
        </w:rPr>
        <w:t>___________</w:t>
      </w:r>
    </w:p>
    <w:p w:rsidR="00750244" w:rsidRPr="00F61A72" w:rsidRDefault="00750244" w:rsidP="00750244">
      <w:pPr>
        <w:ind w:firstLine="284"/>
        <w:jc w:val="center"/>
        <w:rPr>
          <w:bCs/>
          <w:sz w:val="12"/>
          <w:szCs w:val="12"/>
        </w:rPr>
      </w:pPr>
      <w:r w:rsidRPr="00772BC6">
        <w:rPr>
          <w:bCs/>
          <w:sz w:val="12"/>
          <w:szCs w:val="12"/>
        </w:rPr>
        <w:t>____________________________________________________________________________________________________</w:t>
      </w:r>
    </w:p>
    <w:p w:rsidR="00750244" w:rsidRPr="00750244" w:rsidRDefault="00750244" w:rsidP="00750244">
      <w:pPr>
        <w:tabs>
          <w:tab w:val="left" w:pos="8813"/>
        </w:tabs>
        <w:jc w:val="center"/>
        <w:rPr>
          <w:sz w:val="12"/>
          <w:szCs w:val="12"/>
        </w:rPr>
      </w:pPr>
      <w:r w:rsidRPr="00750244">
        <w:rPr>
          <w:sz w:val="12"/>
          <w:szCs w:val="12"/>
        </w:rPr>
        <w:t>СЛОБОДСКАЯ РАЙОННАЯ ДУМА КИРОВСКОЙ ОБЛАСТИ</w:t>
      </w:r>
    </w:p>
    <w:p w:rsidR="00750244" w:rsidRPr="00750244" w:rsidRDefault="00750244" w:rsidP="00750244">
      <w:pPr>
        <w:tabs>
          <w:tab w:val="left" w:pos="8813"/>
        </w:tabs>
        <w:jc w:val="center"/>
        <w:rPr>
          <w:sz w:val="12"/>
          <w:szCs w:val="12"/>
        </w:rPr>
      </w:pPr>
      <w:r w:rsidRPr="00750244">
        <w:rPr>
          <w:sz w:val="12"/>
          <w:szCs w:val="12"/>
        </w:rPr>
        <w:t>ШЕСТОГО СОЗЫВА</w:t>
      </w:r>
    </w:p>
    <w:p w:rsidR="00750244" w:rsidRPr="00750244" w:rsidRDefault="00750244" w:rsidP="00750244">
      <w:pPr>
        <w:tabs>
          <w:tab w:val="left" w:pos="8813"/>
        </w:tabs>
        <w:jc w:val="center"/>
        <w:rPr>
          <w:sz w:val="12"/>
          <w:szCs w:val="12"/>
        </w:rPr>
      </w:pPr>
      <w:r w:rsidRPr="00750244">
        <w:rPr>
          <w:sz w:val="12"/>
          <w:szCs w:val="12"/>
        </w:rPr>
        <w:t>РЕШЕНИЕ</w:t>
      </w:r>
    </w:p>
    <w:p w:rsidR="00750244" w:rsidRPr="00750244" w:rsidRDefault="00750244" w:rsidP="00750244">
      <w:pPr>
        <w:tabs>
          <w:tab w:val="left" w:pos="8813"/>
        </w:tabs>
        <w:jc w:val="center"/>
        <w:rPr>
          <w:sz w:val="12"/>
          <w:szCs w:val="12"/>
        </w:rPr>
      </w:pPr>
      <w:r w:rsidRPr="00750244">
        <w:rPr>
          <w:sz w:val="12"/>
          <w:szCs w:val="12"/>
        </w:rPr>
        <w:t xml:space="preserve">26.10.2023                                                                                                                                                                                                                                                                                               </w:t>
      </w:r>
      <w:r>
        <w:rPr>
          <w:sz w:val="12"/>
          <w:szCs w:val="12"/>
        </w:rPr>
        <w:t xml:space="preserve">                   № 26/277</w:t>
      </w:r>
    </w:p>
    <w:p w:rsidR="00750244" w:rsidRPr="00750244" w:rsidRDefault="00750244" w:rsidP="00750244">
      <w:pPr>
        <w:tabs>
          <w:tab w:val="left" w:pos="8813"/>
        </w:tabs>
        <w:jc w:val="center"/>
        <w:rPr>
          <w:sz w:val="12"/>
          <w:szCs w:val="12"/>
        </w:rPr>
      </w:pPr>
      <w:r w:rsidRPr="00750244">
        <w:rPr>
          <w:sz w:val="12"/>
          <w:szCs w:val="12"/>
        </w:rPr>
        <w:t>г. Слободской</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750244" w:rsidRPr="00750244" w:rsidTr="00691000">
        <w:tc>
          <w:tcPr>
            <w:tcW w:w="8363" w:type="dxa"/>
            <w:tcBorders>
              <w:top w:val="nil"/>
              <w:left w:val="nil"/>
              <w:bottom w:val="nil"/>
              <w:right w:val="nil"/>
            </w:tcBorders>
            <w:hideMark/>
          </w:tcPr>
          <w:p w:rsidR="00750244" w:rsidRPr="00750244" w:rsidRDefault="00750244" w:rsidP="00750244">
            <w:pPr>
              <w:widowControl/>
              <w:autoSpaceDE/>
              <w:autoSpaceDN/>
              <w:adjustRightInd/>
              <w:ind w:right="-1"/>
              <w:jc w:val="center"/>
              <w:rPr>
                <w:b/>
                <w:sz w:val="12"/>
                <w:szCs w:val="12"/>
              </w:rPr>
            </w:pPr>
            <w:r w:rsidRPr="00750244">
              <w:rPr>
                <w:b/>
                <w:sz w:val="12"/>
                <w:szCs w:val="12"/>
              </w:rPr>
              <w:t xml:space="preserve">О назначении публичных слушаний по проекту </w:t>
            </w:r>
          </w:p>
          <w:p w:rsidR="00750244" w:rsidRPr="00750244" w:rsidRDefault="00750244" w:rsidP="00750244">
            <w:pPr>
              <w:widowControl/>
              <w:autoSpaceDE/>
              <w:autoSpaceDN/>
              <w:adjustRightInd/>
              <w:ind w:right="-1"/>
              <w:jc w:val="center"/>
              <w:rPr>
                <w:b/>
                <w:sz w:val="12"/>
                <w:szCs w:val="12"/>
              </w:rPr>
            </w:pPr>
            <w:r w:rsidRPr="00750244">
              <w:rPr>
                <w:b/>
                <w:sz w:val="12"/>
                <w:szCs w:val="12"/>
              </w:rPr>
              <w:t>решения Слободской районной Думы «Об утверждении бюджета муниципального образования Слободской муниципальный район Кировской области на 2024 год и плановый период 2025 и 2026 годов»</w:t>
            </w:r>
          </w:p>
        </w:tc>
      </w:tr>
    </w:tbl>
    <w:p w:rsidR="00750244" w:rsidRPr="00750244" w:rsidRDefault="00750244" w:rsidP="00750244">
      <w:pPr>
        <w:widowControl/>
        <w:autoSpaceDE/>
        <w:autoSpaceDN/>
        <w:adjustRightInd/>
        <w:rPr>
          <w:sz w:val="12"/>
          <w:szCs w:val="12"/>
        </w:rPr>
      </w:pPr>
    </w:p>
    <w:p w:rsidR="00750244" w:rsidRPr="00750244" w:rsidRDefault="00750244" w:rsidP="00750244">
      <w:pPr>
        <w:autoSpaceDE/>
        <w:adjustRightInd/>
        <w:spacing w:before="60"/>
        <w:ind w:firstLine="709"/>
        <w:jc w:val="both"/>
        <w:rPr>
          <w:sz w:val="12"/>
          <w:szCs w:val="12"/>
        </w:rPr>
      </w:pPr>
      <w:r w:rsidRPr="00750244">
        <w:rPr>
          <w:sz w:val="12"/>
          <w:szCs w:val="12"/>
        </w:rPr>
        <w:t>В соответствии со статьёй 28 Федерального закона от 06.10.2003             № 131-ФЗ «Об общих принципах организации местного самоуправления в Российской Федерации», Уставом Слободского района, Положением о публичных слушаниях в муниципальном образовании Слободской муниципальный район Кировской области, утвержденным постановлением Слободской районной Думы от 09.08.2005 № 41/463, Слободская районная Дума РЕШИЛА:</w:t>
      </w:r>
    </w:p>
    <w:p w:rsidR="00750244" w:rsidRPr="00750244" w:rsidRDefault="00750244" w:rsidP="00750244">
      <w:pPr>
        <w:autoSpaceDE/>
        <w:adjustRightInd/>
        <w:spacing w:before="60"/>
        <w:ind w:firstLine="709"/>
        <w:jc w:val="both"/>
        <w:rPr>
          <w:sz w:val="12"/>
          <w:szCs w:val="12"/>
        </w:rPr>
      </w:pPr>
      <w:r w:rsidRPr="00750244">
        <w:rPr>
          <w:sz w:val="12"/>
          <w:szCs w:val="12"/>
        </w:rPr>
        <w:lastRenderedPageBreak/>
        <w:t>1. Назначить публичные слушания по проекту решения Слободской районной Думы «Об утверждении бюджета муниципального образования Слободской муниципальный район Кировской области на 2024 год и плановый период 2025 и 2026 годов».</w:t>
      </w:r>
    </w:p>
    <w:p w:rsidR="00750244" w:rsidRPr="00750244" w:rsidRDefault="00750244" w:rsidP="00750244">
      <w:pPr>
        <w:autoSpaceDE/>
        <w:adjustRightInd/>
        <w:spacing w:before="60"/>
        <w:ind w:firstLine="709"/>
        <w:jc w:val="both"/>
        <w:rPr>
          <w:sz w:val="12"/>
          <w:szCs w:val="12"/>
        </w:rPr>
      </w:pPr>
      <w:r w:rsidRPr="00750244">
        <w:rPr>
          <w:sz w:val="12"/>
          <w:szCs w:val="12"/>
        </w:rPr>
        <w:t xml:space="preserve">1.1. Место проведения публичных слушаний: г. Слободской, ул. </w:t>
      </w:r>
      <w:proofErr w:type="gramStart"/>
      <w:r w:rsidRPr="00750244">
        <w:rPr>
          <w:sz w:val="12"/>
          <w:szCs w:val="12"/>
        </w:rPr>
        <w:t>Советская</w:t>
      </w:r>
      <w:proofErr w:type="gramEnd"/>
      <w:r w:rsidRPr="00750244">
        <w:rPr>
          <w:sz w:val="12"/>
          <w:szCs w:val="12"/>
        </w:rPr>
        <w:t xml:space="preserve">, 86,  2 этаж, актовый зал. </w:t>
      </w:r>
    </w:p>
    <w:p w:rsidR="00750244" w:rsidRPr="00750244" w:rsidRDefault="00750244" w:rsidP="00750244">
      <w:pPr>
        <w:autoSpaceDE/>
        <w:adjustRightInd/>
        <w:spacing w:before="60"/>
        <w:ind w:firstLine="709"/>
        <w:jc w:val="both"/>
        <w:rPr>
          <w:sz w:val="12"/>
          <w:szCs w:val="12"/>
        </w:rPr>
      </w:pPr>
      <w:r w:rsidRPr="00750244">
        <w:rPr>
          <w:sz w:val="12"/>
          <w:szCs w:val="12"/>
        </w:rPr>
        <w:t>1.2. Время проведения публичных слушаний: «22» ноября 2023 года в     13 ч. 00 мин.</w:t>
      </w:r>
    </w:p>
    <w:p w:rsidR="00750244" w:rsidRPr="00750244" w:rsidRDefault="00750244" w:rsidP="00750244">
      <w:pPr>
        <w:widowControl/>
        <w:ind w:firstLine="709"/>
        <w:jc w:val="both"/>
        <w:outlineLvl w:val="0"/>
        <w:rPr>
          <w:rFonts w:eastAsia="Calibri"/>
          <w:sz w:val="12"/>
          <w:szCs w:val="12"/>
          <w:lang w:eastAsia="en-US"/>
        </w:rPr>
      </w:pPr>
      <w:r w:rsidRPr="00750244">
        <w:rPr>
          <w:sz w:val="12"/>
          <w:szCs w:val="12"/>
        </w:rPr>
        <w:t xml:space="preserve">1.3. Провести публичные слушания </w:t>
      </w:r>
      <w:r w:rsidRPr="00750244">
        <w:rPr>
          <w:rFonts w:eastAsia="Calibri"/>
          <w:bCs/>
          <w:sz w:val="12"/>
          <w:szCs w:val="12"/>
          <w:lang w:eastAsia="en-US"/>
        </w:rPr>
        <w:t>с</w:t>
      </w:r>
      <w:r w:rsidRPr="00750244">
        <w:rPr>
          <w:rFonts w:eastAsia="Calibri"/>
          <w:b/>
          <w:bCs/>
          <w:sz w:val="12"/>
          <w:szCs w:val="12"/>
          <w:lang w:eastAsia="en-US"/>
        </w:rPr>
        <w:t xml:space="preserve"> </w:t>
      </w:r>
      <w:r w:rsidRPr="00750244">
        <w:rPr>
          <w:rFonts w:eastAsia="Calibri"/>
          <w:sz w:val="12"/>
          <w:szCs w:val="12"/>
          <w:lang w:eastAsia="en-US"/>
        </w:rPr>
        <w:t>участием жителей муниципального образования с использованием единого портала,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утвержденными постановлением Правительства Российской Федерации от 03.02.2022 № 101.</w:t>
      </w:r>
    </w:p>
    <w:p w:rsidR="00750244" w:rsidRPr="00750244" w:rsidRDefault="00750244" w:rsidP="00750244">
      <w:pPr>
        <w:widowControl/>
        <w:ind w:firstLine="709"/>
        <w:jc w:val="both"/>
        <w:rPr>
          <w:bCs/>
          <w:sz w:val="12"/>
          <w:szCs w:val="12"/>
        </w:rPr>
      </w:pPr>
      <w:r w:rsidRPr="00750244">
        <w:rPr>
          <w:bCs/>
          <w:sz w:val="12"/>
          <w:szCs w:val="12"/>
        </w:rPr>
        <w:t xml:space="preserve">2. Установить Порядок </w:t>
      </w:r>
      <w:r w:rsidRPr="00750244">
        <w:rPr>
          <w:sz w:val="12"/>
          <w:szCs w:val="12"/>
        </w:rPr>
        <w:t xml:space="preserve">участия граждан в обсуждении проекта </w:t>
      </w:r>
      <w:r w:rsidRPr="00750244">
        <w:rPr>
          <w:bCs/>
          <w:sz w:val="12"/>
          <w:szCs w:val="12"/>
        </w:rPr>
        <w:t>решения Слободской районной Думы «Об утверждении отчета по исполнению бюджета Слободского района за 2022 год» согласно приложению.</w:t>
      </w:r>
    </w:p>
    <w:p w:rsidR="00750244" w:rsidRPr="00750244" w:rsidRDefault="00750244" w:rsidP="00750244">
      <w:pPr>
        <w:autoSpaceDE/>
        <w:adjustRightInd/>
        <w:ind w:firstLine="709"/>
        <w:jc w:val="both"/>
        <w:rPr>
          <w:sz w:val="12"/>
          <w:szCs w:val="12"/>
        </w:rPr>
      </w:pPr>
      <w:r w:rsidRPr="00750244">
        <w:rPr>
          <w:sz w:val="12"/>
          <w:szCs w:val="12"/>
        </w:rPr>
        <w:t xml:space="preserve">3. Опубликовать настоящее решение и </w:t>
      </w:r>
      <w:r w:rsidRPr="00750244">
        <w:rPr>
          <w:bCs/>
          <w:sz w:val="12"/>
          <w:szCs w:val="12"/>
        </w:rPr>
        <w:t xml:space="preserve">Порядок </w:t>
      </w:r>
      <w:r w:rsidRPr="00750244">
        <w:rPr>
          <w:sz w:val="12"/>
          <w:szCs w:val="12"/>
        </w:rPr>
        <w:t xml:space="preserve">участия граждан в обсуждении проекта </w:t>
      </w:r>
      <w:r w:rsidRPr="00750244">
        <w:rPr>
          <w:bCs/>
          <w:sz w:val="12"/>
          <w:szCs w:val="12"/>
        </w:rPr>
        <w:t xml:space="preserve">решения Слободской районной Думы «Об утверждении бюджета муниципального образования Слободской муниципальный район Кировской области на 2024 год и плановый период 2025 и 2026 годов» </w:t>
      </w:r>
      <w:r w:rsidRPr="00750244">
        <w:rPr>
          <w:sz w:val="12"/>
          <w:szCs w:val="12"/>
        </w:rPr>
        <w:t>в  официальном издании района «Информационный бюллетень органов местного самоуправления Слободского муниципального района Кировской области».</w:t>
      </w:r>
    </w:p>
    <w:p w:rsidR="00750244" w:rsidRPr="00750244" w:rsidRDefault="00750244" w:rsidP="00750244">
      <w:pPr>
        <w:widowControl/>
        <w:ind w:firstLine="709"/>
        <w:jc w:val="both"/>
        <w:rPr>
          <w:bCs/>
          <w:sz w:val="12"/>
          <w:szCs w:val="12"/>
        </w:rPr>
      </w:pPr>
      <w:r w:rsidRPr="00750244">
        <w:rPr>
          <w:sz w:val="12"/>
          <w:szCs w:val="12"/>
        </w:rPr>
        <w:t xml:space="preserve">4. </w:t>
      </w:r>
      <w:proofErr w:type="gramStart"/>
      <w:r w:rsidRPr="00750244">
        <w:rPr>
          <w:sz w:val="12"/>
          <w:szCs w:val="12"/>
        </w:rPr>
        <w:t xml:space="preserve">Проект решения Слободской районной Думы «Об утверждении бюджета муниципального образования Слободской муниципальный район Кировской области на 2024 год и плановый период 2025 и 2026 годов» разместить в сети «Интернет» на сайте администрации Слободского района </w:t>
      </w:r>
      <w:r w:rsidRPr="00750244">
        <w:rPr>
          <w:rFonts w:eastAsia="Calibri"/>
          <w:sz w:val="12"/>
          <w:szCs w:val="12"/>
          <w:lang w:eastAsia="en-US"/>
        </w:rPr>
        <w:t>(</w:t>
      </w:r>
      <w:hyperlink r:id="rId13" w:history="1">
        <w:r w:rsidRPr="00750244">
          <w:rPr>
            <w:rFonts w:eastAsia="Calibri"/>
            <w:color w:val="0000FF"/>
            <w:sz w:val="12"/>
            <w:szCs w:val="12"/>
            <w:u w:val="single"/>
            <w:lang w:eastAsia="en-US"/>
          </w:rPr>
          <w:t>http://admslob.</w:t>
        </w:r>
        <w:proofErr w:type="spellStart"/>
        <w:r w:rsidRPr="00750244">
          <w:rPr>
            <w:rFonts w:eastAsia="Calibri"/>
            <w:color w:val="0000FF"/>
            <w:sz w:val="12"/>
            <w:szCs w:val="12"/>
            <w:u w:val="single"/>
            <w:lang w:val="en-US" w:eastAsia="en-US"/>
          </w:rPr>
          <w:t>gosuslugi</w:t>
        </w:r>
        <w:proofErr w:type="spellEnd"/>
        <w:r w:rsidRPr="00750244">
          <w:rPr>
            <w:rFonts w:eastAsia="Calibri"/>
            <w:color w:val="0000FF"/>
            <w:sz w:val="12"/>
            <w:szCs w:val="12"/>
            <w:u w:val="single"/>
            <w:lang w:eastAsia="en-US"/>
          </w:rPr>
          <w:t>.</w:t>
        </w:r>
        <w:proofErr w:type="spellStart"/>
        <w:r w:rsidRPr="00750244">
          <w:rPr>
            <w:rFonts w:eastAsia="Calibri"/>
            <w:color w:val="0000FF"/>
            <w:sz w:val="12"/>
            <w:szCs w:val="12"/>
            <w:u w:val="single"/>
            <w:lang w:eastAsia="en-US"/>
          </w:rPr>
          <w:t>ru</w:t>
        </w:r>
        <w:proofErr w:type="spellEnd"/>
        <w:r w:rsidRPr="00750244">
          <w:rPr>
            <w:rFonts w:eastAsia="Calibri"/>
            <w:color w:val="0000FF"/>
            <w:sz w:val="12"/>
            <w:szCs w:val="12"/>
            <w:u w:val="single"/>
            <w:lang w:eastAsia="en-US"/>
          </w:rPr>
          <w:t>/</w:t>
        </w:r>
      </w:hyperlink>
      <w:r w:rsidRPr="00750244">
        <w:rPr>
          <w:rFonts w:eastAsia="Calibri"/>
          <w:sz w:val="12"/>
          <w:szCs w:val="12"/>
          <w:lang w:eastAsia="en-US"/>
        </w:rPr>
        <w:t>) и едином портале,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w:t>
      </w:r>
      <w:r w:rsidRPr="00750244">
        <w:rPr>
          <w:sz w:val="12"/>
          <w:szCs w:val="12"/>
        </w:rPr>
        <w:t>.</w:t>
      </w:r>
      <w:proofErr w:type="gramEnd"/>
    </w:p>
    <w:p w:rsidR="00750244" w:rsidRPr="00750244" w:rsidRDefault="00750244" w:rsidP="00750244">
      <w:pPr>
        <w:autoSpaceDE/>
        <w:adjustRightInd/>
        <w:ind w:firstLine="540"/>
        <w:jc w:val="both"/>
        <w:rPr>
          <w:sz w:val="12"/>
          <w:szCs w:val="12"/>
        </w:rPr>
      </w:pPr>
    </w:p>
    <w:tbl>
      <w:tblPr>
        <w:tblW w:w="0" w:type="auto"/>
        <w:tblInd w:w="108" w:type="dxa"/>
        <w:tblLook w:val="04A0" w:firstRow="1" w:lastRow="0" w:firstColumn="1" w:lastColumn="0" w:noHBand="0" w:noVBand="1"/>
      </w:tblPr>
      <w:tblGrid>
        <w:gridCol w:w="4819"/>
        <w:gridCol w:w="993"/>
        <w:gridCol w:w="3686"/>
        <w:gridCol w:w="141"/>
      </w:tblGrid>
      <w:tr w:rsidR="00750244" w:rsidRPr="00750244" w:rsidTr="00750244">
        <w:tc>
          <w:tcPr>
            <w:tcW w:w="4819" w:type="dxa"/>
            <w:shd w:val="clear" w:color="auto" w:fill="auto"/>
          </w:tcPr>
          <w:p w:rsidR="00750244" w:rsidRPr="00750244" w:rsidRDefault="00750244" w:rsidP="00750244">
            <w:pPr>
              <w:widowControl/>
              <w:autoSpaceDE/>
              <w:autoSpaceDN/>
              <w:adjustRightInd/>
              <w:ind w:right="-30"/>
              <w:jc w:val="both"/>
              <w:rPr>
                <w:rFonts w:eastAsia="Calibri"/>
                <w:sz w:val="12"/>
                <w:szCs w:val="12"/>
                <w:lang w:eastAsia="en-US"/>
              </w:rPr>
            </w:pPr>
            <w:r w:rsidRPr="00750244">
              <w:rPr>
                <w:rFonts w:eastAsia="Calibri"/>
                <w:sz w:val="12"/>
                <w:szCs w:val="12"/>
                <w:lang w:eastAsia="en-US"/>
              </w:rPr>
              <w:t>Глава Слободского района</w:t>
            </w:r>
          </w:p>
          <w:p w:rsidR="00750244" w:rsidRPr="00750244" w:rsidRDefault="00750244" w:rsidP="00750244">
            <w:pPr>
              <w:widowControl/>
              <w:autoSpaceDE/>
              <w:autoSpaceDN/>
              <w:adjustRightInd/>
              <w:ind w:right="-30"/>
              <w:jc w:val="both"/>
              <w:rPr>
                <w:rFonts w:eastAsia="Calibri"/>
                <w:sz w:val="12"/>
                <w:szCs w:val="12"/>
                <w:lang w:eastAsia="en-US"/>
              </w:rPr>
            </w:pPr>
          </w:p>
          <w:p w:rsidR="00750244" w:rsidRPr="00750244" w:rsidRDefault="00750244" w:rsidP="00750244">
            <w:pPr>
              <w:widowControl/>
              <w:autoSpaceDE/>
              <w:autoSpaceDN/>
              <w:adjustRightInd/>
              <w:ind w:right="-30"/>
              <w:jc w:val="both"/>
              <w:rPr>
                <w:rFonts w:eastAsia="Calibri"/>
                <w:sz w:val="12"/>
                <w:szCs w:val="12"/>
                <w:lang w:eastAsia="en-US"/>
              </w:rPr>
            </w:pPr>
          </w:p>
          <w:p w:rsidR="00750244" w:rsidRPr="00750244" w:rsidRDefault="00750244" w:rsidP="00750244">
            <w:pPr>
              <w:widowControl/>
              <w:autoSpaceDE/>
              <w:autoSpaceDN/>
              <w:adjustRightInd/>
              <w:ind w:right="-30"/>
              <w:jc w:val="both"/>
              <w:rPr>
                <w:rFonts w:eastAsia="Calibri"/>
                <w:sz w:val="12"/>
                <w:szCs w:val="12"/>
                <w:lang w:eastAsia="en-US"/>
              </w:rPr>
            </w:pPr>
          </w:p>
          <w:p w:rsidR="00750244" w:rsidRPr="00750244" w:rsidRDefault="00750244" w:rsidP="00750244">
            <w:pPr>
              <w:widowControl/>
              <w:autoSpaceDE/>
              <w:autoSpaceDN/>
              <w:adjustRightInd/>
              <w:ind w:right="-30"/>
              <w:jc w:val="both"/>
              <w:rPr>
                <w:rFonts w:eastAsia="Calibri"/>
                <w:sz w:val="12"/>
                <w:szCs w:val="12"/>
                <w:lang w:eastAsia="en-US"/>
              </w:rPr>
            </w:pPr>
            <w:r w:rsidRPr="00750244">
              <w:rPr>
                <w:rFonts w:eastAsia="Calibri"/>
                <w:sz w:val="12"/>
                <w:szCs w:val="12"/>
                <w:lang w:eastAsia="en-US"/>
              </w:rPr>
              <w:t xml:space="preserve">                                        А.И. Костылев</w:t>
            </w:r>
          </w:p>
        </w:tc>
        <w:tc>
          <w:tcPr>
            <w:tcW w:w="4820" w:type="dxa"/>
            <w:gridSpan w:val="3"/>
            <w:shd w:val="clear" w:color="auto" w:fill="auto"/>
          </w:tcPr>
          <w:p w:rsidR="00750244" w:rsidRPr="00750244" w:rsidRDefault="00750244" w:rsidP="00750244">
            <w:pPr>
              <w:widowControl/>
              <w:autoSpaceDE/>
              <w:autoSpaceDN/>
              <w:adjustRightInd/>
              <w:ind w:right="-30"/>
              <w:jc w:val="both"/>
              <w:rPr>
                <w:rFonts w:eastAsia="Calibri"/>
                <w:sz w:val="12"/>
                <w:szCs w:val="12"/>
                <w:lang w:eastAsia="en-US"/>
              </w:rPr>
            </w:pPr>
            <w:r w:rsidRPr="00750244">
              <w:rPr>
                <w:rFonts w:eastAsia="Calibri"/>
                <w:sz w:val="12"/>
                <w:szCs w:val="12"/>
                <w:lang w:eastAsia="en-US"/>
              </w:rPr>
              <w:t xml:space="preserve">Председатель Слободской </w:t>
            </w:r>
          </w:p>
          <w:p w:rsidR="00750244" w:rsidRPr="00750244" w:rsidRDefault="00750244" w:rsidP="00750244">
            <w:pPr>
              <w:widowControl/>
              <w:autoSpaceDE/>
              <w:autoSpaceDN/>
              <w:adjustRightInd/>
              <w:ind w:right="-30"/>
              <w:jc w:val="both"/>
              <w:rPr>
                <w:rFonts w:eastAsia="Calibri"/>
                <w:sz w:val="12"/>
                <w:szCs w:val="12"/>
                <w:lang w:eastAsia="en-US"/>
              </w:rPr>
            </w:pPr>
            <w:r w:rsidRPr="00750244">
              <w:rPr>
                <w:rFonts w:eastAsia="Calibri"/>
                <w:sz w:val="12"/>
                <w:szCs w:val="12"/>
                <w:lang w:eastAsia="en-US"/>
              </w:rPr>
              <w:t>районной Думы</w:t>
            </w:r>
          </w:p>
          <w:p w:rsidR="00750244" w:rsidRPr="00750244" w:rsidRDefault="00750244" w:rsidP="00750244">
            <w:pPr>
              <w:widowControl/>
              <w:autoSpaceDE/>
              <w:autoSpaceDN/>
              <w:adjustRightInd/>
              <w:ind w:right="-30"/>
              <w:jc w:val="both"/>
              <w:rPr>
                <w:rFonts w:eastAsia="Calibri"/>
                <w:sz w:val="12"/>
                <w:szCs w:val="12"/>
                <w:lang w:eastAsia="en-US"/>
              </w:rPr>
            </w:pPr>
          </w:p>
          <w:p w:rsidR="00750244" w:rsidRPr="00750244" w:rsidRDefault="00750244" w:rsidP="00750244">
            <w:pPr>
              <w:widowControl/>
              <w:autoSpaceDE/>
              <w:autoSpaceDN/>
              <w:adjustRightInd/>
              <w:ind w:right="-30"/>
              <w:jc w:val="both"/>
              <w:rPr>
                <w:rFonts w:eastAsia="Calibri"/>
                <w:sz w:val="12"/>
                <w:szCs w:val="12"/>
                <w:lang w:eastAsia="en-US"/>
              </w:rPr>
            </w:pPr>
          </w:p>
          <w:p w:rsidR="00750244" w:rsidRPr="00750244" w:rsidRDefault="00750244" w:rsidP="00750244">
            <w:pPr>
              <w:widowControl/>
              <w:autoSpaceDE/>
              <w:autoSpaceDN/>
              <w:adjustRightInd/>
              <w:ind w:right="-30"/>
              <w:jc w:val="both"/>
              <w:rPr>
                <w:rFonts w:eastAsia="Calibri"/>
                <w:sz w:val="12"/>
                <w:szCs w:val="12"/>
                <w:lang w:eastAsia="en-US"/>
              </w:rPr>
            </w:pPr>
            <w:r w:rsidRPr="00750244">
              <w:rPr>
                <w:rFonts w:eastAsia="Calibri"/>
                <w:sz w:val="12"/>
                <w:szCs w:val="12"/>
                <w:lang w:eastAsia="en-US"/>
              </w:rPr>
              <w:t xml:space="preserve">                                      Е.А. </w:t>
            </w:r>
            <w:proofErr w:type="spellStart"/>
            <w:r w:rsidRPr="00750244">
              <w:rPr>
                <w:rFonts w:eastAsia="Calibri"/>
                <w:sz w:val="12"/>
                <w:szCs w:val="12"/>
                <w:lang w:eastAsia="en-US"/>
              </w:rPr>
              <w:t>Градобоева</w:t>
            </w:r>
            <w:proofErr w:type="spellEnd"/>
          </w:p>
        </w:tc>
      </w:tr>
      <w:tr w:rsidR="00750244" w:rsidRPr="00750244" w:rsidTr="00750244">
        <w:tblPrEx>
          <w:tblLook w:val="01E0" w:firstRow="1" w:lastRow="1" w:firstColumn="1" w:lastColumn="1" w:noHBand="0" w:noVBand="0"/>
        </w:tblPrEx>
        <w:trPr>
          <w:gridBefore w:val="2"/>
          <w:gridAfter w:val="1"/>
          <w:wBefore w:w="5812" w:type="dxa"/>
          <w:wAfter w:w="141" w:type="dxa"/>
        </w:trPr>
        <w:tc>
          <w:tcPr>
            <w:tcW w:w="3686" w:type="dxa"/>
          </w:tcPr>
          <w:p w:rsidR="00750244" w:rsidRPr="00750244" w:rsidRDefault="00750244" w:rsidP="00750244">
            <w:pPr>
              <w:tabs>
                <w:tab w:val="left" w:pos="8813"/>
              </w:tabs>
              <w:jc w:val="right"/>
              <w:rPr>
                <w:sz w:val="12"/>
                <w:szCs w:val="12"/>
              </w:rPr>
            </w:pPr>
            <w:r w:rsidRPr="00750244">
              <w:rPr>
                <w:sz w:val="12"/>
                <w:szCs w:val="12"/>
              </w:rPr>
              <w:t>Приложение</w:t>
            </w:r>
          </w:p>
          <w:p w:rsidR="00750244" w:rsidRPr="00750244" w:rsidRDefault="00750244" w:rsidP="00750244">
            <w:pPr>
              <w:tabs>
                <w:tab w:val="left" w:pos="8813"/>
              </w:tabs>
              <w:jc w:val="right"/>
              <w:rPr>
                <w:sz w:val="12"/>
                <w:szCs w:val="12"/>
              </w:rPr>
            </w:pPr>
            <w:r w:rsidRPr="00750244">
              <w:rPr>
                <w:sz w:val="12"/>
                <w:szCs w:val="12"/>
              </w:rPr>
              <w:t>к решению Слободской районной Думы</w:t>
            </w:r>
          </w:p>
          <w:p w:rsidR="00750244" w:rsidRPr="00750244" w:rsidRDefault="00750244" w:rsidP="00750244">
            <w:pPr>
              <w:tabs>
                <w:tab w:val="left" w:pos="8813"/>
              </w:tabs>
              <w:jc w:val="right"/>
              <w:rPr>
                <w:sz w:val="12"/>
                <w:szCs w:val="12"/>
              </w:rPr>
            </w:pPr>
            <w:r w:rsidRPr="00750244">
              <w:rPr>
                <w:bCs/>
                <w:sz w:val="12"/>
                <w:szCs w:val="12"/>
              </w:rPr>
              <w:t xml:space="preserve">от 26.10.2023 № 26/277        </w:t>
            </w:r>
          </w:p>
        </w:tc>
      </w:tr>
    </w:tbl>
    <w:p w:rsidR="00750244" w:rsidRPr="00750244" w:rsidRDefault="00750244" w:rsidP="00750244">
      <w:pPr>
        <w:tabs>
          <w:tab w:val="left" w:pos="8813"/>
        </w:tabs>
        <w:jc w:val="right"/>
        <w:rPr>
          <w:b/>
          <w:sz w:val="12"/>
          <w:szCs w:val="12"/>
        </w:rPr>
      </w:pPr>
    </w:p>
    <w:p w:rsidR="00750244" w:rsidRPr="00750244" w:rsidRDefault="00750244" w:rsidP="00750244">
      <w:pPr>
        <w:tabs>
          <w:tab w:val="left" w:pos="8813"/>
        </w:tabs>
        <w:jc w:val="center"/>
        <w:rPr>
          <w:b/>
          <w:sz w:val="12"/>
          <w:szCs w:val="12"/>
        </w:rPr>
      </w:pPr>
    </w:p>
    <w:p w:rsidR="00750244" w:rsidRPr="00750244" w:rsidRDefault="00750244" w:rsidP="00750244">
      <w:pPr>
        <w:tabs>
          <w:tab w:val="left" w:pos="8813"/>
        </w:tabs>
        <w:jc w:val="center"/>
        <w:rPr>
          <w:b/>
          <w:sz w:val="12"/>
          <w:szCs w:val="12"/>
        </w:rPr>
      </w:pPr>
      <w:r w:rsidRPr="00750244">
        <w:rPr>
          <w:b/>
          <w:sz w:val="12"/>
          <w:szCs w:val="12"/>
        </w:rPr>
        <w:t xml:space="preserve">ПОРЯДОК </w:t>
      </w:r>
    </w:p>
    <w:p w:rsidR="00750244" w:rsidRPr="00750244" w:rsidRDefault="00750244" w:rsidP="00750244">
      <w:pPr>
        <w:tabs>
          <w:tab w:val="left" w:pos="8813"/>
        </w:tabs>
        <w:jc w:val="center"/>
        <w:rPr>
          <w:b/>
          <w:bCs/>
          <w:sz w:val="12"/>
          <w:szCs w:val="12"/>
        </w:rPr>
      </w:pPr>
      <w:r w:rsidRPr="00750244">
        <w:rPr>
          <w:b/>
          <w:sz w:val="12"/>
          <w:szCs w:val="12"/>
        </w:rPr>
        <w:t xml:space="preserve">участия граждан в обсуждении проекта </w:t>
      </w:r>
      <w:r w:rsidRPr="00750244">
        <w:rPr>
          <w:b/>
          <w:bCs/>
          <w:sz w:val="12"/>
          <w:szCs w:val="12"/>
        </w:rPr>
        <w:t xml:space="preserve">решения </w:t>
      </w:r>
    </w:p>
    <w:p w:rsidR="00750244" w:rsidRPr="00750244" w:rsidRDefault="00750244" w:rsidP="00750244">
      <w:pPr>
        <w:tabs>
          <w:tab w:val="left" w:pos="8813"/>
        </w:tabs>
        <w:jc w:val="center"/>
        <w:rPr>
          <w:b/>
          <w:bCs/>
          <w:sz w:val="12"/>
          <w:szCs w:val="12"/>
        </w:rPr>
      </w:pPr>
      <w:r w:rsidRPr="00750244">
        <w:rPr>
          <w:b/>
          <w:bCs/>
          <w:sz w:val="12"/>
          <w:szCs w:val="12"/>
        </w:rPr>
        <w:t>Слободской районной Думы «Об утверждении бюджета муниципального образования Слободской муниципальный район Кировской области на 2024 год и плановый период 2025 и 2026 годов»</w:t>
      </w:r>
    </w:p>
    <w:p w:rsidR="00750244" w:rsidRPr="00750244" w:rsidRDefault="00750244" w:rsidP="00750244">
      <w:pPr>
        <w:tabs>
          <w:tab w:val="left" w:pos="8813"/>
        </w:tabs>
        <w:jc w:val="both"/>
        <w:rPr>
          <w:sz w:val="12"/>
          <w:szCs w:val="12"/>
        </w:rPr>
      </w:pPr>
      <w:r w:rsidRPr="00750244">
        <w:rPr>
          <w:sz w:val="12"/>
          <w:szCs w:val="12"/>
        </w:rPr>
        <w:t>1. Публичные слушания проводятся в соответствии с Положением о публичных слушаниях в муниципальном образовании «Слободской муниципальный район Кировской области», утвержденным постановлением Слободской районной Думы от 09.08.2005 № 41/463</w:t>
      </w:r>
    </w:p>
    <w:p w:rsidR="00750244" w:rsidRPr="00750244" w:rsidRDefault="00750244" w:rsidP="00750244">
      <w:pPr>
        <w:tabs>
          <w:tab w:val="left" w:pos="8813"/>
        </w:tabs>
        <w:jc w:val="both"/>
        <w:rPr>
          <w:sz w:val="12"/>
          <w:szCs w:val="12"/>
        </w:rPr>
      </w:pPr>
      <w:r w:rsidRPr="00750244">
        <w:rPr>
          <w:bCs/>
          <w:sz w:val="12"/>
          <w:szCs w:val="12"/>
        </w:rPr>
        <w:t xml:space="preserve">2. </w:t>
      </w:r>
      <w:proofErr w:type="gramStart"/>
      <w:r w:rsidRPr="00750244">
        <w:rPr>
          <w:bCs/>
          <w:sz w:val="12"/>
          <w:szCs w:val="12"/>
        </w:rPr>
        <w:t>С проектом решения Слободской районной Думы «Об утверждении отчета по исполнению бюджета Слободского района за 2022 год»</w:t>
      </w:r>
      <w:r w:rsidRPr="00750244">
        <w:rPr>
          <w:sz w:val="12"/>
          <w:szCs w:val="12"/>
        </w:rPr>
        <w:t xml:space="preserve"> (далее – проект) граждане могут ознакомиться в администрации Слободского района, в сети «Интернет» на официальном сайте Слободского района (</w:t>
      </w:r>
      <w:hyperlink r:id="rId14" w:history="1">
        <w:r w:rsidRPr="00750244">
          <w:rPr>
            <w:rStyle w:val="afffd"/>
            <w:sz w:val="12"/>
            <w:szCs w:val="12"/>
          </w:rPr>
          <w:t>http://admslob.</w:t>
        </w:r>
        <w:proofErr w:type="spellStart"/>
        <w:r w:rsidRPr="00750244">
          <w:rPr>
            <w:rStyle w:val="afffd"/>
            <w:sz w:val="12"/>
            <w:szCs w:val="12"/>
            <w:lang w:val="en-US"/>
          </w:rPr>
          <w:t>gosuslugi</w:t>
        </w:r>
        <w:proofErr w:type="spellEnd"/>
        <w:r w:rsidRPr="00750244">
          <w:rPr>
            <w:rStyle w:val="afffd"/>
            <w:sz w:val="12"/>
            <w:szCs w:val="12"/>
          </w:rPr>
          <w:t>.</w:t>
        </w:r>
        <w:proofErr w:type="spellStart"/>
        <w:r w:rsidRPr="00750244">
          <w:rPr>
            <w:rStyle w:val="afffd"/>
            <w:sz w:val="12"/>
            <w:szCs w:val="12"/>
          </w:rPr>
          <w:t>ru</w:t>
        </w:r>
        <w:proofErr w:type="spellEnd"/>
        <w:r w:rsidRPr="00750244">
          <w:rPr>
            <w:rStyle w:val="afffd"/>
            <w:sz w:val="12"/>
            <w:szCs w:val="12"/>
          </w:rPr>
          <w:t>/</w:t>
        </w:r>
      </w:hyperlink>
      <w:r w:rsidRPr="00750244">
        <w:rPr>
          <w:sz w:val="12"/>
          <w:szCs w:val="12"/>
        </w:rPr>
        <w:t xml:space="preserve">), </w:t>
      </w:r>
      <w:r w:rsidRPr="00750244">
        <w:rPr>
          <w:bCs/>
          <w:sz w:val="12"/>
          <w:szCs w:val="12"/>
        </w:rPr>
        <w:t xml:space="preserve">на едином портале </w:t>
      </w:r>
      <w:r w:rsidRPr="00750244">
        <w:rPr>
          <w:sz w:val="12"/>
          <w:szCs w:val="12"/>
        </w:rPr>
        <w:t>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w:t>
      </w:r>
      <w:proofErr w:type="gramEnd"/>
      <w:r w:rsidRPr="00750244">
        <w:rPr>
          <w:sz w:val="12"/>
          <w:szCs w:val="12"/>
        </w:rPr>
        <w:t xml:space="preserve"> и проведения публичных слушаний, </w:t>
      </w:r>
      <w:proofErr w:type="gramStart"/>
      <w:r w:rsidRPr="00750244">
        <w:rPr>
          <w:sz w:val="12"/>
          <w:szCs w:val="12"/>
        </w:rPr>
        <w:t>утвержденными</w:t>
      </w:r>
      <w:proofErr w:type="gramEnd"/>
      <w:r w:rsidRPr="00750244">
        <w:rPr>
          <w:sz w:val="12"/>
          <w:szCs w:val="12"/>
        </w:rPr>
        <w:t xml:space="preserve"> постановлением Правительства Российской Федерации от 03.02.2022 № 101.</w:t>
      </w:r>
    </w:p>
    <w:p w:rsidR="00750244" w:rsidRPr="00750244" w:rsidRDefault="00750244" w:rsidP="00750244">
      <w:pPr>
        <w:tabs>
          <w:tab w:val="left" w:pos="8813"/>
        </w:tabs>
        <w:jc w:val="both"/>
        <w:rPr>
          <w:sz w:val="12"/>
          <w:szCs w:val="12"/>
        </w:rPr>
      </w:pPr>
      <w:r w:rsidRPr="00750244">
        <w:rPr>
          <w:bCs/>
          <w:sz w:val="12"/>
          <w:szCs w:val="12"/>
        </w:rPr>
        <w:t xml:space="preserve">3. </w:t>
      </w:r>
      <w:r w:rsidRPr="00750244">
        <w:rPr>
          <w:sz w:val="12"/>
          <w:szCs w:val="12"/>
        </w:rPr>
        <w:t>Предложения</w:t>
      </w:r>
      <w:r w:rsidRPr="00750244">
        <w:rPr>
          <w:bCs/>
          <w:sz w:val="12"/>
          <w:szCs w:val="12"/>
        </w:rPr>
        <w:t xml:space="preserve"> и замечания граждан по проекту </w:t>
      </w:r>
      <w:r w:rsidRPr="00750244">
        <w:rPr>
          <w:sz w:val="12"/>
          <w:szCs w:val="12"/>
        </w:rPr>
        <w:t xml:space="preserve">принимаются </w:t>
      </w:r>
      <w:r w:rsidRPr="00750244">
        <w:rPr>
          <w:bCs/>
          <w:sz w:val="12"/>
          <w:szCs w:val="12"/>
        </w:rPr>
        <w:t xml:space="preserve">со дня размещения </w:t>
      </w:r>
      <w:r w:rsidRPr="00750244">
        <w:rPr>
          <w:sz w:val="12"/>
          <w:szCs w:val="12"/>
        </w:rPr>
        <w:t xml:space="preserve">в сети «Интернет» </w:t>
      </w:r>
      <w:r w:rsidRPr="00750244">
        <w:rPr>
          <w:bCs/>
          <w:sz w:val="12"/>
          <w:szCs w:val="12"/>
        </w:rPr>
        <w:t>до 17 часов рабочего дня предшествующего дню проведения публичных слушаний,</w:t>
      </w:r>
      <w:r w:rsidRPr="00750244">
        <w:rPr>
          <w:sz w:val="12"/>
          <w:szCs w:val="12"/>
        </w:rPr>
        <w:t xml:space="preserve"> по адресу г. Слободской, ул. </w:t>
      </w:r>
      <w:proofErr w:type="gramStart"/>
      <w:r w:rsidRPr="00750244">
        <w:rPr>
          <w:sz w:val="12"/>
          <w:szCs w:val="12"/>
        </w:rPr>
        <w:t>Советская</w:t>
      </w:r>
      <w:proofErr w:type="gramEnd"/>
      <w:r w:rsidRPr="00750244">
        <w:rPr>
          <w:sz w:val="12"/>
          <w:szCs w:val="12"/>
        </w:rPr>
        <w:t xml:space="preserve"> 86, Финансовое управление администрации Слободского района (кабинет 501, тел: (83362) 4-14-54). </w:t>
      </w:r>
      <w:r w:rsidRPr="00750244">
        <w:rPr>
          <w:bCs/>
          <w:sz w:val="12"/>
          <w:szCs w:val="12"/>
        </w:rPr>
        <w:t xml:space="preserve">На едином портале в сроки и </w:t>
      </w:r>
      <w:r w:rsidRPr="00750244">
        <w:rPr>
          <w:sz w:val="12"/>
          <w:szCs w:val="12"/>
        </w:rPr>
        <w:t>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утвержденными постановлением Правительства Российской Федерации от 03.02.2022 № 101.</w:t>
      </w:r>
    </w:p>
    <w:p w:rsidR="00750244" w:rsidRPr="00750244" w:rsidRDefault="00750244" w:rsidP="00750244">
      <w:pPr>
        <w:tabs>
          <w:tab w:val="left" w:pos="8813"/>
        </w:tabs>
        <w:jc w:val="both"/>
        <w:rPr>
          <w:sz w:val="12"/>
          <w:szCs w:val="12"/>
        </w:rPr>
      </w:pPr>
      <w:r w:rsidRPr="00750244">
        <w:rPr>
          <w:sz w:val="12"/>
          <w:szCs w:val="12"/>
        </w:rPr>
        <w:t xml:space="preserve">4. Предложения  и замечания могут быть направлены в письменном виде за личной подписью, с указанием адреса иной контактной информацией, либо электронной почтой по адресу: </w:t>
      </w:r>
      <w:hyperlink r:id="rId15" w:history="1">
        <w:r w:rsidRPr="00750244">
          <w:rPr>
            <w:rStyle w:val="afffd"/>
            <w:sz w:val="12"/>
            <w:szCs w:val="12"/>
          </w:rPr>
          <w:t>slobraiduma@mail.ru</w:t>
        </w:r>
      </w:hyperlink>
    </w:p>
    <w:p w:rsidR="00750244" w:rsidRPr="00750244" w:rsidRDefault="00750244" w:rsidP="00750244">
      <w:pPr>
        <w:tabs>
          <w:tab w:val="left" w:pos="8813"/>
        </w:tabs>
        <w:jc w:val="both"/>
        <w:rPr>
          <w:sz w:val="12"/>
          <w:szCs w:val="12"/>
        </w:rPr>
      </w:pPr>
      <w:r w:rsidRPr="00750244">
        <w:rPr>
          <w:sz w:val="12"/>
          <w:szCs w:val="12"/>
        </w:rPr>
        <w:t>5. Поступившие письменные предложения и замечания регистрируются администрацией Слободского района. Все поступающие предложения и замечания проходят правовую экспертизу, а также экспертизу на соблюдение настоящего порядка, а затем рассматриваются на публичных слушаниях.</w:t>
      </w:r>
    </w:p>
    <w:p w:rsidR="00750244" w:rsidRPr="00750244" w:rsidRDefault="00750244" w:rsidP="00750244">
      <w:pPr>
        <w:tabs>
          <w:tab w:val="left" w:pos="8813"/>
        </w:tabs>
        <w:jc w:val="both"/>
        <w:rPr>
          <w:sz w:val="12"/>
          <w:szCs w:val="12"/>
        </w:rPr>
      </w:pPr>
      <w:r w:rsidRPr="00750244">
        <w:rPr>
          <w:sz w:val="12"/>
          <w:szCs w:val="12"/>
        </w:rPr>
        <w:t xml:space="preserve">6. При обсуждении проекта на публичных слушаниях, </w:t>
      </w:r>
      <w:proofErr w:type="gramStart"/>
      <w:r w:rsidRPr="00750244">
        <w:rPr>
          <w:sz w:val="12"/>
          <w:szCs w:val="12"/>
        </w:rPr>
        <w:t>гражданам, представившим предложения и замечания предоставляется</w:t>
      </w:r>
      <w:proofErr w:type="gramEnd"/>
      <w:r w:rsidRPr="00750244">
        <w:rPr>
          <w:sz w:val="12"/>
          <w:szCs w:val="12"/>
        </w:rPr>
        <w:t xml:space="preserve"> право на выступление. Вопросы участники слушаний вправе задавать непосредственно на публичных слушаниях.</w:t>
      </w:r>
    </w:p>
    <w:p w:rsidR="00750244" w:rsidRPr="00750244" w:rsidRDefault="00750244" w:rsidP="00750244">
      <w:pPr>
        <w:tabs>
          <w:tab w:val="left" w:pos="8813"/>
        </w:tabs>
        <w:jc w:val="both"/>
        <w:rPr>
          <w:sz w:val="12"/>
          <w:szCs w:val="12"/>
        </w:rPr>
      </w:pPr>
      <w:r w:rsidRPr="00750244">
        <w:rPr>
          <w:sz w:val="12"/>
          <w:szCs w:val="12"/>
        </w:rPr>
        <w:t xml:space="preserve">7. По результатам публичных слушаний готовится итоговый документ и рекомендация, которая направляется на обсуждение Слободской районной Думы. </w:t>
      </w:r>
    </w:p>
    <w:p w:rsidR="009C57B9" w:rsidRPr="00CD0120" w:rsidRDefault="009C57B9" w:rsidP="00750244">
      <w:pPr>
        <w:tabs>
          <w:tab w:val="left" w:pos="8813"/>
        </w:tabs>
        <w:jc w:val="center"/>
        <w:rPr>
          <w:sz w:val="12"/>
          <w:szCs w:val="12"/>
        </w:rPr>
      </w:pPr>
    </w:p>
    <w:sectPr w:rsidR="009C57B9" w:rsidRPr="00CD0120" w:rsidSect="00CD4162">
      <w:headerReference w:type="default" r:id="rId16"/>
      <w:footerReference w:type="default" r:id="rId17"/>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60" w:rsidRDefault="00F60960" w:rsidP="00D40C66">
      <w:r>
        <w:separator/>
      </w:r>
    </w:p>
  </w:endnote>
  <w:endnote w:type="continuationSeparator" w:id="0">
    <w:p w:rsidR="00F60960" w:rsidRDefault="00F6096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B9" w:rsidRPr="00616DE0" w:rsidRDefault="009C57B9">
    <w:pPr>
      <w:pStyle w:val="ad"/>
      <w:rPr>
        <w:i/>
        <w:sz w:val="12"/>
      </w:rPr>
    </w:pPr>
  </w:p>
  <w:p w:rsidR="009C57B9" w:rsidRDefault="009C57B9">
    <w:pPr>
      <w:pStyle w:val="ad"/>
      <w:rPr>
        <w:i/>
        <w:sz w:val="16"/>
      </w:rPr>
    </w:pPr>
    <w:r w:rsidRPr="00A711BD">
      <w:rPr>
        <w:i/>
        <w:sz w:val="16"/>
      </w:rPr>
      <w:t>Информационный бюллетень №</w:t>
    </w:r>
    <w:r>
      <w:rPr>
        <w:i/>
        <w:sz w:val="16"/>
      </w:rPr>
      <w:t xml:space="preserve"> 36</w:t>
    </w:r>
    <w:r w:rsidRPr="00A711BD">
      <w:rPr>
        <w:i/>
        <w:sz w:val="16"/>
      </w:rPr>
      <w:t>(</w:t>
    </w:r>
    <w:r>
      <w:rPr>
        <w:i/>
        <w:sz w:val="16"/>
      </w:rPr>
      <w:t>95</w:t>
    </w:r>
    <w:r w:rsidRPr="00A711BD">
      <w:rPr>
        <w:i/>
        <w:sz w:val="16"/>
      </w:rPr>
      <w:t>)</w:t>
    </w:r>
  </w:p>
  <w:p w:rsidR="009C57B9" w:rsidRPr="00A711BD" w:rsidRDefault="009C57B9">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60" w:rsidRDefault="00F60960" w:rsidP="00D40C66">
      <w:r>
        <w:separator/>
      </w:r>
    </w:p>
  </w:footnote>
  <w:footnote w:type="continuationSeparator" w:id="0">
    <w:p w:rsidR="00F60960" w:rsidRDefault="00F60960"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9C57B9" w:rsidRPr="007B1733" w:rsidRDefault="009C57B9">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992AD9">
          <w:rPr>
            <w:noProof/>
            <w:sz w:val="16"/>
          </w:rPr>
          <w:t>51</w:t>
        </w:r>
        <w:r w:rsidRPr="007B1733">
          <w:rPr>
            <w:sz w:val="16"/>
          </w:rPr>
          <w:fldChar w:fldCharType="end"/>
        </w:r>
      </w:p>
    </w:sdtContent>
  </w:sdt>
  <w:p w:rsidR="009C57B9" w:rsidRDefault="009C57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370275E2"/>
    <w:multiLevelType w:val="singleLevel"/>
    <w:tmpl w:val="FCA4C50E"/>
    <w:lvl w:ilvl="0">
      <w:start w:val="1"/>
      <w:numFmt w:val="decimal"/>
      <w:pStyle w:val="a2"/>
      <w:lvlText w:val="%1."/>
      <w:lvlJc w:val="left"/>
      <w:pPr>
        <w:tabs>
          <w:tab w:val="num" w:pos="1080"/>
        </w:tabs>
        <w:ind w:left="1080" w:hanging="360"/>
      </w:pPr>
    </w:lvl>
  </w:abstractNum>
  <w:abstractNum w:abstractNumId="18">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9">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B744C8C"/>
    <w:multiLevelType w:val="hybridMultilevel"/>
    <w:tmpl w:val="019E84B6"/>
    <w:lvl w:ilvl="0" w:tplc="D004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11"/>
  </w:num>
  <w:num w:numId="7">
    <w:abstractNumId w:val="18"/>
  </w:num>
  <w:num w:numId="8">
    <w:abstractNumId w:val="14"/>
  </w:num>
  <w:num w:numId="9">
    <w:abstractNumId w:val="16"/>
  </w:num>
  <w:num w:numId="10">
    <w:abstractNumId w:val="20"/>
  </w:num>
  <w:num w:numId="11">
    <w:abstractNumId w:val="27"/>
  </w:num>
  <w:num w:numId="12">
    <w:abstractNumId w:val="15"/>
  </w:num>
  <w:num w:numId="13">
    <w:abstractNumId w:val="19"/>
  </w:num>
  <w:num w:numId="14">
    <w:abstractNumId w:val="28"/>
  </w:num>
  <w:num w:numId="15">
    <w:abstractNumId w:val="1"/>
  </w:num>
  <w:num w:numId="16">
    <w:abstractNumId w:val="13"/>
  </w:num>
  <w:num w:numId="17">
    <w:abstractNumId w:val="30"/>
  </w:num>
  <w:num w:numId="18">
    <w:abstractNumId w:val="32"/>
  </w:num>
  <w:num w:numId="19">
    <w:abstractNumId w:val="12"/>
  </w:num>
  <w:num w:numId="20">
    <w:abstractNumId w:val="8"/>
  </w:num>
  <w:num w:numId="21">
    <w:abstractNumId w:val="31"/>
  </w:num>
  <w:num w:numId="22">
    <w:abstractNumId w:val="10"/>
  </w:num>
  <w:num w:numId="23">
    <w:abstractNumId w:val="22"/>
  </w:num>
  <w:num w:numId="24">
    <w:abstractNumId w:val="24"/>
  </w:num>
  <w:num w:numId="25">
    <w:abstractNumId w:val="2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ZxvXfeKDLQToUsmUIw9HwTZz4Zc=" w:salt="lwF6FL8aukUEJz3sb6wCA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0FE7"/>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6C7B"/>
    <w:rsid w:val="0020762A"/>
    <w:rsid w:val="002077E8"/>
    <w:rsid w:val="00207B6D"/>
    <w:rsid w:val="00210423"/>
    <w:rsid w:val="002104FC"/>
    <w:rsid w:val="002110DD"/>
    <w:rsid w:val="00211773"/>
    <w:rsid w:val="002118C9"/>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2F"/>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4FA8"/>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C24"/>
    <w:rsid w:val="00685E50"/>
    <w:rsid w:val="0068655E"/>
    <w:rsid w:val="006869AE"/>
    <w:rsid w:val="00686FC2"/>
    <w:rsid w:val="0068713C"/>
    <w:rsid w:val="00687AA2"/>
    <w:rsid w:val="00687E82"/>
    <w:rsid w:val="0069072B"/>
    <w:rsid w:val="006907B4"/>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244"/>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BDC"/>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BC6"/>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3A74"/>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AD9"/>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7B9"/>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7AB"/>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591"/>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0120"/>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C5A"/>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5F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960"/>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B2D"/>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B9D"/>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F1B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numbering" w:customStyle="1" w:styleId="20c">
    <w:name w:val="Нет списка20"/>
    <w:next w:val="a8"/>
    <w:uiPriority w:val="99"/>
    <w:semiHidden/>
    <w:unhideWhenUsed/>
    <w:rsid w:val="00DF0C5A"/>
  </w:style>
  <w:style w:type="numbering" w:customStyle="1" w:styleId="1102">
    <w:name w:val="Нет списка110"/>
    <w:next w:val="a8"/>
    <w:uiPriority w:val="99"/>
    <w:semiHidden/>
    <w:unhideWhenUsed/>
    <w:rsid w:val="00DF0C5A"/>
  </w:style>
  <w:style w:type="numbering" w:customStyle="1" w:styleId="21f0">
    <w:name w:val="Нет списка21"/>
    <w:next w:val="a8"/>
    <w:uiPriority w:val="99"/>
    <w:semiHidden/>
    <w:unhideWhenUsed/>
    <w:rsid w:val="00CD0120"/>
  </w:style>
  <w:style w:type="numbering" w:customStyle="1" w:styleId="22e">
    <w:name w:val="Нет списка22"/>
    <w:next w:val="a8"/>
    <w:uiPriority w:val="99"/>
    <w:semiHidden/>
    <w:unhideWhenUsed/>
    <w:rsid w:val="00CD0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F1B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numbering" w:customStyle="1" w:styleId="20c">
    <w:name w:val="Нет списка20"/>
    <w:next w:val="a8"/>
    <w:uiPriority w:val="99"/>
    <w:semiHidden/>
    <w:unhideWhenUsed/>
    <w:rsid w:val="00DF0C5A"/>
  </w:style>
  <w:style w:type="numbering" w:customStyle="1" w:styleId="1102">
    <w:name w:val="Нет списка110"/>
    <w:next w:val="a8"/>
    <w:uiPriority w:val="99"/>
    <w:semiHidden/>
    <w:unhideWhenUsed/>
    <w:rsid w:val="00DF0C5A"/>
  </w:style>
  <w:style w:type="numbering" w:customStyle="1" w:styleId="21f0">
    <w:name w:val="Нет списка21"/>
    <w:next w:val="a8"/>
    <w:uiPriority w:val="99"/>
    <w:semiHidden/>
    <w:unhideWhenUsed/>
    <w:rsid w:val="00CD0120"/>
  </w:style>
  <w:style w:type="numbering" w:customStyle="1" w:styleId="22e">
    <w:name w:val="Нет списка22"/>
    <w:next w:val="a8"/>
    <w:uiPriority w:val="99"/>
    <w:semiHidden/>
    <w:unhideWhenUsed/>
    <w:rsid w:val="00CD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0737889">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1555853">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364366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23265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4314900">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4821775">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646733">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146895">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0642867">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574529">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58755399">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214561">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098526356">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6210922">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3906081">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59102435">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7828578">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49209537">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355391">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5049104">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2238051">
      <w:bodyDiv w:val="1"/>
      <w:marLeft w:val="0"/>
      <w:marRight w:val="0"/>
      <w:marTop w:val="0"/>
      <w:marBottom w:val="0"/>
      <w:divBdr>
        <w:top w:val="none" w:sz="0" w:space="0" w:color="auto"/>
        <w:left w:val="none" w:sz="0" w:space="0" w:color="auto"/>
        <w:bottom w:val="none" w:sz="0" w:space="0" w:color="auto"/>
        <w:right w:val="none" w:sz="0" w:space="0" w:color="auto"/>
      </w:divBdr>
    </w:div>
    <w:div w:id="1504860973">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4441522">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7668155">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6546472">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7884508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6869129">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3392342">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1574114">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67601570">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slob.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_kirilin@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lobodskojslobodskoj-r43.gosweb.gosuslugi.ru/" TargetMode="External"/><Relationship Id="rId5" Type="http://schemas.openxmlformats.org/officeDocument/2006/relationships/settings" Target="settings.xml"/><Relationship Id="rId15" Type="http://schemas.openxmlformats.org/officeDocument/2006/relationships/hyperlink" Target="mailto:slobraiduma@mail.ru" TargetMode="External"/><Relationship Id="rId10" Type="http://schemas.openxmlformats.org/officeDocument/2006/relationships/hyperlink" Target="mailto:umi-i-zr.admslob@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dmslo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4F42-DF5F-4184-8CC2-92967435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3862</TotalTime>
  <Pages>51</Pages>
  <Words>36730</Words>
  <Characters>209361</Characters>
  <Application>Microsoft Office Word</Application>
  <DocSecurity>8</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352</cp:revision>
  <cp:lastPrinted>2020-09-30T10:12:00Z</cp:lastPrinted>
  <dcterms:created xsi:type="dcterms:W3CDTF">2020-12-01T08:13:00Z</dcterms:created>
  <dcterms:modified xsi:type="dcterms:W3CDTF">2023-11-07T08:35:00Z</dcterms:modified>
</cp:coreProperties>
</file>