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2D4A83" w:rsidRDefault="00A75E30" w:rsidP="00440D83">
      <w:pPr>
        <w:jc w:val="center"/>
        <w:rPr>
          <w:b/>
          <w:color w:val="000000" w:themeColor="text1"/>
          <w:sz w:val="28"/>
          <w:szCs w:val="28"/>
        </w:rPr>
      </w:pPr>
      <w:r w:rsidRPr="002D4A83">
        <w:rPr>
          <w:b/>
          <w:color w:val="000000" w:themeColor="text1"/>
          <w:sz w:val="28"/>
          <w:szCs w:val="28"/>
        </w:rPr>
        <w:t xml:space="preserve">Выпуск № </w:t>
      </w:r>
      <w:r w:rsidR="001863D9">
        <w:rPr>
          <w:b/>
          <w:color w:val="000000" w:themeColor="text1"/>
          <w:sz w:val="28"/>
          <w:szCs w:val="28"/>
        </w:rPr>
        <w:t>23</w:t>
      </w:r>
      <w:r w:rsidRPr="002D4A83">
        <w:rPr>
          <w:b/>
          <w:color w:val="000000" w:themeColor="text1"/>
          <w:sz w:val="28"/>
          <w:szCs w:val="28"/>
        </w:rPr>
        <w:t>(</w:t>
      </w:r>
      <w:r w:rsidR="003A6C18">
        <w:rPr>
          <w:b/>
          <w:color w:val="000000" w:themeColor="text1"/>
          <w:sz w:val="28"/>
          <w:szCs w:val="28"/>
        </w:rPr>
        <w:t>82</w:t>
      </w:r>
      <w:r w:rsidR="001863D9">
        <w:rPr>
          <w:b/>
          <w:color w:val="000000" w:themeColor="text1"/>
          <w:sz w:val="28"/>
          <w:szCs w:val="28"/>
        </w:rPr>
        <w:t>)</w:t>
      </w:r>
    </w:p>
    <w:p w:rsidR="00A75E30" w:rsidRPr="002D4A83" w:rsidRDefault="001863D9" w:rsidP="00197F9E">
      <w:pPr>
        <w:jc w:val="center"/>
        <w:rPr>
          <w:b/>
          <w:color w:val="000000" w:themeColor="text1"/>
          <w:sz w:val="24"/>
          <w:szCs w:val="24"/>
        </w:rPr>
      </w:pPr>
      <w:r>
        <w:rPr>
          <w:b/>
          <w:color w:val="000000" w:themeColor="text1"/>
          <w:sz w:val="28"/>
          <w:szCs w:val="28"/>
        </w:rPr>
        <w:t>04</w:t>
      </w:r>
      <w:r w:rsidR="007C44D9" w:rsidRPr="002D4A83">
        <w:rPr>
          <w:b/>
          <w:color w:val="000000" w:themeColor="text1"/>
          <w:sz w:val="28"/>
          <w:szCs w:val="28"/>
        </w:rPr>
        <w:t>.</w:t>
      </w:r>
      <w:r w:rsidR="00E55654" w:rsidRPr="002D4A83">
        <w:rPr>
          <w:b/>
          <w:color w:val="000000" w:themeColor="text1"/>
          <w:sz w:val="28"/>
          <w:szCs w:val="28"/>
        </w:rPr>
        <w:t>0</w:t>
      </w:r>
      <w:r>
        <w:rPr>
          <w:b/>
          <w:color w:val="000000" w:themeColor="text1"/>
          <w:sz w:val="28"/>
          <w:szCs w:val="28"/>
        </w:rPr>
        <w:t>7</w:t>
      </w:r>
      <w:r w:rsidR="00253BAF" w:rsidRPr="002D4A83">
        <w:rPr>
          <w:b/>
          <w:color w:val="000000" w:themeColor="text1"/>
          <w:sz w:val="28"/>
          <w:szCs w:val="28"/>
        </w:rPr>
        <w:t>.</w:t>
      </w:r>
      <w:r w:rsidR="00A75E30" w:rsidRPr="002D4A83">
        <w:rPr>
          <w:b/>
          <w:color w:val="000000" w:themeColor="text1"/>
          <w:sz w:val="28"/>
          <w:szCs w:val="28"/>
        </w:rPr>
        <w:t>20</w:t>
      </w:r>
      <w:r w:rsidR="009255F8" w:rsidRPr="002D4A83">
        <w:rPr>
          <w:b/>
          <w:color w:val="000000" w:themeColor="text1"/>
          <w:sz w:val="28"/>
          <w:szCs w:val="28"/>
        </w:rPr>
        <w:t>2</w:t>
      </w:r>
      <w:r w:rsidR="00190273" w:rsidRPr="002D4A83">
        <w:rPr>
          <w:b/>
          <w:color w:val="000000" w:themeColor="text1"/>
          <w:sz w:val="28"/>
          <w:szCs w:val="28"/>
        </w:rPr>
        <w:t>3</w:t>
      </w:r>
      <w:r w:rsidR="00A75E30" w:rsidRPr="002D4A83">
        <w:rPr>
          <w:b/>
          <w:color w:val="000000" w:themeColor="text1"/>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r w:rsidRPr="00EA4762">
        <w:rPr>
          <w:b/>
        </w:rPr>
        <w:t>Ответственный за выпуск:</w:t>
      </w:r>
      <w:r w:rsidR="007C44D9">
        <w:t xml:space="preserve"> У</w:t>
      </w:r>
      <w:r w:rsidR="00D47A48" w:rsidRPr="00D47A48">
        <w:rPr>
          <w:bCs/>
          <w:kern w:val="36"/>
          <w:szCs w:val="28"/>
        </w:rPr>
        <w:t>правление организационной и кадрово-правовой работы администрации Слободского района</w:t>
      </w:r>
      <w:r w:rsidRPr="00D47A48">
        <w:rPr>
          <w:sz w:val="14"/>
        </w:rPr>
        <w:t xml:space="preserve"> </w:t>
      </w:r>
      <w:r w:rsidR="007C44D9">
        <w:t xml:space="preserve">(613150, г. Слободской, </w:t>
      </w:r>
      <w:r w:rsidRPr="00EA4762">
        <w:t>ул. Советская 86, тел.</w:t>
      </w:r>
      <w:r w:rsidR="002D1D81" w:rsidRPr="00EA4762">
        <w:t xml:space="preserve"> </w:t>
      </w:r>
      <w:r w:rsidR="007C44D9">
        <w:t>4-69-41)</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462"/>
        <w:gridCol w:w="403"/>
      </w:tblGrid>
      <w:tr w:rsidR="009B4249" w:rsidRPr="004D6850" w:rsidTr="00765B95">
        <w:trPr>
          <w:trHeight w:val="20"/>
          <w:tblCellSpacing w:w="20" w:type="dxa"/>
          <w:jc w:val="center"/>
        </w:trPr>
        <w:tc>
          <w:tcPr>
            <w:tcW w:w="236" w:type="dxa"/>
            <w:shd w:val="clear" w:color="auto" w:fill="auto"/>
          </w:tcPr>
          <w:p w:rsidR="009B4249" w:rsidRPr="004937A6" w:rsidRDefault="002B1704" w:rsidP="003013EE">
            <w:pPr>
              <w:ind w:left="-109" w:right="-93"/>
              <w:jc w:val="right"/>
              <w:rPr>
                <w:sz w:val="16"/>
                <w:szCs w:val="16"/>
              </w:rPr>
            </w:pPr>
            <w:r w:rsidRPr="004937A6">
              <w:rPr>
                <w:sz w:val="16"/>
                <w:szCs w:val="16"/>
              </w:rPr>
              <w:t>1</w:t>
            </w:r>
          </w:p>
        </w:tc>
        <w:tc>
          <w:tcPr>
            <w:tcW w:w="9422" w:type="dxa"/>
            <w:shd w:val="clear" w:color="auto" w:fill="auto"/>
          </w:tcPr>
          <w:p w:rsidR="009B4249" w:rsidRPr="001863D9" w:rsidRDefault="001863D9" w:rsidP="003B5B3A">
            <w:pPr>
              <w:jc w:val="both"/>
              <w:rPr>
                <w:sz w:val="16"/>
                <w:szCs w:val="16"/>
              </w:rPr>
            </w:pPr>
            <w:r w:rsidRPr="001863D9">
              <w:rPr>
                <w:sz w:val="16"/>
                <w:szCs w:val="16"/>
                <w:lang w:eastAsia="en-US"/>
              </w:rPr>
              <w:t xml:space="preserve">Постановление Главы Слободского района </w:t>
            </w:r>
            <w:r>
              <w:rPr>
                <w:sz w:val="16"/>
                <w:szCs w:val="16"/>
                <w:lang w:eastAsia="en-US"/>
              </w:rPr>
              <w:t xml:space="preserve">от 29.06.2023 </w:t>
            </w:r>
            <w:r w:rsidRPr="001863D9">
              <w:rPr>
                <w:sz w:val="16"/>
                <w:szCs w:val="16"/>
                <w:lang w:eastAsia="en-US"/>
              </w:rPr>
              <w:t xml:space="preserve">№ 4 «О </w:t>
            </w:r>
            <w:r w:rsidRPr="001863D9">
              <w:rPr>
                <w:sz w:val="16"/>
                <w:szCs w:val="16"/>
              </w:rPr>
              <w:t>назначении членов конкурсной комиссии по отбору кандидатур на должность Главы муниципального образования Каринское сельское поселение Слободского района Кировской области».</w:t>
            </w:r>
          </w:p>
        </w:tc>
        <w:tc>
          <w:tcPr>
            <w:tcW w:w="343" w:type="dxa"/>
          </w:tcPr>
          <w:p w:rsidR="009B4249" w:rsidRPr="004937A6" w:rsidRDefault="00911F5A" w:rsidP="0067184D">
            <w:pPr>
              <w:ind w:left="-72" w:right="2"/>
              <w:rPr>
                <w:sz w:val="16"/>
                <w:szCs w:val="16"/>
              </w:rPr>
            </w:pPr>
            <w:r w:rsidRPr="004937A6">
              <w:rPr>
                <w:sz w:val="16"/>
                <w:szCs w:val="16"/>
              </w:rPr>
              <w:t>2</w:t>
            </w:r>
          </w:p>
        </w:tc>
      </w:tr>
      <w:tr w:rsidR="007C44D9" w:rsidRPr="004D6850" w:rsidTr="00765B95">
        <w:trPr>
          <w:trHeight w:val="20"/>
          <w:tblCellSpacing w:w="20" w:type="dxa"/>
          <w:jc w:val="center"/>
        </w:trPr>
        <w:tc>
          <w:tcPr>
            <w:tcW w:w="236" w:type="dxa"/>
            <w:shd w:val="clear" w:color="auto" w:fill="auto"/>
          </w:tcPr>
          <w:p w:rsidR="007C44D9" w:rsidRPr="004937A6" w:rsidRDefault="007C44D9" w:rsidP="003013EE">
            <w:pPr>
              <w:ind w:left="-109" w:right="-93"/>
              <w:jc w:val="right"/>
              <w:rPr>
                <w:sz w:val="16"/>
                <w:szCs w:val="16"/>
              </w:rPr>
            </w:pPr>
            <w:r w:rsidRPr="004937A6">
              <w:rPr>
                <w:sz w:val="16"/>
                <w:szCs w:val="16"/>
              </w:rPr>
              <w:t>2</w:t>
            </w:r>
          </w:p>
        </w:tc>
        <w:tc>
          <w:tcPr>
            <w:tcW w:w="9422" w:type="dxa"/>
            <w:shd w:val="clear" w:color="auto" w:fill="auto"/>
          </w:tcPr>
          <w:p w:rsidR="007C44D9" w:rsidRPr="001863D9" w:rsidRDefault="001863D9" w:rsidP="003B5B3A">
            <w:pPr>
              <w:jc w:val="both"/>
              <w:rPr>
                <w:bCs/>
                <w:sz w:val="16"/>
                <w:szCs w:val="16"/>
              </w:rPr>
            </w:pPr>
            <w:r w:rsidRPr="001863D9">
              <w:rPr>
                <w:sz w:val="16"/>
                <w:szCs w:val="16"/>
                <w:lang w:eastAsia="en-US"/>
              </w:rPr>
              <w:t xml:space="preserve">Извещение о </w:t>
            </w:r>
            <w:r w:rsidRPr="001863D9">
              <w:rPr>
                <w:bCs/>
                <w:sz w:val="16"/>
                <w:szCs w:val="16"/>
              </w:rPr>
              <w:t>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c>
          <w:tcPr>
            <w:tcW w:w="343" w:type="dxa"/>
          </w:tcPr>
          <w:p w:rsidR="007C44D9" w:rsidRPr="004937A6" w:rsidRDefault="006A3241" w:rsidP="0067184D">
            <w:pPr>
              <w:ind w:left="-72" w:right="2"/>
              <w:rPr>
                <w:sz w:val="16"/>
                <w:szCs w:val="16"/>
              </w:rPr>
            </w:pPr>
            <w:r>
              <w:rPr>
                <w:sz w:val="16"/>
                <w:szCs w:val="16"/>
              </w:rPr>
              <w:t>2</w:t>
            </w:r>
          </w:p>
        </w:tc>
      </w:tr>
      <w:tr w:rsidR="00C36774" w:rsidRPr="004D6850" w:rsidTr="00765B95">
        <w:trPr>
          <w:trHeight w:val="20"/>
          <w:tblCellSpacing w:w="20" w:type="dxa"/>
          <w:jc w:val="center"/>
        </w:trPr>
        <w:tc>
          <w:tcPr>
            <w:tcW w:w="236" w:type="dxa"/>
            <w:shd w:val="clear" w:color="auto" w:fill="auto"/>
          </w:tcPr>
          <w:p w:rsidR="00C36774" w:rsidRPr="004937A6" w:rsidRDefault="001863D9" w:rsidP="00C36774">
            <w:pPr>
              <w:ind w:left="-109" w:right="-93"/>
              <w:jc w:val="right"/>
              <w:rPr>
                <w:sz w:val="16"/>
                <w:szCs w:val="16"/>
              </w:rPr>
            </w:pPr>
            <w:r>
              <w:rPr>
                <w:sz w:val="16"/>
                <w:szCs w:val="16"/>
              </w:rPr>
              <w:t>3</w:t>
            </w:r>
          </w:p>
        </w:tc>
        <w:tc>
          <w:tcPr>
            <w:tcW w:w="9422" w:type="dxa"/>
            <w:shd w:val="clear" w:color="auto" w:fill="auto"/>
          </w:tcPr>
          <w:p w:rsidR="00C36774" w:rsidRPr="00C36774" w:rsidRDefault="001863D9" w:rsidP="003B5B3A">
            <w:pPr>
              <w:ind w:right="-79"/>
              <w:jc w:val="both"/>
              <w:rPr>
                <w:sz w:val="16"/>
                <w:szCs w:val="16"/>
              </w:rPr>
            </w:pPr>
            <w:r w:rsidRPr="001863D9">
              <w:rPr>
                <w:sz w:val="16"/>
                <w:szCs w:val="16"/>
                <w:lang w:eastAsia="en-US"/>
              </w:rPr>
              <w:t xml:space="preserve">Извещение о </w:t>
            </w:r>
            <w:r w:rsidRPr="001863D9">
              <w:rPr>
                <w:bCs/>
                <w:sz w:val="16"/>
                <w:szCs w:val="16"/>
              </w:rPr>
              <w:t>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c>
          <w:tcPr>
            <w:tcW w:w="343" w:type="dxa"/>
          </w:tcPr>
          <w:p w:rsidR="00C36774" w:rsidRDefault="006A3241" w:rsidP="0067184D">
            <w:pPr>
              <w:ind w:left="-72" w:right="2"/>
              <w:rPr>
                <w:sz w:val="16"/>
                <w:szCs w:val="16"/>
              </w:rPr>
            </w:pPr>
            <w:r>
              <w:rPr>
                <w:sz w:val="16"/>
                <w:szCs w:val="16"/>
              </w:rPr>
              <w:t>3</w:t>
            </w:r>
          </w:p>
        </w:tc>
      </w:tr>
      <w:tr w:rsidR="00C36774" w:rsidRPr="004D6850" w:rsidTr="00765B95">
        <w:trPr>
          <w:trHeight w:val="20"/>
          <w:tblCellSpacing w:w="20" w:type="dxa"/>
          <w:jc w:val="center"/>
        </w:trPr>
        <w:tc>
          <w:tcPr>
            <w:tcW w:w="236" w:type="dxa"/>
            <w:shd w:val="clear" w:color="auto" w:fill="auto"/>
          </w:tcPr>
          <w:p w:rsidR="00C36774" w:rsidRPr="004937A6" w:rsidRDefault="001863D9" w:rsidP="00C36774">
            <w:pPr>
              <w:ind w:left="-109" w:right="-93"/>
              <w:jc w:val="right"/>
              <w:rPr>
                <w:sz w:val="16"/>
                <w:szCs w:val="16"/>
              </w:rPr>
            </w:pPr>
            <w:r>
              <w:rPr>
                <w:sz w:val="16"/>
                <w:szCs w:val="16"/>
              </w:rPr>
              <w:t>4</w:t>
            </w:r>
          </w:p>
        </w:tc>
        <w:tc>
          <w:tcPr>
            <w:tcW w:w="9422" w:type="dxa"/>
            <w:shd w:val="clear" w:color="auto" w:fill="auto"/>
          </w:tcPr>
          <w:p w:rsidR="00C36774" w:rsidRPr="00EE432B" w:rsidRDefault="001863D9" w:rsidP="003B5B3A">
            <w:pPr>
              <w:jc w:val="both"/>
              <w:rPr>
                <w:sz w:val="16"/>
                <w:szCs w:val="16"/>
              </w:rPr>
            </w:pPr>
            <w:r w:rsidRPr="001863D9">
              <w:rPr>
                <w:sz w:val="16"/>
                <w:szCs w:val="16"/>
                <w:lang w:eastAsia="en-US"/>
              </w:rPr>
              <w:t xml:space="preserve">Решение Слободской районной Думы от 29.06.2023 </w:t>
            </w:r>
            <w:r>
              <w:rPr>
                <w:sz w:val="16"/>
                <w:szCs w:val="16"/>
                <w:lang w:eastAsia="en-US"/>
              </w:rPr>
              <w:t xml:space="preserve">№ 23/228 </w:t>
            </w:r>
            <w:r w:rsidRPr="001863D9">
              <w:rPr>
                <w:bCs/>
                <w:sz w:val="16"/>
                <w:szCs w:val="16"/>
              </w:rPr>
              <w:t>«</w:t>
            </w:r>
            <w:r w:rsidRPr="001863D9">
              <w:rPr>
                <w:sz w:val="16"/>
                <w:szCs w:val="16"/>
              </w:rPr>
              <w:t>О внесении изменений в р</w:t>
            </w:r>
            <w:r>
              <w:rPr>
                <w:sz w:val="16"/>
                <w:szCs w:val="16"/>
              </w:rPr>
              <w:t xml:space="preserve">ешение Слободской районной Думы от 15.10.2021 </w:t>
            </w:r>
            <w:r w:rsidRPr="001863D9">
              <w:rPr>
                <w:sz w:val="16"/>
                <w:szCs w:val="16"/>
              </w:rPr>
              <w:t>№ 2/8».</w:t>
            </w:r>
          </w:p>
        </w:tc>
        <w:tc>
          <w:tcPr>
            <w:tcW w:w="343" w:type="dxa"/>
          </w:tcPr>
          <w:p w:rsidR="00C36774" w:rsidRPr="004937A6" w:rsidRDefault="00BB04F9" w:rsidP="0067184D">
            <w:pPr>
              <w:ind w:left="-72" w:right="2"/>
              <w:rPr>
                <w:sz w:val="16"/>
                <w:szCs w:val="16"/>
              </w:rPr>
            </w:pPr>
            <w:r>
              <w:rPr>
                <w:sz w:val="16"/>
                <w:szCs w:val="16"/>
              </w:rPr>
              <w:t>3</w:t>
            </w:r>
          </w:p>
        </w:tc>
      </w:tr>
      <w:tr w:rsidR="00C36774" w:rsidRPr="004D6850" w:rsidTr="00765B95">
        <w:trPr>
          <w:trHeight w:val="20"/>
          <w:tblCellSpacing w:w="20" w:type="dxa"/>
          <w:jc w:val="center"/>
        </w:trPr>
        <w:tc>
          <w:tcPr>
            <w:tcW w:w="236" w:type="dxa"/>
            <w:shd w:val="clear" w:color="auto" w:fill="auto"/>
          </w:tcPr>
          <w:p w:rsidR="00C36774" w:rsidRPr="004937A6" w:rsidRDefault="001863D9" w:rsidP="00C36774">
            <w:pPr>
              <w:ind w:left="-109" w:right="-93"/>
              <w:jc w:val="right"/>
              <w:rPr>
                <w:sz w:val="16"/>
                <w:szCs w:val="16"/>
              </w:rPr>
            </w:pPr>
            <w:r>
              <w:rPr>
                <w:sz w:val="16"/>
                <w:szCs w:val="16"/>
              </w:rPr>
              <w:t>5</w:t>
            </w:r>
          </w:p>
        </w:tc>
        <w:tc>
          <w:tcPr>
            <w:tcW w:w="9422" w:type="dxa"/>
            <w:shd w:val="clear" w:color="auto" w:fill="auto"/>
          </w:tcPr>
          <w:p w:rsidR="00C36774" w:rsidRPr="001863D9" w:rsidRDefault="001863D9" w:rsidP="003B5B3A">
            <w:pPr>
              <w:jc w:val="both"/>
              <w:rPr>
                <w:bCs/>
                <w:sz w:val="16"/>
                <w:szCs w:val="16"/>
              </w:rPr>
            </w:pPr>
            <w:r w:rsidRPr="001863D9">
              <w:rPr>
                <w:bCs/>
                <w:sz w:val="16"/>
                <w:szCs w:val="16"/>
              </w:rPr>
              <w:t>Решение Слободской районной Думы от 29.06.</w:t>
            </w:r>
            <w:r>
              <w:rPr>
                <w:bCs/>
                <w:sz w:val="16"/>
                <w:szCs w:val="16"/>
              </w:rPr>
              <w:t xml:space="preserve">2023 </w:t>
            </w:r>
            <w:r w:rsidRPr="001863D9">
              <w:rPr>
                <w:bCs/>
                <w:sz w:val="16"/>
                <w:szCs w:val="16"/>
              </w:rPr>
              <w:t>№ 23/229 «</w:t>
            </w:r>
            <w:r w:rsidRPr="001863D9">
              <w:rPr>
                <w:sz w:val="16"/>
                <w:szCs w:val="16"/>
              </w:rPr>
              <w:t xml:space="preserve">О внесении изменений в решение </w:t>
            </w:r>
            <w:r w:rsidR="004A6F06">
              <w:rPr>
                <w:sz w:val="16"/>
                <w:szCs w:val="16"/>
              </w:rPr>
              <w:t xml:space="preserve">Слободской районной Думы </w:t>
            </w:r>
            <w:r w:rsidRPr="001863D9">
              <w:rPr>
                <w:sz w:val="16"/>
                <w:szCs w:val="16"/>
              </w:rPr>
              <w:t>от 29.09.2017 № 16/134».</w:t>
            </w:r>
          </w:p>
        </w:tc>
        <w:tc>
          <w:tcPr>
            <w:tcW w:w="343" w:type="dxa"/>
          </w:tcPr>
          <w:p w:rsidR="00C36774" w:rsidRPr="004937A6" w:rsidRDefault="00BB04F9" w:rsidP="0067184D">
            <w:pPr>
              <w:ind w:left="-72" w:right="2"/>
              <w:rPr>
                <w:sz w:val="16"/>
                <w:szCs w:val="16"/>
              </w:rPr>
            </w:pPr>
            <w:r>
              <w:rPr>
                <w:sz w:val="16"/>
                <w:szCs w:val="16"/>
              </w:rPr>
              <w:t>3</w:t>
            </w:r>
          </w:p>
        </w:tc>
      </w:tr>
      <w:tr w:rsidR="00C36774" w:rsidRPr="004D6850" w:rsidTr="00765B95">
        <w:trPr>
          <w:trHeight w:val="20"/>
          <w:tblCellSpacing w:w="20" w:type="dxa"/>
          <w:jc w:val="center"/>
        </w:trPr>
        <w:tc>
          <w:tcPr>
            <w:tcW w:w="236" w:type="dxa"/>
            <w:shd w:val="clear" w:color="auto" w:fill="auto"/>
          </w:tcPr>
          <w:p w:rsidR="00C36774" w:rsidRPr="004937A6" w:rsidRDefault="001863D9" w:rsidP="003013EE">
            <w:pPr>
              <w:ind w:left="-109" w:right="-93"/>
              <w:jc w:val="right"/>
              <w:rPr>
                <w:sz w:val="16"/>
                <w:szCs w:val="16"/>
              </w:rPr>
            </w:pPr>
            <w:r>
              <w:rPr>
                <w:sz w:val="16"/>
                <w:szCs w:val="16"/>
              </w:rPr>
              <w:t>6</w:t>
            </w:r>
          </w:p>
        </w:tc>
        <w:tc>
          <w:tcPr>
            <w:tcW w:w="9422" w:type="dxa"/>
            <w:shd w:val="clear" w:color="auto" w:fill="auto"/>
          </w:tcPr>
          <w:p w:rsidR="00C36774" w:rsidRPr="004937A6" w:rsidRDefault="004A6F06" w:rsidP="003B5B3A">
            <w:pPr>
              <w:jc w:val="both"/>
              <w:rPr>
                <w:sz w:val="16"/>
                <w:szCs w:val="16"/>
                <w:lang w:eastAsia="en-US"/>
              </w:rPr>
            </w:pPr>
            <w:bookmarkStart w:id="0" w:name="_GoBack"/>
            <w:r w:rsidRPr="004A6F06">
              <w:rPr>
                <w:bCs/>
                <w:sz w:val="16"/>
                <w:szCs w:val="16"/>
              </w:rPr>
              <w:t>Решение Слободской районной Думы от 29.06.</w:t>
            </w:r>
            <w:r>
              <w:rPr>
                <w:bCs/>
                <w:sz w:val="16"/>
                <w:szCs w:val="16"/>
              </w:rPr>
              <w:t xml:space="preserve">2023 </w:t>
            </w:r>
            <w:r w:rsidRPr="004A6F06">
              <w:rPr>
                <w:bCs/>
                <w:sz w:val="16"/>
                <w:szCs w:val="16"/>
              </w:rPr>
              <w:t>№ 23/235 «</w:t>
            </w:r>
            <w:r w:rsidRPr="004A6F06">
              <w:rPr>
                <w:sz w:val="16"/>
                <w:szCs w:val="16"/>
              </w:rPr>
              <w:t xml:space="preserve">О передаче сельским поселениям Слободского района части полномочий органов местного самоуправления </w:t>
            </w:r>
            <w:r w:rsidRPr="004A6F06">
              <w:rPr>
                <w:bCs/>
                <w:sz w:val="16"/>
                <w:szCs w:val="16"/>
              </w:rPr>
              <w:t xml:space="preserve">Слободского района </w:t>
            </w:r>
            <w:r w:rsidRPr="004A6F06">
              <w:rPr>
                <w:sz w:val="16"/>
                <w:szCs w:val="16"/>
              </w:rPr>
              <w:t>по выявлению, фиксации и ликвидации мест несанкционированного размещения отходов на территории населенных пунктов».</w:t>
            </w:r>
            <w:bookmarkEnd w:id="0"/>
          </w:p>
        </w:tc>
        <w:tc>
          <w:tcPr>
            <w:tcW w:w="343" w:type="dxa"/>
          </w:tcPr>
          <w:p w:rsidR="00C36774" w:rsidRPr="004937A6" w:rsidRDefault="00BB04F9" w:rsidP="0067184D">
            <w:pPr>
              <w:ind w:left="-72" w:right="2"/>
              <w:rPr>
                <w:sz w:val="16"/>
                <w:szCs w:val="16"/>
              </w:rPr>
            </w:pPr>
            <w:r>
              <w:rPr>
                <w:sz w:val="16"/>
                <w:szCs w:val="16"/>
              </w:rPr>
              <w:t>4</w:t>
            </w:r>
          </w:p>
        </w:tc>
      </w:tr>
    </w:tbl>
    <w:p w:rsidR="00A86C57" w:rsidRPr="00E66513" w:rsidRDefault="00A300E6" w:rsidP="00D210D6">
      <w:pPr>
        <w:tabs>
          <w:tab w:val="left" w:pos="3794"/>
        </w:tabs>
        <w:jc w:val="center"/>
        <w:rPr>
          <w:sz w:val="12"/>
          <w:szCs w:val="12"/>
        </w:rPr>
      </w:pPr>
      <w:r w:rsidRPr="00EC2790">
        <w:rPr>
          <w:sz w:val="12"/>
          <w:szCs w:val="12"/>
        </w:rPr>
        <w:t>____________________________________________________________________________________________________</w:t>
      </w:r>
    </w:p>
    <w:p w:rsidR="00E66513" w:rsidRPr="00BB732F" w:rsidRDefault="00E66513" w:rsidP="00D210D6">
      <w:pPr>
        <w:jc w:val="center"/>
        <w:rPr>
          <w:b/>
          <w:sz w:val="12"/>
          <w:szCs w:val="12"/>
        </w:rPr>
      </w:pPr>
    </w:p>
    <w:p w:rsidR="00DC07DC" w:rsidRDefault="00DC07DC" w:rsidP="00DC07DC">
      <w:pPr>
        <w:spacing w:line="360" w:lineRule="auto"/>
        <w:ind w:right="-30"/>
        <w:jc w:val="center"/>
        <w:rPr>
          <w:b/>
          <w:bCs/>
          <w:sz w:val="12"/>
          <w:szCs w:val="12"/>
        </w:rPr>
      </w:pPr>
    </w:p>
    <w:p w:rsidR="00F971F1" w:rsidRPr="00F971F1" w:rsidRDefault="00F971F1" w:rsidP="00F971F1">
      <w:pPr>
        <w:spacing w:line="360" w:lineRule="auto"/>
        <w:ind w:right="-79"/>
        <w:jc w:val="center"/>
        <w:rPr>
          <w:b/>
          <w:caps/>
          <w:sz w:val="12"/>
          <w:szCs w:val="12"/>
        </w:rPr>
      </w:pPr>
      <w:r w:rsidRPr="00F971F1">
        <w:rPr>
          <w:b/>
          <w:caps/>
          <w:sz w:val="12"/>
          <w:szCs w:val="12"/>
        </w:rPr>
        <w:t>ГЛАВА слободского МУНИЦИПАЛЬНОГО района</w:t>
      </w:r>
    </w:p>
    <w:p w:rsidR="00F971F1" w:rsidRPr="00F971F1" w:rsidRDefault="00F971F1" w:rsidP="00F971F1">
      <w:pPr>
        <w:ind w:right="-79"/>
        <w:jc w:val="center"/>
        <w:rPr>
          <w:b/>
          <w:caps/>
          <w:sz w:val="12"/>
          <w:szCs w:val="12"/>
        </w:rPr>
      </w:pPr>
      <w:r w:rsidRPr="00F971F1">
        <w:rPr>
          <w:b/>
          <w:caps/>
          <w:sz w:val="12"/>
          <w:szCs w:val="12"/>
        </w:rPr>
        <w:t>КИРОВСКОЙ ОБЛАСТИ</w:t>
      </w:r>
    </w:p>
    <w:p w:rsidR="007D1AC8" w:rsidRDefault="007D1AC8" w:rsidP="00F971F1">
      <w:pPr>
        <w:keepNext/>
        <w:jc w:val="center"/>
        <w:outlineLvl w:val="0"/>
        <w:rPr>
          <w:b/>
          <w:caps/>
          <w:sz w:val="12"/>
          <w:szCs w:val="12"/>
        </w:rPr>
      </w:pPr>
    </w:p>
    <w:p w:rsidR="00DC07DC" w:rsidRPr="00F971F1" w:rsidRDefault="00F971F1" w:rsidP="00F971F1">
      <w:pPr>
        <w:keepNext/>
        <w:jc w:val="center"/>
        <w:outlineLvl w:val="0"/>
        <w:rPr>
          <w:b/>
          <w:bCs/>
          <w:sz w:val="12"/>
          <w:szCs w:val="12"/>
        </w:rPr>
      </w:pPr>
      <w:r w:rsidRPr="00F971F1">
        <w:rPr>
          <w:b/>
          <w:bCs/>
          <w:sz w:val="12"/>
          <w:szCs w:val="12"/>
        </w:rPr>
        <w:t>ПОСТАНОВЛЕНИЕ</w:t>
      </w:r>
    </w:p>
    <w:p w:rsidR="00DC07DC" w:rsidRPr="00F971F1" w:rsidRDefault="00F971F1" w:rsidP="00DC07DC">
      <w:pPr>
        <w:tabs>
          <w:tab w:val="left" w:pos="2694"/>
        </w:tabs>
        <w:ind w:right="-1"/>
        <w:rPr>
          <w:caps/>
          <w:sz w:val="12"/>
          <w:szCs w:val="12"/>
        </w:rPr>
      </w:pPr>
      <w:r w:rsidRPr="00F971F1">
        <w:rPr>
          <w:caps/>
          <w:sz w:val="12"/>
          <w:szCs w:val="12"/>
          <w:u w:val="single"/>
        </w:rPr>
        <w:t>29</w:t>
      </w:r>
      <w:r>
        <w:rPr>
          <w:caps/>
          <w:sz w:val="12"/>
          <w:szCs w:val="12"/>
          <w:u w:val="single"/>
        </w:rPr>
        <w:t>.06</w:t>
      </w:r>
      <w:r w:rsidR="00DC07DC" w:rsidRPr="00F971F1">
        <w:rPr>
          <w:caps/>
          <w:sz w:val="12"/>
          <w:szCs w:val="12"/>
          <w:u w:val="single"/>
        </w:rPr>
        <w:t>.2023</w:t>
      </w:r>
      <w:r w:rsidR="00DC07DC" w:rsidRPr="00F971F1">
        <w:rPr>
          <w:caps/>
          <w:sz w:val="12"/>
          <w:szCs w:val="12"/>
        </w:rPr>
        <w:t xml:space="preserve">                                                                                            </w:t>
      </w:r>
      <w:r w:rsidR="00DC07DC" w:rsidRPr="00F971F1">
        <w:rPr>
          <w:caps/>
          <w:sz w:val="12"/>
          <w:szCs w:val="12"/>
        </w:rPr>
        <w:tab/>
      </w:r>
      <w:r w:rsidR="00DC07DC" w:rsidRPr="00F971F1">
        <w:rPr>
          <w:caps/>
          <w:sz w:val="12"/>
          <w:szCs w:val="12"/>
        </w:rPr>
        <w:tab/>
        <w:t xml:space="preserve">                                                                                                          </w:t>
      </w:r>
      <w:r>
        <w:rPr>
          <w:caps/>
          <w:sz w:val="12"/>
          <w:szCs w:val="12"/>
        </w:rPr>
        <w:t xml:space="preserve">         </w:t>
      </w:r>
      <w:r w:rsidR="00DC07DC" w:rsidRPr="00F971F1">
        <w:rPr>
          <w:caps/>
          <w:sz w:val="12"/>
          <w:szCs w:val="12"/>
        </w:rPr>
        <w:t xml:space="preserve">                                                                            </w:t>
      </w:r>
      <w:r>
        <w:rPr>
          <w:caps/>
          <w:sz w:val="12"/>
          <w:szCs w:val="12"/>
          <w:u w:val="single"/>
        </w:rPr>
        <w:t>№ 4</w:t>
      </w:r>
    </w:p>
    <w:p w:rsidR="00DC07DC" w:rsidRPr="002732FF" w:rsidRDefault="00DC07DC" w:rsidP="00DC07DC">
      <w:pPr>
        <w:ind w:right="2"/>
        <w:jc w:val="center"/>
        <w:rPr>
          <w:sz w:val="12"/>
          <w:szCs w:val="12"/>
        </w:rPr>
      </w:pPr>
      <w:r w:rsidRPr="002732FF">
        <w:rPr>
          <w:sz w:val="12"/>
          <w:szCs w:val="12"/>
        </w:rPr>
        <w:t>г. Слободской</w:t>
      </w:r>
    </w:p>
    <w:p w:rsidR="00DC07DC" w:rsidRDefault="00DC07DC" w:rsidP="00DC07DC">
      <w:pPr>
        <w:jc w:val="center"/>
        <w:rPr>
          <w:b/>
          <w:bCs/>
          <w:sz w:val="12"/>
          <w:szCs w:val="12"/>
        </w:rPr>
      </w:pPr>
    </w:p>
    <w:p w:rsidR="00F971F1" w:rsidRDefault="00F971F1" w:rsidP="00DC07DC">
      <w:pPr>
        <w:jc w:val="center"/>
        <w:rPr>
          <w:b/>
          <w:bCs/>
          <w:sz w:val="12"/>
          <w:szCs w:val="12"/>
        </w:rPr>
      </w:pPr>
    </w:p>
    <w:p w:rsidR="00F971F1" w:rsidRDefault="00F971F1" w:rsidP="00F971F1">
      <w:pPr>
        <w:jc w:val="center"/>
        <w:rPr>
          <w:b/>
          <w:sz w:val="12"/>
          <w:szCs w:val="12"/>
        </w:rPr>
      </w:pPr>
      <w:r w:rsidRPr="00F971F1">
        <w:rPr>
          <w:b/>
          <w:sz w:val="12"/>
          <w:szCs w:val="12"/>
        </w:rPr>
        <w:t>О назначении члено</w:t>
      </w:r>
      <w:r>
        <w:rPr>
          <w:b/>
          <w:sz w:val="12"/>
          <w:szCs w:val="12"/>
        </w:rPr>
        <w:t>в конкурсной комиссии</w:t>
      </w:r>
    </w:p>
    <w:p w:rsidR="00F971F1" w:rsidRDefault="00F971F1" w:rsidP="00F971F1">
      <w:pPr>
        <w:jc w:val="center"/>
        <w:rPr>
          <w:b/>
          <w:sz w:val="12"/>
          <w:szCs w:val="12"/>
        </w:rPr>
      </w:pPr>
      <w:r>
        <w:rPr>
          <w:b/>
          <w:sz w:val="12"/>
          <w:szCs w:val="12"/>
        </w:rPr>
        <w:t xml:space="preserve">по отбор </w:t>
      </w:r>
      <w:r w:rsidRPr="00F971F1">
        <w:rPr>
          <w:b/>
          <w:sz w:val="12"/>
          <w:szCs w:val="12"/>
        </w:rPr>
        <w:t>кандидатур на должность Главы муниципального образования</w:t>
      </w:r>
    </w:p>
    <w:p w:rsidR="00DC07DC" w:rsidRDefault="00F971F1" w:rsidP="00F971F1">
      <w:pPr>
        <w:jc w:val="center"/>
        <w:rPr>
          <w:b/>
          <w:sz w:val="12"/>
          <w:szCs w:val="12"/>
        </w:rPr>
      </w:pPr>
      <w:r w:rsidRPr="00F971F1">
        <w:rPr>
          <w:b/>
          <w:sz w:val="12"/>
          <w:szCs w:val="12"/>
        </w:rPr>
        <w:t xml:space="preserve">Каринское сельское поселение Слободского </w:t>
      </w:r>
      <w:r>
        <w:rPr>
          <w:b/>
          <w:sz w:val="12"/>
          <w:szCs w:val="12"/>
        </w:rPr>
        <w:t>района Кировской области</w:t>
      </w:r>
    </w:p>
    <w:p w:rsidR="00F971F1" w:rsidRDefault="00F971F1" w:rsidP="00F971F1">
      <w:pPr>
        <w:jc w:val="center"/>
        <w:rPr>
          <w:b/>
          <w:sz w:val="12"/>
          <w:szCs w:val="12"/>
        </w:rPr>
      </w:pPr>
    </w:p>
    <w:p w:rsidR="00F971F1" w:rsidRPr="00F971F1" w:rsidRDefault="006A3241" w:rsidP="00795B76">
      <w:pPr>
        <w:ind w:firstLine="709"/>
        <w:jc w:val="both"/>
        <w:rPr>
          <w:sz w:val="12"/>
          <w:szCs w:val="12"/>
        </w:rPr>
      </w:pPr>
      <w:r>
        <w:rPr>
          <w:sz w:val="12"/>
          <w:szCs w:val="12"/>
        </w:rPr>
        <w:t xml:space="preserve">В </w:t>
      </w:r>
      <w:r w:rsidR="00F971F1" w:rsidRPr="00F971F1">
        <w:rPr>
          <w:sz w:val="12"/>
          <w:szCs w:val="12"/>
        </w:rPr>
        <w:t>соответствии со статьей 36 Фед</w:t>
      </w:r>
      <w:r>
        <w:rPr>
          <w:sz w:val="12"/>
          <w:szCs w:val="12"/>
        </w:rPr>
        <w:t xml:space="preserve">ерального закона от 06.10.2003 </w:t>
      </w:r>
      <w:r w:rsidR="00F971F1" w:rsidRPr="00F971F1">
        <w:rPr>
          <w:sz w:val="12"/>
          <w:szCs w:val="12"/>
        </w:rPr>
        <w:t xml:space="preserve">№ 131-ФЗ «Об общих принципах организации местного самоуправления в Российской Федерации», </w:t>
      </w:r>
      <w:r>
        <w:rPr>
          <w:sz w:val="12"/>
          <w:szCs w:val="12"/>
        </w:rPr>
        <w:t xml:space="preserve">                  </w:t>
      </w:r>
      <w:r w:rsidR="00F971F1" w:rsidRPr="00F971F1">
        <w:rPr>
          <w:sz w:val="12"/>
          <w:szCs w:val="12"/>
        </w:rPr>
        <w:t>Законом Кировской области от 29.12.2004 № 292-ЗО «О местном самоуправлении в Кировской области», на основании Решения Каринской сельской Думы от 23.06.2023 № 11/31 «О назначении членов конкурсной комиссии по отбору кандидатур на должность Главы муниципального образования Каринское сельское поселение Слободского района Кировской области», ПОСТАНОВЛЯЮ:</w:t>
      </w:r>
      <w:r w:rsidR="00F971F1" w:rsidRPr="00F971F1">
        <w:rPr>
          <w:b/>
          <w:sz w:val="12"/>
          <w:szCs w:val="12"/>
        </w:rPr>
        <w:t xml:space="preserve"> </w:t>
      </w:r>
    </w:p>
    <w:p w:rsidR="00F971F1" w:rsidRPr="00F971F1" w:rsidRDefault="00F971F1" w:rsidP="00795B76">
      <w:pPr>
        <w:ind w:firstLine="709"/>
        <w:jc w:val="both"/>
        <w:rPr>
          <w:sz w:val="12"/>
          <w:szCs w:val="12"/>
        </w:rPr>
      </w:pPr>
      <w:r w:rsidRPr="00F971F1">
        <w:rPr>
          <w:sz w:val="12"/>
          <w:szCs w:val="12"/>
        </w:rPr>
        <w:t>1. Назначить членов конкурсной комиссии по отбору кандидатур на должность Главы муниципального образования Каринское сельское поселение Слободского района Кировской области в следующем составе:</w:t>
      </w:r>
    </w:p>
    <w:p w:rsidR="00F971F1" w:rsidRPr="00F971F1" w:rsidRDefault="00F971F1" w:rsidP="00795B76">
      <w:pPr>
        <w:ind w:firstLine="709"/>
        <w:jc w:val="both"/>
        <w:rPr>
          <w:sz w:val="12"/>
          <w:szCs w:val="12"/>
        </w:rPr>
      </w:pPr>
    </w:p>
    <w:tbl>
      <w:tblPr>
        <w:tblW w:w="0" w:type="auto"/>
        <w:tblInd w:w="108" w:type="dxa"/>
        <w:tblLook w:val="04A0" w:firstRow="1" w:lastRow="0" w:firstColumn="1" w:lastColumn="0" w:noHBand="0" w:noVBand="1"/>
      </w:tblPr>
      <w:tblGrid>
        <w:gridCol w:w="3949"/>
        <w:gridCol w:w="6257"/>
      </w:tblGrid>
      <w:tr w:rsidR="00F971F1" w:rsidRPr="00F971F1" w:rsidTr="006A3241">
        <w:trPr>
          <w:trHeight w:val="305"/>
        </w:trPr>
        <w:tc>
          <w:tcPr>
            <w:tcW w:w="3949" w:type="dxa"/>
          </w:tcPr>
          <w:p w:rsidR="00F971F1" w:rsidRPr="00F971F1" w:rsidRDefault="00F971F1" w:rsidP="00795B76">
            <w:pPr>
              <w:jc w:val="both"/>
              <w:rPr>
                <w:bCs/>
                <w:sz w:val="12"/>
                <w:szCs w:val="12"/>
              </w:rPr>
            </w:pPr>
            <w:r w:rsidRPr="00F971F1">
              <w:rPr>
                <w:bCs/>
                <w:sz w:val="12"/>
                <w:szCs w:val="12"/>
              </w:rPr>
              <w:t xml:space="preserve">ШИШКИНА </w:t>
            </w:r>
          </w:p>
          <w:p w:rsidR="00F971F1" w:rsidRPr="00F971F1" w:rsidRDefault="00F971F1" w:rsidP="00795B76">
            <w:pPr>
              <w:jc w:val="both"/>
              <w:rPr>
                <w:bCs/>
                <w:sz w:val="12"/>
                <w:szCs w:val="12"/>
              </w:rPr>
            </w:pPr>
            <w:r w:rsidRPr="00F971F1">
              <w:rPr>
                <w:bCs/>
                <w:sz w:val="12"/>
                <w:szCs w:val="12"/>
              </w:rPr>
              <w:t>Екатерина Владимировна</w:t>
            </w:r>
          </w:p>
        </w:tc>
        <w:tc>
          <w:tcPr>
            <w:tcW w:w="6257" w:type="dxa"/>
          </w:tcPr>
          <w:p w:rsidR="00F971F1" w:rsidRPr="00F971F1" w:rsidRDefault="00F971F1" w:rsidP="00795B76">
            <w:pPr>
              <w:jc w:val="both"/>
              <w:rPr>
                <w:sz w:val="12"/>
                <w:szCs w:val="12"/>
              </w:rPr>
            </w:pPr>
            <w:r w:rsidRPr="00F971F1">
              <w:rPr>
                <w:bCs/>
                <w:sz w:val="12"/>
                <w:szCs w:val="12"/>
              </w:rPr>
              <w:t xml:space="preserve">– </w:t>
            </w:r>
            <w:r w:rsidRPr="00F971F1">
              <w:rPr>
                <w:sz w:val="12"/>
                <w:szCs w:val="12"/>
              </w:rPr>
              <w:t>первый  заместитель главы администрации Слободского района – председатель комиссии</w:t>
            </w:r>
          </w:p>
          <w:p w:rsidR="00F971F1" w:rsidRPr="00F971F1" w:rsidRDefault="00F971F1" w:rsidP="00795B76">
            <w:pPr>
              <w:jc w:val="both"/>
              <w:rPr>
                <w:bCs/>
                <w:sz w:val="12"/>
                <w:szCs w:val="12"/>
              </w:rPr>
            </w:pPr>
          </w:p>
        </w:tc>
      </w:tr>
      <w:tr w:rsidR="00F971F1" w:rsidRPr="00F971F1" w:rsidTr="006A3241">
        <w:trPr>
          <w:trHeight w:val="424"/>
        </w:trPr>
        <w:tc>
          <w:tcPr>
            <w:tcW w:w="3949" w:type="dxa"/>
          </w:tcPr>
          <w:p w:rsidR="00F971F1" w:rsidRPr="00F971F1" w:rsidRDefault="00F971F1" w:rsidP="00795B76">
            <w:pPr>
              <w:jc w:val="both"/>
              <w:rPr>
                <w:bCs/>
                <w:sz w:val="12"/>
                <w:szCs w:val="12"/>
              </w:rPr>
            </w:pPr>
            <w:r w:rsidRPr="00F971F1">
              <w:rPr>
                <w:bCs/>
                <w:sz w:val="12"/>
                <w:szCs w:val="12"/>
              </w:rPr>
              <w:t xml:space="preserve">ЗЯЗИН </w:t>
            </w:r>
          </w:p>
          <w:p w:rsidR="00F971F1" w:rsidRPr="00F971F1" w:rsidRDefault="00F971F1" w:rsidP="00795B76">
            <w:pPr>
              <w:jc w:val="both"/>
              <w:rPr>
                <w:sz w:val="12"/>
                <w:szCs w:val="12"/>
                <w:highlight w:val="yellow"/>
              </w:rPr>
            </w:pPr>
            <w:r w:rsidRPr="00F971F1">
              <w:rPr>
                <w:bCs/>
                <w:sz w:val="12"/>
                <w:szCs w:val="12"/>
              </w:rPr>
              <w:t>Сергей Валерьевич</w:t>
            </w:r>
          </w:p>
        </w:tc>
        <w:tc>
          <w:tcPr>
            <w:tcW w:w="6257" w:type="dxa"/>
          </w:tcPr>
          <w:p w:rsidR="00F971F1" w:rsidRPr="00F971F1" w:rsidRDefault="00F971F1" w:rsidP="00795B76">
            <w:pPr>
              <w:jc w:val="both"/>
              <w:rPr>
                <w:sz w:val="12"/>
                <w:szCs w:val="12"/>
              </w:rPr>
            </w:pPr>
            <w:r w:rsidRPr="00F971F1">
              <w:rPr>
                <w:bCs/>
                <w:sz w:val="12"/>
                <w:szCs w:val="12"/>
              </w:rPr>
              <w:t xml:space="preserve">– </w:t>
            </w:r>
            <w:r w:rsidRPr="00F971F1">
              <w:rPr>
                <w:sz w:val="12"/>
                <w:szCs w:val="12"/>
              </w:rPr>
              <w:t>заместитель главы администрации района по профилактике правонарушений и социальным вопросам, начальник управления социального развития</w:t>
            </w:r>
          </w:p>
        </w:tc>
      </w:tr>
      <w:tr w:rsidR="00F971F1" w:rsidRPr="00F971F1" w:rsidTr="006A3241">
        <w:tc>
          <w:tcPr>
            <w:tcW w:w="3949" w:type="dxa"/>
          </w:tcPr>
          <w:p w:rsidR="00F971F1" w:rsidRPr="00F971F1" w:rsidRDefault="00F971F1" w:rsidP="00795B76">
            <w:pPr>
              <w:jc w:val="both"/>
              <w:rPr>
                <w:bCs/>
                <w:sz w:val="12"/>
                <w:szCs w:val="12"/>
              </w:rPr>
            </w:pPr>
            <w:r w:rsidRPr="00F971F1">
              <w:rPr>
                <w:sz w:val="12"/>
                <w:szCs w:val="12"/>
              </w:rPr>
              <w:t>ЛОПАТКИН</w:t>
            </w:r>
            <w:r w:rsidRPr="00F971F1">
              <w:rPr>
                <w:bCs/>
                <w:sz w:val="12"/>
                <w:szCs w:val="12"/>
              </w:rPr>
              <w:t xml:space="preserve"> </w:t>
            </w:r>
          </w:p>
          <w:p w:rsidR="00F971F1" w:rsidRPr="00F971F1" w:rsidRDefault="00F971F1" w:rsidP="00795B76">
            <w:pPr>
              <w:jc w:val="both"/>
              <w:rPr>
                <w:sz w:val="12"/>
                <w:szCs w:val="12"/>
                <w:highlight w:val="yellow"/>
              </w:rPr>
            </w:pPr>
            <w:r w:rsidRPr="00F971F1">
              <w:rPr>
                <w:bCs/>
                <w:sz w:val="12"/>
                <w:szCs w:val="12"/>
              </w:rPr>
              <w:t>Сергей Викторович</w:t>
            </w:r>
          </w:p>
        </w:tc>
        <w:tc>
          <w:tcPr>
            <w:tcW w:w="6257" w:type="dxa"/>
          </w:tcPr>
          <w:p w:rsidR="00F971F1" w:rsidRPr="00F971F1" w:rsidRDefault="00F971F1" w:rsidP="00795B76">
            <w:pPr>
              <w:tabs>
                <w:tab w:val="left" w:pos="-142"/>
                <w:tab w:val="left" w:pos="5880"/>
              </w:tabs>
              <w:ind w:right="-58"/>
              <w:jc w:val="both"/>
              <w:rPr>
                <w:sz w:val="12"/>
                <w:szCs w:val="12"/>
              </w:rPr>
            </w:pPr>
            <w:r w:rsidRPr="00F971F1">
              <w:rPr>
                <w:bCs/>
                <w:sz w:val="12"/>
                <w:szCs w:val="12"/>
              </w:rPr>
              <w:t xml:space="preserve">– </w:t>
            </w:r>
            <w:r w:rsidRPr="00F971F1">
              <w:rPr>
                <w:sz w:val="12"/>
                <w:szCs w:val="12"/>
              </w:rPr>
              <w:t>заместитель главы администрации Слободского района по вопросам жизнеобеспечения</w:t>
            </w:r>
          </w:p>
        </w:tc>
      </w:tr>
    </w:tbl>
    <w:p w:rsidR="00F971F1" w:rsidRPr="00F971F1" w:rsidRDefault="00F971F1" w:rsidP="00795B76">
      <w:pPr>
        <w:ind w:firstLine="709"/>
        <w:jc w:val="both"/>
        <w:rPr>
          <w:sz w:val="12"/>
          <w:szCs w:val="12"/>
        </w:rPr>
      </w:pPr>
    </w:p>
    <w:p w:rsidR="00F971F1" w:rsidRPr="00F971F1" w:rsidRDefault="00F971F1" w:rsidP="00795B76">
      <w:pPr>
        <w:ind w:firstLine="709"/>
        <w:jc w:val="both"/>
        <w:rPr>
          <w:sz w:val="12"/>
          <w:szCs w:val="12"/>
        </w:rPr>
      </w:pPr>
      <w:r w:rsidRPr="00F971F1">
        <w:rPr>
          <w:sz w:val="12"/>
          <w:szCs w:val="12"/>
        </w:rPr>
        <w:t>2. Опубликовать настоящее решение в официальном печатном издании района «Информационный бюллетень органов местного самоуправления Слободского района».</w:t>
      </w:r>
    </w:p>
    <w:p w:rsidR="00F971F1" w:rsidRDefault="00F971F1" w:rsidP="00795B76">
      <w:pPr>
        <w:tabs>
          <w:tab w:val="left" w:pos="426"/>
        </w:tabs>
        <w:ind w:firstLine="709"/>
        <w:jc w:val="both"/>
        <w:rPr>
          <w:bCs/>
          <w:sz w:val="12"/>
          <w:szCs w:val="12"/>
        </w:rPr>
      </w:pPr>
      <w:r w:rsidRPr="00F971F1">
        <w:rPr>
          <w:bCs/>
          <w:sz w:val="12"/>
          <w:szCs w:val="12"/>
        </w:rPr>
        <w:t xml:space="preserve">3. Настоящее постановление вступает в силу со дня </w:t>
      </w:r>
      <w:r w:rsidR="006A3241">
        <w:rPr>
          <w:bCs/>
          <w:sz w:val="12"/>
          <w:szCs w:val="12"/>
        </w:rPr>
        <w:t>подписания.</w:t>
      </w:r>
    </w:p>
    <w:p w:rsidR="006A3241" w:rsidRPr="006A3241" w:rsidRDefault="006A3241" w:rsidP="00795B76">
      <w:pPr>
        <w:tabs>
          <w:tab w:val="left" w:pos="426"/>
        </w:tabs>
        <w:ind w:firstLine="709"/>
        <w:jc w:val="both"/>
        <w:rPr>
          <w:bCs/>
          <w:sz w:val="12"/>
          <w:szCs w:val="12"/>
        </w:rPr>
      </w:pPr>
    </w:p>
    <w:tbl>
      <w:tblPr>
        <w:tblW w:w="0" w:type="auto"/>
        <w:tblInd w:w="108" w:type="dxa"/>
        <w:tblLook w:val="04A0" w:firstRow="1" w:lastRow="0" w:firstColumn="1" w:lastColumn="0" w:noHBand="0" w:noVBand="1"/>
      </w:tblPr>
      <w:tblGrid>
        <w:gridCol w:w="10206"/>
      </w:tblGrid>
      <w:tr w:rsidR="00795B76" w:rsidRPr="002732FF" w:rsidTr="00795B76">
        <w:tc>
          <w:tcPr>
            <w:tcW w:w="10206" w:type="dxa"/>
            <w:shd w:val="clear" w:color="auto" w:fill="auto"/>
          </w:tcPr>
          <w:p w:rsidR="00795B76" w:rsidRPr="002732FF" w:rsidRDefault="00795B76" w:rsidP="00795B76">
            <w:pPr>
              <w:jc w:val="both"/>
              <w:rPr>
                <w:sz w:val="12"/>
                <w:szCs w:val="12"/>
              </w:rPr>
            </w:pPr>
            <w:r w:rsidRPr="002732FF">
              <w:rPr>
                <w:sz w:val="12"/>
                <w:szCs w:val="12"/>
              </w:rPr>
              <w:t xml:space="preserve">Глава Слободского района                                   </w:t>
            </w:r>
            <w:r>
              <w:rPr>
                <w:sz w:val="12"/>
                <w:szCs w:val="12"/>
              </w:rPr>
              <w:t xml:space="preserve">                                                                                                                                     </w:t>
            </w:r>
            <w:r w:rsidRPr="002732FF">
              <w:rPr>
                <w:sz w:val="12"/>
                <w:szCs w:val="12"/>
              </w:rPr>
              <w:t xml:space="preserve">        </w:t>
            </w:r>
            <w:r w:rsidR="00BB04F9">
              <w:rPr>
                <w:sz w:val="12"/>
                <w:szCs w:val="12"/>
              </w:rPr>
              <w:t xml:space="preserve">                                        </w:t>
            </w:r>
            <w:r w:rsidRPr="002732FF">
              <w:rPr>
                <w:sz w:val="12"/>
                <w:szCs w:val="12"/>
              </w:rPr>
              <w:t xml:space="preserve">    А.И. Костылев</w:t>
            </w:r>
          </w:p>
        </w:tc>
      </w:tr>
    </w:tbl>
    <w:p w:rsidR="006A3241" w:rsidRDefault="006A3241" w:rsidP="00795B76">
      <w:pPr>
        <w:tabs>
          <w:tab w:val="left" w:pos="3794"/>
        </w:tabs>
        <w:jc w:val="center"/>
        <w:rPr>
          <w:sz w:val="12"/>
          <w:szCs w:val="12"/>
        </w:rPr>
      </w:pPr>
      <w:r w:rsidRPr="002732FF">
        <w:rPr>
          <w:sz w:val="12"/>
          <w:szCs w:val="12"/>
        </w:rPr>
        <w:t>____________________________________________________________________________________________________</w:t>
      </w:r>
    </w:p>
    <w:p w:rsidR="006A3241" w:rsidRDefault="006A3241" w:rsidP="006A3241">
      <w:pPr>
        <w:jc w:val="center"/>
        <w:rPr>
          <w:b/>
          <w:bCs/>
          <w:sz w:val="12"/>
          <w:szCs w:val="12"/>
        </w:rPr>
      </w:pPr>
    </w:p>
    <w:p w:rsidR="006A3241" w:rsidRDefault="006A3241" w:rsidP="006A3241">
      <w:pPr>
        <w:jc w:val="center"/>
        <w:rPr>
          <w:b/>
          <w:bCs/>
          <w:sz w:val="12"/>
          <w:szCs w:val="12"/>
        </w:rPr>
      </w:pPr>
    </w:p>
    <w:tbl>
      <w:tblPr>
        <w:tblW w:w="10225" w:type="dxa"/>
        <w:tblLayout w:type="fixed"/>
        <w:tblCellMar>
          <w:left w:w="28" w:type="dxa"/>
          <w:right w:w="28" w:type="dxa"/>
        </w:tblCellMar>
        <w:tblLook w:val="0000" w:firstRow="0" w:lastRow="0" w:firstColumn="0" w:lastColumn="0" w:noHBand="0" w:noVBand="0"/>
      </w:tblPr>
      <w:tblGrid>
        <w:gridCol w:w="142"/>
        <w:gridCol w:w="28"/>
        <w:gridCol w:w="170"/>
        <w:gridCol w:w="12"/>
        <w:gridCol w:w="113"/>
        <w:gridCol w:w="74"/>
        <w:gridCol w:w="113"/>
        <w:gridCol w:w="85"/>
        <w:gridCol w:w="199"/>
        <w:gridCol w:w="28"/>
        <w:gridCol w:w="85"/>
        <w:gridCol w:w="114"/>
        <w:gridCol w:w="113"/>
        <w:gridCol w:w="879"/>
        <w:gridCol w:w="56"/>
        <w:gridCol w:w="113"/>
        <w:gridCol w:w="86"/>
        <w:gridCol w:w="28"/>
        <w:gridCol w:w="85"/>
        <w:gridCol w:w="57"/>
        <w:gridCol w:w="481"/>
        <w:gridCol w:w="117"/>
        <w:gridCol w:w="54"/>
        <w:gridCol w:w="198"/>
        <w:gridCol w:w="142"/>
        <w:gridCol w:w="28"/>
        <w:gridCol w:w="340"/>
        <w:gridCol w:w="57"/>
        <w:gridCol w:w="171"/>
        <w:gridCol w:w="169"/>
        <w:gridCol w:w="227"/>
        <w:gridCol w:w="369"/>
        <w:gridCol w:w="567"/>
        <w:gridCol w:w="311"/>
        <w:gridCol w:w="29"/>
        <w:gridCol w:w="84"/>
        <w:gridCol w:w="29"/>
        <w:gridCol w:w="651"/>
        <w:gridCol w:w="370"/>
        <w:gridCol w:w="2919"/>
        <w:gridCol w:w="162"/>
        <w:gridCol w:w="170"/>
      </w:tblGrid>
      <w:tr w:rsidR="006A3241" w:rsidRPr="006A3241" w:rsidTr="00157118">
        <w:tc>
          <w:tcPr>
            <w:tcW w:w="10225" w:type="dxa"/>
            <w:gridSpan w:val="42"/>
            <w:tcBorders>
              <w:top w:val="double" w:sz="4" w:space="0" w:color="auto"/>
              <w:left w:val="double" w:sz="4" w:space="0" w:color="auto"/>
              <w:bottom w:val="nil"/>
              <w:right w:val="double" w:sz="4" w:space="0" w:color="auto"/>
            </w:tcBorders>
            <w:vAlign w:val="center"/>
          </w:tcPr>
          <w:p w:rsidR="006A3241" w:rsidRPr="006A3241" w:rsidRDefault="006A3241" w:rsidP="00157118">
            <w:pPr>
              <w:spacing w:before="20" w:after="20"/>
              <w:ind w:left="113" w:right="113"/>
              <w:jc w:val="center"/>
              <w:rPr>
                <w:b/>
                <w:bCs/>
                <w:sz w:val="12"/>
                <w:szCs w:val="12"/>
              </w:rPr>
            </w:pPr>
            <w:r w:rsidRPr="006A3241">
              <w:rPr>
                <w:b/>
                <w:bCs/>
                <w:sz w:val="12"/>
                <w:szCs w:val="12"/>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6A3241" w:rsidRPr="006A3241" w:rsidTr="00157118">
        <w:tc>
          <w:tcPr>
            <w:tcW w:w="10225" w:type="dxa"/>
            <w:gridSpan w:val="42"/>
            <w:tcBorders>
              <w:top w:val="double" w:sz="4" w:space="0" w:color="auto"/>
              <w:left w:val="double" w:sz="4" w:space="0" w:color="auto"/>
              <w:bottom w:val="nil"/>
              <w:right w:val="double" w:sz="4" w:space="0" w:color="auto"/>
            </w:tcBorders>
            <w:vAlign w:val="bottom"/>
          </w:tcPr>
          <w:p w:rsidR="006A3241" w:rsidRPr="006A3241" w:rsidRDefault="006A3241" w:rsidP="00157118">
            <w:pPr>
              <w:spacing w:before="20"/>
              <w:ind w:left="170" w:right="170" w:firstLine="567"/>
              <w:jc w:val="both"/>
              <w:rPr>
                <w:sz w:val="12"/>
                <w:szCs w:val="12"/>
              </w:rPr>
            </w:pPr>
            <w:r w:rsidRPr="006A3241">
              <w:rPr>
                <w:sz w:val="12"/>
                <w:szCs w:val="12"/>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6A3241" w:rsidRPr="006A3241" w:rsidTr="00157118">
        <w:tc>
          <w:tcPr>
            <w:tcW w:w="3572" w:type="dxa"/>
            <w:gridSpan w:val="25"/>
            <w:tcBorders>
              <w:top w:val="nil"/>
              <w:left w:val="double" w:sz="4" w:space="0" w:color="auto"/>
              <w:bottom w:val="nil"/>
              <w:right w:val="nil"/>
            </w:tcBorders>
            <w:vAlign w:val="bottom"/>
          </w:tcPr>
          <w:p w:rsidR="006A3241" w:rsidRPr="006A3241" w:rsidRDefault="006A3241" w:rsidP="00157118">
            <w:pPr>
              <w:ind w:left="170"/>
              <w:rPr>
                <w:sz w:val="12"/>
                <w:szCs w:val="12"/>
              </w:rPr>
            </w:pPr>
            <w:r w:rsidRPr="006A3241">
              <w:rPr>
                <w:sz w:val="12"/>
                <w:szCs w:val="12"/>
              </w:rPr>
              <w:t>субъект Российской Федерации</w:t>
            </w:r>
          </w:p>
        </w:tc>
        <w:tc>
          <w:tcPr>
            <w:tcW w:w="6321" w:type="dxa"/>
            <w:gridSpan w:val="15"/>
            <w:tcBorders>
              <w:top w:val="nil"/>
              <w:left w:val="nil"/>
              <w:bottom w:val="single" w:sz="4" w:space="0" w:color="auto"/>
              <w:right w:val="nil"/>
            </w:tcBorders>
            <w:vAlign w:val="bottom"/>
          </w:tcPr>
          <w:p w:rsidR="006A3241" w:rsidRPr="006A3241" w:rsidRDefault="006A3241" w:rsidP="00157118">
            <w:pPr>
              <w:rPr>
                <w:b/>
                <w:sz w:val="12"/>
                <w:szCs w:val="12"/>
              </w:rPr>
            </w:pPr>
            <w:r w:rsidRPr="006A3241">
              <w:rPr>
                <w:b/>
                <w:sz w:val="12"/>
                <w:szCs w:val="12"/>
              </w:rPr>
              <w:t>Кировская область</w:t>
            </w:r>
          </w:p>
        </w:tc>
        <w:tc>
          <w:tcPr>
            <w:tcW w:w="332" w:type="dxa"/>
            <w:gridSpan w:val="2"/>
            <w:tcBorders>
              <w:top w:val="nil"/>
              <w:left w:val="nil"/>
              <w:bottom w:val="nil"/>
              <w:right w:val="double" w:sz="4" w:space="0" w:color="auto"/>
            </w:tcBorders>
            <w:vAlign w:val="bottom"/>
          </w:tcPr>
          <w:p w:rsidR="006A3241" w:rsidRPr="006A3241" w:rsidRDefault="006A3241" w:rsidP="00157118">
            <w:pPr>
              <w:rPr>
                <w:sz w:val="12"/>
                <w:szCs w:val="12"/>
              </w:rPr>
            </w:pPr>
            <w:r w:rsidRPr="006A3241">
              <w:rPr>
                <w:sz w:val="12"/>
                <w:szCs w:val="12"/>
              </w:rPr>
              <w:t>,</w:t>
            </w:r>
          </w:p>
        </w:tc>
      </w:tr>
      <w:tr w:rsidR="006A3241" w:rsidRPr="006A3241" w:rsidTr="00157118">
        <w:tc>
          <w:tcPr>
            <w:tcW w:w="3232" w:type="dxa"/>
            <w:gridSpan w:val="23"/>
            <w:tcBorders>
              <w:top w:val="nil"/>
              <w:left w:val="double" w:sz="4" w:space="0" w:color="auto"/>
              <w:bottom w:val="nil"/>
              <w:right w:val="nil"/>
            </w:tcBorders>
            <w:vAlign w:val="bottom"/>
          </w:tcPr>
          <w:p w:rsidR="006A3241" w:rsidRPr="006A3241" w:rsidRDefault="006A3241" w:rsidP="00157118">
            <w:pPr>
              <w:ind w:left="170"/>
              <w:rPr>
                <w:sz w:val="12"/>
                <w:szCs w:val="12"/>
              </w:rPr>
            </w:pPr>
            <w:r w:rsidRPr="006A3241">
              <w:rPr>
                <w:sz w:val="12"/>
                <w:szCs w:val="12"/>
              </w:rPr>
              <w:t>муниципальное образование</w:t>
            </w:r>
          </w:p>
        </w:tc>
        <w:tc>
          <w:tcPr>
            <w:tcW w:w="6661" w:type="dxa"/>
            <w:gridSpan w:val="17"/>
            <w:tcBorders>
              <w:top w:val="nil"/>
              <w:left w:val="nil"/>
              <w:bottom w:val="single" w:sz="4" w:space="0" w:color="auto"/>
              <w:right w:val="nil"/>
            </w:tcBorders>
            <w:vAlign w:val="bottom"/>
          </w:tcPr>
          <w:p w:rsidR="006A3241" w:rsidRPr="006A3241" w:rsidRDefault="006A3241" w:rsidP="00157118">
            <w:pPr>
              <w:rPr>
                <w:b/>
                <w:sz w:val="12"/>
                <w:szCs w:val="12"/>
              </w:rPr>
            </w:pPr>
            <w:r w:rsidRPr="006A3241">
              <w:rPr>
                <w:b/>
                <w:sz w:val="12"/>
                <w:szCs w:val="12"/>
              </w:rPr>
              <w:t xml:space="preserve">Слободской муниципальный район </w:t>
            </w:r>
          </w:p>
        </w:tc>
        <w:tc>
          <w:tcPr>
            <w:tcW w:w="332" w:type="dxa"/>
            <w:gridSpan w:val="2"/>
            <w:tcBorders>
              <w:top w:val="nil"/>
              <w:left w:val="nil"/>
              <w:bottom w:val="nil"/>
              <w:right w:val="double" w:sz="4" w:space="0" w:color="auto"/>
            </w:tcBorders>
            <w:vAlign w:val="bottom"/>
          </w:tcPr>
          <w:p w:rsidR="006A3241" w:rsidRPr="006A3241" w:rsidRDefault="006A3241" w:rsidP="00157118">
            <w:pPr>
              <w:rPr>
                <w:sz w:val="12"/>
                <w:szCs w:val="12"/>
              </w:rPr>
            </w:pPr>
            <w:r w:rsidRPr="006A3241">
              <w:rPr>
                <w:sz w:val="12"/>
                <w:szCs w:val="12"/>
              </w:rPr>
              <w:t>,</w:t>
            </w:r>
          </w:p>
        </w:tc>
      </w:tr>
      <w:tr w:rsidR="006A3241" w:rsidRPr="006A3241" w:rsidTr="00157118">
        <w:tc>
          <w:tcPr>
            <w:tcW w:w="2155" w:type="dxa"/>
            <w:gridSpan w:val="14"/>
            <w:tcBorders>
              <w:top w:val="nil"/>
              <w:left w:val="double" w:sz="4" w:space="0" w:color="auto"/>
              <w:bottom w:val="nil"/>
              <w:right w:val="nil"/>
            </w:tcBorders>
            <w:vAlign w:val="bottom"/>
          </w:tcPr>
          <w:p w:rsidR="006A3241" w:rsidRPr="006A3241" w:rsidRDefault="006A3241" w:rsidP="00157118">
            <w:pPr>
              <w:ind w:left="170"/>
              <w:rPr>
                <w:sz w:val="12"/>
                <w:szCs w:val="12"/>
              </w:rPr>
            </w:pPr>
            <w:r w:rsidRPr="006A3241">
              <w:rPr>
                <w:sz w:val="12"/>
                <w:szCs w:val="12"/>
              </w:rPr>
              <w:t>населенный пункт</w:t>
            </w:r>
          </w:p>
        </w:tc>
        <w:tc>
          <w:tcPr>
            <w:tcW w:w="7738" w:type="dxa"/>
            <w:gridSpan w:val="26"/>
            <w:tcBorders>
              <w:top w:val="nil"/>
              <w:left w:val="nil"/>
              <w:bottom w:val="single" w:sz="4" w:space="0" w:color="auto"/>
              <w:right w:val="nil"/>
            </w:tcBorders>
            <w:vAlign w:val="bottom"/>
          </w:tcPr>
          <w:p w:rsidR="006A3241" w:rsidRPr="006A3241" w:rsidRDefault="006A3241" w:rsidP="00157118">
            <w:pPr>
              <w:rPr>
                <w:sz w:val="12"/>
                <w:szCs w:val="12"/>
              </w:rPr>
            </w:pPr>
            <w:r w:rsidRPr="006A3241">
              <w:rPr>
                <w:b/>
                <w:sz w:val="12"/>
                <w:szCs w:val="12"/>
              </w:rPr>
              <w:t>Октябрьское сельское поселение, Озерницкое сельское поселение</w:t>
            </w:r>
          </w:p>
        </w:tc>
        <w:tc>
          <w:tcPr>
            <w:tcW w:w="332" w:type="dxa"/>
            <w:gridSpan w:val="2"/>
            <w:tcBorders>
              <w:top w:val="nil"/>
              <w:left w:val="nil"/>
              <w:bottom w:val="nil"/>
              <w:right w:val="double" w:sz="4" w:space="0" w:color="auto"/>
            </w:tcBorders>
            <w:vAlign w:val="bottom"/>
          </w:tcPr>
          <w:p w:rsidR="006A3241" w:rsidRPr="006A3241" w:rsidRDefault="006A3241" w:rsidP="00157118">
            <w:pPr>
              <w:rPr>
                <w:sz w:val="12"/>
                <w:szCs w:val="12"/>
              </w:rPr>
            </w:pPr>
            <w:r w:rsidRPr="006A3241">
              <w:rPr>
                <w:sz w:val="12"/>
                <w:szCs w:val="12"/>
              </w:rPr>
              <w:t>,</w:t>
            </w:r>
          </w:p>
        </w:tc>
      </w:tr>
      <w:tr w:rsidR="006A3241" w:rsidRPr="006A3241" w:rsidTr="00157118">
        <w:tc>
          <w:tcPr>
            <w:tcW w:w="10225" w:type="dxa"/>
            <w:gridSpan w:val="42"/>
            <w:tcBorders>
              <w:top w:val="nil"/>
              <w:left w:val="double" w:sz="4" w:space="0" w:color="auto"/>
              <w:bottom w:val="nil"/>
              <w:right w:val="double" w:sz="4" w:space="0" w:color="auto"/>
            </w:tcBorders>
            <w:vAlign w:val="center"/>
          </w:tcPr>
          <w:p w:rsidR="006A3241" w:rsidRPr="006A3241" w:rsidRDefault="006A3241" w:rsidP="00157118">
            <w:pPr>
              <w:spacing w:before="40"/>
              <w:ind w:left="170" w:right="170"/>
              <w:jc w:val="both"/>
              <w:rPr>
                <w:sz w:val="12"/>
                <w:szCs w:val="12"/>
              </w:rPr>
            </w:pPr>
            <w:r w:rsidRPr="006A3241">
              <w:rPr>
                <w:sz w:val="12"/>
                <w:szCs w:val="12"/>
              </w:rPr>
              <w:t>№ кадастрового квартала (нескольких смежных кадастровых кварталов):</w:t>
            </w:r>
            <w:r w:rsidRPr="006A3241">
              <w:rPr>
                <w:sz w:val="12"/>
                <w:szCs w:val="12"/>
              </w:rPr>
              <w:br/>
            </w:r>
          </w:p>
        </w:tc>
      </w:tr>
      <w:tr w:rsidR="006A3241" w:rsidRPr="006A3241" w:rsidTr="00157118">
        <w:tc>
          <w:tcPr>
            <w:tcW w:w="170" w:type="dxa"/>
            <w:gridSpan w:val="2"/>
            <w:tcBorders>
              <w:top w:val="nil"/>
              <w:left w:val="double" w:sz="4" w:space="0" w:color="auto"/>
              <w:bottom w:val="nil"/>
              <w:right w:val="nil"/>
            </w:tcBorders>
            <w:vAlign w:val="bottom"/>
          </w:tcPr>
          <w:p w:rsidR="006A3241" w:rsidRPr="006A3241" w:rsidRDefault="006A3241" w:rsidP="00157118">
            <w:pPr>
              <w:rPr>
                <w:sz w:val="12"/>
                <w:szCs w:val="12"/>
              </w:rPr>
            </w:pPr>
          </w:p>
        </w:tc>
        <w:tc>
          <w:tcPr>
            <w:tcW w:w="9885" w:type="dxa"/>
            <w:gridSpan w:val="39"/>
            <w:tcBorders>
              <w:top w:val="nil"/>
              <w:left w:val="nil"/>
              <w:bottom w:val="nil"/>
              <w:right w:val="nil"/>
            </w:tcBorders>
            <w:vAlign w:val="bottom"/>
          </w:tcPr>
          <w:p w:rsidR="006A3241" w:rsidRPr="006A3241" w:rsidRDefault="006A3241" w:rsidP="00157118">
            <w:pPr>
              <w:rPr>
                <w:b/>
                <w:sz w:val="12"/>
                <w:szCs w:val="12"/>
              </w:rPr>
            </w:pPr>
            <w:r w:rsidRPr="006A3241">
              <w:rPr>
                <w:b/>
                <w:sz w:val="12"/>
                <w:szCs w:val="12"/>
              </w:rPr>
              <w:t>43:30:350101, 43:30:340101</w:t>
            </w:r>
          </w:p>
        </w:tc>
        <w:tc>
          <w:tcPr>
            <w:tcW w:w="170" w:type="dxa"/>
            <w:tcBorders>
              <w:top w:val="nil"/>
              <w:left w:val="nil"/>
              <w:bottom w:val="nil"/>
              <w:right w:val="double" w:sz="4" w:space="0" w:color="auto"/>
            </w:tcBorders>
            <w:vAlign w:val="bottom"/>
          </w:tcPr>
          <w:p w:rsidR="006A3241" w:rsidRPr="006A3241" w:rsidRDefault="006A3241" w:rsidP="00157118">
            <w:pPr>
              <w:rPr>
                <w:sz w:val="12"/>
                <w:szCs w:val="12"/>
              </w:rPr>
            </w:pPr>
          </w:p>
        </w:tc>
      </w:tr>
      <w:tr w:rsidR="006A3241" w:rsidRPr="006A3241" w:rsidTr="00157118">
        <w:trPr>
          <w:trHeight w:val="60"/>
        </w:trPr>
        <w:tc>
          <w:tcPr>
            <w:tcW w:w="170" w:type="dxa"/>
            <w:gridSpan w:val="2"/>
            <w:tcBorders>
              <w:top w:val="nil"/>
              <w:left w:val="double" w:sz="4" w:space="0" w:color="auto"/>
              <w:bottom w:val="nil"/>
              <w:right w:val="nil"/>
            </w:tcBorders>
            <w:vAlign w:val="bottom"/>
          </w:tcPr>
          <w:p w:rsidR="006A3241" w:rsidRPr="006A3241" w:rsidRDefault="006A3241" w:rsidP="00157118">
            <w:pPr>
              <w:rPr>
                <w:sz w:val="12"/>
                <w:szCs w:val="12"/>
              </w:rPr>
            </w:pPr>
          </w:p>
        </w:tc>
        <w:tc>
          <w:tcPr>
            <w:tcW w:w="9885" w:type="dxa"/>
            <w:gridSpan w:val="39"/>
            <w:tcBorders>
              <w:top w:val="single" w:sz="4" w:space="0" w:color="auto"/>
              <w:left w:val="nil"/>
              <w:bottom w:val="single" w:sz="4" w:space="0" w:color="auto"/>
              <w:right w:val="nil"/>
            </w:tcBorders>
            <w:vAlign w:val="bottom"/>
          </w:tcPr>
          <w:p w:rsidR="006A3241" w:rsidRPr="006A3241" w:rsidRDefault="006A3241" w:rsidP="00157118">
            <w:pPr>
              <w:rPr>
                <w:b/>
                <w:sz w:val="12"/>
                <w:szCs w:val="12"/>
              </w:rPr>
            </w:pPr>
          </w:p>
        </w:tc>
        <w:tc>
          <w:tcPr>
            <w:tcW w:w="170" w:type="dxa"/>
            <w:tcBorders>
              <w:top w:val="nil"/>
              <w:left w:val="nil"/>
              <w:bottom w:val="nil"/>
              <w:right w:val="double" w:sz="4" w:space="0" w:color="auto"/>
            </w:tcBorders>
            <w:vAlign w:val="bottom"/>
          </w:tcPr>
          <w:p w:rsidR="006A3241" w:rsidRPr="006A3241" w:rsidRDefault="006A3241" w:rsidP="00157118">
            <w:pPr>
              <w:rPr>
                <w:sz w:val="12"/>
                <w:szCs w:val="12"/>
              </w:rPr>
            </w:pPr>
          </w:p>
        </w:tc>
      </w:tr>
      <w:tr w:rsidR="006A3241" w:rsidRPr="006A3241" w:rsidTr="00157118">
        <w:tc>
          <w:tcPr>
            <w:tcW w:w="170" w:type="dxa"/>
            <w:gridSpan w:val="2"/>
            <w:tcBorders>
              <w:top w:val="nil"/>
              <w:left w:val="double" w:sz="4" w:space="0" w:color="auto"/>
              <w:bottom w:val="nil"/>
              <w:right w:val="nil"/>
            </w:tcBorders>
          </w:tcPr>
          <w:p w:rsidR="006A3241" w:rsidRPr="006A3241" w:rsidRDefault="006A3241" w:rsidP="00157118">
            <w:pPr>
              <w:rPr>
                <w:sz w:val="12"/>
                <w:szCs w:val="12"/>
              </w:rPr>
            </w:pPr>
          </w:p>
        </w:tc>
        <w:tc>
          <w:tcPr>
            <w:tcW w:w="9885" w:type="dxa"/>
            <w:gridSpan w:val="39"/>
            <w:tcBorders>
              <w:top w:val="nil"/>
              <w:left w:val="nil"/>
              <w:bottom w:val="nil"/>
              <w:right w:val="nil"/>
            </w:tcBorders>
          </w:tcPr>
          <w:p w:rsidR="006A3241" w:rsidRPr="006A3241" w:rsidRDefault="006A3241" w:rsidP="00157118">
            <w:pPr>
              <w:jc w:val="center"/>
              <w:rPr>
                <w:i/>
                <w:iCs/>
                <w:sz w:val="12"/>
                <w:szCs w:val="12"/>
              </w:rPr>
            </w:pPr>
            <w:r w:rsidRPr="006A3241">
              <w:rPr>
                <w:i/>
                <w:iCs/>
                <w:sz w:val="12"/>
                <w:szCs w:val="12"/>
              </w:rPr>
              <w:t>(Иные сведения, позволяющие определить местоположение территории, на которой</w:t>
            </w:r>
          </w:p>
        </w:tc>
        <w:tc>
          <w:tcPr>
            <w:tcW w:w="170" w:type="dxa"/>
            <w:tcBorders>
              <w:top w:val="nil"/>
              <w:left w:val="nil"/>
              <w:bottom w:val="nil"/>
              <w:right w:val="double" w:sz="4" w:space="0" w:color="auto"/>
            </w:tcBorders>
          </w:tcPr>
          <w:p w:rsidR="006A3241" w:rsidRPr="006A3241" w:rsidRDefault="006A3241" w:rsidP="00157118">
            <w:pPr>
              <w:rPr>
                <w:sz w:val="12"/>
                <w:szCs w:val="12"/>
              </w:rPr>
            </w:pPr>
          </w:p>
        </w:tc>
      </w:tr>
      <w:tr w:rsidR="006A3241" w:rsidRPr="006A3241" w:rsidTr="00157118">
        <w:tc>
          <w:tcPr>
            <w:tcW w:w="170" w:type="dxa"/>
            <w:gridSpan w:val="2"/>
            <w:tcBorders>
              <w:top w:val="nil"/>
              <w:left w:val="double" w:sz="4" w:space="0" w:color="auto"/>
              <w:bottom w:val="nil"/>
              <w:right w:val="nil"/>
            </w:tcBorders>
          </w:tcPr>
          <w:p w:rsidR="006A3241" w:rsidRPr="006A3241" w:rsidRDefault="006A3241" w:rsidP="00157118">
            <w:pPr>
              <w:rPr>
                <w:sz w:val="12"/>
                <w:szCs w:val="12"/>
              </w:rPr>
            </w:pPr>
          </w:p>
        </w:tc>
        <w:tc>
          <w:tcPr>
            <w:tcW w:w="9885" w:type="dxa"/>
            <w:gridSpan w:val="39"/>
            <w:tcBorders>
              <w:top w:val="nil"/>
              <w:left w:val="nil"/>
              <w:bottom w:val="nil"/>
              <w:right w:val="nil"/>
            </w:tcBorders>
          </w:tcPr>
          <w:p w:rsidR="006A3241" w:rsidRPr="006A3241" w:rsidRDefault="006A3241" w:rsidP="00157118">
            <w:pPr>
              <w:jc w:val="center"/>
              <w:rPr>
                <w:i/>
                <w:iCs/>
                <w:sz w:val="12"/>
                <w:szCs w:val="12"/>
              </w:rPr>
            </w:pPr>
            <w:r w:rsidRPr="006A3241">
              <w:rPr>
                <w:i/>
                <w:iCs/>
                <w:sz w:val="12"/>
                <w:szCs w:val="12"/>
              </w:rPr>
              <w:t>выполняются комплексные кадастровые работы )</w:t>
            </w:r>
          </w:p>
        </w:tc>
        <w:tc>
          <w:tcPr>
            <w:tcW w:w="170" w:type="dxa"/>
            <w:tcBorders>
              <w:top w:val="nil"/>
              <w:left w:val="nil"/>
              <w:bottom w:val="nil"/>
              <w:right w:val="double" w:sz="4" w:space="0" w:color="auto"/>
            </w:tcBorders>
          </w:tcPr>
          <w:p w:rsidR="006A3241" w:rsidRPr="006A3241" w:rsidRDefault="006A3241" w:rsidP="00157118">
            <w:pPr>
              <w:rPr>
                <w:sz w:val="12"/>
                <w:szCs w:val="12"/>
              </w:rPr>
            </w:pPr>
          </w:p>
        </w:tc>
      </w:tr>
      <w:tr w:rsidR="006A3241" w:rsidRPr="006A3241" w:rsidTr="00157118">
        <w:tc>
          <w:tcPr>
            <w:tcW w:w="10225" w:type="dxa"/>
            <w:gridSpan w:val="42"/>
            <w:tcBorders>
              <w:top w:val="nil"/>
              <w:left w:val="double" w:sz="4" w:space="0" w:color="auto"/>
              <w:bottom w:val="nil"/>
              <w:right w:val="double" w:sz="4" w:space="0" w:color="auto"/>
            </w:tcBorders>
            <w:vAlign w:val="bottom"/>
          </w:tcPr>
          <w:p w:rsidR="006A3241" w:rsidRPr="006A3241" w:rsidRDefault="006A3241" w:rsidP="00157118">
            <w:pPr>
              <w:spacing w:after="20"/>
              <w:ind w:left="170" w:right="170"/>
              <w:rPr>
                <w:sz w:val="12"/>
                <w:szCs w:val="12"/>
              </w:rPr>
            </w:pPr>
            <w:r w:rsidRPr="006A3241">
              <w:rPr>
                <w:sz w:val="12"/>
                <w:szCs w:val="12"/>
              </w:rPr>
              <w:t>в соответствии с государственным (муниципальным) контрактом</w:t>
            </w:r>
          </w:p>
        </w:tc>
      </w:tr>
      <w:tr w:rsidR="006A3241" w:rsidRPr="006A3241" w:rsidTr="00157118">
        <w:tc>
          <w:tcPr>
            <w:tcW w:w="465" w:type="dxa"/>
            <w:gridSpan w:val="5"/>
            <w:tcBorders>
              <w:top w:val="nil"/>
              <w:left w:val="double" w:sz="4" w:space="0" w:color="auto"/>
              <w:bottom w:val="nil"/>
              <w:right w:val="nil"/>
            </w:tcBorders>
            <w:vAlign w:val="bottom"/>
          </w:tcPr>
          <w:p w:rsidR="006A3241" w:rsidRPr="006A3241" w:rsidRDefault="006A3241" w:rsidP="00157118">
            <w:pPr>
              <w:ind w:left="170"/>
              <w:rPr>
                <w:sz w:val="12"/>
                <w:szCs w:val="12"/>
              </w:rPr>
            </w:pPr>
            <w:r w:rsidRPr="006A3241">
              <w:rPr>
                <w:sz w:val="12"/>
                <w:szCs w:val="12"/>
              </w:rPr>
              <w:t>от</w:t>
            </w:r>
          </w:p>
        </w:tc>
        <w:tc>
          <w:tcPr>
            <w:tcW w:w="187" w:type="dxa"/>
            <w:gridSpan w:val="2"/>
            <w:tcBorders>
              <w:top w:val="nil"/>
              <w:left w:val="nil"/>
              <w:bottom w:val="nil"/>
              <w:right w:val="nil"/>
            </w:tcBorders>
            <w:vAlign w:val="bottom"/>
          </w:tcPr>
          <w:p w:rsidR="006A3241" w:rsidRPr="006A3241" w:rsidRDefault="006A3241" w:rsidP="00157118">
            <w:pPr>
              <w:jc w:val="right"/>
              <w:rPr>
                <w:sz w:val="12"/>
                <w:szCs w:val="12"/>
              </w:rPr>
            </w:pPr>
            <w:r w:rsidRPr="006A3241">
              <w:rPr>
                <w:sz w:val="12"/>
                <w:szCs w:val="12"/>
              </w:rPr>
              <w:t>«</w:t>
            </w:r>
          </w:p>
        </w:tc>
        <w:tc>
          <w:tcPr>
            <w:tcW w:w="397" w:type="dxa"/>
            <w:gridSpan w:val="4"/>
            <w:tcBorders>
              <w:top w:val="nil"/>
              <w:left w:val="nil"/>
              <w:bottom w:val="single" w:sz="4" w:space="0" w:color="auto"/>
              <w:right w:val="nil"/>
            </w:tcBorders>
            <w:vAlign w:val="bottom"/>
          </w:tcPr>
          <w:p w:rsidR="006A3241" w:rsidRPr="006A3241" w:rsidRDefault="006A3241" w:rsidP="00157118">
            <w:pPr>
              <w:rPr>
                <w:b/>
                <w:sz w:val="12"/>
                <w:szCs w:val="12"/>
              </w:rPr>
            </w:pPr>
            <w:r w:rsidRPr="006A3241">
              <w:rPr>
                <w:b/>
                <w:sz w:val="12"/>
                <w:szCs w:val="12"/>
              </w:rPr>
              <w:t>14</w:t>
            </w:r>
          </w:p>
        </w:tc>
        <w:tc>
          <w:tcPr>
            <w:tcW w:w="227" w:type="dxa"/>
            <w:gridSpan w:val="2"/>
            <w:tcBorders>
              <w:top w:val="nil"/>
              <w:left w:val="nil"/>
              <w:bottom w:val="nil"/>
              <w:right w:val="nil"/>
            </w:tcBorders>
            <w:vAlign w:val="bottom"/>
          </w:tcPr>
          <w:p w:rsidR="006A3241" w:rsidRPr="006A3241" w:rsidRDefault="006A3241" w:rsidP="00157118">
            <w:pPr>
              <w:rPr>
                <w:sz w:val="12"/>
                <w:szCs w:val="12"/>
              </w:rPr>
            </w:pPr>
            <w:r w:rsidRPr="006A3241">
              <w:rPr>
                <w:sz w:val="12"/>
                <w:szCs w:val="12"/>
              </w:rPr>
              <w:t>»</w:t>
            </w:r>
          </w:p>
        </w:tc>
        <w:tc>
          <w:tcPr>
            <w:tcW w:w="1162" w:type="dxa"/>
            <w:gridSpan w:val="5"/>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февраля</w:t>
            </w:r>
          </w:p>
        </w:tc>
        <w:tc>
          <w:tcPr>
            <w:tcW w:w="142" w:type="dxa"/>
            <w:gridSpan w:val="2"/>
            <w:tcBorders>
              <w:top w:val="nil"/>
              <w:left w:val="nil"/>
              <w:bottom w:val="nil"/>
              <w:right w:val="nil"/>
            </w:tcBorders>
            <w:vAlign w:val="bottom"/>
          </w:tcPr>
          <w:p w:rsidR="006A3241" w:rsidRPr="006A3241" w:rsidRDefault="006A3241" w:rsidP="00157118">
            <w:pPr>
              <w:rPr>
                <w:sz w:val="12"/>
                <w:szCs w:val="12"/>
              </w:rPr>
            </w:pPr>
          </w:p>
        </w:tc>
        <w:tc>
          <w:tcPr>
            <w:tcW w:w="850" w:type="dxa"/>
            <w:gridSpan w:val="4"/>
            <w:tcBorders>
              <w:top w:val="nil"/>
              <w:left w:val="nil"/>
              <w:bottom w:val="single" w:sz="4" w:space="0" w:color="auto"/>
              <w:right w:val="nil"/>
            </w:tcBorders>
            <w:vAlign w:val="bottom"/>
          </w:tcPr>
          <w:p w:rsidR="006A3241" w:rsidRPr="006A3241" w:rsidRDefault="006A3241" w:rsidP="00157118">
            <w:pPr>
              <w:rPr>
                <w:b/>
                <w:sz w:val="12"/>
                <w:szCs w:val="12"/>
              </w:rPr>
            </w:pPr>
            <w:r w:rsidRPr="006A3241">
              <w:rPr>
                <w:b/>
                <w:sz w:val="12"/>
                <w:szCs w:val="12"/>
              </w:rPr>
              <w:t>2023</w:t>
            </w:r>
          </w:p>
        </w:tc>
        <w:tc>
          <w:tcPr>
            <w:tcW w:w="567" w:type="dxa"/>
            <w:gridSpan w:val="4"/>
            <w:tcBorders>
              <w:top w:val="nil"/>
              <w:left w:val="nil"/>
              <w:bottom w:val="nil"/>
              <w:right w:val="nil"/>
            </w:tcBorders>
            <w:vAlign w:val="bottom"/>
          </w:tcPr>
          <w:p w:rsidR="006A3241" w:rsidRPr="006A3241" w:rsidRDefault="006A3241" w:rsidP="00157118">
            <w:pPr>
              <w:jc w:val="center"/>
              <w:rPr>
                <w:sz w:val="12"/>
                <w:szCs w:val="12"/>
              </w:rPr>
            </w:pPr>
            <w:r w:rsidRPr="006A3241">
              <w:rPr>
                <w:sz w:val="12"/>
                <w:szCs w:val="12"/>
              </w:rPr>
              <w:t>г.№</w:t>
            </w:r>
          </w:p>
        </w:tc>
        <w:tc>
          <w:tcPr>
            <w:tcW w:w="2977" w:type="dxa"/>
            <w:gridSpan w:val="11"/>
            <w:tcBorders>
              <w:top w:val="nil"/>
              <w:left w:val="nil"/>
              <w:bottom w:val="single" w:sz="4" w:space="0" w:color="auto"/>
              <w:right w:val="nil"/>
            </w:tcBorders>
            <w:vAlign w:val="bottom"/>
          </w:tcPr>
          <w:p w:rsidR="006A3241" w:rsidRPr="006A3241" w:rsidRDefault="006A3241" w:rsidP="00157118">
            <w:pPr>
              <w:jc w:val="center"/>
              <w:rPr>
                <w:sz w:val="12"/>
                <w:szCs w:val="12"/>
              </w:rPr>
            </w:pPr>
            <w:r w:rsidRPr="006A3241">
              <w:rPr>
                <w:b/>
                <w:sz w:val="12"/>
                <w:szCs w:val="12"/>
              </w:rPr>
              <w:t>30/23</w:t>
            </w:r>
          </w:p>
        </w:tc>
        <w:tc>
          <w:tcPr>
            <w:tcW w:w="3251" w:type="dxa"/>
            <w:gridSpan w:val="3"/>
            <w:tcBorders>
              <w:top w:val="nil"/>
              <w:left w:val="nil"/>
              <w:bottom w:val="nil"/>
              <w:right w:val="double" w:sz="4" w:space="0" w:color="auto"/>
            </w:tcBorders>
            <w:vAlign w:val="bottom"/>
          </w:tcPr>
          <w:p w:rsidR="006A3241" w:rsidRPr="006A3241" w:rsidRDefault="006A3241" w:rsidP="00157118">
            <w:pPr>
              <w:rPr>
                <w:sz w:val="12"/>
                <w:szCs w:val="12"/>
              </w:rPr>
            </w:pPr>
            <w:r w:rsidRPr="006A3241">
              <w:rPr>
                <w:sz w:val="12"/>
                <w:szCs w:val="12"/>
              </w:rPr>
              <w:t xml:space="preserve"> выполняются комплексные</w:t>
            </w:r>
          </w:p>
        </w:tc>
      </w:tr>
      <w:tr w:rsidR="006A3241" w:rsidRPr="006A3241" w:rsidTr="00157118">
        <w:tc>
          <w:tcPr>
            <w:tcW w:w="10225" w:type="dxa"/>
            <w:gridSpan w:val="42"/>
            <w:tcBorders>
              <w:top w:val="nil"/>
              <w:left w:val="double" w:sz="4" w:space="0" w:color="auto"/>
              <w:bottom w:val="nil"/>
              <w:right w:val="double" w:sz="4" w:space="0" w:color="auto"/>
            </w:tcBorders>
            <w:vAlign w:val="bottom"/>
          </w:tcPr>
          <w:p w:rsidR="006A3241" w:rsidRPr="006A3241" w:rsidRDefault="006A3241" w:rsidP="00157118">
            <w:pPr>
              <w:ind w:left="170" w:right="170"/>
              <w:rPr>
                <w:sz w:val="12"/>
                <w:szCs w:val="12"/>
              </w:rPr>
            </w:pPr>
            <w:r w:rsidRPr="006A3241">
              <w:rPr>
                <w:sz w:val="12"/>
                <w:szCs w:val="12"/>
              </w:rPr>
              <w:t>кадастровые работы.</w:t>
            </w:r>
          </w:p>
        </w:tc>
      </w:tr>
      <w:tr w:rsidR="006A3241" w:rsidRPr="006A3241" w:rsidTr="00157118">
        <w:tc>
          <w:tcPr>
            <w:tcW w:w="10225" w:type="dxa"/>
            <w:gridSpan w:val="42"/>
            <w:tcBorders>
              <w:top w:val="nil"/>
              <w:left w:val="double" w:sz="4" w:space="0" w:color="auto"/>
              <w:bottom w:val="nil"/>
              <w:right w:val="double" w:sz="4" w:space="0" w:color="auto"/>
            </w:tcBorders>
            <w:vAlign w:val="bottom"/>
          </w:tcPr>
          <w:p w:rsidR="006A3241" w:rsidRPr="006A3241" w:rsidRDefault="006A3241" w:rsidP="00157118">
            <w:pPr>
              <w:ind w:left="170" w:right="170" w:firstLine="567"/>
              <w:jc w:val="both"/>
              <w:rPr>
                <w:sz w:val="12"/>
                <w:szCs w:val="12"/>
              </w:rPr>
            </w:pPr>
            <w:r w:rsidRPr="006A3241">
              <w:rPr>
                <w:sz w:val="12"/>
                <w:szCs w:val="12"/>
              </w:rPr>
              <w:t xml:space="preserve">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 </w:t>
            </w:r>
          </w:p>
        </w:tc>
      </w:tr>
      <w:tr w:rsidR="006A3241" w:rsidRPr="006A3241" w:rsidTr="00157118">
        <w:tc>
          <w:tcPr>
            <w:tcW w:w="170" w:type="dxa"/>
            <w:gridSpan w:val="2"/>
            <w:tcBorders>
              <w:top w:val="nil"/>
              <w:left w:val="double" w:sz="4" w:space="0" w:color="auto"/>
              <w:bottom w:val="nil"/>
              <w:right w:val="nil"/>
            </w:tcBorders>
            <w:vAlign w:val="bottom"/>
          </w:tcPr>
          <w:p w:rsidR="006A3241" w:rsidRPr="006A3241" w:rsidRDefault="006A3241" w:rsidP="00157118">
            <w:pPr>
              <w:rPr>
                <w:sz w:val="12"/>
                <w:szCs w:val="12"/>
              </w:rPr>
            </w:pPr>
          </w:p>
        </w:tc>
        <w:tc>
          <w:tcPr>
            <w:tcW w:w="9885" w:type="dxa"/>
            <w:gridSpan w:val="39"/>
            <w:tcBorders>
              <w:top w:val="nil"/>
              <w:left w:val="nil"/>
              <w:bottom w:val="single" w:sz="4" w:space="0" w:color="auto"/>
              <w:right w:val="nil"/>
            </w:tcBorders>
            <w:vAlign w:val="bottom"/>
          </w:tcPr>
          <w:p w:rsidR="006A3241" w:rsidRPr="006A3241" w:rsidRDefault="006A3241" w:rsidP="00157118">
            <w:pPr>
              <w:rPr>
                <w:b/>
                <w:sz w:val="12"/>
                <w:szCs w:val="12"/>
              </w:rPr>
            </w:pPr>
            <w:r w:rsidRPr="006A3241">
              <w:rPr>
                <w:b/>
                <w:sz w:val="12"/>
                <w:szCs w:val="12"/>
              </w:rPr>
              <w:t>Кировская область, город Слободской, улица Советская, дом 86</w:t>
            </w:r>
          </w:p>
        </w:tc>
        <w:tc>
          <w:tcPr>
            <w:tcW w:w="170" w:type="dxa"/>
            <w:tcBorders>
              <w:top w:val="nil"/>
              <w:left w:val="nil"/>
              <w:bottom w:val="nil"/>
              <w:right w:val="double" w:sz="4" w:space="0" w:color="auto"/>
            </w:tcBorders>
            <w:vAlign w:val="bottom"/>
          </w:tcPr>
          <w:p w:rsidR="006A3241" w:rsidRPr="006A3241" w:rsidRDefault="006A3241" w:rsidP="00157118">
            <w:pPr>
              <w:rPr>
                <w:sz w:val="12"/>
                <w:szCs w:val="12"/>
              </w:rPr>
            </w:pPr>
            <w:r w:rsidRPr="006A3241">
              <w:rPr>
                <w:sz w:val="12"/>
                <w:szCs w:val="12"/>
              </w:rPr>
              <w:t>,</w:t>
            </w:r>
          </w:p>
        </w:tc>
      </w:tr>
      <w:tr w:rsidR="006A3241" w:rsidRPr="006A3241" w:rsidTr="00157118">
        <w:tc>
          <w:tcPr>
            <w:tcW w:w="170" w:type="dxa"/>
            <w:gridSpan w:val="2"/>
            <w:tcBorders>
              <w:top w:val="nil"/>
              <w:left w:val="double" w:sz="4" w:space="0" w:color="auto"/>
              <w:bottom w:val="nil"/>
              <w:right w:val="nil"/>
            </w:tcBorders>
          </w:tcPr>
          <w:p w:rsidR="006A3241" w:rsidRPr="006A3241" w:rsidRDefault="006A3241" w:rsidP="00157118">
            <w:pPr>
              <w:rPr>
                <w:sz w:val="12"/>
                <w:szCs w:val="12"/>
              </w:rPr>
            </w:pPr>
          </w:p>
        </w:tc>
        <w:tc>
          <w:tcPr>
            <w:tcW w:w="9885" w:type="dxa"/>
            <w:gridSpan w:val="39"/>
            <w:tcBorders>
              <w:top w:val="nil"/>
              <w:left w:val="nil"/>
              <w:bottom w:val="nil"/>
              <w:right w:val="nil"/>
            </w:tcBorders>
          </w:tcPr>
          <w:p w:rsidR="006A3241" w:rsidRPr="006A3241" w:rsidRDefault="006A3241" w:rsidP="00157118">
            <w:pPr>
              <w:jc w:val="center"/>
              <w:rPr>
                <w:i/>
                <w:iCs/>
                <w:sz w:val="12"/>
                <w:szCs w:val="12"/>
              </w:rPr>
            </w:pPr>
            <w:r w:rsidRPr="006A3241">
              <w:rPr>
                <w:i/>
                <w:iCs/>
                <w:sz w:val="12"/>
                <w:szCs w:val="12"/>
              </w:rPr>
              <w:t>(Адрес работы согласительной комиссии)</w:t>
            </w:r>
          </w:p>
        </w:tc>
        <w:tc>
          <w:tcPr>
            <w:tcW w:w="170" w:type="dxa"/>
            <w:tcBorders>
              <w:top w:val="nil"/>
              <w:left w:val="nil"/>
              <w:bottom w:val="nil"/>
              <w:right w:val="double" w:sz="4" w:space="0" w:color="auto"/>
            </w:tcBorders>
          </w:tcPr>
          <w:p w:rsidR="006A3241" w:rsidRPr="006A3241" w:rsidRDefault="006A3241" w:rsidP="00157118">
            <w:pPr>
              <w:rPr>
                <w:sz w:val="12"/>
                <w:szCs w:val="12"/>
              </w:rPr>
            </w:pPr>
          </w:p>
        </w:tc>
      </w:tr>
      <w:tr w:rsidR="006A3241" w:rsidRPr="006A3241" w:rsidTr="00157118">
        <w:tc>
          <w:tcPr>
            <w:tcW w:w="10225" w:type="dxa"/>
            <w:gridSpan w:val="42"/>
            <w:tcBorders>
              <w:top w:val="nil"/>
              <w:left w:val="double" w:sz="4" w:space="0" w:color="auto"/>
              <w:bottom w:val="nil"/>
              <w:right w:val="double" w:sz="4" w:space="0" w:color="auto"/>
            </w:tcBorders>
            <w:vAlign w:val="bottom"/>
          </w:tcPr>
          <w:p w:rsidR="006A3241" w:rsidRPr="006A3241" w:rsidRDefault="006A3241" w:rsidP="00157118">
            <w:pPr>
              <w:ind w:left="170" w:right="170"/>
              <w:jc w:val="both"/>
              <w:rPr>
                <w:b/>
                <w:sz w:val="12"/>
                <w:szCs w:val="12"/>
              </w:rPr>
            </w:pPr>
            <w:r w:rsidRPr="006A3241">
              <w:rPr>
                <w:sz w:val="12"/>
                <w:szCs w:val="12"/>
              </w:rPr>
              <w:t xml:space="preserve">а также </w:t>
            </w:r>
            <w:r w:rsidRPr="006A3241">
              <w:rPr>
                <w:b/>
                <w:sz w:val="12"/>
                <w:szCs w:val="12"/>
              </w:rPr>
              <w:t>в</w:t>
            </w:r>
            <w:r w:rsidRPr="006A3241">
              <w:rPr>
                <w:sz w:val="12"/>
                <w:szCs w:val="12"/>
              </w:rPr>
              <w:t xml:space="preserve"> </w:t>
            </w:r>
            <w:r w:rsidRPr="006A3241">
              <w:rPr>
                <w:b/>
                <w:sz w:val="12"/>
                <w:szCs w:val="12"/>
              </w:rPr>
              <w:t>администрации Октябрьского сельского поселения, по адресу: п. Октябрьский,</w:t>
            </w:r>
          </w:p>
          <w:p w:rsidR="006A3241" w:rsidRPr="006A3241" w:rsidRDefault="006A3241" w:rsidP="00157118">
            <w:pPr>
              <w:ind w:left="170" w:right="170"/>
              <w:jc w:val="both"/>
              <w:rPr>
                <w:b/>
                <w:sz w:val="12"/>
                <w:szCs w:val="12"/>
              </w:rPr>
            </w:pPr>
            <w:r w:rsidRPr="006A3241">
              <w:rPr>
                <w:b/>
                <w:sz w:val="12"/>
                <w:szCs w:val="12"/>
              </w:rPr>
              <w:t xml:space="preserve"> ул. Горького, д. 1, </w:t>
            </w:r>
          </w:p>
          <w:p w:rsidR="006A3241" w:rsidRPr="006A3241" w:rsidRDefault="006A3241" w:rsidP="00157118">
            <w:pPr>
              <w:ind w:left="170" w:right="170"/>
              <w:jc w:val="both"/>
              <w:rPr>
                <w:sz w:val="12"/>
                <w:szCs w:val="12"/>
              </w:rPr>
            </w:pPr>
            <w:r w:rsidRPr="006A3241">
              <w:rPr>
                <w:b/>
                <w:sz w:val="12"/>
                <w:szCs w:val="12"/>
              </w:rPr>
              <w:t>в</w:t>
            </w:r>
            <w:r w:rsidRPr="006A3241">
              <w:rPr>
                <w:sz w:val="12"/>
                <w:szCs w:val="12"/>
              </w:rPr>
              <w:t xml:space="preserve"> </w:t>
            </w:r>
            <w:r w:rsidRPr="006A3241">
              <w:rPr>
                <w:b/>
                <w:sz w:val="12"/>
                <w:szCs w:val="12"/>
              </w:rPr>
              <w:t xml:space="preserve">администрации Озерницкого сельского поселения, по адресу: п. Центральный,                    ул. Советская, д. 46 </w:t>
            </w:r>
            <w:r w:rsidRPr="006A3241">
              <w:rPr>
                <w:sz w:val="12"/>
                <w:szCs w:val="12"/>
              </w:rPr>
              <w:t>или на официальных сайтах в информационно-телекоммуникационной сети«Интернет»:</w:t>
            </w:r>
            <w:r w:rsidRPr="006A3241">
              <w:rPr>
                <w:sz w:val="12"/>
                <w:szCs w:val="12"/>
              </w:rPr>
              <w:br/>
            </w:r>
          </w:p>
        </w:tc>
      </w:tr>
      <w:tr w:rsidR="006A3241" w:rsidRPr="006A3241" w:rsidTr="00157118">
        <w:trPr>
          <w:cantSplit/>
        </w:trPr>
        <w:tc>
          <w:tcPr>
            <w:tcW w:w="170" w:type="dxa"/>
            <w:gridSpan w:val="2"/>
            <w:tcBorders>
              <w:top w:val="nil"/>
              <w:left w:val="double" w:sz="4" w:space="0" w:color="auto"/>
              <w:bottom w:val="nil"/>
              <w:right w:val="nil"/>
            </w:tcBorders>
            <w:vAlign w:val="bottom"/>
          </w:tcPr>
          <w:p w:rsidR="006A3241" w:rsidRPr="006A3241" w:rsidRDefault="006A3241" w:rsidP="00157118">
            <w:pPr>
              <w:rPr>
                <w:sz w:val="12"/>
                <w:szCs w:val="12"/>
              </w:rPr>
            </w:pPr>
          </w:p>
        </w:tc>
        <w:tc>
          <w:tcPr>
            <w:tcW w:w="5670" w:type="dxa"/>
            <w:gridSpan w:val="3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 xml:space="preserve">Муниципальное образование Слободской муниципальный район Кировской области </w:t>
            </w:r>
          </w:p>
        </w:tc>
        <w:tc>
          <w:tcPr>
            <w:tcW w:w="113" w:type="dxa"/>
            <w:gridSpan w:val="2"/>
            <w:tcBorders>
              <w:top w:val="nil"/>
              <w:left w:val="nil"/>
              <w:bottom w:val="nil"/>
              <w:right w:val="nil"/>
            </w:tcBorders>
            <w:vAlign w:val="bottom"/>
          </w:tcPr>
          <w:p w:rsidR="006A3241" w:rsidRPr="006A3241" w:rsidRDefault="006A3241" w:rsidP="00157118">
            <w:pPr>
              <w:rPr>
                <w:sz w:val="12"/>
                <w:szCs w:val="12"/>
              </w:rPr>
            </w:pPr>
          </w:p>
        </w:tc>
        <w:tc>
          <w:tcPr>
            <w:tcW w:w="3940" w:type="dxa"/>
            <w:gridSpan w:val="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lang w:val="en-US"/>
              </w:rPr>
              <w:t>https</w:t>
            </w:r>
            <w:r w:rsidRPr="006A3241">
              <w:rPr>
                <w:b/>
                <w:sz w:val="12"/>
                <w:szCs w:val="12"/>
              </w:rPr>
              <w:t>://</w:t>
            </w:r>
            <w:r w:rsidRPr="006A3241">
              <w:rPr>
                <w:b/>
                <w:sz w:val="12"/>
                <w:szCs w:val="12"/>
                <w:lang w:val="en-US"/>
              </w:rPr>
              <w:t>admslob</w:t>
            </w:r>
            <w:r w:rsidRPr="006A3241">
              <w:rPr>
                <w:b/>
                <w:sz w:val="12"/>
                <w:szCs w:val="12"/>
              </w:rPr>
              <w:t>.</w:t>
            </w:r>
            <w:r w:rsidRPr="006A3241">
              <w:rPr>
                <w:b/>
                <w:sz w:val="12"/>
                <w:szCs w:val="12"/>
                <w:lang w:val="en-US"/>
              </w:rPr>
              <w:t>gosuslugi</w:t>
            </w:r>
            <w:r w:rsidRPr="006A3241">
              <w:rPr>
                <w:b/>
                <w:sz w:val="12"/>
                <w:szCs w:val="12"/>
              </w:rPr>
              <w:t>.</w:t>
            </w:r>
            <w:r w:rsidRPr="006A3241">
              <w:rPr>
                <w:b/>
                <w:sz w:val="12"/>
                <w:szCs w:val="12"/>
                <w:lang w:val="en-US"/>
              </w:rPr>
              <w:t>ru</w:t>
            </w:r>
            <w:r w:rsidRPr="006A3241">
              <w:rPr>
                <w:b/>
                <w:sz w:val="12"/>
                <w:szCs w:val="12"/>
              </w:rPr>
              <w:t>/</w:t>
            </w:r>
          </w:p>
        </w:tc>
        <w:tc>
          <w:tcPr>
            <w:tcW w:w="332" w:type="dxa"/>
            <w:gridSpan w:val="2"/>
            <w:tcBorders>
              <w:top w:val="nil"/>
              <w:left w:val="nil"/>
              <w:bottom w:val="nil"/>
              <w:right w:val="double" w:sz="4" w:space="0" w:color="auto"/>
            </w:tcBorders>
            <w:vAlign w:val="bottom"/>
          </w:tcPr>
          <w:p w:rsidR="006A3241" w:rsidRPr="006A3241" w:rsidRDefault="006A3241" w:rsidP="00157118">
            <w:pPr>
              <w:rPr>
                <w:sz w:val="12"/>
                <w:szCs w:val="12"/>
              </w:rPr>
            </w:pPr>
            <w:r w:rsidRPr="006A3241">
              <w:rPr>
                <w:sz w:val="12"/>
                <w:szCs w:val="12"/>
              </w:rPr>
              <w:t>;</w:t>
            </w:r>
          </w:p>
        </w:tc>
      </w:tr>
      <w:tr w:rsidR="006A3241" w:rsidRPr="006A3241" w:rsidTr="00157118">
        <w:trPr>
          <w:cantSplit/>
        </w:trPr>
        <w:tc>
          <w:tcPr>
            <w:tcW w:w="170" w:type="dxa"/>
            <w:gridSpan w:val="2"/>
            <w:tcBorders>
              <w:top w:val="nil"/>
              <w:left w:val="double" w:sz="4" w:space="0" w:color="auto"/>
              <w:bottom w:val="nil"/>
              <w:right w:val="nil"/>
            </w:tcBorders>
          </w:tcPr>
          <w:p w:rsidR="006A3241" w:rsidRPr="006A3241" w:rsidRDefault="006A3241" w:rsidP="00157118">
            <w:pPr>
              <w:rPr>
                <w:i/>
                <w:iCs/>
                <w:sz w:val="12"/>
                <w:szCs w:val="12"/>
              </w:rPr>
            </w:pPr>
          </w:p>
        </w:tc>
        <w:tc>
          <w:tcPr>
            <w:tcW w:w="5670" w:type="dxa"/>
            <w:gridSpan w:val="33"/>
            <w:tcBorders>
              <w:top w:val="nil"/>
              <w:left w:val="nil"/>
              <w:bottom w:val="nil"/>
              <w:right w:val="nil"/>
            </w:tcBorders>
          </w:tcPr>
          <w:p w:rsidR="006A3241" w:rsidRPr="006A3241" w:rsidRDefault="006A3241" w:rsidP="00157118">
            <w:pPr>
              <w:jc w:val="center"/>
              <w:rPr>
                <w:i/>
                <w:iCs/>
                <w:sz w:val="12"/>
                <w:szCs w:val="12"/>
              </w:rPr>
            </w:pPr>
            <w:r w:rsidRPr="006A3241">
              <w:rPr>
                <w:i/>
                <w:iCs/>
                <w:sz w:val="12"/>
                <w:szCs w:val="12"/>
              </w:rPr>
              <w:t>(Наименование заказчика комплексных кадастровых работ)</w:t>
            </w:r>
          </w:p>
        </w:tc>
        <w:tc>
          <w:tcPr>
            <w:tcW w:w="113" w:type="dxa"/>
            <w:gridSpan w:val="2"/>
            <w:tcBorders>
              <w:top w:val="nil"/>
              <w:left w:val="nil"/>
              <w:bottom w:val="nil"/>
              <w:right w:val="nil"/>
            </w:tcBorders>
          </w:tcPr>
          <w:p w:rsidR="006A3241" w:rsidRPr="006A3241" w:rsidRDefault="006A3241" w:rsidP="00157118">
            <w:pPr>
              <w:rPr>
                <w:i/>
                <w:iCs/>
                <w:sz w:val="12"/>
                <w:szCs w:val="12"/>
              </w:rPr>
            </w:pPr>
          </w:p>
        </w:tc>
        <w:tc>
          <w:tcPr>
            <w:tcW w:w="3940" w:type="dxa"/>
            <w:gridSpan w:val="3"/>
            <w:tcBorders>
              <w:top w:val="nil"/>
              <w:left w:val="nil"/>
              <w:bottom w:val="nil"/>
              <w:right w:val="nil"/>
            </w:tcBorders>
          </w:tcPr>
          <w:p w:rsidR="006A3241" w:rsidRPr="006A3241" w:rsidRDefault="006A3241" w:rsidP="00157118">
            <w:pPr>
              <w:jc w:val="center"/>
              <w:rPr>
                <w:i/>
                <w:iCs/>
                <w:sz w:val="12"/>
                <w:szCs w:val="12"/>
              </w:rPr>
            </w:pPr>
            <w:r w:rsidRPr="006A3241">
              <w:rPr>
                <w:i/>
                <w:iCs/>
                <w:sz w:val="12"/>
                <w:szCs w:val="12"/>
              </w:rPr>
              <w:t>(Адрес сайта)</w:t>
            </w:r>
          </w:p>
        </w:tc>
        <w:tc>
          <w:tcPr>
            <w:tcW w:w="332" w:type="dxa"/>
            <w:gridSpan w:val="2"/>
            <w:tcBorders>
              <w:top w:val="nil"/>
              <w:left w:val="nil"/>
              <w:bottom w:val="nil"/>
              <w:right w:val="double" w:sz="4" w:space="0" w:color="auto"/>
            </w:tcBorders>
          </w:tcPr>
          <w:p w:rsidR="006A3241" w:rsidRPr="006A3241" w:rsidRDefault="006A3241" w:rsidP="00157118">
            <w:pPr>
              <w:rPr>
                <w:i/>
                <w:iCs/>
                <w:sz w:val="12"/>
                <w:szCs w:val="12"/>
              </w:rPr>
            </w:pPr>
          </w:p>
        </w:tc>
      </w:tr>
      <w:tr w:rsidR="006A3241" w:rsidRPr="006A3241" w:rsidTr="00157118">
        <w:trPr>
          <w:cantSplit/>
        </w:trPr>
        <w:tc>
          <w:tcPr>
            <w:tcW w:w="170" w:type="dxa"/>
            <w:gridSpan w:val="2"/>
            <w:tcBorders>
              <w:top w:val="nil"/>
              <w:left w:val="double" w:sz="4" w:space="0" w:color="auto"/>
              <w:bottom w:val="nil"/>
              <w:right w:val="nil"/>
            </w:tcBorders>
            <w:vAlign w:val="bottom"/>
          </w:tcPr>
          <w:p w:rsidR="006A3241" w:rsidRPr="006A3241" w:rsidRDefault="006A3241" w:rsidP="00157118">
            <w:pPr>
              <w:rPr>
                <w:sz w:val="12"/>
                <w:szCs w:val="12"/>
              </w:rPr>
            </w:pPr>
          </w:p>
        </w:tc>
        <w:tc>
          <w:tcPr>
            <w:tcW w:w="5670" w:type="dxa"/>
            <w:gridSpan w:val="3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Министерство имущественных отношений Кировской области</w:t>
            </w:r>
          </w:p>
        </w:tc>
        <w:tc>
          <w:tcPr>
            <w:tcW w:w="113" w:type="dxa"/>
            <w:gridSpan w:val="2"/>
            <w:tcBorders>
              <w:top w:val="nil"/>
              <w:left w:val="nil"/>
              <w:bottom w:val="nil"/>
              <w:right w:val="nil"/>
            </w:tcBorders>
            <w:vAlign w:val="bottom"/>
          </w:tcPr>
          <w:p w:rsidR="006A3241" w:rsidRPr="006A3241" w:rsidRDefault="006A3241" w:rsidP="00157118">
            <w:pPr>
              <w:rPr>
                <w:sz w:val="12"/>
                <w:szCs w:val="12"/>
              </w:rPr>
            </w:pPr>
          </w:p>
        </w:tc>
        <w:tc>
          <w:tcPr>
            <w:tcW w:w="3940" w:type="dxa"/>
            <w:gridSpan w:val="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https://dgs.kirovreg.ru/</w:t>
            </w:r>
          </w:p>
        </w:tc>
        <w:tc>
          <w:tcPr>
            <w:tcW w:w="332" w:type="dxa"/>
            <w:gridSpan w:val="2"/>
            <w:tcBorders>
              <w:top w:val="nil"/>
              <w:left w:val="nil"/>
              <w:bottom w:val="nil"/>
              <w:right w:val="double" w:sz="4" w:space="0" w:color="auto"/>
            </w:tcBorders>
            <w:vAlign w:val="bottom"/>
          </w:tcPr>
          <w:p w:rsidR="006A3241" w:rsidRPr="006A3241" w:rsidRDefault="006A3241" w:rsidP="00157118">
            <w:pPr>
              <w:rPr>
                <w:sz w:val="12"/>
                <w:szCs w:val="12"/>
              </w:rPr>
            </w:pPr>
            <w:r w:rsidRPr="006A3241">
              <w:rPr>
                <w:sz w:val="12"/>
                <w:szCs w:val="12"/>
              </w:rPr>
              <w:t>;</w:t>
            </w:r>
          </w:p>
        </w:tc>
      </w:tr>
      <w:tr w:rsidR="006A3241" w:rsidRPr="006A3241" w:rsidTr="00157118">
        <w:trPr>
          <w:cantSplit/>
        </w:trPr>
        <w:tc>
          <w:tcPr>
            <w:tcW w:w="170" w:type="dxa"/>
            <w:gridSpan w:val="2"/>
            <w:tcBorders>
              <w:top w:val="nil"/>
              <w:left w:val="double" w:sz="4" w:space="0" w:color="auto"/>
              <w:bottom w:val="nil"/>
              <w:right w:val="nil"/>
            </w:tcBorders>
          </w:tcPr>
          <w:p w:rsidR="006A3241" w:rsidRPr="006A3241" w:rsidRDefault="006A3241" w:rsidP="00157118">
            <w:pPr>
              <w:rPr>
                <w:i/>
                <w:iCs/>
                <w:sz w:val="12"/>
                <w:szCs w:val="12"/>
              </w:rPr>
            </w:pPr>
          </w:p>
        </w:tc>
        <w:tc>
          <w:tcPr>
            <w:tcW w:w="5670" w:type="dxa"/>
            <w:gridSpan w:val="33"/>
            <w:tcBorders>
              <w:top w:val="nil"/>
              <w:left w:val="nil"/>
              <w:bottom w:val="nil"/>
              <w:right w:val="nil"/>
            </w:tcBorders>
          </w:tcPr>
          <w:p w:rsidR="006A3241" w:rsidRPr="006A3241" w:rsidRDefault="006A3241" w:rsidP="00157118">
            <w:pPr>
              <w:ind w:left="57" w:right="57"/>
              <w:jc w:val="center"/>
              <w:rPr>
                <w:i/>
                <w:iCs/>
                <w:sz w:val="12"/>
                <w:szCs w:val="12"/>
              </w:rPr>
            </w:pPr>
            <w:r w:rsidRPr="006A3241">
              <w:rPr>
                <w:i/>
                <w:iCs/>
                <w:sz w:val="12"/>
                <w:szCs w:val="12"/>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113" w:type="dxa"/>
            <w:gridSpan w:val="2"/>
            <w:tcBorders>
              <w:top w:val="nil"/>
              <w:left w:val="nil"/>
              <w:bottom w:val="nil"/>
              <w:right w:val="nil"/>
            </w:tcBorders>
          </w:tcPr>
          <w:p w:rsidR="006A3241" w:rsidRPr="006A3241" w:rsidRDefault="006A3241" w:rsidP="00157118">
            <w:pPr>
              <w:rPr>
                <w:i/>
                <w:iCs/>
                <w:sz w:val="12"/>
                <w:szCs w:val="12"/>
              </w:rPr>
            </w:pPr>
          </w:p>
        </w:tc>
        <w:tc>
          <w:tcPr>
            <w:tcW w:w="3940" w:type="dxa"/>
            <w:gridSpan w:val="3"/>
            <w:tcBorders>
              <w:top w:val="nil"/>
              <w:left w:val="nil"/>
              <w:bottom w:val="nil"/>
              <w:right w:val="nil"/>
            </w:tcBorders>
          </w:tcPr>
          <w:p w:rsidR="006A3241" w:rsidRPr="006A3241" w:rsidRDefault="006A3241" w:rsidP="00157118">
            <w:pPr>
              <w:jc w:val="center"/>
              <w:rPr>
                <w:i/>
                <w:iCs/>
                <w:sz w:val="12"/>
                <w:szCs w:val="12"/>
              </w:rPr>
            </w:pPr>
            <w:r w:rsidRPr="006A3241">
              <w:rPr>
                <w:i/>
                <w:iCs/>
                <w:sz w:val="12"/>
                <w:szCs w:val="12"/>
              </w:rPr>
              <w:t>(Адрес сайта)</w:t>
            </w:r>
          </w:p>
        </w:tc>
        <w:tc>
          <w:tcPr>
            <w:tcW w:w="332" w:type="dxa"/>
            <w:gridSpan w:val="2"/>
            <w:tcBorders>
              <w:top w:val="nil"/>
              <w:left w:val="nil"/>
              <w:bottom w:val="nil"/>
              <w:right w:val="double" w:sz="4" w:space="0" w:color="auto"/>
            </w:tcBorders>
          </w:tcPr>
          <w:p w:rsidR="006A3241" w:rsidRPr="006A3241" w:rsidRDefault="006A3241" w:rsidP="00157118">
            <w:pPr>
              <w:rPr>
                <w:i/>
                <w:iCs/>
                <w:sz w:val="12"/>
                <w:szCs w:val="12"/>
              </w:rPr>
            </w:pPr>
          </w:p>
        </w:tc>
      </w:tr>
      <w:tr w:rsidR="006A3241" w:rsidRPr="006A3241" w:rsidTr="00157118">
        <w:trPr>
          <w:cantSplit/>
        </w:trPr>
        <w:tc>
          <w:tcPr>
            <w:tcW w:w="170" w:type="dxa"/>
            <w:gridSpan w:val="2"/>
            <w:tcBorders>
              <w:top w:val="nil"/>
              <w:left w:val="double" w:sz="4" w:space="0" w:color="auto"/>
              <w:bottom w:val="nil"/>
              <w:right w:val="nil"/>
            </w:tcBorders>
            <w:vAlign w:val="bottom"/>
          </w:tcPr>
          <w:p w:rsidR="006A3241" w:rsidRPr="006A3241" w:rsidRDefault="006A3241" w:rsidP="00157118">
            <w:pPr>
              <w:rPr>
                <w:sz w:val="12"/>
                <w:szCs w:val="12"/>
              </w:rPr>
            </w:pPr>
          </w:p>
        </w:tc>
        <w:tc>
          <w:tcPr>
            <w:tcW w:w="5670" w:type="dxa"/>
            <w:gridSpan w:val="3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Филиал ФГБУ «Федеральная кадастровая палата Федеральной службы государственной регистрации, кадастра и картографии» по Кировской области</w:t>
            </w:r>
          </w:p>
        </w:tc>
        <w:tc>
          <w:tcPr>
            <w:tcW w:w="113" w:type="dxa"/>
            <w:gridSpan w:val="2"/>
            <w:tcBorders>
              <w:top w:val="nil"/>
              <w:left w:val="nil"/>
              <w:bottom w:val="nil"/>
              <w:right w:val="nil"/>
            </w:tcBorders>
            <w:vAlign w:val="bottom"/>
          </w:tcPr>
          <w:p w:rsidR="006A3241" w:rsidRPr="006A3241" w:rsidRDefault="006A3241" w:rsidP="00157118">
            <w:pPr>
              <w:rPr>
                <w:sz w:val="12"/>
                <w:szCs w:val="12"/>
              </w:rPr>
            </w:pPr>
          </w:p>
        </w:tc>
        <w:tc>
          <w:tcPr>
            <w:tcW w:w="3940" w:type="dxa"/>
            <w:gridSpan w:val="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https://rosreestr.gov.ru/</w:t>
            </w:r>
          </w:p>
        </w:tc>
        <w:tc>
          <w:tcPr>
            <w:tcW w:w="332" w:type="dxa"/>
            <w:gridSpan w:val="2"/>
            <w:tcBorders>
              <w:top w:val="nil"/>
              <w:left w:val="nil"/>
              <w:bottom w:val="nil"/>
              <w:right w:val="double" w:sz="4" w:space="0" w:color="auto"/>
            </w:tcBorders>
            <w:vAlign w:val="bottom"/>
          </w:tcPr>
          <w:p w:rsidR="006A3241" w:rsidRPr="006A3241" w:rsidRDefault="006A3241" w:rsidP="00157118">
            <w:pPr>
              <w:rPr>
                <w:sz w:val="12"/>
                <w:szCs w:val="12"/>
              </w:rPr>
            </w:pPr>
            <w:r w:rsidRPr="006A3241">
              <w:rPr>
                <w:sz w:val="12"/>
                <w:szCs w:val="12"/>
              </w:rPr>
              <w:t>.</w:t>
            </w:r>
          </w:p>
        </w:tc>
      </w:tr>
      <w:tr w:rsidR="006A3241" w:rsidRPr="006A3241" w:rsidTr="00157118">
        <w:trPr>
          <w:cantSplit/>
        </w:trPr>
        <w:tc>
          <w:tcPr>
            <w:tcW w:w="170" w:type="dxa"/>
            <w:gridSpan w:val="2"/>
            <w:tcBorders>
              <w:top w:val="nil"/>
              <w:left w:val="double" w:sz="4" w:space="0" w:color="auto"/>
              <w:bottom w:val="nil"/>
              <w:right w:val="nil"/>
            </w:tcBorders>
          </w:tcPr>
          <w:p w:rsidR="006A3241" w:rsidRPr="006A3241" w:rsidRDefault="006A3241" w:rsidP="00157118">
            <w:pPr>
              <w:rPr>
                <w:i/>
                <w:iCs/>
                <w:sz w:val="12"/>
                <w:szCs w:val="12"/>
              </w:rPr>
            </w:pPr>
          </w:p>
        </w:tc>
        <w:tc>
          <w:tcPr>
            <w:tcW w:w="5670" w:type="dxa"/>
            <w:gridSpan w:val="33"/>
            <w:tcBorders>
              <w:top w:val="nil"/>
              <w:left w:val="nil"/>
              <w:bottom w:val="nil"/>
              <w:right w:val="nil"/>
            </w:tcBorders>
          </w:tcPr>
          <w:p w:rsidR="006A3241" w:rsidRPr="006A3241" w:rsidRDefault="006A3241" w:rsidP="00157118">
            <w:pPr>
              <w:jc w:val="center"/>
              <w:rPr>
                <w:i/>
                <w:iCs/>
                <w:sz w:val="12"/>
                <w:szCs w:val="12"/>
              </w:rPr>
            </w:pPr>
            <w:r w:rsidRPr="006A3241">
              <w:rPr>
                <w:i/>
                <w:iCs/>
                <w:sz w:val="12"/>
                <w:szCs w:val="12"/>
              </w:rPr>
              <w:t>(Наименование органа кадастрового учета)</w:t>
            </w:r>
          </w:p>
        </w:tc>
        <w:tc>
          <w:tcPr>
            <w:tcW w:w="113" w:type="dxa"/>
            <w:gridSpan w:val="2"/>
            <w:tcBorders>
              <w:top w:val="nil"/>
              <w:left w:val="nil"/>
              <w:bottom w:val="nil"/>
              <w:right w:val="nil"/>
            </w:tcBorders>
          </w:tcPr>
          <w:p w:rsidR="006A3241" w:rsidRPr="006A3241" w:rsidRDefault="006A3241" w:rsidP="00157118">
            <w:pPr>
              <w:rPr>
                <w:i/>
                <w:iCs/>
                <w:sz w:val="12"/>
                <w:szCs w:val="12"/>
              </w:rPr>
            </w:pPr>
          </w:p>
        </w:tc>
        <w:tc>
          <w:tcPr>
            <w:tcW w:w="3940" w:type="dxa"/>
            <w:gridSpan w:val="3"/>
            <w:tcBorders>
              <w:top w:val="nil"/>
              <w:left w:val="nil"/>
              <w:bottom w:val="nil"/>
              <w:right w:val="nil"/>
            </w:tcBorders>
          </w:tcPr>
          <w:p w:rsidR="006A3241" w:rsidRPr="006A3241" w:rsidRDefault="006A3241" w:rsidP="00157118">
            <w:pPr>
              <w:jc w:val="center"/>
              <w:rPr>
                <w:i/>
                <w:iCs/>
                <w:sz w:val="12"/>
                <w:szCs w:val="12"/>
              </w:rPr>
            </w:pPr>
            <w:r w:rsidRPr="006A3241">
              <w:rPr>
                <w:i/>
                <w:iCs/>
                <w:sz w:val="12"/>
                <w:szCs w:val="12"/>
              </w:rPr>
              <w:t>(Адрес сайта)</w:t>
            </w:r>
          </w:p>
        </w:tc>
        <w:tc>
          <w:tcPr>
            <w:tcW w:w="332" w:type="dxa"/>
            <w:gridSpan w:val="2"/>
            <w:tcBorders>
              <w:top w:val="nil"/>
              <w:left w:val="nil"/>
              <w:bottom w:val="nil"/>
              <w:right w:val="double" w:sz="4" w:space="0" w:color="auto"/>
            </w:tcBorders>
          </w:tcPr>
          <w:p w:rsidR="006A3241" w:rsidRPr="006A3241" w:rsidRDefault="006A3241" w:rsidP="00157118">
            <w:pPr>
              <w:rPr>
                <w:i/>
                <w:iCs/>
                <w:sz w:val="12"/>
                <w:szCs w:val="12"/>
              </w:rPr>
            </w:pPr>
          </w:p>
        </w:tc>
      </w:tr>
      <w:tr w:rsidR="006A3241" w:rsidRPr="006A3241" w:rsidTr="00157118">
        <w:trPr>
          <w:cantSplit/>
        </w:trPr>
        <w:tc>
          <w:tcPr>
            <w:tcW w:w="10225" w:type="dxa"/>
            <w:gridSpan w:val="42"/>
            <w:tcBorders>
              <w:top w:val="nil"/>
              <w:left w:val="double" w:sz="4" w:space="0" w:color="auto"/>
              <w:bottom w:val="nil"/>
              <w:right w:val="double" w:sz="4" w:space="0" w:color="auto"/>
            </w:tcBorders>
            <w:vAlign w:val="bottom"/>
          </w:tcPr>
          <w:p w:rsidR="006A3241" w:rsidRPr="006A3241" w:rsidRDefault="006A3241" w:rsidP="00157118">
            <w:pPr>
              <w:keepLines/>
              <w:spacing w:before="240"/>
              <w:ind w:left="170" w:right="170" w:firstLine="567"/>
              <w:jc w:val="both"/>
              <w:rPr>
                <w:sz w:val="12"/>
                <w:szCs w:val="12"/>
              </w:rPr>
            </w:pPr>
            <w:r w:rsidRPr="006A3241">
              <w:rPr>
                <w:sz w:val="12"/>
                <w:szCs w:val="12"/>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sidRPr="006A3241">
              <w:rPr>
                <w:sz w:val="12"/>
                <w:szCs w:val="12"/>
              </w:rPr>
              <w:br/>
            </w:r>
          </w:p>
        </w:tc>
      </w:tr>
      <w:tr w:rsidR="006A3241" w:rsidRPr="006A3241" w:rsidTr="00157118">
        <w:tc>
          <w:tcPr>
            <w:tcW w:w="170" w:type="dxa"/>
            <w:gridSpan w:val="2"/>
            <w:tcBorders>
              <w:top w:val="nil"/>
              <w:left w:val="double" w:sz="4" w:space="0" w:color="auto"/>
              <w:bottom w:val="nil"/>
              <w:right w:val="nil"/>
            </w:tcBorders>
            <w:vAlign w:val="bottom"/>
          </w:tcPr>
          <w:p w:rsidR="006A3241" w:rsidRPr="006A3241" w:rsidRDefault="006A3241" w:rsidP="00157118">
            <w:pPr>
              <w:rPr>
                <w:sz w:val="12"/>
                <w:szCs w:val="12"/>
              </w:rPr>
            </w:pPr>
          </w:p>
        </w:tc>
        <w:tc>
          <w:tcPr>
            <w:tcW w:w="9885" w:type="dxa"/>
            <w:gridSpan w:val="39"/>
            <w:tcBorders>
              <w:top w:val="nil"/>
              <w:left w:val="nil"/>
              <w:bottom w:val="single" w:sz="4" w:space="0" w:color="auto"/>
              <w:right w:val="nil"/>
            </w:tcBorders>
            <w:vAlign w:val="bottom"/>
          </w:tcPr>
          <w:p w:rsidR="006A3241" w:rsidRPr="006A3241" w:rsidRDefault="006A3241" w:rsidP="00157118">
            <w:pPr>
              <w:rPr>
                <w:b/>
                <w:sz w:val="12"/>
                <w:szCs w:val="12"/>
              </w:rPr>
            </w:pPr>
            <w:r w:rsidRPr="006A3241">
              <w:rPr>
                <w:b/>
                <w:sz w:val="12"/>
                <w:szCs w:val="12"/>
              </w:rPr>
              <w:t>43:30:350203, 43:30:350301</w:t>
            </w:r>
          </w:p>
        </w:tc>
        <w:tc>
          <w:tcPr>
            <w:tcW w:w="170" w:type="dxa"/>
            <w:tcBorders>
              <w:top w:val="nil"/>
              <w:left w:val="nil"/>
              <w:bottom w:val="nil"/>
              <w:right w:val="double" w:sz="4" w:space="0" w:color="auto"/>
            </w:tcBorders>
            <w:vAlign w:val="bottom"/>
          </w:tcPr>
          <w:p w:rsidR="006A3241" w:rsidRPr="006A3241" w:rsidRDefault="006A3241" w:rsidP="00157118">
            <w:pPr>
              <w:rPr>
                <w:sz w:val="12"/>
                <w:szCs w:val="12"/>
              </w:rPr>
            </w:pPr>
          </w:p>
        </w:tc>
      </w:tr>
      <w:tr w:rsidR="006A3241" w:rsidRPr="006A3241" w:rsidTr="00157118">
        <w:tc>
          <w:tcPr>
            <w:tcW w:w="2438" w:type="dxa"/>
            <w:gridSpan w:val="18"/>
            <w:tcBorders>
              <w:top w:val="nil"/>
              <w:left w:val="double" w:sz="4" w:space="0" w:color="auto"/>
              <w:bottom w:val="nil"/>
              <w:right w:val="nil"/>
            </w:tcBorders>
            <w:vAlign w:val="bottom"/>
          </w:tcPr>
          <w:p w:rsidR="006A3241" w:rsidRPr="006A3241" w:rsidRDefault="006A3241" w:rsidP="00157118">
            <w:pPr>
              <w:rPr>
                <w:sz w:val="12"/>
                <w:szCs w:val="12"/>
              </w:rPr>
            </w:pPr>
            <w:r w:rsidRPr="006A3241">
              <w:rPr>
                <w:sz w:val="12"/>
                <w:szCs w:val="12"/>
              </w:rPr>
              <w:t>состоится по адресу:</w:t>
            </w:r>
          </w:p>
        </w:tc>
        <w:tc>
          <w:tcPr>
            <w:tcW w:w="7617" w:type="dxa"/>
            <w:gridSpan w:val="23"/>
            <w:tcBorders>
              <w:top w:val="nil"/>
              <w:left w:val="nil"/>
              <w:bottom w:val="single" w:sz="4" w:space="0" w:color="auto"/>
              <w:right w:val="nil"/>
            </w:tcBorders>
            <w:vAlign w:val="bottom"/>
          </w:tcPr>
          <w:p w:rsidR="006A3241" w:rsidRPr="006A3241" w:rsidRDefault="006A3241" w:rsidP="00157118">
            <w:pPr>
              <w:rPr>
                <w:b/>
                <w:sz w:val="12"/>
                <w:szCs w:val="12"/>
              </w:rPr>
            </w:pPr>
            <w:r w:rsidRPr="006A3241">
              <w:rPr>
                <w:b/>
                <w:sz w:val="12"/>
                <w:szCs w:val="12"/>
              </w:rPr>
              <w:t xml:space="preserve">Кировская область, город Слободской, улица Советская, дом 86, </w:t>
            </w:r>
          </w:p>
          <w:p w:rsidR="006A3241" w:rsidRPr="006A3241" w:rsidRDefault="006A3241" w:rsidP="00157118">
            <w:pPr>
              <w:rPr>
                <w:b/>
                <w:sz w:val="12"/>
                <w:szCs w:val="12"/>
              </w:rPr>
            </w:pPr>
            <w:r w:rsidRPr="006A3241">
              <w:rPr>
                <w:b/>
                <w:sz w:val="12"/>
                <w:szCs w:val="12"/>
              </w:rPr>
              <w:t>2 этаж (зал заседаний)</w:t>
            </w:r>
          </w:p>
        </w:tc>
        <w:tc>
          <w:tcPr>
            <w:tcW w:w="170" w:type="dxa"/>
            <w:tcBorders>
              <w:top w:val="nil"/>
              <w:left w:val="nil"/>
              <w:bottom w:val="nil"/>
              <w:right w:val="double" w:sz="4" w:space="0" w:color="auto"/>
            </w:tcBorders>
            <w:vAlign w:val="bottom"/>
          </w:tcPr>
          <w:p w:rsidR="006A3241" w:rsidRPr="006A3241" w:rsidRDefault="006A3241" w:rsidP="00157118">
            <w:pPr>
              <w:rPr>
                <w:sz w:val="12"/>
                <w:szCs w:val="12"/>
              </w:rPr>
            </w:pPr>
          </w:p>
        </w:tc>
      </w:tr>
      <w:tr w:rsidR="006A3241" w:rsidRPr="006A3241" w:rsidTr="00157118">
        <w:tc>
          <w:tcPr>
            <w:tcW w:w="142" w:type="dxa"/>
            <w:tcBorders>
              <w:top w:val="nil"/>
              <w:left w:val="double" w:sz="4" w:space="0" w:color="auto"/>
              <w:bottom w:val="nil"/>
              <w:right w:val="nil"/>
            </w:tcBorders>
            <w:vAlign w:val="bottom"/>
          </w:tcPr>
          <w:p w:rsidR="006A3241" w:rsidRPr="006A3241" w:rsidRDefault="006A3241" w:rsidP="00157118">
            <w:pPr>
              <w:rPr>
                <w:sz w:val="12"/>
                <w:szCs w:val="12"/>
              </w:rPr>
            </w:pPr>
          </w:p>
        </w:tc>
        <w:tc>
          <w:tcPr>
            <w:tcW w:w="198" w:type="dxa"/>
            <w:gridSpan w:val="2"/>
            <w:tcBorders>
              <w:top w:val="nil"/>
              <w:left w:val="nil"/>
              <w:bottom w:val="nil"/>
              <w:right w:val="nil"/>
            </w:tcBorders>
            <w:vAlign w:val="bottom"/>
          </w:tcPr>
          <w:p w:rsidR="006A3241" w:rsidRPr="006A3241" w:rsidRDefault="006A3241" w:rsidP="00157118">
            <w:pPr>
              <w:jc w:val="right"/>
              <w:rPr>
                <w:sz w:val="12"/>
                <w:szCs w:val="12"/>
              </w:rPr>
            </w:pPr>
            <w:r w:rsidRPr="006A3241">
              <w:rPr>
                <w:sz w:val="12"/>
                <w:szCs w:val="12"/>
              </w:rPr>
              <w:t>«</w:t>
            </w:r>
          </w:p>
        </w:tc>
        <w:tc>
          <w:tcPr>
            <w:tcW w:w="397" w:type="dxa"/>
            <w:gridSpan w:val="5"/>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25</w:t>
            </w:r>
          </w:p>
        </w:tc>
        <w:tc>
          <w:tcPr>
            <w:tcW w:w="227" w:type="dxa"/>
            <w:gridSpan w:val="2"/>
            <w:tcBorders>
              <w:top w:val="nil"/>
              <w:left w:val="nil"/>
              <w:bottom w:val="nil"/>
              <w:right w:val="nil"/>
            </w:tcBorders>
            <w:vAlign w:val="bottom"/>
          </w:tcPr>
          <w:p w:rsidR="006A3241" w:rsidRPr="006A3241" w:rsidRDefault="006A3241" w:rsidP="00157118">
            <w:pPr>
              <w:rPr>
                <w:sz w:val="12"/>
                <w:szCs w:val="12"/>
              </w:rPr>
            </w:pPr>
            <w:r w:rsidRPr="006A3241">
              <w:rPr>
                <w:sz w:val="12"/>
                <w:szCs w:val="12"/>
              </w:rPr>
              <w:t>»</w:t>
            </w:r>
          </w:p>
        </w:tc>
        <w:tc>
          <w:tcPr>
            <w:tcW w:w="1247" w:type="dxa"/>
            <w:gridSpan w:val="5"/>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июля</w:t>
            </w:r>
          </w:p>
        </w:tc>
        <w:tc>
          <w:tcPr>
            <w:tcW w:w="113" w:type="dxa"/>
            <w:tcBorders>
              <w:top w:val="nil"/>
              <w:left w:val="nil"/>
              <w:bottom w:val="nil"/>
              <w:right w:val="nil"/>
            </w:tcBorders>
            <w:vAlign w:val="bottom"/>
          </w:tcPr>
          <w:p w:rsidR="006A3241" w:rsidRPr="006A3241" w:rsidRDefault="006A3241" w:rsidP="00157118">
            <w:pPr>
              <w:rPr>
                <w:sz w:val="12"/>
                <w:szCs w:val="12"/>
              </w:rPr>
            </w:pPr>
          </w:p>
        </w:tc>
        <w:tc>
          <w:tcPr>
            <w:tcW w:w="737" w:type="dxa"/>
            <w:gridSpan w:val="5"/>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2023</w:t>
            </w:r>
          </w:p>
        </w:tc>
        <w:tc>
          <w:tcPr>
            <w:tcW w:w="539" w:type="dxa"/>
            <w:gridSpan w:val="5"/>
            <w:tcBorders>
              <w:top w:val="nil"/>
              <w:left w:val="nil"/>
              <w:bottom w:val="nil"/>
              <w:right w:val="nil"/>
            </w:tcBorders>
            <w:vAlign w:val="bottom"/>
          </w:tcPr>
          <w:p w:rsidR="006A3241" w:rsidRPr="006A3241" w:rsidRDefault="006A3241" w:rsidP="00157118">
            <w:pPr>
              <w:jc w:val="center"/>
              <w:rPr>
                <w:sz w:val="12"/>
                <w:szCs w:val="12"/>
              </w:rPr>
            </w:pPr>
            <w:r w:rsidRPr="006A3241">
              <w:rPr>
                <w:sz w:val="12"/>
                <w:szCs w:val="12"/>
              </w:rPr>
              <w:t>г. в</w:t>
            </w:r>
          </w:p>
        </w:tc>
        <w:tc>
          <w:tcPr>
            <w:tcW w:w="568" w:type="dxa"/>
            <w:gridSpan w:val="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11</w:t>
            </w:r>
          </w:p>
        </w:tc>
        <w:tc>
          <w:tcPr>
            <w:tcW w:w="765" w:type="dxa"/>
            <w:gridSpan w:val="3"/>
            <w:tcBorders>
              <w:top w:val="nil"/>
              <w:left w:val="nil"/>
              <w:bottom w:val="nil"/>
              <w:right w:val="nil"/>
            </w:tcBorders>
            <w:vAlign w:val="bottom"/>
          </w:tcPr>
          <w:p w:rsidR="006A3241" w:rsidRPr="006A3241" w:rsidRDefault="006A3241" w:rsidP="00157118">
            <w:pPr>
              <w:jc w:val="center"/>
              <w:rPr>
                <w:sz w:val="12"/>
                <w:szCs w:val="12"/>
              </w:rPr>
            </w:pPr>
            <w:r w:rsidRPr="006A3241">
              <w:rPr>
                <w:sz w:val="12"/>
                <w:szCs w:val="12"/>
              </w:rPr>
              <w:t>часов</w:t>
            </w:r>
          </w:p>
        </w:tc>
        <w:tc>
          <w:tcPr>
            <w:tcW w:w="567" w:type="dxa"/>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00</w:t>
            </w:r>
          </w:p>
        </w:tc>
        <w:tc>
          <w:tcPr>
            <w:tcW w:w="4725" w:type="dxa"/>
            <w:gridSpan w:val="9"/>
            <w:tcBorders>
              <w:top w:val="nil"/>
              <w:left w:val="nil"/>
              <w:bottom w:val="nil"/>
              <w:right w:val="double" w:sz="4" w:space="0" w:color="auto"/>
            </w:tcBorders>
            <w:vAlign w:val="bottom"/>
          </w:tcPr>
          <w:p w:rsidR="006A3241" w:rsidRPr="006A3241" w:rsidRDefault="006A3241" w:rsidP="00157118">
            <w:pPr>
              <w:ind w:left="57"/>
              <w:rPr>
                <w:sz w:val="12"/>
                <w:szCs w:val="12"/>
              </w:rPr>
            </w:pPr>
            <w:r w:rsidRPr="006A3241">
              <w:rPr>
                <w:sz w:val="12"/>
                <w:szCs w:val="12"/>
              </w:rPr>
              <w:t>минут.</w:t>
            </w:r>
          </w:p>
        </w:tc>
      </w:tr>
      <w:tr w:rsidR="006A3241" w:rsidRPr="006A3241" w:rsidTr="00157118">
        <w:trPr>
          <w:cantSplit/>
        </w:trPr>
        <w:tc>
          <w:tcPr>
            <w:tcW w:w="10225" w:type="dxa"/>
            <w:gridSpan w:val="42"/>
            <w:tcBorders>
              <w:top w:val="nil"/>
              <w:left w:val="double" w:sz="4" w:space="0" w:color="auto"/>
              <w:bottom w:val="nil"/>
              <w:right w:val="double" w:sz="4" w:space="0" w:color="auto"/>
            </w:tcBorders>
            <w:vAlign w:val="bottom"/>
          </w:tcPr>
          <w:p w:rsidR="006A3241" w:rsidRPr="006A3241" w:rsidRDefault="006A3241" w:rsidP="00157118">
            <w:pPr>
              <w:keepLines/>
              <w:spacing w:before="20" w:after="20"/>
              <w:ind w:left="170" w:right="170" w:firstLine="567"/>
              <w:jc w:val="both"/>
              <w:rPr>
                <w:sz w:val="12"/>
                <w:szCs w:val="12"/>
              </w:rPr>
            </w:pPr>
            <w:r w:rsidRPr="006A3241">
              <w:rPr>
                <w:sz w:val="12"/>
                <w:szCs w:val="12"/>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6A3241" w:rsidRPr="006A3241" w:rsidTr="00157118">
        <w:trPr>
          <w:cantSplit/>
        </w:trPr>
        <w:tc>
          <w:tcPr>
            <w:tcW w:w="10225" w:type="dxa"/>
            <w:gridSpan w:val="42"/>
            <w:tcBorders>
              <w:top w:val="nil"/>
              <w:left w:val="double" w:sz="4" w:space="0" w:color="auto"/>
              <w:bottom w:val="nil"/>
              <w:right w:val="double" w:sz="4" w:space="0" w:color="auto"/>
            </w:tcBorders>
            <w:vAlign w:val="bottom"/>
          </w:tcPr>
          <w:p w:rsidR="006A3241" w:rsidRPr="006A3241" w:rsidRDefault="006A3241" w:rsidP="00157118">
            <w:pPr>
              <w:keepLines/>
              <w:spacing w:before="20"/>
              <w:ind w:left="170" w:right="170" w:firstLine="567"/>
              <w:jc w:val="both"/>
              <w:rPr>
                <w:sz w:val="12"/>
                <w:szCs w:val="12"/>
              </w:rPr>
            </w:pPr>
            <w:r w:rsidRPr="006A3241">
              <w:rPr>
                <w:sz w:val="12"/>
                <w:szCs w:val="12"/>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6A3241" w:rsidRPr="006A3241" w:rsidTr="00157118">
        <w:tc>
          <w:tcPr>
            <w:tcW w:w="352" w:type="dxa"/>
            <w:gridSpan w:val="4"/>
            <w:tcBorders>
              <w:top w:val="nil"/>
              <w:left w:val="double" w:sz="4" w:space="0" w:color="auto"/>
              <w:bottom w:val="nil"/>
              <w:right w:val="nil"/>
            </w:tcBorders>
            <w:vAlign w:val="bottom"/>
          </w:tcPr>
          <w:p w:rsidR="006A3241" w:rsidRPr="006A3241" w:rsidRDefault="006A3241" w:rsidP="00157118">
            <w:pPr>
              <w:ind w:left="170"/>
              <w:rPr>
                <w:sz w:val="12"/>
                <w:szCs w:val="12"/>
              </w:rPr>
            </w:pPr>
            <w:r w:rsidRPr="006A3241">
              <w:rPr>
                <w:sz w:val="12"/>
                <w:szCs w:val="12"/>
              </w:rPr>
              <w:t>с</w:t>
            </w:r>
          </w:p>
        </w:tc>
        <w:tc>
          <w:tcPr>
            <w:tcW w:w="187" w:type="dxa"/>
            <w:gridSpan w:val="2"/>
            <w:tcBorders>
              <w:top w:val="nil"/>
              <w:left w:val="nil"/>
              <w:bottom w:val="nil"/>
              <w:right w:val="nil"/>
            </w:tcBorders>
            <w:vAlign w:val="bottom"/>
          </w:tcPr>
          <w:p w:rsidR="006A3241" w:rsidRPr="006A3241" w:rsidRDefault="006A3241" w:rsidP="00157118">
            <w:pPr>
              <w:jc w:val="right"/>
              <w:rPr>
                <w:sz w:val="12"/>
                <w:szCs w:val="12"/>
              </w:rPr>
            </w:pPr>
            <w:r w:rsidRPr="006A3241">
              <w:rPr>
                <w:sz w:val="12"/>
                <w:szCs w:val="12"/>
              </w:rPr>
              <w:t>«</w:t>
            </w:r>
          </w:p>
        </w:tc>
        <w:tc>
          <w:tcPr>
            <w:tcW w:w="397" w:type="dxa"/>
            <w:gridSpan w:val="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04</w:t>
            </w:r>
          </w:p>
        </w:tc>
        <w:tc>
          <w:tcPr>
            <w:tcW w:w="227" w:type="dxa"/>
            <w:gridSpan w:val="3"/>
            <w:tcBorders>
              <w:top w:val="nil"/>
              <w:left w:val="nil"/>
              <w:bottom w:val="nil"/>
              <w:right w:val="nil"/>
            </w:tcBorders>
            <w:vAlign w:val="bottom"/>
          </w:tcPr>
          <w:p w:rsidR="006A3241" w:rsidRPr="006A3241" w:rsidRDefault="006A3241" w:rsidP="00157118">
            <w:pPr>
              <w:rPr>
                <w:b/>
                <w:sz w:val="12"/>
                <w:szCs w:val="12"/>
              </w:rPr>
            </w:pPr>
            <w:r w:rsidRPr="006A3241">
              <w:rPr>
                <w:b/>
                <w:sz w:val="12"/>
                <w:szCs w:val="12"/>
              </w:rPr>
              <w:t>»</w:t>
            </w:r>
          </w:p>
        </w:tc>
        <w:tc>
          <w:tcPr>
            <w:tcW w:w="1247" w:type="dxa"/>
            <w:gridSpan w:val="5"/>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июля</w:t>
            </w:r>
          </w:p>
        </w:tc>
        <w:tc>
          <w:tcPr>
            <w:tcW w:w="113" w:type="dxa"/>
            <w:gridSpan w:val="2"/>
            <w:tcBorders>
              <w:top w:val="nil"/>
              <w:left w:val="nil"/>
              <w:bottom w:val="nil"/>
              <w:right w:val="nil"/>
            </w:tcBorders>
            <w:vAlign w:val="bottom"/>
          </w:tcPr>
          <w:p w:rsidR="006A3241" w:rsidRPr="006A3241" w:rsidRDefault="006A3241" w:rsidP="00157118">
            <w:pPr>
              <w:rPr>
                <w:b/>
                <w:sz w:val="12"/>
                <w:szCs w:val="12"/>
              </w:rPr>
            </w:pPr>
          </w:p>
        </w:tc>
        <w:tc>
          <w:tcPr>
            <w:tcW w:w="655" w:type="dxa"/>
            <w:gridSpan w:val="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2023</w:t>
            </w:r>
          </w:p>
        </w:tc>
        <w:tc>
          <w:tcPr>
            <w:tcW w:w="762" w:type="dxa"/>
            <w:gridSpan w:val="5"/>
            <w:tcBorders>
              <w:top w:val="nil"/>
              <w:left w:val="nil"/>
              <w:bottom w:val="nil"/>
              <w:right w:val="nil"/>
            </w:tcBorders>
            <w:vAlign w:val="bottom"/>
          </w:tcPr>
          <w:p w:rsidR="006A3241" w:rsidRPr="006A3241" w:rsidRDefault="006A3241" w:rsidP="00157118">
            <w:pPr>
              <w:jc w:val="right"/>
              <w:rPr>
                <w:sz w:val="12"/>
                <w:szCs w:val="12"/>
              </w:rPr>
            </w:pPr>
            <w:r w:rsidRPr="006A3241">
              <w:rPr>
                <w:sz w:val="12"/>
                <w:szCs w:val="12"/>
              </w:rPr>
              <w:t>г. по «</w:t>
            </w:r>
          </w:p>
        </w:tc>
        <w:tc>
          <w:tcPr>
            <w:tcW w:w="397" w:type="dxa"/>
            <w:gridSpan w:val="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24</w:t>
            </w:r>
          </w:p>
        </w:tc>
        <w:tc>
          <w:tcPr>
            <w:tcW w:w="227" w:type="dxa"/>
            <w:tcBorders>
              <w:top w:val="nil"/>
              <w:left w:val="nil"/>
              <w:bottom w:val="nil"/>
              <w:right w:val="nil"/>
            </w:tcBorders>
            <w:vAlign w:val="bottom"/>
          </w:tcPr>
          <w:p w:rsidR="006A3241" w:rsidRPr="006A3241" w:rsidRDefault="006A3241" w:rsidP="00157118">
            <w:pPr>
              <w:rPr>
                <w:b/>
                <w:sz w:val="12"/>
                <w:szCs w:val="12"/>
              </w:rPr>
            </w:pPr>
            <w:r w:rsidRPr="006A3241">
              <w:rPr>
                <w:b/>
                <w:sz w:val="12"/>
                <w:szCs w:val="12"/>
              </w:rPr>
              <w:t>»</w:t>
            </w:r>
          </w:p>
        </w:tc>
        <w:tc>
          <w:tcPr>
            <w:tcW w:w="1247" w:type="dxa"/>
            <w:gridSpan w:val="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июля</w:t>
            </w:r>
          </w:p>
        </w:tc>
        <w:tc>
          <w:tcPr>
            <w:tcW w:w="113" w:type="dxa"/>
            <w:gridSpan w:val="2"/>
            <w:tcBorders>
              <w:top w:val="nil"/>
              <w:left w:val="nil"/>
              <w:bottom w:val="nil"/>
              <w:right w:val="nil"/>
            </w:tcBorders>
            <w:vAlign w:val="bottom"/>
          </w:tcPr>
          <w:p w:rsidR="006A3241" w:rsidRPr="006A3241" w:rsidRDefault="006A3241" w:rsidP="00157118">
            <w:pPr>
              <w:rPr>
                <w:b/>
                <w:sz w:val="12"/>
                <w:szCs w:val="12"/>
              </w:rPr>
            </w:pPr>
          </w:p>
        </w:tc>
        <w:tc>
          <w:tcPr>
            <w:tcW w:w="680" w:type="dxa"/>
            <w:gridSpan w:val="2"/>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2023</w:t>
            </w:r>
          </w:p>
        </w:tc>
        <w:tc>
          <w:tcPr>
            <w:tcW w:w="3621" w:type="dxa"/>
            <w:gridSpan w:val="4"/>
            <w:tcBorders>
              <w:top w:val="nil"/>
              <w:left w:val="nil"/>
              <w:bottom w:val="nil"/>
              <w:right w:val="double" w:sz="4" w:space="0" w:color="auto"/>
            </w:tcBorders>
            <w:vAlign w:val="bottom"/>
          </w:tcPr>
          <w:p w:rsidR="006A3241" w:rsidRPr="006A3241" w:rsidRDefault="006A3241" w:rsidP="00157118">
            <w:pPr>
              <w:ind w:left="57"/>
              <w:rPr>
                <w:sz w:val="12"/>
                <w:szCs w:val="12"/>
              </w:rPr>
            </w:pPr>
            <w:r w:rsidRPr="006A3241">
              <w:rPr>
                <w:sz w:val="12"/>
                <w:szCs w:val="12"/>
              </w:rPr>
              <w:t>г.</w:t>
            </w:r>
            <w:r w:rsidRPr="006A3241">
              <w:rPr>
                <w:sz w:val="12"/>
                <w:szCs w:val="12"/>
                <w:lang w:val="en-US"/>
              </w:rPr>
              <w:t xml:space="preserve"> </w:t>
            </w:r>
            <w:r w:rsidRPr="006A3241">
              <w:rPr>
                <w:sz w:val="12"/>
                <w:szCs w:val="12"/>
              </w:rPr>
              <w:t>и</w:t>
            </w:r>
          </w:p>
        </w:tc>
      </w:tr>
      <w:tr w:rsidR="006A3241" w:rsidRPr="006A3241" w:rsidTr="00157118">
        <w:tc>
          <w:tcPr>
            <w:tcW w:w="352" w:type="dxa"/>
            <w:gridSpan w:val="4"/>
            <w:tcBorders>
              <w:top w:val="nil"/>
              <w:left w:val="double" w:sz="4" w:space="0" w:color="auto"/>
              <w:bottom w:val="nil"/>
              <w:right w:val="nil"/>
            </w:tcBorders>
            <w:vAlign w:val="bottom"/>
          </w:tcPr>
          <w:p w:rsidR="006A3241" w:rsidRPr="006A3241" w:rsidRDefault="006A3241" w:rsidP="00157118">
            <w:pPr>
              <w:ind w:left="170"/>
              <w:rPr>
                <w:sz w:val="12"/>
                <w:szCs w:val="12"/>
              </w:rPr>
            </w:pPr>
            <w:r w:rsidRPr="006A3241">
              <w:rPr>
                <w:sz w:val="12"/>
                <w:szCs w:val="12"/>
              </w:rPr>
              <w:t>с</w:t>
            </w:r>
          </w:p>
        </w:tc>
        <w:tc>
          <w:tcPr>
            <w:tcW w:w="187" w:type="dxa"/>
            <w:gridSpan w:val="2"/>
            <w:tcBorders>
              <w:top w:val="nil"/>
              <w:left w:val="nil"/>
              <w:bottom w:val="nil"/>
              <w:right w:val="nil"/>
            </w:tcBorders>
            <w:vAlign w:val="bottom"/>
          </w:tcPr>
          <w:p w:rsidR="006A3241" w:rsidRPr="006A3241" w:rsidRDefault="006A3241" w:rsidP="00157118">
            <w:pPr>
              <w:jc w:val="right"/>
              <w:rPr>
                <w:sz w:val="12"/>
                <w:szCs w:val="12"/>
              </w:rPr>
            </w:pPr>
            <w:r w:rsidRPr="006A3241">
              <w:rPr>
                <w:sz w:val="12"/>
                <w:szCs w:val="12"/>
              </w:rPr>
              <w:t>«</w:t>
            </w:r>
          </w:p>
        </w:tc>
        <w:tc>
          <w:tcPr>
            <w:tcW w:w="397" w:type="dxa"/>
            <w:gridSpan w:val="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26</w:t>
            </w:r>
          </w:p>
        </w:tc>
        <w:tc>
          <w:tcPr>
            <w:tcW w:w="227" w:type="dxa"/>
            <w:gridSpan w:val="3"/>
            <w:tcBorders>
              <w:top w:val="nil"/>
              <w:left w:val="nil"/>
              <w:bottom w:val="nil"/>
              <w:right w:val="nil"/>
            </w:tcBorders>
            <w:vAlign w:val="bottom"/>
          </w:tcPr>
          <w:p w:rsidR="006A3241" w:rsidRPr="006A3241" w:rsidRDefault="006A3241" w:rsidP="00157118">
            <w:pPr>
              <w:rPr>
                <w:b/>
                <w:sz w:val="12"/>
                <w:szCs w:val="12"/>
              </w:rPr>
            </w:pPr>
            <w:r w:rsidRPr="006A3241">
              <w:rPr>
                <w:b/>
                <w:sz w:val="12"/>
                <w:szCs w:val="12"/>
              </w:rPr>
              <w:t>»</w:t>
            </w:r>
          </w:p>
        </w:tc>
        <w:tc>
          <w:tcPr>
            <w:tcW w:w="1247" w:type="dxa"/>
            <w:gridSpan w:val="5"/>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июля</w:t>
            </w:r>
          </w:p>
        </w:tc>
        <w:tc>
          <w:tcPr>
            <w:tcW w:w="113" w:type="dxa"/>
            <w:gridSpan w:val="2"/>
            <w:tcBorders>
              <w:top w:val="nil"/>
              <w:left w:val="nil"/>
              <w:bottom w:val="nil"/>
              <w:right w:val="nil"/>
            </w:tcBorders>
            <w:vAlign w:val="bottom"/>
          </w:tcPr>
          <w:p w:rsidR="006A3241" w:rsidRPr="006A3241" w:rsidRDefault="006A3241" w:rsidP="00157118">
            <w:pPr>
              <w:rPr>
                <w:b/>
                <w:sz w:val="12"/>
                <w:szCs w:val="12"/>
              </w:rPr>
            </w:pPr>
          </w:p>
        </w:tc>
        <w:tc>
          <w:tcPr>
            <w:tcW w:w="655" w:type="dxa"/>
            <w:gridSpan w:val="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2023</w:t>
            </w:r>
          </w:p>
        </w:tc>
        <w:tc>
          <w:tcPr>
            <w:tcW w:w="762" w:type="dxa"/>
            <w:gridSpan w:val="5"/>
            <w:tcBorders>
              <w:top w:val="nil"/>
              <w:left w:val="nil"/>
              <w:bottom w:val="nil"/>
              <w:right w:val="nil"/>
            </w:tcBorders>
            <w:vAlign w:val="bottom"/>
          </w:tcPr>
          <w:p w:rsidR="006A3241" w:rsidRPr="006A3241" w:rsidRDefault="006A3241" w:rsidP="00157118">
            <w:pPr>
              <w:jc w:val="right"/>
              <w:rPr>
                <w:sz w:val="12"/>
                <w:szCs w:val="12"/>
              </w:rPr>
            </w:pPr>
            <w:r w:rsidRPr="006A3241">
              <w:rPr>
                <w:sz w:val="12"/>
                <w:szCs w:val="12"/>
              </w:rPr>
              <w:t>г. по «</w:t>
            </w:r>
          </w:p>
        </w:tc>
        <w:tc>
          <w:tcPr>
            <w:tcW w:w="397" w:type="dxa"/>
            <w:gridSpan w:val="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29</w:t>
            </w:r>
          </w:p>
        </w:tc>
        <w:tc>
          <w:tcPr>
            <w:tcW w:w="227" w:type="dxa"/>
            <w:tcBorders>
              <w:top w:val="nil"/>
              <w:left w:val="nil"/>
              <w:bottom w:val="nil"/>
              <w:right w:val="nil"/>
            </w:tcBorders>
            <w:vAlign w:val="bottom"/>
          </w:tcPr>
          <w:p w:rsidR="006A3241" w:rsidRPr="006A3241" w:rsidRDefault="006A3241" w:rsidP="00157118">
            <w:pPr>
              <w:rPr>
                <w:b/>
                <w:sz w:val="12"/>
                <w:szCs w:val="12"/>
              </w:rPr>
            </w:pPr>
            <w:r w:rsidRPr="006A3241">
              <w:rPr>
                <w:b/>
                <w:sz w:val="12"/>
                <w:szCs w:val="12"/>
              </w:rPr>
              <w:t>»</w:t>
            </w:r>
          </w:p>
        </w:tc>
        <w:tc>
          <w:tcPr>
            <w:tcW w:w="1247" w:type="dxa"/>
            <w:gridSpan w:val="3"/>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августа</w:t>
            </w:r>
          </w:p>
        </w:tc>
        <w:tc>
          <w:tcPr>
            <w:tcW w:w="113" w:type="dxa"/>
            <w:gridSpan w:val="2"/>
            <w:tcBorders>
              <w:top w:val="nil"/>
              <w:left w:val="nil"/>
              <w:bottom w:val="nil"/>
              <w:right w:val="nil"/>
            </w:tcBorders>
            <w:vAlign w:val="bottom"/>
          </w:tcPr>
          <w:p w:rsidR="006A3241" w:rsidRPr="006A3241" w:rsidRDefault="006A3241" w:rsidP="00157118">
            <w:pPr>
              <w:rPr>
                <w:b/>
                <w:sz w:val="12"/>
                <w:szCs w:val="12"/>
              </w:rPr>
            </w:pPr>
          </w:p>
        </w:tc>
        <w:tc>
          <w:tcPr>
            <w:tcW w:w="680" w:type="dxa"/>
            <w:gridSpan w:val="2"/>
            <w:tcBorders>
              <w:top w:val="nil"/>
              <w:left w:val="nil"/>
              <w:bottom w:val="single" w:sz="4" w:space="0" w:color="auto"/>
              <w:right w:val="nil"/>
            </w:tcBorders>
            <w:vAlign w:val="bottom"/>
          </w:tcPr>
          <w:p w:rsidR="006A3241" w:rsidRPr="006A3241" w:rsidRDefault="006A3241" w:rsidP="00157118">
            <w:pPr>
              <w:jc w:val="center"/>
              <w:rPr>
                <w:b/>
                <w:sz w:val="12"/>
                <w:szCs w:val="12"/>
              </w:rPr>
            </w:pPr>
            <w:r w:rsidRPr="006A3241">
              <w:rPr>
                <w:b/>
                <w:sz w:val="12"/>
                <w:szCs w:val="12"/>
              </w:rPr>
              <w:t>2023</w:t>
            </w:r>
          </w:p>
        </w:tc>
        <w:tc>
          <w:tcPr>
            <w:tcW w:w="3621" w:type="dxa"/>
            <w:gridSpan w:val="4"/>
            <w:tcBorders>
              <w:top w:val="nil"/>
              <w:left w:val="nil"/>
              <w:bottom w:val="nil"/>
              <w:right w:val="double" w:sz="4" w:space="0" w:color="auto"/>
            </w:tcBorders>
            <w:vAlign w:val="bottom"/>
          </w:tcPr>
          <w:p w:rsidR="006A3241" w:rsidRPr="006A3241" w:rsidRDefault="006A3241" w:rsidP="00157118">
            <w:pPr>
              <w:ind w:left="57"/>
              <w:rPr>
                <w:sz w:val="12"/>
                <w:szCs w:val="12"/>
              </w:rPr>
            </w:pPr>
            <w:r w:rsidRPr="006A3241">
              <w:rPr>
                <w:sz w:val="12"/>
                <w:szCs w:val="12"/>
              </w:rPr>
              <w:t>г.</w:t>
            </w:r>
          </w:p>
        </w:tc>
      </w:tr>
      <w:tr w:rsidR="006A3241" w:rsidRPr="006A3241" w:rsidTr="00157118">
        <w:trPr>
          <w:cantSplit/>
        </w:trPr>
        <w:tc>
          <w:tcPr>
            <w:tcW w:w="10225" w:type="dxa"/>
            <w:gridSpan w:val="42"/>
            <w:tcBorders>
              <w:top w:val="nil"/>
              <w:left w:val="double" w:sz="4" w:space="0" w:color="auto"/>
              <w:bottom w:val="nil"/>
              <w:right w:val="double" w:sz="4" w:space="0" w:color="auto"/>
            </w:tcBorders>
            <w:vAlign w:val="bottom"/>
          </w:tcPr>
          <w:p w:rsidR="006A3241" w:rsidRPr="006A3241" w:rsidRDefault="006A3241" w:rsidP="00157118">
            <w:pPr>
              <w:keepLines/>
              <w:spacing w:before="20"/>
              <w:ind w:left="170" w:right="170" w:firstLine="567"/>
              <w:jc w:val="both"/>
              <w:rPr>
                <w:sz w:val="12"/>
                <w:szCs w:val="12"/>
              </w:rPr>
            </w:pPr>
            <w:r w:rsidRPr="006A3241">
              <w:rPr>
                <w:sz w:val="12"/>
                <w:szCs w:val="12"/>
              </w:rPr>
              <w:lastRenderedPageBreak/>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6A3241">
              <w:rPr>
                <w:spacing w:val="-4"/>
                <w:sz w:val="12"/>
                <w:szCs w:val="12"/>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6A3241" w:rsidRPr="006A3241" w:rsidTr="00157118">
        <w:tc>
          <w:tcPr>
            <w:tcW w:w="10225" w:type="dxa"/>
            <w:gridSpan w:val="42"/>
            <w:tcBorders>
              <w:top w:val="nil"/>
              <w:left w:val="double" w:sz="4" w:space="0" w:color="auto"/>
              <w:bottom w:val="double" w:sz="4" w:space="0" w:color="auto"/>
              <w:right w:val="double" w:sz="4" w:space="0" w:color="auto"/>
            </w:tcBorders>
            <w:vAlign w:val="bottom"/>
          </w:tcPr>
          <w:p w:rsidR="006A3241" w:rsidRPr="006A3241" w:rsidRDefault="006A3241" w:rsidP="00157118">
            <w:pPr>
              <w:keepLines/>
              <w:spacing w:after="240"/>
              <w:ind w:left="170" w:right="170" w:firstLine="567"/>
              <w:jc w:val="both"/>
              <w:rPr>
                <w:sz w:val="12"/>
                <w:szCs w:val="12"/>
              </w:rPr>
            </w:pPr>
            <w:r w:rsidRPr="006A3241">
              <w:rPr>
                <w:sz w:val="12"/>
                <w:szCs w:val="12"/>
              </w:rPr>
              <w:t>В случае отсутствия таких возражений местоположение границ земельных участков считается согласованным.</w:t>
            </w:r>
          </w:p>
        </w:tc>
      </w:tr>
    </w:tbl>
    <w:p w:rsidR="00B21057" w:rsidRDefault="00B21057" w:rsidP="006A3241">
      <w:pPr>
        <w:rPr>
          <w:i/>
          <w:sz w:val="12"/>
          <w:szCs w:val="12"/>
        </w:rPr>
      </w:pPr>
    </w:p>
    <w:p w:rsidR="006A3241" w:rsidRPr="006A3241" w:rsidRDefault="006A3241" w:rsidP="006A3241">
      <w:pPr>
        <w:rPr>
          <w:sz w:val="12"/>
          <w:szCs w:val="12"/>
        </w:rPr>
      </w:pPr>
      <w:r w:rsidRPr="006A3241">
        <w:rPr>
          <w:i/>
          <w:sz w:val="12"/>
          <w:szCs w:val="12"/>
        </w:rPr>
        <w:t xml:space="preserve">Приложение: карта-планы территории размещены в сети Интернет на официальном сайте администрации Слободского района </w:t>
      </w:r>
      <w:r w:rsidRPr="006A3241">
        <w:rPr>
          <w:i/>
          <w:sz w:val="12"/>
          <w:szCs w:val="12"/>
          <w:lang w:val="en-US"/>
        </w:rPr>
        <w:t>https</w:t>
      </w:r>
      <w:r w:rsidRPr="006A3241">
        <w:rPr>
          <w:i/>
          <w:sz w:val="12"/>
          <w:szCs w:val="12"/>
        </w:rPr>
        <w:t>://</w:t>
      </w:r>
      <w:r w:rsidRPr="006A3241">
        <w:rPr>
          <w:i/>
          <w:sz w:val="12"/>
          <w:szCs w:val="12"/>
          <w:lang w:val="en-US"/>
        </w:rPr>
        <w:t>admslob</w:t>
      </w:r>
      <w:r w:rsidRPr="006A3241">
        <w:rPr>
          <w:i/>
          <w:sz w:val="12"/>
          <w:szCs w:val="12"/>
        </w:rPr>
        <w:t>.</w:t>
      </w:r>
      <w:r w:rsidRPr="006A3241">
        <w:rPr>
          <w:i/>
          <w:sz w:val="12"/>
          <w:szCs w:val="12"/>
          <w:lang w:val="en-US"/>
        </w:rPr>
        <w:t>gosuslugi</w:t>
      </w:r>
      <w:r w:rsidRPr="006A3241">
        <w:rPr>
          <w:i/>
          <w:sz w:val="12"/>
          <w:szCs w:val="12"/>
        </w:rPr>
        <w:t>.</w:t>
      </w:r>
      <w:r w:rsidRPr="006A3241">
        <w:rPr>
          <w:i/>
          <w:sz w:val="12"/>
          <w:szCs w:val="12"/>
          <w:lang w:val="en-US"/>
        </w:rPr>
        <w:t>ru</w:t>
      </w:r>
      <w:r w:rsidRPr="006A3241">
        <w:rPr>
          <w:i/>
          <w:sz w:val="12"/>
          <w:szCs w:val="12"/>
        </w:rPr>
        <w:t>/</w:t>
      </w:r>
    </w:p>
    <w:p w:rsidR="00B21057" w:rsidRDefault="00B21057" w:rsidP="00B21057">
      <w:pPr>
        <w:tabs>
          <w:tab w:val="left" w:pos="3794"/>
        </w:tabs>
        <w:jc w:val="center"/>
        <w:rPr>
          <w:sz w:val="12"/>
          <w:szCs w:val="12"/>
        </w:rPr>
      </w:pPr>
      <w:r w:rsidRPr="002732FF">
        <w:rPr>
          <w:sz w:val="12"/>
          <w:szCs w:val="12"/>
        </w:rPr>
        <w:t>____________________________________</w:t>
      </w:r>
      <w:r>
        <w:rPr>
          <w:sz w:val="12"/>
          <w:szCs w:val="12"/>
        </w:rPr>
        <w:t>_______</w:t>
      </w:r>
    </w:p>
    <w:p w:rsidR="00B21057" w:rsidRDefault="00B21057" w:rsidP="00B21057">
      <w:pPr>
        <w:jc w:val="center"/>
        <w:rPr>
          <w:b/>
          <w:bCs/>
          <w:sz w:val="12"/>
          <w:szCs w:val="12"/>
        </w:rPr>
      </w:pPr>
    </w:p>
    <w:p w:rsidR="00B21057" w:rsidRDefault="00B21057" w:rsidP="00B21057">
      <w:pPr>
        <w:jc w:val="center"/>
        <w:rPr>
          <w:b/>
          <w:bCs/>
          <w:sz w:val="12"/>
          <w:szCs w:val="12"/>
        </w:rPr>
      </w:pPr>
    </w:p>
    <w:tbl>
      <w:tblPr>
        <w:tblW w:w="10225" w:type="dxa"/>
        <w:tblLayout w:type="fixed"/>
        <w:tblCellMar>
          <w:left w:w="28" w:type="dxa"/>
          <w:right w:w="28" w:type="dxa"/>
        </w:tblCellMar>
        <w:tblLook w:val="0000" w:firstRow="0" w:lastRow="0" w:firstColumn="0" w:lastColumn="0" w:noHBand="0" w:noVBand="0"/>
      </w:tblPr>
      <w:tblGrid>
        <w:gridCol w:w="142"/>
        <w:gridCol w:w="28"/>
        <w:gridCol w:w="170"/>
        <w:gridCol w:w="12"/>
        <w:gridCol w:w="113"/>
        <w:gridCol w:w="74"/>
        <w:gridCol w:w="113"/>
        <w:gridCol w:w="85"/>
        <w:gridCol w:w="199"/>
        <w:gridCol w:w="28"/>
        <w:gridCol w:w="85"/>
        <w:gridCol w:w="114"/>
        <w:gridCol w:w="113"/>
        <w:gridCol w:w="879"/>
        <w:gridCol w:w="56"/>
        <w:gridCol w:w="113"/>
        <w:gridCol w:w="86"/>
        <w:gridCol w:w="28"/>
        <w:gridCol w:w="85"/>
        <w:gridCol w:w="57"/>
        <w:gridCol w:w="481"/>
        <w:gridCol w:w="117"/>
        <w:gridCol w:w="54"/>
        <w:gridCol w:w="198"/>
        <w:gridCol w:w="142"/>
        <w:gridCol w:w="28"/>
        <w:gridCol w:w="340"/>
        <w:gridCol w:w="57"/>
        <w:gridCol w:w="171"/>
        <w:gridCol w:w="169"/>
        <w:gridCol w:w="227"/>
        <w:gridCol w:w="369"/>
        <w:gridCol w:w="567"/>
        <w:gridCol w:w="311"/>
        <w:gridCol w:w="29"/>
        <w:gridCol w:w="84"/>
        <w:gridCol w:w="29"/>
        <w:gridCol w:w="651"/>
        <w:gridCol w:w="370"/>
        <w:gridCol w:w="2919"/>
        <w:gridCol w:w="162"/>
        <w:gridCol w:w="170"/>
      </w:tblGrid>
      <w:tr w:rsidR="00B21057" w:rsidRPr="00B21057" w:rsidTr="00157118">
        <w:tc>
          <w:tcPr>
            <w:tcW w:w="10225" w:type="dxa"/>
            <w:gridSpan w:val="42"/>
            <w:tcBorders>
              <w:top w:val="double" w:sz="4" w:space="0" w:color="auto"/>
              <w:left w:val="double" w:sz="4" w:space="0" w:color="auto"/>
              <w:bottom w:val="nil"/>
              <w:right w:val="double" w:sz="4" w:space="0" w:color="auto"/>
            </w:tcBorders>
            <w:vAlign w:val="center"/>
          </w:tcPr>
          <w:p w:rsidR="00B21057" w:rsidRPr="00B21057" w:rsidRDefault="00B21057" w:rsidP="00157118">
            <w:pPr>
              <w:spacing w:before="20" w:after="20"/>
              <w:ind w:left="113" w:right="113"/>
              <w:jc w:val="center"/>
              <w:rPr>
                <w:b/>
                <w:bCs/>
                <w:sz w:val="12"/>
                <w:szCs w:val="12"/>
              </w:rPr>
            </w:pPr>
            <w:r w:rsidRPr="00B21057">
              <w:rPr>
                <w:b/>
                <w:bCs/>
                <w:sz w:val="12"/>
                <w:szCs w:val="12"/>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B21057" w:rsidRPr="00B21057" w:rsidTr="00157118">
        <w:tc>
          <w:tcPr>
            <w:tcW w:w="10225" w:type="dxa"/>
            <w:gridSpan w:val="42"/>
            <w:tcBorders>
              <w:top w:val="double" w:sz="4" w:space="0" w:color="auto"/>
              <w:left w:val="double" w:sz="4" w:space="0" w:color="auto"/>
              <w:bottom w:val="nil"/>
              <w:right w:val="double" w:sz="4" w:space="0" w:color="auto"/>
            </w:tcBorders>
            <w:vAlign w:val="bottom"/>
          </w:tcPr>
          <w:p w:rsidR="00B21057" w:rsidRPr="00B21057" w:rsidRDefault="00B21057" w:rsidP="00157118">
            <w:pPr>
              <w:spacing w:before="20"/>
              <w:ind w:left="170" w:right="170" w:firstLine="567"/>
              <w:jc w:val="both"/>
              <w:rPr>
                <w:sz w:val="12"/>
                <w:szCs w:val="12"/>
              </w:rPr>
            </w:pPr>
            <w:r w:rsidRPr="00B21057">
              <w:rPr>
                <w:sz w:val="12"/>
                <w:szCs w:val="12"/>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B21057" w:rsidRPr="00B21057" w:rsidTr="00157118">
        <w:tc>
          <w:tcPr>
            <w:tcW w:w="3572" w:type="dxa"/>
            <w:gridSpan w:val="25"/>
            <w:tcBorders>
              <w:top w:val="nil"/>
              <w:left w:val="double" w:sz="4" w:space="0" w:color="auto"/>
              <w:bottom w:val="nil"/>
              <w:right w:val="nil"/>
            </w:tcBorders>
            <w:vAlign w:val="bottom"/>
          </w:tcPr>
          <w:p w:rsidR="00B21057" w:rsidRPr="00B21057" w:rsidRDefault="00B21057" w:rsidP="00157118">
            <w:pPr>
              <w:ind w:left="170"/>
              <w:rPr>
                <w:sz w:val="12"/>
                <w:szCs w:val="12"/>
              </w:rPr>
            </w:pPr>
            <w:r w:rsidRPr="00B21057">
              <w:rPr>
                <w:sz w:val="12"/>
                <w:szCs w:val="12"/>
              </w:rPr>
              <w:t>субъект Российской Федерации</w:t>
            </w:r>
          </w:p>
        </w:tc>
        <w:tc>
          <w:tcPr>
            <w:tcW w:w="6321" w:type="dxa"/>
            <w:gridSpan w:val="15"/>
            <w:tcBorders>
              <w:top w:val="nil"/>
              <w:left w:val="nil"/>
              <w:bottom w:val="single" w:sz="4" w:space="0" w:color="auto"/>
              <w:right w:val="nil"/>
            </w:tcBorders>
            <w:vAlign w:val="bottom"/>
          </w:tcPr>
          <w:p w:rsidR="00B21057" w:rsidRPr="00B21057" w:rsidRDefault="00B21057" w:rsidP="00157118">
            <w:pPr>
              <w:rPr>
                <w:b/>
                <w:sz w:val="12"/>
                <w:szCs w:val="12"/>
              </w:rPr>
            </w:pPr>
            <w:r w:rsidRPr="00B21057">
              <w:rPr>
                <w:b/>
                <w:sz w:val="12"/>
                <w:szCs w:val="12"/>
              </w:rPr>
              <w:t>Кировская область</w:t>
            </w:r>
          </w:p>
        </w:tc>
        <w:tc>
          <w:tcPr>
            <w:tcW w:w="332" w:type="dxa"/>
            <w:gridSpan w:val="2"/>
            <w:tcBorders>
              <w:top w:val="nil"/>
              <w:left w:val="nil"/>
              <w:bottom w:val="nil"/>
              <w:right w:val="double" w:sz="4" w:space="0" w:color="auto"/>
            </w:tcBorders>
            <w:vAlign w:val="bottom"/>
          </w:tcPr>
          <w:p w:rsidR="00B21057" w:rsidRPr="00B21057" w:rsidRDefault="00B21057" w:rsidP="00157118">
            <w:pPr>
              <w:rPr>
                <w:sz w:val="12"/>
                <w:szCs w:val="12"/>
              </w:rPr>
            </w:pPr>
            <w:r w:rsidRPr="00B21057">
              <w:rPr>
                <w:sz w:val="12"/>
                <w:szCs w:val="12"/>
              </w:rPr>
              <w:t>,</w:t>
            </w:r>
          </w:p>
        </w:tc>
      </w:tr>
      <w:tr w:rsidR="00B21057" w:rsidRPr="00B21057" w:rsidTr="00157118">
        <w:tc>
          <w:tcPr>
            <w:tcW w:w="3232" w:type="dxa"/>
            <w:gridSpan w:val="23"/>
            <w:tcBorders>
              <w:top w:val="nil"/>
              <w:left w:val="double" w:sz="4" w:space="0" w:color="auto"/>
              <w:bottom w:val="nil"/>
              <w:right w:val="nil"/>
            </w:tcBorders>
            <w:vAlign w:val="bottom"/>
          </w:tcPr>
          <w:p w:rsidR="00B21057" w:rsidRPr="00B21057" w:rsidRDefault="00B21057" w:rsidP="00157118">
            <w:pPr>
              <w:ind w:left="170"/>
              <w:rPr>
                <w:sz w:val="12"/>
                <w:szCs w:val="12"/>
              </w:rPr>
            </w:pPr>
            <w:r w:rsidRPr="00B21057">
              <w:rPr>
                <w:sz w:val="12"/>
                <w:szCs w:val="12"/>
              </w:rPr>
              <w:t>муниципальное образование</w:t>
            </w:r>
          </w:p>
        </w:tc>
        <w:tc>
          <w:tcPr>
            <w:tcW w:w="6661" w:type="dxa"/>
            <w:gridSpan w:val="17"/>
            <w:tcBorders>
              <w:top w:val="nil"/>
              <w:left w:val="nil"/>
              <w:bottom w:val="single" w:sz="4" w:space="0" w:color="auto"/>
              <w:right w:val="nil"/>
            </w:tcBorders>
            <w:vAlign w:val="bottom"/>
          </w:tcPr>
          <w:p w:rsidR="00B21057" w:rsidRPr="00B21057" w:rsidRDefault="00B21057" w:rsidP="00157118">
            <w:pPr>
              <w:rPr>
                <w:b/>
                <w:sz w:val="12"/>
                <w:szCs w:val="12"/>
              </w:rPr>
            </w:pPr>
            <w:r w:rsidRPr="00B21057">
              <w:rPr>
                <w:b/>
                <w:sz w:val="12"/>
                <w:szCs w:val="12"/>
              </w:rPr>
              <w:t xml:space="preserve">Слободской муниципальный район </w:t>
            </w:r>
          </w:p>
        </w:tc>
        <w:tc>
          <w:tcPr>
            <w:tcW w:w="332" w:type="dxa"/>
            <w:gridSpan w:val="2"/>
            <w:tcBorders>
              <w:top w:val="nil"/>
              <w:left w:val="nil"/>
              <w:bottom w:val="nil"/>
              <w:right w:val="double" w:sz="4" w:space="0" w:color="auto"/>
            </w:tcBorders>
            <w:vAlign w:val="bottom"/>
          </w:tcPr>
          <w:p w:rsidR="00B21057" w:rsidRPr="00B21057" w:rsidRDefault="00B21057" w:rsidP="00157118">
            <w:pPr>
              <w:rPr>
                <w:sz w:val="12"/>
                <w:szCs w:val="12"/>
              </w:rPr>
            </w:pPr>
            <w:r w:rsidRPr="00B21057">
              <w:rPr>
                <w:sz w:val="12"/>
                <w:szCs w:val="12"/>
              </w:rPr>
              <w:t>,</w:t>
            </w:r>
          </w:p>
        </w:tc>
      </w:tr>
      <w:tr w:rsidR="00B21057" w:rsidRPr="00B21057" w:rsidTr="00157118">
        <w:tc>
          <w:tcPr>
            <w:tcW w:w="2155" w:type="dxa"/>
            <w:gridSpan w:val="14"/>
            <w:tcBorders>
              <w:top w:val="nil"/>
              <w:left w:val="double" w:sz="4" w:space="0" w:color="auto"/>
              <w:bottom w:val="nil"/>
              <w:right w:val="nil"/>
            </w:tcBorders>
            <w:vAlign w:val="bottom"/>
          </w:tcPr>
          <w:p w:rsidR="00B21057" w:rsidRPr="00B21057" w:rsidRDefault="00B21057" w:rsidP="00157118">
            <w:pPr>
              <w:ind w:left="170"/>
              <w:rPr>
                <w:sz w:val="12"/>
                <w:szCs w:val="12"/>
              </w:rPr>
            </w:pPr>
            <w:r w:rsidRPr="00B21057">
              <w:rPr>
                <w:sz w:val="12"/>
                <w:szCs w:val="12"/>
              </w:rPr>
              <w:t>населенный пункт</w:t>
            </w:r>
          </w:p>
        </w:tc>
        <w:tc>
          <w:tcPr>
            <w:tcW w:w="7738" w:type="dxa"/>
            <w:gridSpan w:val="26"/>
            <w:tcBorders>
              <w:top w:val="nil"/>
              <w:left w:val="nil"/>
              <w:bottom w:val="single" w:sz="4" w:space="0" w:color="auto"/>
              <w:right w:val="nil"/>
            </w:tcBorders>
            <w:vAlign w:val="bottom"/>
          </w:tcPr>
          <w:p w:rsidR="00B21057" w:rsidRPr="00B21057" w:rsidRDefault="00B21057" w:rsidP="00157118">
            <w:pPr>
              <w:rPr>
                <w:sz w:val="12"/>
                <w:szCs w:val="12"/>
              </w:rPr>
            </w:pPr>
            <w:r w:rsidRPr="00B21057">
              <w:rPr>
                <w:b/>
                <w:sz w:val="12"/>
                <w:szCs w:val="12"/>
              </w:rPr>
              <w:t>Ильинское сельское поселение</w:t>
            </w:r>
          </w:p>
        </w:tc>
        <w:tc>
          <w:tcPr>
            <w:tcW w:w="332" w:type="dxa"/>
            <w:gridSpan w:val="2"/>
            <w:tcBorders>
              <w:top w:val="nil"/>
              <w:left w:val="nil"/>
              <w:bottom w:val="nil"/>
              <w:right w:val="double" w:sz="4" w:space="0" w:color="auto"/>
            </w:tcBorders>
            <w:vAlign w:val="bottom"/>
          </w:tcPr>
          <w:p w:rsidR="00B21057" w:rsidRPr="00B21057" w:rsidRDefault="00B21057" w:rsidP="00157118">
            <w:pPr>
              <w:rPr>
                <w:sz w:val="12"/>
                <w:szCs w:val="12"/>
              </w:rPr>
            </w:pPr>
            <w:r w:rsidRPr="00B21057">
              <w:rPr>
                <w:sz w:val="12"/>
                <w:szCs w:val="12"/>
              </w:rPr>
              <w:t>,</w:t>
            </w:r>
          </w:p>
        </w:tc>
      </w:tr>
      <w:tr w:rsidR="00B21057" w:rsidRPr="00B21057" w:rsidTr="00157118">
        <w:tc>
          <w:tcPr>
            <w:tcW w:w="10225" w:type="dxa"/>
            <w:gridSpan w:val="42"/>
            <w:tcBorders>
              <w:top w:val="nil"/>
              <w:left w:val="double" w:sz="4" w:space="0" w:color="auto"/>
              <w:bottom w:val="nil"/>
              <w:right w:val="double" w:sz="4" w:space="0" w:color="auto"/>
            </w:tcBorders>
            <w:vAlign w:val="center"/>
          </w:tcPr>
          <w:p w:rsidR="00B21057" w:rsidRPr="00B21057" w:rsidRDefault="00B21057" w:rsidP="00157118">
            <w:pPr>
              <w:spacing w:before="40"/>
              <w:ind w:left="170" w:right="170"/>
              <w:jc w:val="both"/>
              <w:rPr>
                <w:sz w:val="12"/>
                <w:szCs w:val="12"/>
              </w:rPr>
            </w:pPr>
            <w:r w:rsidRPr="00B21057">
              <w:rPr>
                <w:sz w:val="12"/>
                <w:szCs w:val="12"/>
              </w:rPr>
              <w:t>№ кадастрового квартала (нескольких смежных кадастровых кварталов):</w:t>
            </w:r>
            <w:r w:rsidRPr="00B21057">
              <w:rPr>
                <w:sz w:val="12"/>
                <w:szCs w:val="12"/>
              </w:rPr>
              <w:br/>
            </w:r>
          </w:p>
        </w:tc>
      </w:tr>
      <w:tr w:rsidR="00B21057" w:rsidRPr="00B21057" w:rsidTr="00157118">
        <w:tc>
          <w:tcPr>
            <w:tcW w:w="170" w:type="dxa"/>
            <w:gridSpan w:val="2"/>
            <w:tcBorders>
              <w:top w:val="nil"/>
              <w:left w:val="double" w:sz="4" w:space="0" w:color="auto"/>
              <w:bottom w:val="nil"/>
              <w:right w:val="nil"/>
            </w:tcBorders>
            <w:vAlign w:val="bottom"/>
          </w:tcPr>
          <w:p w:rsidR="00B21057" w:rsidRPr="00B21057" w:rsidRDefault="00B21057" w:rsidP="00157118">
            <w:pPr>
              <w:rPr>
                <w:sz w:val="12"/>
                <w:szCs w:val="12"/>
              </w:rPr>
            </w:pPr>
          </w:p>
        </w:tc>
        <w:tc>
          <w:tcPr>
            <w:tcW w:w="9885" w:type="dxa"/>
            <w:gridSpan w:val="39"/>
            <w:tcBorders>
              <w:top w:val="nil"/>
              <w:left w:val="nil"/>
              <w:bottom w:val="nil"/>
              <w:right w:val="nil"/>
            </w:tcBorders>
            <w:vAlign w:val="bottom"/>
          </w:tcPr>
          <w:p w:rsidR="00B21057" w:rsidRPr="00B21057" w:rsidRDefault="00B21057" w:rsidP="00157118">
            <w:pPr>
              <w:rPr>
                <w:b/>
                <w:sz w:val="12"/>
                <w:szCs w:val="12"/>
              </w:rPr>
            </w:pPr>
            <w:r w:rsidRPr="00B21057">
              <w:rPr>
                <w:b/>
                <w:sz w:val="12"/>
                <w:szCs w:val="12"/>
              </w:rPr>
              <w:t>43:30:350203, 43:30:350301</w:t>
            </w:r>
          </w:p>
        </w:tc>
        <w:tc>
          <w:tcPr>
            <w:tcW w:w="170" w:type="dxa"/>
            <w:tcBorders>
              <w:top w:val="nil"/>
              <w:left w:val="nil"/>
              <w:bottom w:val="nil"/>
              <w:right w:val="double" w:sz="4" w:space="0" w:color="auto"/>
            </w:tcBorders>
            <w:vAlign w:val="bottom"/>
          </w:tcPr>
          <w:p w:rsidR="00B21057" w:rsidRPr="00B21057" w:rsidRDefault="00B21057" w:rsidP="00157118">
            <w:pPr>
              <w:rPr>
                <w:sz w:val="12"/>
                <w:szCs w:val="12"/>
              </w:rPr>
            </w:pPr>
          </w:p>
        </w:tc>
      </w:tr>
      <w:tr w:rsidR="00B21057" w:rsidRPr="00B21057" w:rsidTr="00157118">
        <w:trPr>
          <w:trHeight w:val="60"/>
        </w:trPr>
        <w:tc>
          <w:tcPr>
            <w:tcW w:w="170" w:type="dxa"/>
            <w:gridSpan w:val="2"/>
            <w:tcBorders>
              <w:top w:val="nil"/>
              <w:left w:val="double" w:sz="4" w:space="0" w:color="auto"/>
              <w:bottom w:val="nil"/>
              <w:right w:val="nil"/>
            </w:tcBorders>
            <w:vAlign w:val="bottom"/>
          </w:tcPr>
          <w:p w:rsidR="00B21057" w:rsidRPr="00B21057" w:rsidRDefault="00B21057" w:rsidP="00157118">
            <w:pPr>
              <w:rPr>
                <w:sz w:val="12"/>
                <w:szCs w:val="12"/>
              </w:rPr>
            </w:pPr>
          </w:p>
        </w:tc>
        <w:tc>
          <w:tcPr>
            <w:tcW w:w="9885" w:type="dxa"/>
            <w:gridSpan w:val="39"/>
            <w:tcBorders>
              <w:top w:val="single" w:sz="4" w:space="0" w:color="auto"/>
              <w:left w:val="nil"/>
              <w:bottom w:val="single" w:sz="4" w:space="0" w:color="auto"/>
              <w:right w:val="nil"/>
            </w:tcBorders>
            <w:vAlign w:val="bottom"/>
          </w:tcPr>
          <w:p w:rsidR="00B21057" w:rsidRPr="00B21057" w:rsidRDefault="00B21057" w:rsidP="00157118">
            <w:pPr>
              <w:rPr>
                <w:b/>
                <w:sz w:val="12"/>
                <w:szCs w:val="12"/>
              </w:rPr>
            </w:pPr>
          </w:p>
        </w:tc>
        <w:tc>
          <w:tcPr>
            <w:tcW w:w="170" w:type="dxa"/>
            <w:tcBorders>
              <w:top w:val="nil"/>
              <w:left w:val="nil"/>
              <w:bottom w:val="nil"/>
              <w:right w:val="double" w:sz="4" w:space="0" w:color="auto"/>
            </w:tcBorders>
            <w:vAlign w:val="bottom"/>
          </w:tcPr>
          <w:p w:rsidR="00B21057" w:rsidRPr="00B21057" w:rsidRDefault="00B21057" w:rsidP="00157118">
            <w:pPr>
              <w:rPr>
                <w:sz w:val="12"/>
                <w:szCs w:val="12"/>
              </w:rPr>
            </w:pPr>
          </w:p>
        </w:tc>
      </w:tr>
      <w:tr w:rsidR="00B21057" w:rsidRPr="00B21057" w:rsidTr="00157118">
        <w:tc>
          <w:tcPr>
            <w:tcW w:w="170" w:type="dxa"/>
            <w:gridSpan w:val="2"/>
            <w:tcBorders>
              <w:top w:val="nil"/>
              <w:left w:val="double" w:sz="4" w:space="0" w:color="auto"/>
              <w:bottom w:val="nil"/>
              <w:right w:val="nil"/>
            </w:tcBorders>
          </w:tcPr>
          <w:p w:rsidR="00B21057" w:rsidRPr="00B21057" w:rsidRDefault="00B21057" w:rsidP="00157118">
            <w:pPr>
              <w:rPr>
                <w:sz w:val="12"/>
                <w:szCs w:val="12"/>
              </w:rPr>
            </w:pPr>
          </w:p>
        </w:tc>
        <w:tc>
          <w:tcPr>
            <w:tcW w:w="9885" w:type="dxa"/>
            <w:gridSpan w:val="39"/>
            <w:tcBorders>
              <w:top w:val="nil"/>
              <w:left w:val="nil"/>
              <w:bottom w:val="nil"/>
              <w:right w:val="nil"/>
            </w:tcBorders>
          </w:tcPr>
          <w:p w:rsidR="00B21057" w:rsidRPr="00B21057" w:rsidRDefault="00B21057" w:rsidP="00157118">
            <w:pPr>
              <w:jc w:val="center"/>
              <w:rPr>
                <w:i/>
                <w:iCs/>
                <w:sz w:val="12"/>
                <w:szCs w:val="12"/>
              </w:rPr>
            </w:pPr>
            <w:r w:rsidRPr="00B21057">
              <w:rPr>
                <w:i/>
                <w:iCs/>
                <w:sz w:val="12"/>
                <w:szCs w:val="12"/>
              </w:rPr>
              <w:t>(Иные сведения, позволяющие определить местоположение территории, на которой</w:t>
            </w:r>
          </w:p>
        </w:tc>
        <w:tc>
          <w:tcPr>
            <w:tcW w:w="170" w:type="dxa"/>
            <w:tcBorders>
              <w:top w:val="nil"/>
              <w:left w:val="nil"/>
              <w:bottom w:val="nil"/>
              <w:right w:val="double" w:sz="4" w:space="0" w:color="auto"/>
            </w:tcBorders>
          </w:tcPr>
          <w:p w:rsidR="00B21057" w:rsidRPr="00B21057" w:rsidRDefault="00B21057" w:rsidP="00157118">
            <w:pPr>
              <w:rPr>
                <w:sz w:val="12"/>
                <w:szCs w:val="12"/>
              </w:rPr>
            </w:pPr>
          </w:p>
        </w:tc>
      </w:tr>
      <w:tr w:rsidR="00B21057" w:rsidRPr="00B21057" w:rsidTr="00157118">
        <w:tc>
          <w:tcPr>
            <w:tcW w:w="170" w:type="dxa"/>
            <w:gridSpan w:val="2"/>
            <w:tcBorders>
              <w:top w:val="nil"/>
              <w:left w:val="double" w:sz="4" w:space="0" w:color="auto"/>
              <w:bottom w:val="nil"/>
              <w:right w:val="nil"/>
            </w:tcBorders>
          </w:tcPr>
          <w:p w:rsidR="00B21057" w:rsidRPr="00B21057" w:rsidRDefault="00B21057" w:rsidP="00157118">
            <w:pPr>
              <w:rPr>
                <w:sz w:val="12"/>
                <w:szCs w:val="12"/>
              </w:rPr>
            </w:pPr>
          </w:p>
        </w:tc>
        <w:tc>
          <w:tcPr>
            <w:tcW w:w="9885" w:type="dxa"/>
            <w:gridSpan w:val="39"/>
            <w:tcBorders>
              <w:top w:val="nil"/>
              <w:left w:val="nil"/>
              <w:bottom w:val="nil"/>
              <w:right w:val="nil"/>
            </w:tcBorders>
          </w:tcPr>
          <w:p w:rsidR="00B21057" w:rsidRPr="00B21057" w:rsidRDefault="00B21057" w:rsidP="00157118">
            <w:pPr>
              <w:jc w:val="center"/>
              <w:rPr>
                <w:i/>
                <w:iCs/>
                <w:sz w:val="12"/>
                <w:szCs w:val="12"/>
              </w:rPr>
            </w:pPr>
            <w:r w:rsidRPr="00B21057">
              <w:rPr>
                <w:i/>
                <w:iCs/>
                <w:sz w:val="12"/>
                <w:szCs w:val="12"/>
              </w:rPr>
              <w:t>выполняются комплексные кадастровые работы )</w:t>
            </w:r>
          </w:p>
        </w:tc>
        <w:tc>
          <w:tcPr>
            <w:tcW w:w="170" w:type="dxa"/>
            <w:tcBorders>
              <w:top w:val="nil"/>
              <w:left w:val="nil"/>
              <w:bottom w:val="nil"/>
              <w:right w:val="double" w:sz="4" w:space="0" w:color="auto"/>
            </w:tcBorders>
          </w:tcPr>
          <w:p w:rsidR="00B21057" w:rsidRPr="00B21057" w:rsidRDefault="00B21057" w:rsidP="00157118">
            <w:pPr>
              <w:rPr>
                <w:sz w:val="12"/>
                <w:szCs w:val="12"/>
              </w:rPr>
            </w:pPr>
          </w:p>
        </w:tc>
      </w:tr>
      <w:tr w:rsidR="00B21057" w:rsidRPr="00B21057" w:rsidTr="00157118">
        <w:tc>
          <w:tcPr>
            <w:tcW w:w="10225" w:type="dxa"/>
            <w:gridSpan w:val="42"/>
            <w:tcBorders>
              <w:top w:val="nil"/>
              <w:left w:val="double" w:sz="4" w:space="0" w:color="auto"/>
              <w:bottom w:val="nil"/>
              <w:right w:val="double" w:sz="4" w:space="0" w:color="auto"/>
            </w:tcBorders>
            <w:vAlign w:val="bottom"/>
          </w:tcPr>
          <w:p w:rsidR="00B21057" w:rsidRPr="00B21057" w:rsidRDefault="00B21057" w:rsidP="00157118">
            <w:pPr>
              <w:spacing w:after="20"/>
              <w:ind w:left="170" w:right="170"/>
              <w:rPr>
                <w:sz w:val="12"/>
                <w:szCs w:val="12"/>
              </w:rPr>
            </w:pPr>
            <w:r w:rsidRPr="00B21057">
              <w:rPr>
                <w:sz w:val="12"/>
                <w:szCs w:val="12"/>
              </w:rPr>
              <w:t>в соответствии с государственным (муниципальным) контрактом</w:t>
            </w:r>
          </w:p>
        </w:tc>
      </w:tr>
      <w:tr w:rsidR="00B21057" w:rsidRPr="00B21057" w:rsidTr="00157118">
        <w:tc>
          <w:tcPr>
            <w:tcW w:w="465" w:type="dxa"/>
            <w:gridSpan w:val="5"/>
            <w:tcBorders>
              <w:top w:val="nil"/>
              <w:left w:val="double" w:sz="4" w:space="0" w:color="auto"/>
              <w:bottom w:val="nil"/>
              <w:right w:val="nil"/>
            </w:tcBorders>
            <w:vAlign w:val="bottom"/>
          </w:tcPr>
          <w:p w:rsidR="00B21057" w:rsidRPr="00B21057" w:rsidRDefault="00B21057" w:rsidP="00157118">
            <w:pPr>
              <w:ind w:left="170"/>
              <w:rPr>
                <w:sz w:val="12"/>
                <w:szCs w:val="12"/>
              </w:rPr>
            </w:pPr>
            <w:r w:rsidRPr="00B21057">
              <w:rPr>
                <w:sz w:val="12"/>
                <w:szCs w:val="12"/>
              </w:rPr>
              <w:t>от</w:t>
            </w:r>
          </w:p>
        </w:tc>
        <w:tc>
          <w:tcPr>
            <w:tcW w:w="187" w:type="dxa"/>
            <w:gridSpan w:val="2"/>
            <w:tcBorders>
              <w:top w:val="nil"/>
              <w:left w:val="nil"/>
              <w:bottom w:val="nil"/>
              <w:right w:val="nil"/>
            </w:tcBorders>
            <w:vAlign w:val="bottom"/>
          </w:tcPr>
          <w:p w:rsidR="00B21057" w:rsidRPr="00B21057" w:rsidRDefault="00B21057" w:rsidP="00157118">
            <w:pPr>
              <w:jc w:val="right"/>
              <w:rPr>
                <w:sz w:val="12"/>
                <w:szCs w:val="12"/>
              </w:rPr>
            </w:pPr>
            <w:r w:rsidRPr="00B21057">
              <w:rPr>
                <w:sz w:val="12"/>
                <w:szCs w:val="12"/>
              </w:rPr>
              <w:t>«</w:t>
            </w:r>
          </w:p>
        </w:tc>
        <w:tc>
          <w:tcPr>
            <w:tcW w:w="397" w:type="dxa"/>
            <w:gridSpan w:val="4"/>
            <w:tcBorders>
              <w:top w:val="nil"/>
              <w:left w:val="nil"/>
              <w:bottom w:val="single" w:sz="4" w:space="0" w:color="auto"/>
              <w:right w:val="nil"/>
            </w:tcBorders>
            <w:vAlign w:val="bottom"/>
          </w:tcPr>
          <w:p w:rsidR="00B21057" w:rsidRPr="00B21057" w:rsidRDefault="00B21057" w:rsidP="00157118">
            <w:pPr>
              <w:rPr>
                <w:b/>
                <w:sz w:val="12"/>
                <w:szCs w:val="12"/>
              </w:rPr>
            </w:pPr>
            <w:r w:rsidRPr="00B21057">
              <w:rPr>
                <w:b/>
                <w:sz w:val="12"/>
                <w:szCs w:val="12"/>
              </w:rPr>
              <w:t>14</w:t>
            </w:r>
          </w:p>
        </w:tc>
        <w:tc>
          <w:tcPr>
            <w:tcW w:w="227" w:type="dxa"/>
            <w:gridSpan w:val="2"/>
            <w:tcBorders>
              <w:top w:val="nil"/>
              <w:left w:val="nil"/>
              <w:bottom w:val="nil"/>
              <w:right w:val="nil"/>
            </w:tcBorders>
            <w:vAlign w:val="bottom"/>
          </w:tcPr>
          <w:p w:rsidR="00B21057" w:rsidRPr="00B21057" w:rsidRDefault="00B21057" w:rsidP="00157118">
            <w:pPr>
              <w:rPr>
                <w:sz w:val="12"/>
                <w:szCs w:val="12"/>
              </w:rPr>
            </w:pPr>
            <w:r w:rsidRPr="00B21057">
              <w:rPr>
                <w:sz w:val="12"/>
                <w:szCs w:val="12"/>
              </w:rPr>
              <w:t>»</w:t>
            </w:r>
          </w:p>
        </w:tc>
        <w:tc>
          <w:tcPr>
            <w:tcW w:w="1162" w:type="dxa"/>
            <w:gridSpan w:val="5"/>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февраля</w:t>
            </w:r>
          </w:p>
        </w:tc>
        <w:tc>
          <w:tcPr>
            <w:tcW w:w="142" w:type="dxa"/>
            <w:gridSpan w:val="2"/>
            <w:tcBorders>
              <w:top w:val="nil"/>
              <w:left w:val="nil"/>
              <w:bottom w:val="nil"/>
              <w:right w:val="nil"/>
            </w:tcBorders>
            <w:vAlign w:val="bottom"/>
          </w:tcPr>
          <w:p w:rsidR="00B21057" w:rsidRPr="00B21057" w:rsidRDefault="00B21057" w:rsidP="00157118">
            <w:pPr>
              <w:rPr>
                <w:sz w:val="12"/>
                <w:szCs w:val="12"/>
              </w:rPr>
            </w:pPr>
          </w:p>
        </w:tc>
        <w:tc>
          <w:tcPr>
            <w:tcW w:w="850" w:type="dxa"/>
            <w:gridSpan w:val="4"/>
            <w:tcBorders>
              <w:top w:val="nil"/>
              <w:left w:val="nil"/>
              <w:bottom w:val="single" w:sz="4" w:space="0" w:color="auto"/>
              <w:right w:val="nil"/>
            </w:tcBorders>
            <w:vAlign w:val="bottom"/>
          </w:tcPr>
          <w:p w:rsidR="00B21057" w:rsidRPr="00B21057" w:rsidRDefault="00B21057" w:rsidP="00157118">
            <w:pPr>
              <w:rPr>
                <w:b/>
                <w:sz w:val="12"/>
                <w:szCs w:val="12"/>
              </w:rPr>
            </w:pPr>
            <w:r w:rsidRPr="00B21057">
              <w:rPr>
                <w:b/>
                <w:sz w:val="12"/>
                <w:szCs w:val="12"/>
              </w:rPr>
              <w:t>2023</w:t>
            </w:r>
          </w:p>
        </w:tc>
        <w:tc>
          <w:tcPr>
            <w:tcW w:w="567" w:type="dxa"/>
            <w:gridSpan w:val="4"/>
            <w:tcBorders>
              <w:top w:val="nil"/>
              <w:left w:val="nil"/>
              <w:bottom w:val="nil"/>
              <w:right w:val="nil"/>
            </w:tcBorders>
            <w:vAlign w:val="bottom"/>
          </w:tcPr>
          <w:p w:rsidR="00B21057" w:rsidRPr="00B21057" w:rsidRDefault="00B21057" w:rsidP="00157118">
            <w:pPr>
              <w:jc w:val="center"/>
              <w:rPr>
                <w:sz w:val="12"/>
                <w:szCs w:val="12"/>
              </w:rPr>
            </w:pPr>
            <w:r w:rsidRPr="00B21057">
              <w:rPr>
                <w:sz w:val="12"/>
                <w:szCs w:val="12"/>
              </w:rPr>
              <w:t>г.№</w:t>
            </w:r>
          </w:p>
        </w:tc>
        <w:tc>
          <w:tcPr>
            <w:tcW w:w="2977" w:type="dxa"/>
            <w:gridSpan w:val="11"/>
            <w:tcBorders>
              <w:top w:val="nil"/>
              <w:left w:val="nil"/>
              <w:bottom w:val="single" w:sz="4" w:space="0" w:color="auto"/>
              <w:right w:val="nil"/>
            </w:tcBorders>
            <w:vAlign w:val="bottom"/>
          </w:tcPr>
          <w:p w:rsidR="00B21057" w:rsidRPr="00B21057" w:rsidRDefault="00B21057" w:rsidP="00157118">
            <w:pPr>
              <w:jc w:val="center"/>
              <w:rPr>
                <w:sz w:val="12"/>
                <w:szCs w:val="12"/>
              </w:rPr>
            </w:pPr>
            <w:r w:rsidRPr="00B21057">
              <w:rPr>
                <w:b/>
                <w:sz w:val="12"/>
                <w:szCs w:val="12"/>
              </w:rPr>
              <w:t>29/23</w:t>
            </w:r>
          </w:p>
        </w:tc>
        <w:tc>
          <w:tcPr>
            <w:tcW w:w="3251" w:type="dxa"/>
            <w:gridSpan w:val="3"/>
            <w:tcBorders>
              <w:top w:val="nil"/>
              <w:left w:val="nil"/>
              <w:bottom w:val="nil"/>
              <w:right w:val="double" w:sz="4" w:space="0" w:color="auto"/>
            </w:tcBorders>
            <w:vAlign w:val="bottom"/>
          </w:tcPr>
          <w:p w:rsidR="00B21057" w:rsidRPr="00B21057" w:rsidRDefault="00B21057" w:rsidP="00157118">
            <w:pPr>
              <w:rPr>
                <w:sz w:val="12"/>
                <w:szCs w:val="12"/>
              </w:rPr>
            </w:pPr>
            <w:r w:rsidRPr="00B21057">
              <w:rPr>
                <w:sz w:val="12"/>
                <w:szCs w:val="12"/>
              </w:rPr>
              <w:t xml:space="preserve"> выполняются комплексные</w:t>
            </w:r>
          </w:p>
        </w:tc>
      </w:tr>
      <w:tr w:rsidR="00B21057" w:rsidRPr="00B21057" w:rsidTr="00157118">
        <w:tc>
          <w:tcPr>
            <w:tcW w:w="10225" w:type="dxa"/>
            <w:gridSpan w:val="42"/>
            <w:tcBorders>
              <w:top w:val="nil"/>
              <w:left w:val="double" w:sz="4" w:space="0" w:color="auto"/>
              <w:bottom w:val="nil"/>
              <w:right w:val="double" w:sz="4" w:space="0" w:color="auto"/>
            </w:tcBorders>
            <w:vAlign w:val="bottom"/>
          </w:tcPr>
          <w:p w:rsidR="00B21057" w:rsidRPr="00B21057" w:rsidRDefault="00B21057" w:rsidP="00157118">
            <w:pPr>
              <w:ind w:left="170" w:right="170"/>
              <w:rPr>
                <w:sz w:val="12"/>
                <w:szCs w:val="12"/>
              </w:rPr>
            </w:pPr>
            <w:r w:rsidRPr="00B21057">
              <w:rPr>
                <w:sz w:val="12"/>
                <w:szCs w:val="12"/>
              </w:rPr>
              <w:t>кадастровые работы.</w:t>
            </w:r>
          </w:p>
        </w:tc>
      </w:tr>
      <w:tr w:rsidR="00B21057" w:rsidRPr="00B21057" w:rsidTr="00157118">
        <w:tc>
          <w:tcPr>
            <w:tcW w:w="10225" w:type="dxa"/>
            <w:gridSpan w:val="42"/>
            <w:tcBorders>
              <w:top w:val="nil"/>
              <w:left w:val="double" w:sz="4" w:space="0" w:color="auto"/>
              <w:bottom w:val="nil"/>
              <w:right w:val="double" w:sz="4" w:space="0" w:color="auto"/>
            </w:tcBorders>
            <w:vAlign w:val="bottom"/>
          </w:tcPr>
          <w:p w:rsidR="00B21057" w:rsidRPr="00B21057" w:rsidRDefault="00B21057" w:rsidP="00157118">
            <w:pPr>
              <w:ind w:left="170" w:right="170" w:firstLine="567"/>
              <w:jc w:val="both"/>
              <w:rPr>
                <w:sz w:val="12"/>
                <w:szCs w:val="12"/>
              </w:rPr>
            </w:pPr>
            <w:r w:rsidRPr="00B21057">
              <w:rPr>
                <w:sz w:val="12"/>
                <w:szCs w:val="12"/>
              </w:rPr>
              <w:t xml:space="preserve">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 </w:t>
            </w:r>
          </w:p>
        </w:tc>
      </w:tr>
      <w:tr w:rsidR="00B21057" w:rsidRPr="00B21057" w:rsidTr="00157118">
        <w:tc>
          <w:tcPr>
            <w:tcW w:w="170" w:type="dxa"/>
            <w:gridSpan w:val="2"/>
            <w:tcBorders>
              <w:top w:val="nil"/>
              <w:left w:val="double" w:sz="4" w:space="0" w:color="auto"/>
              <w:bottom w:val="nil"/>
              <w:right w:val="nil"/>
            </w:tcBorders>
            <w:vAlign w:val="bottom"/>
          </w:tcPr>
          <w:p w:rsidR="00B21057" w:rsidRPr="00B21057" w:rsidRDefault="00B21057" w:rsidP="00157118">
            <w:pPr>
              <w:rPr>
                <w:sz w:val="12"/>
                <w:szCs w:val="12"/>
              </w:rPr>
            </w:pPr>
          </w:p>
        </w:tc>
        <w:tc>
          <w:tcPr>
            <w:tcW w:w="9885" w:type="dxa"/>
            <w:gridSpan w:val="39"/>
            <w:tcBorders>
              <w:top w:val="nil"/>
              <w:left w:val="nil"/>
              <w:bottom w:val="single" w:sz="4" w:space="0" w:color="auto"/>
              <w:right w:val="nil"/>
            </w:tcBorders>
            <w:vAlign w:val="bottom"/>
          </w:tcPr>
          <w:p w:rsidR="00B21057" w:rsidRPr="00B21057" w:rsidRDefault="00B21057" w:rsidP="00157118">
            <w:pPr>
              <w:rPr>
                <w:b/>
                <w:sz w:val="12"/>
                <w:szCs w:val="12"/>
              </w:rPr>
            </w:pPr>
            <w:r w:rsidRPr="00B21057">
              <w:rPr>
                <w:b/>
                <w:sz w:val="12"/>
                <w:szCs w:val="12"/>
              </w:rPr>
              <w:t>Кировская область, город Слободской, улица Советская, дом 86</w:t>
            </w:r>
          </w:p>
        </w:tc>
        <w:tc>
          <w:tcPr>
            <w:tcW w:w="170" w:type="dxa"/>
            <w:tcBorders>
              <w:top w:val="nil"/>
              <w:left w:val="nil"/>
              <w:bottom w:val="nil"/>
              <w:right w:val="double" w:sz="4" w:space="0" w:color="auto"/>
            </w:tcBorders>
            <w:vAlign w:val="bottom"/>
          </w:tcPr>
          <w:p w:rsidR="00B21057" w:rsidRPr="00B21057" w:rsidRDefault="00B21057" w:rsidP="00157118">
            <w:pPr>
              <w:rPr>
                <w:sz w:val="12"/>
                <w:szCs w:val="12"/>
              </w:rPr>
            </w:pPr>
            <w:r w:rsidRPr="00B21057">
              <w:rPr>
                <w:sz w:val="12"/>
                <w:szCs w:val="12"/>
              </w:rPr>
              <w:t>,</w:t>
            </w:r>
          </w:p>
        </w:tc>
      </w:tr>
      <w:tr w:rsidR="00B21057" w:rsidRPr="00B21057" w:rsidTr="00157118">
        <w:tc>
          <w:tcPr>
            <w:tcW w:w="170" w:type="dxa"/>
            <w:gridSpan w:val="2"/>
            <w:tcBorders>
              <w:top w:val="nil"/>
              <w:left w:val="double" w:sz="4" w:space="0" w:color="auto"/>
              <w:bottom w:val="nil"/>
              <w:right w:val="nil"/>
            </w:tcBorders>
          </w:tcPr>
          <w:p w:rsidR="00B21057" w:rsidRPr="00B21057" w:rsidRDefault="00B21057" w:rsidP="00157118">
            <w:pPr>
              <w:rPr>
                <w:sz w:val="12"/>
                <w:szCs w:val="12"/>
              </w:rPr>
            </w:pPr>
          </w:p>
        </w:tc>
        <w:tc>
          <w:tcPr>
            <w:tcW w:w="9885" w:type="dxa"/>
            <w:gridSpan w:val="39"/>
            <w:tcBorders>
              <w:top w:val="nil"/>
              <w:left w:val="nil"/>
              <w:bottom w:val="nil"/>
              <w:right w:val="nil"/>
            </w:tcBorders>
          </w:tcPr>
          <w:p w:rsidR="00B21057" w:rsidRPr="00B21057" w:rsidRDefault="00B21057" w:rsidP="00157118">
            <w:pPr>
              <w:jc w:val="center"/>
              <w:rPr>
                <w:i/>
                <w:iCs/>
                <w:sz w:val="12"/>
                <w:szCs w:val="12"/>
              </w:rPr>
            </w:pPr>
            <w:r w:rsidRPr="00B21057">
              <w:rPr>
                <w:i/>
                <w:iCs/>
                <w:sz w:val="12"/>
                <w:szCs w:val="12"/>
              </w:rPr>
              <w:t>(Адрес работы согласительной комиссии)</w:t>
            </w:r>
          </w:p>
        </w:tc>
        <w:tc>
          <w:tcPr>
            <w:tcW w:w="170" w:type="dxa"/>
            <w:tcBorders>
              <w:top w:val="nil"/>
              <w:left w:val="nil"/>
              <w:bottom w:val="nil"/>
              <w:right w:val="double" w:sz="4" w:space="0" w:color="auto"/>
            </w:tcBorders>
          </w:tcPr>
          <w:p w:rsidR="00B21057" w:rsidRPr="00B21057" w:rsidRDefault="00B21057" w:rsidP="00157118">
            <w:pPr>
              <w:rPr>
                <w:sz w:val="12"/>
                <w:szCs w:val="12"/>
              </w:rPr>
            </w:pPr>
          </w:p>
        </w:tc>
      </w:tr>
      <w:tr w:rsidR="00B21057" w:rsidRPr="00B21057" w:rsidTr="00157118">
        <w:tc>
          <w:tcPr>
            <w:tcW w:w="10225" w:type="dxa"/>
            <w:gridSpan w:val="42"/>
            <w:tcBorders>
              <w:top w:val="nil"/>
              <w:left w:val="double" w:sz="4" w:space="0" w:color="auto"/>
              <w:bottom w:val="nil"/>
              <w:right w:val="double" w:sz="4" w:space="0" w:color="auto"/>
            </w:tcBorders>
            <w:vAlign w:val="bottom"/>
          </w:tcPr>
          <w:p w:rsidR="00B21057" w:rsidRPr="00B21057" w:rsidRDefault="00B21057" w:rsidP="00157118">
            <w:pPr>
              <w:ind w:left="170" w:right="170"/>
              <w:jc w:val="both"/>
              <w:rPr>
                <w:b/>
                <w:sz w:val="12"/>
                <w:szCs w:val="12"/>
              </w:rPr>
            </w:pPr>
            <w:r w:rsidRPr="00B21057">
              <w:rPr>
                <w:sz w:val="12"/>
                <w:szCs w:val="12"/>
              </w:rPr>
              <w:t xml:space="preserve">а также </w:t>
            </w:r>
            <w:r w:rsidRPr="00B21057">
              <w:rPr>
                <w:b/>
                <w:sz w:val="12"/>
                <w:szCs w:val="12"/>
              </w:rPr>
              <w:t>в</w:t>
            </w:r>
            <w:r w:rsidRPr="00B21057">
              <w:rPr>
                <w:sz w:val="12"/>
                <w:szCs w:val="12"/>
              </w:rPr>
              <w:t xml:space="preserve"> </w:t>
            </w:r>
            <w:r w:rsidRPr="00B21057">
              <w:rPr>
                <w:b/>
                <w:sz w:val="12"/>
                <w:szCs w:val="12"/>
              </w:rPr>
              <w:t>администрации Ильинского сельского поселения, по адресу: с. Ильинское,</w:t>
            </w:r>
          </w:p>
          <w:p w:rsidR="00B21057" w:rsidRPr="00B21057" w:rsidRDefault="00B21057" w:rsidP="00157118">
            <w:pPr>
              <w:ind w:left="170" w:right="170"/>
              <w:jc w:val="both"/>
              <w:rPr>
                <w:sz w:val="12"/>
                <w:szCs w:val="12"/>
              </w:rPr>
            </w:pPr>
            <w:r w:rsidRPr="00B21057">
              <w:rPr>
                <w:b/>
                <w:sz w:val="12"/>
                <w:szCs w:val="12"/>
              </w:rPr>
              <w:t xml:space="preserve"> ул. Шутова, д. 10 </w:t>
            </w:r>
            <w:r w:rsidRPr="00B21057">
              <w:rPr>
                <w:sz w:val="12"/>
                <w:szCs w:val="12"/>
              </w:rPr>
              <w:t>или на официальных сайтах в информационно-телекоммуникационной сети«Интернет»:</w:t>
            </w:r>
            <w:r w:rsidRPr="00B21057">
              <w:rPr>
                <w:sz w:val="12"/>
                <w:szCs w:val="12"/>
              </w:rPr>
              <w:br/>
            </w:r>
          </w:p>
        </w:tc>
      </w:tr>
      <w:tr w:rsidR="00B21057" w:rsidRPr="00B21057" w:rsidTr="00157118">
        <w:trPr>
          <w:cantSplit/>
        </w:trPr>
        <w:tc>
          <w:tcPr>
            <w:tcW w:w="170" w:type="dxa"/>
            <w:gridSpan w:val="2"/>
            <w:tcBorders>
              <w:top w:val="nil"/>
              <w:left w:val="double" w:sz="4" w:space="0" w:color="auto"/>
              <w:bottom w:val="nil"/>
              <w:right w:val="nil"/>
            </w:tcBorders>
            <w:vAlign w:val="bottom"/>
          </w:tcPr>
          <w:p w:rsidR="00B21057" w:rsidRPr="00B21057" w:rsidRDefault="00B21057" w:rsidP="00157118">
            <w:pPr>
              <w:rPr>
                <w:sz w:val="12"/>
                <w:szCs w:val="12"/>
              </w:rPr>
            </w:pPr>
          </w:p>
        </w:tc>
        <w:tc>
          <w:tcPr>
            <w:tcW w:w="5670" w:type="dxa"/>
            <w:gridSpan w:val="3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 xml:space="preserve">Муниципальное образование Слободской муниципальный район Кировской области </w:t>
            </w:r>
          </w:p>
        </w:tc>
        <w:tc>
          <w:tcPr>
            <w:tcW w:w="113" w:type="dxa"/>
            <w:gridSpan w:val="2"/>
            <w:tcBorders>
              <w:top w:val="nil"/>
              <w:left w:val="nil"/>
              <w:bottom w:val="nil"/>
              <w:right w:val="nil"/>
            </w:tcBorders>
            <w:vAlign w:val="bottom"/>
          </w:tcPr>
          <w:p w:rsidR="00B21057" w:rsidRPr="00B21057" w:rsidRDefault="00B21057" w:rsidP="00157118">
            <w:pPr>
              <w:rPr>
                <w:sz w:val="12"/>
                <w:szCs w:val="12"/>
              </w:rPr>
            </w:pPr>
          </w:p>
        </w:tc>
        <w:tc>
          <w:tcPr>
            <w:tcW w:w="3940" w:type="dxa"/>
            <w:gridSpan w:val="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lang w:val="en-US"/>
              </w:rPr>
              <w:t>https://admslob.gosuslugi.ru/</w:t>
            </w:r>
          </w:p>
        </w:tc>
        <w:tc>
          <w:tcPr>
            <w:tcW w:w="332" w:type="dxa"/>
            <w:gridSpan w:val="2"/>
            <w:tcBorders>
              <w:top w:val="nil"/>
              <w:left w:val="nil"/>
              <w:bottom w:val="nil"/>
              <w:right w:val="double" w:sz="4" w:space="0" w:color="auto"/>
            </w:tcBorders>
            <w:vAlign w:val="bottom"/>
          </w:tcPr>
          <w:p w:rsidR="00B21057" w:rsidRPr="00B21057" w:rsidRDefault="00B21057" w:rsidP="00157118">
            <w:pPr>
              <w:rPr>
                <w:sz w:val="12"/>
                <w:szCs w:val="12"/>
              </w:rPr>
            </w:pPr>
            <w:r w:rsidRPr="00B21057">
              <w:rPr>
                <w:sz w:val="12"/>
                <w:szCs w:val="12"/>
              </w:rPr>
              <w:t>;</w:t>
            </w:r>
          </w:p>
        </w:tc>
      </w:tr>
      <w:tr w:rsidR="00B21057" w:rsidRPr="00B21057" w:rsidTr="00157118">
        <w:trPr>
          <w:cantSplit/>
        </w:trPr>
        <w:tc>
          <w:tcPr>
            <w:tcW w:w="170" w:type="dxa"/>
            <w:gridSpan w:val="2"/>
            <w:tcBorders>
              <w:top w:val="nil"/>
              <w:left w:val="double" w:sz="4" w:space="0" w:color="auto"/>
              <w:bottom w:val="nil"/>
              <w:right w:val="nil"/>
            </w:tcBorders>
          </w:tcPr>
          <w:p w:rsidR="00B21057" w:rsidRPr="00B21057" w:rsidRDefault="00B21057" w:rsidP="00157118">
            <w:pPr>
              <w:rPr>
                <w:i/>
                <w:iCs/>
                <w:sz w:val="12"/>
                <w:szCs w:val="12"/>
              </w:rPr>
            </w:pPr>
          </w:p>
        </w:tc>
        <w:tc>
          <w:tcPr>
            <w:tcW w:w="5670" w:type="dxa"/>
            <w:gridSpan w:val="33"/>
            <w:tcBorders>
              <w:top w:val="nil"/>
              <w:left w:val="nil"/>
              <w:bottom w:val="nil"/>
              <w:right w:val="nil"/>
            </w:tcBorders>
          </w:tcPr>
          <w:p w:rsidR="00B21057" w:rsidRPr="00B21057" w:rsidRDefault="00B21057" w:rsidP="00157118">
            <w:pPr>
              <w:jc w:val="center"/>
              <w:rPr>
                <w:i/>
                <w:iCs/>
                <w:sz w:val="12"/>
                <w:szCs w:val="12"/>
              </w:rPr>
            </w:pPr>
            <w:r w:rsidRPr="00B21057">
              <w:rPr>
                <w:i/>
                <w:iCs/>
                <w:sz w:val="12"/>
                <w:szCs w:val="12"/>
              </w:rPr>
              <w:t>(Наименование заказчика комплексных кадастровых работ)</w:t>
            </w:r>
          </w:p>
        </w:tc>
        <w:tc>
          <w:tcPr>
            <w:tcW w:w="113" w:type="dxa"/>
            <w:gridSpan w:val="2"/>
            <w:tcBorders>
              <w:top w:val="nil"/>
              <w:left w:val="nil"/>
              <w:bottom w:val="nil"/>
              <w:right w:val="nil"/>
            </w:tcBorders>
          </w:tcPr>
          <w:p w:rsidR="00B21057" w:rsidRPr="00B21057" w:rsidRDefault="00B21057" w:rsidP="00157118">
            <w:pPr>
              <w:rPr>
                <w:i/>
                <w:iCs/>
                <w:sz w:val="12"/>
                <w:szCs w:val="12"/>
              </w:rPr>
            </w:pPr>
          </w:p>
        </w:tc>
        <w:tc>
          <w:tcPr>
            <w:tcW w:w="3940" w:type="dxa"/>
            <w:gridSpan w:val="3"/>
            <w:tcBorders>
              <w:top w:val="nil"/>
              <w:left w:val="nil"/>
              <w:bottom w:val="nil"/>
              <w:right w:val="nil"/>
            </w:tcBorders>
          </w:tcPr>
          <w:p w:rsidR="00B21057" w:rsidRPr="00B21057" w:rsidRDefault="00B21057" w:rsidP="00157118">
            <w:pPr>
              <w:jc w:val="center"/>
              <w:rPr>
                <w:i/>
                <w:iCs/>
                <w:sz w:val="12"/>
                <w:szCs w:val="12"/>
              </w:rPr>
            </w:pPr>
            <w:r w:rsidRPr="00B21057">
              <w:rPr>
                <w:i/>
                <w:iCs/>
                <w:sz w:val="12"/>
                <w:szCs w:val="12"/>
              </w:rPr>
              <w:t>(Адрес сайта)</w:t>
            </w:r>
          </w:p>
        </w:tc>
        <w:tc>
          <w:tcPr>
            <w:tcW w:w="332" w:type="dxa"/>
            <w:gridSpan w:val="2"/>
            <w:tcBorders>
              <w:top w:val="nil"/>
              <w:left w:val="nil"/>
              <w:bottom w:val="nil"/>
              <w:right w:val="double" w:sz="4" w:space="0" w:color="auto"/>
            </w:tcBorders>
          </w:tcPr>
          <w:p w:rsidR="00B21057" w:rsidRPr="00B21057" w:rsidRDefault="00B21057" w:rsidP="00157118">
            <w:pPr>
              <w:rPr>
                <w:i/>
                <w:iCs/>
                <w:sz w:val="12"/>
                <w:szCs w:val="12"/>
              </w:rPr>
            </w:pPr>
          </w:p>
        </w:tc>
      </w:tr>
      <w:tr w:rsidR="00B21057" w:rsidRPr="00B21057" w:rsidTr="00157118">
        <w:trPr>
          <w:cantSplit/>
        </w:trPr>
        <w:tc>
          <w:tcPr>
            <w:tcW w:w="170" w:type="dxa"/>
            <w:gridSpan w:val="2"/>
            <w:tcBorders>
              <w:top w:val="nil"/>
              <w:left w:val="double" w:sz="4" w:space="0" w:color="auto"/>
              <w:bottom w:val="nil"/>
              <w:right w:val="nil"/>
            </w:tcBorders>
            <w:vAlign w:val="bottom"/>
          </w:tcPr>
          <w:p w:rsidR="00B21057" w:rsidRPr="00B21057" w:rsidRDefault="00B21057" w:rsidP="00157118">
            <w:pPr>
              <w:rPr>
                <w:sz w:val="12"/>
                <w:szCs w:val="12"/>
              </w:rPr>
            </w:pPr>
          </w:p>
        </w:tc>
        <w:tc>
          <w:tcPr>
            <w:tcW w:w="5670" w:type="dxa"/>
            <w:gridSpan w:val="3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Министерство имущественных отношений Кировской области</w:t>
            </w:r>
          </w:p>
        </w:tc>
        <w:tc>
          <w:tcPr>
            <w:tcW w:w="113" w:type="dxa"/>
            <w:gridSpan w:val="2"/>
            <w:tcBorders>
              <w:top w:val="nil"/>
              <w:left w:val="nil"/>
              <w:bottom w:val="nil"/>
              <w:right w:val="nil"/>
            </w:tcBorders>
            <w:vAlign w:val="bottom"/>
          </w:tcPr>
          <w:p w:rsidR="00B21057" w:rsidRPr="00B21057" w:rsidRDefault="00B21057" w:rsidP="00157118">
            <w:pPr>
              <w:rPr>
                <w:sz w:val="12"/>
                <w:szCs w:val="12"/>
              </w:rPr>
            </w:pPr>
          </w:p>
        </w:tc>
        <w:tc>
          <w:tcPr>
            <w:tcW w:w="3940" w:type="dxa"/>
            <w:gridSpan w:val="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https://dgs.kirovreg.ru/</w:t>
            </w:r>
          </w:p>
        </w:tc>
        <w:tc>
          <w:tcPr>
            <w:tcW w:w="332" w:type="dxa"/>
            <w:gridSpan w:val="2"/>
            <w:tcBorders>
              <w:top w:val="nil"/>
              <w:left w:val="nil"/>
              <w:bottom w:val="nil"/>
              <w:right w:val="double" w:sz="4" w:space="0" w:color="auto"/>
            </w:tcBorders>
            <w:vAlign w:val="bottom"/>
          </w:tcPr>
          <w:p w:rsidR="00B21057" w:rsidRPr="00B21057" w:rsidRDefault="00B21057" w:rsidP="00157118">
            <w:pPr>
              <w:rPr>
                <w:sz w:val="12"/>
                <w:szCs w:val="12"/>
              </w:rPr>
            </w:pPr>
            <w:r w:rsidRPr="00B21057">
              <w:rPr>
                <w:sz w:val="12"/>
                <w:szCs w:val="12"/>
              </w:rPr>
              <w:t>;</w:t>
            </w:r>
          </w:p>
        </w:tc>
      </w:tr>
      <w:tr w:rsidR="00B21057" w:rsidRPr="00B21057" w:rsidTr="00157118">
        <w:trPr>
          <w:cantSplit/>
        </w:trPr>
        <w:tc>
          <w:tcPr>
            <w:tcW w:w="170" w:type="dxa"/>
            <w:gridSpan w:val="2"/>
            <w:tcBorders>
              <w:top w:val="nil"/>
              <w:left w:val="double" w:sz="4" w:space="0" w:color="auto"/>
              <w:bottom w:val="nil"/>
              <w:right w:val="nil"/>
            </w:tcBorders>
          </w:tcPr>
          <w:p w:rsidR="00B21057" w:rsidRPr="00B21057" w:rsidRDefault="00B21057" w:rsidP="00157118">
            <w:pPr>
              <w:rPr>
                <w:i/>
                <w:iCs/>
                <w:sz w:val="12"/>
                <w:szCs w:val="12"/>
              </w:rPr>
            </w:pPr>
          </w:p>
        </w:tc>
        <w:tc>
          <w:tcPr>
            <w:tcW w:w="5670" w:type="dxa"/>
            <w:gridSpan w:val="33"/>
            <w:tcBorders>
              <w:top w:val="nil"/>
              <w:left w:val="nil"/>
              <w:bottom w:val="nil"/>
              <w:right w:val="nil"/>
            </w:tcBorders>
          </w:tcPr>
          <w:p w:rsidR="00B21057" w:rsidRPr="00B21057" w:rsidRDefault="00B21057" w:rsidP="00157118">
            <w:pPr>
              <w:ind w:left="57" w:right="57"/>
              <w:jc w:val="center"/>
              <w:rPr>
                <w:i/>
                <w:iCs/>
                <w:sz w:val="12"/>
                <w:szCs w:val="12"/>
              </w:rPr>
            </w:pPr>
            <w:r w:rsidRPr="00B21057">
              <w:rPr>
                <w:i/>
                <w:iCs/>
                <w:sz w:val="12"/>
                <w:szCs w:val="12"/>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113" w:type="dxa"/>
            <w:gridSpan w:val="2"/>
            <w:tcBorders>
              <w:top w:val="nil"/>
              <w:left w:val="nil"/>
              <w:bottom w:val="nil"/>
              <w:right w:val="nil"/>
            </w:tcBorders>
          </w:tcPr>
          <w:p w:rsidR="00B21057" w:rsidRPr="00B21057" w:rsidRDefault="00B21057" w:rsidP="00157118">
            <w:pPr>
              <w:rPr>
                <w:i/>
                <w:iCs/>
                <w:sz w:val="12"/>
                <w:szCs w:val="12"/>
              </w:rPr>
            </w:pPr>
          </w:p>
        </w:tc>
        <w:tc>
          <w:tcPr>
            <w:tcW w:w="3940" w:type="dxa"/>
            <w:gridSpan w:val="3"/>
            <w:tcBorders>
              <w:top w:val="nil"/>
              <w:left w:val="nil"/>
              <w:bottom w:val="nil"/>
              <w:right w:val="nil"/>
            </w:tcBorders>
          </w:tcPr>
          <w:p w:rsidR="00B21057" w:rsidRPr="00B21057" w:rsidRDefault="00B21057" w:rsidP="00157118">
            <w:pPr>
              <w:jc w:val="center"/>
              <w:rPr>
                <w:i/>
                <w:iCs/>
                <w:sz w:val="12"/>
                <w:szCs w:val="12"/>
              </w:rPr>
            </w:pPr>
            <w:r w:rsidRPr="00B21057">
              <w:rPr>
                <w:i/>
                <w:iCs/>
                <w:sz w:val="12"/>
                <w:szCs w:val="12"/>
              </w:rPr>
              <w:t>(Адрес сайта)</w:t>
            </w:r>
          </w:p>
        </w:tc>
        <w:tc>
          <w:tcPr>
            <w:tcW w:w="332" w:type="dxa"/>
            <w:gridSpan w:val="2"/>
            <w:tcBorders>
              <w:top w:val="nil"/>
              <w:left w:val="nil"/>
              <w:bottom w:val="nil"/>
              <w:right w:val="double" w:sz="4" w:space="0" w:color="auto"/>
            </w:tcBorders>
          </w:tcPr>
          <w:p w:rsidR="00B21057" w:rsidRPr="00B21057" w:rsidRDefault="00B21057" w:rsidP="00157118">
            <w:pPr>
              <w:rPr>
                <w:i/>
                <w:iCs/>
                <w:sz w:val="12"/>
                <w:szCs w:val="12"/>
              </w:rPr>
            </w:pPr>
          </w:p>
        </w:tc>
      </w:tr>
      <w:tr w:rsidR="00B21057" w:rsidRPr="00B21057" w:rsidTr="00157118">
        <w:trPr>
          <w:cantSplit/>
        </w:trPr>
        <w:tc>
          <w:tcPr>
            <w:tcW w:w="170" w:type="dxa"/>
            <w:gridSpan w:val="2"/>
            <w:tcBorders>
              <w:top w:val="nil"/>
              <w:left w:val="double" w:sz="4" w:space="0" w:color="auto"/>
              <w:bottom w:val="nil"/>
              <w:right w:val="nil"/>
            </w:tcBorders>
            <w:vAlign w:val="bottom"/>
          </w:tcPr>
          <w:p w:rsidR="00B21057" w:rsidRPr="00B21057" w:rsidRDefault="00B21057" w:rsidP="00157118">
            <w:pPr>
              <w:rPr>
                <w:sz w:val="12"/>
                <w:szCs w:val="12"/>
              </w:rPr>
            </w:pPr>
          </w:p>
        </w:tc>
        <w:tc>
          <w:tcPr>
            <w:tcW w:w="5670" w:type="dxa"/>
            <w:gridSpan w:val="3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Филиал ФГБУ «Федеральная кадастровая палата Федеральной службы государственной регистрации, кадастра и картографии» по Кировской области</w:t>
            </w:r>
          </w:p>
        </w:tc>
        <w:tc>
          <w:tcPr>
            <w:tcW w:w="113" w:type="dxa"/>
            <w:gridSpan w:val="2"/>
            <w:tcBorders>
              <w:top w:val="nil"/>
              <w:left w:val="nil"/>
              <w:bottom w:val="nil"/>
              <w:right w:val="nil"/>
            </w:tcBorders>
            <w:vAlign w:val="bottom"/>
          </w:tcPr>
          <w:p w:rsidR="00B21057" w:rsidRPr="00B21057" w:rsidRDefault="00B21057" w:rsidP="00157118">
            <w:pPr>
              <w:rPr>
                <w:sz w:val="12"/>
                <w:szCs w:val="12"/>
              </w:rPr>
            </w:pPr>
          </w:p>
        </w:tc>
        <w:tc>
          <w:tcPr>
            <w:tcW w:w="3940" w:type="dxa"/>
            <w:gridSpan w:val="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https://rosreestr.gov.ru/</w:t>
            </w:r>
          </w:p>
        </w:tc>
        <w:tc>
          <w:tcPr>
            <w:tcW w:w="332" w:type="dxa"/>
            <w:gridSpan w:val="2"/>
            <w:tcBorders>
              <w:top w:val="nil"/>
              <w:left w:val="nil"/>
              <w:bottom w:val="nil"/>
              <w:right w:val="double" w:sz="4" w:space="0" w:color="auto"/>
            </w:tcBorders>
            <w:vAlign w:val="bottom"/>
          </w:tcPr>
          <w:p w:rsidR="00B21057" w:rsidRPr="00B21057" w:rsidRDefault="00B21057" w:rsidP="00157118">
            <w:pPr>
              <w:rPr>
                <w:sz w:val="12"/>
                <w:szCs w:val="12"/>
              </w:rPr>
            </w:pPr>
            <w:r w:rsidRPr="00B21057">
              <w:rPr>
                <w:sz w:val="12"/>
                <w:szCs w:val="12"/>
              </w:rPr>
              <w:t>.</w:t>
            </w:r>
          </w:p>
        </w:tc>
      </w:tr>
      <w:tr w:rsidR="00B21057" w:rsidRPr="00B21057" w:rsidTr="00157118">
        <w:trPr>
          <w:cantSplit/>
        </w:trPr>
        <w:tc>
          <w:tcPr>
            <w:tcW w:w="170" w:type="dxa"/>
            <w:gridSpan w:val="2"/>
            <w:tcBorders>
              <w:top w:val="nil"/>
              <w:left w:val="double" w:sz="4" w:space="0" w:color="auto"/>
              <w:bottom w:val="nil"/>
              <w:right w:val="nil"/>
            </w:tcBorders>
          </w:tcPr>
          <w:p w:rsidR="00B21057" w:rsidRPr="00B21057" w:rsidRDefault="00B21057" w:rsidP="00157118">
            <w:pPr>
              <w:rPr>
                <w:i/>
                <w:iCs/>
                <w:sz w:val="12"/>
                <w:szCs w:val="12"/>
              </w:rPr>
            </w:pPr>
          </w:p>
        </w:tc>
        <w:tc>
          <w:tcPr>
            <w:tcW w:w="5670" w:type="dxa"/>
            <w:gridSpan w:val="33"/>
            <w:tcBorders>
              <w:top w:val="nil"/>
              <w:left w:val="nil"/>
              <w:bottom w:val="nil"/>
              <w:right w:val="nil"/>
            </w:tcBorders>
          </w:tcPr>
          <w:p w:rsidR="00B21057" w:rsidRPr="00B21057" w:rsidRDefault="00B21057" w:rsidP="00157118">
            <w:pPr>
              <w:jc w:val="center"/>
              <w:rPr>
                <w:i/>
                <w:iCs/>
                <w:sz w:val="12"/>
                <w:szCs w:val="12"/>
              </w:rPr>
            </w:pPr>
            <w:r w:rsidRPr="00B21057">
              <w:rPr>
                <w:i/>
                <w:iCs/>
                <w:sz w:val="12"/>
                <w:szCs w:val="12"/>
              </w:rPr>
              <w:t>(Наименование органа кадастрового учета)</w:t>
            </w:r>
          </w:p>
        </w:tc>
        <w:tc>
          <w:tcPr>
            <w:tcW w:w="113" w:type="dxa"/>
            <w:gridSpan w:val="2"/>
            <w:tcBorders>
              <w:top w:val="nil"/>
              <w:left w:val="nil"/>
              <w:bottom w:val="nil"/>
              <w:right w:val="nil"/>
            </w:tcBorders>
          </w:tcPr>
          <w:p w:rsidR="00B21057" w:rsidRPr="00B21057" w:rsidRDefault="00B21057" w:rsidP="00157118">
            <w:pPr>
              <w:rPr>
                <w:i/>
                <w:iCs/>
                <w:sz w:val="12"/>
                <w:szCs w:val="12"/>
              </w:rPr>
            </w:pPr>
          </w:p>
        </w:tc>
        <w:tc>
          <w:tcPr>
            <w:tcW w:w="3940" w:type="dxa"/>
            <w:gridSpan w:val="3"/>
            <w:tcBorders>
              <w:top w:val="nil"/>
              <w:left w:val="nil"/>
              <w:bottom w:val="nil"/>
              <w:right w:val="nil"/>
            </w:tcBorders>
          </w:tcPr>
          <w:p w:rsidR="00B21057" w:rsidRPr="00B21057" w:rsidRDefault="00B21057" w:rsidP="00157118">
            <w:pPr>
              <w:jc w:val="center"/>
              <w:rPr>
                <w:i/>
                <w:iCs/>
                <w:sz w:val="12"/>
                <w:szCs w:val="12"/>
              </w:rPr>
            </w:pPr>
            <w:r w:rsidRPr="00B21057">
              <w:rPr>
                <w:i/>
                <w:iCs/>
                <w:sz w:val="12"/>
                <w:szCs w:val="12"/>
              </w:rPr>
              <w:t>(Адрес сайта)</w:t>
            </w:r>
          </w:p>
        </w:tc>
        <w:tc>
          <w:tcPr>
            <w:tcW w:w="332" w:type="dxa"/>
            <w:gridSpan w:val="2"/>
            <w:tcBorders>
              <w:top w:val="nil"/>
              <w:left w:val="nil"/>
              <w:bottom w:val="nil"/>
              <w:right w:val="double" w:sz="4" w:space="0" w:color="auto"/>
            </w:tcBorders>
          </w:tcPr>
          <w:p w:rsidR="00B21057" w:rsidRPr="00B21057" w:rsidRDefault="00B21057" w:rsidP="00157118">
            <w:pPr>
              <w:rPr>
                <w:i/>
                <w:iCs/>
                <w:sz w:val="12"/>
                <w:szCs w:val="12"/>
              </w:rPr>
            </w:pPr>
          </w:p>
        </w:tc>
      </w:tr>
      <w:tr w:rsidR="00B21057" w:rsidRPr="00B21057" w:rsidTr="00157118">
        <w:trPr>
          <w:cantSplit/>
        </w:trPr>
        <w:tc>
          <w:tcPr>
            <w:tcW w:w="10225" w:type="dxa"/>
            <w:gridSpan w:val="42"/>
            <w:tcBorders>
              <w:top w:val="nil"/>
              <w:left w:val="double" w:sz="4" w:space="0" w:color="auto"/>
              <w:bottom w:val="nil"/>
              <w:right w:val="double" w:sz="4" w:space="0" w:color="auto"/>
            </w:tcBorders>
            <w:vAlign w:val="bottom"/>
          </w:tcPr>
          <w:p w:rsidR="00B21057" w:rsidRPr="00B21057" w:rsidRDefault="00B21057" w:rsidP="00157118">
            <w:pPr>
              <w:keepLines/>
              <w:spacing w:before="240"/>
              <w:ind w:left="170" w:right="170" w:firstLine="567"/>
              <w:jc w:val="both"/>
              <w:rPr>
                <w:sz w:val="12"/>
                <w:szCs w:val="12"/>
              </w:rPr>
            </w:pPr>
            <w:r w:rsidRPr="00B21057">
              <w:rPr>
                <w:sz w:val="12"/>
                <w:szCs w:val="12"/>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sidRPr="00B21057">
              <w:rPr>
                <w:sz w:val="12"/>
                <w:szCs w:val="12"/>
              </w:rPr>
              <w:br/>
            </w:r>
          </w:p>
        </w:tc>
      </w:tr>
      <w:tr w:rsidR="00B21057" w:rsidRPr="00B21057" w:rsidTr="00157118">
        <w:tc>
          <w:tcPr>
            <w:tcW w:w="170" w:type="dxa"/>
            <w:gridSpan w:val="2"/>
            <w:tcBorders>
              <w:top w:val="nil"/>
              <w:left w:val="double" w:sz="4" w:space="0" w:color="auto"/>
              <w:bottom w:val="nil"/>
              <w:right w:val="nil"/>
            </w:tcBorders>
            <w:vAlign w:val="bottom"/>
          </w:tcPr>
          <w:p w:rsidR="00B21057" w:rsidRPr="00B21057" w:rsidRDefault="00B21057" w:rsidP="00157118">
            <w:pPr>
              <w:rPr>
                <w:sz w:val="12"/>
                <w:szCs w:val="12"/>
              </w:rPr>
            </w:pPr>
          </w:p>
        </w:tc>
        <w:tc>
          <w:tcPr>
            <w:tcW w:w="9885" w:type="dxa"/>
            <w:gridSpan w:val="39"/>
            <w:tcBorders>
              <w:top w:val="nil"/>
              <w:left w:val="nil"/>
              <w:bottom w:val="single" w:sz="4" w:space="0" w:color="auto"/>
              <w:right w:val="nil"/>
            </w:tcBorders>
            <w:vAlign w:val="bottom"/>
          </w:tcPr>
          <w:p w:rsidR="00B21057" w:rsidRPr="00B21057" w:rsidRDefault="00B21057" w:rsidP="00157118">
            <w:pPr>
              <w:rPr>
                <w:b/>
                <w:sz w:val="12"/>
                <w:szCs w:val="12"/>
              </w:rPr>
            </w:pPr>
            <w:r w:rsidRPr="00B21057">
              <w:rPr>
                <w:b/>
                <w:sz w:val="12"/>
                <w:szCs w:val="12"/>
              </w:rPr>
              <w:t>43:30:350203, 43:30:350301</w:t>
            </w:r>
          </w:p>
        </w:tc>
        <w:tc>
          <w:tcPr>
            <w:tcW w:w="170" w:type="dxa"/>
            <w:tcBorders>
              <w:top w:val="nil"/>
              <w:left w:val="nil"/>
              <w:bottom w:val="nil"/>
              <w:right w:val="double" w:sz="4" w:space="0" w:color="auto"/>
            </w:tcBorders>
            <w:vAlign w:val="bottom"/>
          </w:tcPr>
          <w:p w:rsidR="00B21057" w:rsidRPr="00B21057" w:rsidRDefault="00B21057" w:rsidP="00157118">
            <w:pPr>
              <w:rPr>
                <w:sz w:val="12"/>
                <w:szCs w:val="12"/>
              </w:rPr>
            </w:pPr>
          </w:p>
        </w:tc>
      </w:tr>
      <w:tr w:rsidR="00B21057" w:rsidRPr="00B21057" w:rsidTr="00157118">
        <w:tc>
          <w:tcPr>
            <w:tcW w:w="2438" w:type="dxa"/>
            <w:gridSpan w:val="18"/>
            <w:tcBorders>
              <w:top w:val="nil"/>
              <w:left w:val="double" w:sz="4" w:space="0" w:color="auto"/>
              <w:bottom w:val="nil"/>
              <w:right w:val="nil"/>
            </w:tcBorders>
            <w:vAlign w:val="bottom"/>
          </w:tcPr>
          <w:p w:rsidR="00B21057" w:rsidRPr="00B21057" w:rsidRDefault="00B21057" w:rsidP="00157118">
            <w:pPr>
              <w:rPr>
                <w:sz w:val="12"/>
                <w:szCs w:val="12"/>
              </w:rPr>
            </w:pPr>
            <w:r w:rsidRPr="00B21057">
              <w:rPr>
                <w:sz w:val="12"/>
                <w:szCs w:val="12"/>
              </w:rPr>
              <w:t>состоится по адресу:</w:t>
            </w:r>
          </w:p>
        </w:tc>
        <w:tc>
          <w:tcPr>
            <w:tcW w:w="7617" w:type="dxa"/>
            <w:gridSpan w:val="23"/>
            <w:tcBorders>
              <w:top w:val="nil"/>
              <w:left w:val="nil"/>
              <w:bottom w:val="single" w:sz="4" w:space="0" w:color="auto"/>
              <w:right w:val="nil"/>
            </w:tcBorders>
            <w:vAlign w:val="bottom"/>
          </w:tcPr>
          <w:p w:rsidR="00B21057" w:rsidRPr="00B21057" w:rsidRDefault="00B21057" w:rsidP="00157118">
            <w:pPr>
              <w:rPr>
                <w:b/>
                <w:sz w:val="12"/>
                <w:szCs w:val="12"/>
              </w:rPr>
            </w:pPr>
            <w:r w:rsidRPr="00B21057">
              <w:rPr>
                <w:b/>
                <w:sz w:val="12"/>
                <w:szCs w:val="12"/>
              </w:rPr>
              <w:t xml:space="preserve">Кировская область, город Слободской, улица Советская, дом 86, </w:t>
            </w:r>
          </w:p>
          <w:p w:rsidR="00B21057" w:rsidRPr="00B21057" w:rsidRDefault="00B21057" w:rsidP="00157118">
            <w:pPr>
              <w:rPr>
                <w:b/>
                <w:sz w:val="12"/>
                <w:szCs w:val="12"/>
              </w:rPr>
            </w:pPr>
            <w:r w:rsidRPr="00B21057">
              <w:rPr>
                <w:b/>
                <w:sz w:val="12"/>
                <w:szCs w:val="12"/>
              </w:rPr>
              <w:t>2 этаж (зал заседаний)</w:t>
            </w:r>
          </w:p>
        </w:tc>
        <w:tc>
          <w:tcPr>
            <w:tcW w:w="170" w:type="dxa"/>
            <w:tcBorders>
              <w:top w:val="nil"/>
              <w:left w:val="nil"/>
              <w:bottom w:val="nil"/>
              <w:right w:val="double" w:sz="4" w:space="0" w:color="auto"/>
            </w:tcBorders>
            <w:vAlign w:val="bottom"/>
          </w:tcPr>
          <w:p w:rsidR="00B21057" w:rsidRPr="00B21057" w:rsidRDefault="00B21057" w:rsidP="00157118">
            <w:pPr>
              <w:rPr>
                <w:sz w:val="12"/>
                <w:szCs w:val="12"/>
              </w:rPr>
            </w:pPr>
          </w:p>
        </w:tc>
      </w:tr>
      <w:tr w:rsidR="00B21057" w:rsidRPr="00B21057" w:rsidTr="00157118">
        <w:tc>
          <w:tcPr>
            <w:tcW w:w="142" w:type="dxa"/>
            <w:tcBorders>
              <w:top w:val="nil"/>
              <w:left w:val="double" w:sz="4" w:space="0" w:color="auto"/>
              <w:bottom w:val="nil"/>
              <w:right w:val="nil"/>
            </w:tcBorders>
            <w:vAlign w:val="bottom"/>
          </w:tcPr>
          <w:p w:rsidR="00B21057" w:rsidRPr="00B21057" w:rsidRDefault="00B21057" w:rsidP="00157118">
            <w:pPr>
              <w:rPr>
                <w:sz w:val="12"/>
                <w:szCs w:val="12"/>
              </w:rPr>
            </w:pPr>
          </w:p>
        </w:tc>
        <w:tc>
          <w:tcPr>
            <w:tcW w:w="198" w:type="dxa"/>
            <w:gridSpan w:val="2"/>
            <w:tcBorders>
              <w:top w:val="nil"/>
              <w:left w:val="nil"/>
              <w:bottom w:val="nil"/>
              <w:right w:val="nil"/>
            </w:tcBorders>
            <w:vAlign w:val="bottom"/>
          </w:tcPr>
          <w:p w:rsidR="00B21057" w:rsidRPr="00B21057" w:rsidRDefault="00B21057" w:rsidP="00157118">
            <w:pPr>
              <w:jc w:val="right"/>
              <w:rPr>
                <w:sz w:val="12"/>
                <w:szCs w:val="12"/>
              </w:rPr>
            </w:pPr>
            <w:r w:rsidRPr="00B21057">
              <w:rPr>
                <w:sz w:val="12"/>
                <w:szCs w:val="12"/>
              </w:rPr>
              <w:t>«</w:t>
            </w:r>
          </w:p>
        </w:tc>
        <w:tc>
          <w:tcPr>
            <w:tcW w:w="397" w:type="dxa"/>
            <w:gridSpan w:val="5"/>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25</w:t>
            </w:r>
          </w:p>
        </w:tc>
        <w:tc>
          <w:tcPr>
            <w:tcW w:w="227" w:type="dxa"/>
            <w:gridSpan w:val="2"/>
            <w:tcBorders>
              <w:top w:val="nil"/>
              <w:left w:val="nil"/>
              <w:bottom w:val="nil"/>
              <w:right w:val="nil"/>
            </w:tcBorders>
            <w:vAlign w:val="bottom"/>
          </w:tcPr>
          <w:p w:rsidR="00B21057" w:rsidRPr="00B21057" w:rsidRDefault="00B21057" w:rsidP="00157118">
            <w:pPr>
              <w:rPr>
                <w:sz w:val="12"/>
                <w:szCs w:val="12"/>
              </w:rPr>
            </w:pPr>
            <w:r w:rsidRPr="00B21057">
              <w:rPr>
                <w:sz w:val="12"/>
                <w:szCs w:val="12"/>
              </w:rPr>
              <w:t>»</w:t>
            </w:r>
          </w:p>
        </w:tc>
        <w:tc>
          <w:tcPr>
            <w:tcW w:w="1247" w:type="dxa"/>
            <w:gridSpan w:val="5"/>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июля</w:t>
            </w:r>
          </w:p>
        </w:tc>
        <w:tc>
          <w:tcPr>
            <w:tcW w:w="113" w:type="dxa"/>
            <w:tcBorders>
              <w:top w:val="nil"/>
              <w:left w:val="nil"/>
              <w:bottom w:val="nil"/>
              <w:right w:val="nil"/>
            </w:tcBorders>
            <w:vAlign w:val="bottom"/>
          </w:tcPr>
          <w:p w:rsidR="00B21057" w:rsidRPr="00B21057" w:rsidRDefault="00B21057" w:rsidP="00157118">
            <w:pPr>
              <w:rPr>
                <w:sz w:val="12"/>
                <w:szCs w:val="12"/>
              </w:rPr>
            </w:pPr>
          </w:p>
        </w:tc>
        <w:tc>
          <w:tcPr>
            <w:tcW w:w="737" w:type="dxa"/>
            <w:gridSpan w:val="5"/>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2023</w:t>
            </w:r>
          </w:p>
        </w:tc>
        <w:tc>
          <w:tcPr>
            <w:tcW w:w="539" w:type="dxa"/>
            <w:gridSpan w:val="5"/>
            <w:tcBorders>
              <w:top w:val="nil"/>
              <w:left w:val="nil"/>
              <w:bottom w:val="nil"/>
              <w:right w:val="nil"/>
            </w:tcBorders>
            <w:vAlign w:val="bottom"/>
          </w:tcPr>
          <w:p w:rsidR="00B21057" w:rsidRPr="00B21057" w:rsidRDefault="00B21057" w:rsidP="00157118">
            <w:pPr>
              <w:jc w:val="center"/>
              <w:rPr>
                <w:sz w:val="12"/>
                <w:szCs w:val="12"/>
              </w:rPr>
            </w:pPr>
            <w:r w:rsidRPr="00B21057">
              <w:rPr>
                <w:sz w:val="12"/>
                <w:szCs w:val="12"/>
              </w:rPr>
              <w:t>г. в</w:t>
            </w:r>
          </w:p>
        </w:tc>
        <w:tc>
          <w:tcPr>
            <w:tcW w:w="568" w:type="dxa"/>
            <w:gridSpan w:val="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10</w:t>
            </w:r>
          </w:p>
        </w:tc>
        <w:tc>
          <w:tcPr>
            <w:tcW w:w="765" w:type="dxa"/>
            <w:gridSpan w:val="3"/>
            <w:tcBorders>
              <w:top w:val="nil"/>
              <w:left w:val="nil"/>
              <w:bottom w:val="nil"/>
              <w:right w:val="nil"/>
            </w:tcBorders>
            <w:vAlign w:val="bottom"/>
          </w:tcPr>
          <w:p w:rsidR="00B21057" w:rsidRPr="00B21057" w:rsidRDefault="00B21057" w:rsidP="00157118">
            <w:pPr>
              <w:jc w:val="center"/>
              <w:rPr>
                <w:sz w:val="12"/>
                <w:szCs w:val="12"/>
              </w:rPr>
            </w:pPr>
            <w:r w:rsidRPr="00B21057">
              <w:rPr>
                <w:sz w:val="12"/>
                <w:szCs w:val="12"/>
              </w:rPr>
              <w:t>часов</w:t>
            </w:r>
          </w:p>
        </w:tc>
        <w:tc>
          <w:tcPr>
            <w:tcW w:w="567" w:type="dxa"/>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00</w:t>
            </w:r>
          </w:p>
        </w:tc>
        <w:tc>
          <w:tcPr>
            <w:tcW w:w="4725" w:type="dxa"/>
            <w:gridSpan w:val="9"/>
            <w:tcBorders>
              <w:top w:val="nil"/>
              <w:left w:val="nil"/>
              <w:bottom w:val="nil"/>
              <w:right w:val="double" w:sz="4" w:space="0" w:color="auto"/>
            </w:tcBorders>
            <w:vAlign w:val="bottom"/>
          </w:tcPr>
          <w:p w:rsidR="00B21057" w:rsidRPr="00B21057" w:rsidRDefault="00B21057" w:rsidP="00157118">
            <w:pPr>
              <w:ind w:left="57"/>
              <w:rPr>
                <w:sz w:val="12"/>
                <w:szCs w:val="12"/>
              </w:rPr>
            </w:pPr>
            <w:r w:rsidRPr="00B21057">
              <w:rPr>
                <w:sz w:val="12"/>
                <w:szCs w:val="12"/>
              </w:rPr>
              <w:t>минут.</w:t>
            </w:r>
          </w:p>
        </w:tc>
      </w:tr>
      <w:tr w:rsidR="00B21057" w:rsidRPr="00B21057" w:rsidTr="00157118">
        <w:trPr>
          <w:cantSplit/>
        </w:trPr>
        <w:tc>
          <w:tcPr>
            <w:tcW w:w="10225" w:type="dxa"/>
            <w:gridSpan w:val="42"/>
            <w:tcBorders>
              <w:top w:val="nil"/>
              <w:left w:val="double" w:sz="4" w:space="0" w:color="auto"/>
              <w:bottom w:val="nil"/>
              <w:right w:val="double" w:sz="4" w:space="0" w:color="auto"/>
            </w:tcBorders>
            <w:vAlign w:val="bottom"/>
          </w:tcPr>
          <w:p w:rsidR="00B21057" w:rsidRPr="00B21057" w:rsidRDefault="00B21057" w:rsidP="00157118">
            <w:pPr>
              <w:keepLines/>
              <w:spacing w:before="20" w:after="20"/>
              <w:ind w:left="170" w:right="170" w:firstLine="567"/>
              <w:jc w:val="both"/>
              <w:rPr>
                <w:sz w:val="12"/>
                <w:szCs w:val="12"/>
              </w:rPr>
            </w:pPr>
            <w:r w:rsidRPr="00B21057">
              <w:rPr>
                <w:sz w:val="12"/>
                <w:szCs w:val="12"/>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B21057" w:rsidRPr="00B21057" w:rsidTr="00157118">
        <w:trPr>
          <w:cantSplit/>
        </w:trPr>
        <w:tc>
          <w:tcPr>
            <w:tcW w:w="10225" w:type="dxa"/>
            <w:gridSpan w:val="42"/>
            <w:tcBorders>
              <w:top w:val="nil"/>
              <w:left w:val="double" w:sz="4" w:space="0" w:color="auto"/>
              <w:bottom w:val="nil"/>
              <w:right w:val="double" w:sz="4" w:space="0" w:color="auto"/>
            </w:tcBorders>
            <w:vAlign w:val="bottom"/>
          </w:tcPr>
          <w:p w:rsidR="00B21057" w:rsidRPr="00B21057" w:rsidRDefault="00B21057" w:rsidP="00157118">
            <w:pPr>
              <w:keepLines/>
              <w:spacing w:before="20"/>
              <w:ind w:left="170" w:right="170" w:firstLine="567"/>
              <w:jc w:val="both"/>
              <w:rPr>
                <w:sz w:val="12"/>
                <w:szCs w:val="12"/>
              </w:rPr>
            </w:pPr>
            <w:r w:rsidRPr="00B21057">
              <w:rPr>
                <w:sz w:val="12"/>
                <w:szCs w:val="12"/>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B21057" w:rsidRPr="00B21057" w:rsidTr="00157118">
        <w:tc>
          <w:tcPr>
            <w:tcW w:w="352" w:type="dxa"/>
            <w:gridSpan w:val="4"/>
            <w:tcBorders>
              <w:top w:val="nil"/>
              <w:left w:val="double" w:sz="4" w:space="0" w:color="auto"/>
              <w:bottom w:val="nil"/>
              <w:right w:val="nil"/>
            </w:tcBorders>
            <w:vAlign w:val="bottom"/>
          </w:tcPr>
          <w:p w:rsidR="00B21057" w:rsidRPr="00B21057" w:rsidRDefault="00B21057" w:rsidP="00157118">
            <w:pPr>
              <w:ind w:left="170"/>
              <w:rPr>
                <w:sz w:val="12"/>
                <w:szCs w:val="12"/>
              </w:rPr>
            </w:pPr>
            <w:r w:rsidRPr="00B21057">
              <w:rPr>
                <w:sz w:val="12"/>
                <w:szCs w:val="12"/>
              </w:rPr>
              <w:t>с</w:t>
            </w:r>
          </w:p>
        </w:tc>
        <w:tc>
          <w:tcPr>
            <w:tcW w:w="187" w:type="dxa"/>
            <w:gridSpan w:val="2"/>
            <w:tcBorders>
              <w:top w:val="nil"/>
              <w:left w:val="nil"/>
              <w:bottom w:val="nil"/>
              <w:right w:val="nil"/>
            </w:tcBorders>
            <w:vAlign w:val="bottom"/>
          </w:tcPr>
          <w:p w:rsidR="00B21057" w:rsidRPr="00B21057" w:rsidRDefault="00B21057" w:rsidP="00157118">
            <w:pPr>
              <w:jc w:val="right"/>
              <w:rPr>
                <w:sz w:val="12"/>
                <w:szCs w:val="12"/>
              </w:rPr>
            </w:pPr>
            <w:r w:rsidRPr="00B21057">
              <w:rPr>
                <w:sz w:val="12"/>
                <w:szCs w:val="12"/>
              </w:rPr>
              <w:t>«</w:t>
            </w:r>
          </w:p>
        </w:tc>
        <w:tc>
          <w:tcPr>
            <w:tcW w:w="397" w:type="dxa"/>
            <w:gridSpan w:val="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04</w:t>
            </w:r>
          </w:p>
        </w:tc>
        <w:tc>
          <w:tcPr>
            <w:tcW w:w="227" w:type="dxa"/>
            <w:gridSpan w:val="3"/>
            <w:tcBorders>
              <w:top w:val="nil"/>
              <w:left w:val="nil"/>
              <w:bottom w:val="nil"/>
              <w:right w:val="nil"/>
            </w:tcBorders>
            <w:vAlign w:val="bottom"/>
          </w:tcPr>
          <w:p w:rsidR="00B21057" w:rsidRPr="00B21057" w:rsidRDefault="00B21057" w:rsidP="00157118">
            <w:pPr>
              <w:rPr>
                <w:b/>
                <w:sz w:val="12"/>
                <w:szCs w:val="12"/>
              </w:rPr>
            </w:pPr>
            <w:r w:rsidRPr="00B21057">
              <w:rPr>
                <w:b/>
                <w:sz w:val="12"/>
                <w:szCs w:val="12"/>
              </w:rPr>
              <w:t>»</w:t>
            </w:r>
          </w:p>
        </w:tc>
        <w:tc>
          <w:tcPr>
            <w:tcW w:w="1247" w:type="dxa"/>
            <w:gridSpan w:val="5"/>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июля</w:t>
            </w:r>
          </w:p>
        </w:tc>
        <w:tc>
          <w:tcPr>
            <w:tcW w:w="113" w:type="dxa"/>
            <w:gridSpan w:val="2"/>
            <w:tcBorders>
              <w:top w:val="nil"/>
              <w:left w:val="nil"/>
              <w:bottom w:val="nil"/>
              <w:right w:val="nil"/>
            </w:tcBorders>
            <w:vAlign w:val="bottom"/>
          </w:tcPr>
          <w:p w:rsidR="00B21057" w:rsidRPr="00B21057" w:rsidRDefault="00B21057" w:rsidP="00157118">
            <w:pPr>
              <w:rPr>
                <w:b/>
                <w:sz w:val="12"/>
                <w:szCs w:val="12"/>
              </w:rPr>
            </w:pPr>
          </w:p>
        </w:tc>
        <w:tc>
          <w:tcPr>
            <w:tcW w:w="655" w:type="dxa"/>
            <w:gridSpan w:val="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2023</w:t>
            </w:r>
          </w:p>
        </w:tc>
        <w:tc>
          <w:tcPr>
            <w:tcW w:w="762" w:type="dxa"/>
            <w:gridSpan w:val="5"/>
            <w:tcBorders>
              <w:top w:val="nil"/>
              <w:left w:val="nil"/>
              <w:bottom w:val="nil"/>
              <w:right w:val="nil"/>
            </w:tcBorders>
            <w:vAlign w:val="bottom"/>
          </w:tcPr>
          <w:p w:rsidR="00B21057" w:rsidRPr="00B21057" w:rsidRDefault="00B21057" w:rsidP="00157118">
            <w:pPr>
              <w:jc w:val="right"/>
              <w:rPr>
                <w:sz w:val="12"/>
                <w:szCs w:val="12"/>
              </w:rPr>
            </w:pPr>
            <w:r w:rsidRPr="00B21057">
              <w:rPr>
                <w:sz w:val="12"/>
                <w:szCs w:val="12"/>
              </w:rPr>
              <w:t>г. по «</w:t>
            </w:r>
          </w:p>
        </w:tc>
        <w:tc>
          <w:tcPr>
            <w:tcW w:w="397" w:type="dxa"/>
            <w:gridSpan w:val="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24</w:t>
            </w:r>
          </w:p>
        </w:tc>
        <w:tc>
          <w:tcPr>
            <w:tcW w:w="227" w:type="dxa"/>
            <w:tcBorders>
              <w:top w:val="nil"/>
              <w:left w:val="nil"/>
              <w:bottom w:val="nil"/>
              <w:right w:val="nil"/>
            </w:tcBorders>
            <w:vAlign w:val="bottom"/>
          </w:tcPr>
          <w:p w:rsidR="00B21057" w:rsidRPr="00B21057" w:rsidRDefault="00B21057" w:rsidP="00157118">
            <w:pPr>
              <w:rPr>
                <w:b/>
                <w:sz w:val="12"/>
                <w:szCs w:val="12"/>
              </w:rPr>
            </w:pPr>
            <w:r w:rsidRPr="00B21057">
              <w:rPr>
                <w:b/>
                <w:sz w:val="12"/>
                <w:szCs w:val="12"/>
              </w:rPr>
              <w:t>»</w:t>
            </w:r>
          </w:p>
        </w:tc>
        <w:tc>
          <w:tcPr>
            <w:tcW w:w="1247" w:type="dxa"/>
            <w:gridSpan w:val="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июля</w:t>
            </w:r>
          </w:p>
        </w:tc>
        <w:tc>
          <w:tcPr>
            <w:tcW w:w="113" w:type="dxa"/>
            <w:gridSpan w:val="2"/>
            <w:tcBorders>
              <w:top w:val="nil"/>
              <w:left w:val="nil"/>
              <w:bottom w:val="nil"/>
              <w:right w:val="nil"/>
            </w:tcBorders>
            <w:vAlign w:val="bottom"/>
          </w:tcPr>
          <w:p w:rsidR="00B21057" w:rsidRPr="00B21057" w:rsidRDefault="00B21057" w:rsidP="00157118">
            <w:pPr>
              <w:rPr>
                <w:b/>
                <w:sz w:val="12"/>
                <w:szCs w:val="12"/>
              </w:rPr>
            </w:pPr>
          </w:p>
        </w:tc>
        <w:tc>
          <w:tcPr>
            <w:tcW w:w="680" w:type="dxa"/>
            <w:gridSpan w:val="2"/>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2023</w:t>
            </w:r>
          </w:p>
        </w:tc>
        <w:tc>
          <w:tcPr>
            <w:tcW w:w="3621" w:type="dxa"/>
            <w:gridSpan w:val="4"/>
            <w:tcBorders>
              <w:top w:val="nil"/>
              <w:left w:val="nil"/>
              <w:bottom w:val="nil"/>
              <w:right w:val="double" w:sz="4" w:space="0" w:color="auto"/>
            </w:tcBorders>
            <w:vAlign w:val="bottom"/>
          </w:tcPr>
          <w:p w:rsidR="00B21057" w:rsidRPr="00B21057" w:rsidRDefault="00B21057" w:rsidP="00157118">
            <w:pPr>
              <w:ind w:left="57"/>
              <w:rPr>
                <w:sz w:val="12"/>
                <w:szCs w:val="12"/>
              </w:rPr>
            </w:pPr>
            <w:r w:rsidRPr="00B21057">
              <w:rPr>
                <w:sz w:val="12"/>
                <w:szCs w:val="12"/>
              </w:rPr>
              <w:t>г.</w:t>
            </w:r>
            <w:r w:rsidRPr="00B21057">
              <w:rPr>
                <w:sz w:val="12"/>
                <w:szCs w:val="12"/>
                <w:lang w:val="en-US"/>
              </w:rPr>
              <w:t xml:space="preserve"> </w:t>
            </w:r>
            <w:r w:rsidRPr="00B21057">
              <w:rPr>
                <w:sz w:val="12"/>
                <w:szCs w:val="12"/>
              </w:rPr>
              <w:t>и</w:t>
            </w:r>
          </w:p>
        </w:tc>
      </w:tr>
      <w:tr w:rsidR="00B21057" w:rsidRPr="00B21057" w:rsidTr="00157118">
        <w:tc>
          <w:tcPr>
            <w:tcW w:w="352" w:type="dxa"/>
            <w:gridSpan w:val="4"/>
            <w:tcBorders>
              <w:top w:val="nil"/>
              <w:left w:val="double" w:sz="4" w:space="0" w:color="auto"/>
              <w:bottom w:val="nil"/>
              <w:right w:val="nil"/>
            </w:tcBorders>
            <w:vAlign w:val="bottom"/>
          </w:tcPr>
          <w:p w:rsidR="00B21057" w:rsidRPr="00B21057" w:rsidRDefault="00B21057" w:rsidP="00157118">
            <w:pPr>
              <w:ind w:left="170"/>
              <w:rPr>
                <w:sz w:val="12"/>
                <w:szCs w:val="12"/>
              </w:rPr>
            </w:pPr>
            <w:r w:rsidRPr="00B21057">
              <w:rPr>
                <w:sz w:val="12"/>
                <w:szCs w:val="12"/>
              </w:rPr>
              <w:t>с</w:t>
            </w:r>
          </w:p>
        </w:tc>
        <w:tc>
          <w:tcPr>
            <w:tcW w:w="187" w:type="dxa"/>
            <w:gridSpan w:val="2"/>
            <w:tcBorders>
              <w:top w:val="nil"/>
              <w:left w:val="nil"/>
              <w:bottom w:val="nil"/>
              <w:right w:val="nil"/>
            </w:tcBorders>
            <w:vAlign w:val="bottom"/>
          </w:tcPr>
          <w:p w:rsidR="00B21057" w:rsidRPr="00B21057" w:rsidRDefault="00B21057" w:rsidP="00157118">
            <w:pPr>
              <w:jc w:val="right"/>
              <w:rPr>
                <w:sz w:val="12"/>
                <w:szCs w:val="12"/>
              </w:rPr>
            </w:pPr>
            <w:r w:rsidRPr="00B21057">
              <w:rPr>
                <w:sz w:val="12"/>
                <w:szCs w:val="12"/>
              </w:rPr>
              <w:t>«</w:t>
            </w:r>
          </w:p>
        </w:tc>
        <w:tc>
          <w:tcPr>
            <w:tcW w:w="397" w:type="dxa"/>
            <w:gridSpan w:val="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26</w:t>
            </w:r>
          </w:p>
        </w:tc>
        <w:tc>
          <w:tcPr>
            <w:tcW w:w="227" w:type="dxa"/>
            <w:gridSpan w:val="3"/>
            <w:tcBorders>
              <w:top w:val="nil"/>
              <w:left w:val="nil"/>
              <w:bottom w:val="nil"/>
              <w:right w:val="nil"/>
            </w:tcBorders>
            <w:vAlign w:val="bottom"/>
          </w:tcPr>
          <w:p w:rsidR="00B21057" w:rsidRPr="00B21057" w:rsidRDefault="00B21057" w:rsidP="00157118">
            <w:pPr>
              <w:rPr>
                <w:b/>
                <w:sz w:val="12"/>
                <w:szCs w:val="12"/>
              </w:rPr>
            </w:pPr>
            <w:r w:rsidRPr="00B21057">
              <w:rPr>
                <w:b/>
                <w:sz w:val="12"/>
                <w:szCs w:val="12"/>
              </w:rPr>
              <w:t>»</w:t>
            </w:r>
          </w:p>
        </w:tc>
        <w:tc>
          <w:tcPr>
            <w:tcW w:w="1247" w:type="dxa"/>
            <w:gridSpan w:val="5"/>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июля</w:t>
            </w:r>
          </w:p>
        </w:tc>
        <w:tc>
          <w:tcPr>
            <w:tcW w:w="113" w:type="dxa"/>
            <w:gridSpan w:val="2"/>
            <w:tcBorders>
              <w:top w:val="nil"/>
              <w:left w:val="nil"/>
              <w:bottom w:val="nil"/>
              <w:right w:val="nil"/>
            </w:tcBorders>
            <w:vAlign w:val="bottom"/>
          </w:tcPr>
          <w:p w:rsidR="00B21057" w:rsidRPr="00B21057" w:rsidRDefault="00B21057" w:rsidP="00157118">
            <w:pPr>
              <w:rPr>
                <w:b/>
                <w:sz w:val="12"/>
                <w:szCs w:val="12"/>
              </w:rPr>
            </w:pPr>
          </w:p>
        </w:tc>
        <w:tc>
          <w:tcPr>
            <w:tcW w:w="655" w:type="dxa"/>
            <w:gridSpan w:val="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2023</w:t>
            </w:r>
          </w:p>
        </w:tc>
        <w:tc>
          <w:tcPr>
            <w:tcW w:w="762" w:type="dxa"/>
            <w:gridSpan w:val="5"/>
            <w:tcBorders>
              <w:top w:val="nil"/>
              <w:left w:val="nil"/>
              <w:bottom w:val="nil"/>
              <w:right w:val="nil"/>
            </w:tcBorders>
            <w:vAlign w:val="bottom"/>
          </w:tcPr>
          <w:p w:rsidR="00B21057" w:rsidRPr="00B21057" w:rsidRDefault="00B21057" w:rsidP="00157118">
            <w:pPr>
              <w:jc w:val="right"/>
              <w:rPr>
                <w:sz w:val="12"/>
                <w:szCs w:val="12"/>
              </w:rPr>
            </w:pPr>
            <w:r w:rsidRPr="00B21057">
              <w:rPr>
                <w:sz w:val="12"/>
                <w:szCs w:val="12"/>
              </w:rPr>
              <w:t>г. по «</w:t>
            </w:r>
          </w:p>
        </w:tc>
        <w:tc>
          <w:tcPr>
            <w:tcW w:w="397" w:type="dxa"/>
            <w:gridSpan w:val="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29</w:t>
            </w:r>
          </w:p>
        </w:tc>
        <w:tc>
          <w:tcPr>
            <w:tcW w:w="227" w:type="dxa"/>
            <w:tcBorders>
              <w:top w:val="nil"/>
              <w:left w:val="nil"/>
              <w:bottom w:val="nil"/>
              <w:right w:val="nil"/>
            </w:tcBorders>
            <w:vAlign w:val="bottom"/>
          </w:tcPr>
          <w:p w:rsidR="00B21057" w:rsidRPr="00B21057" w:rsidRDefault="00B21057" w:rsidP="00157118">
            <w:pPr>
              <w:rPr>
                <w:b/>
                <w:sz w:val="12"/>
                <w:szCs w:val="12"/>
              </w:rPr>
            </w:pPr>
            <w:r w:rsidRPr="00B21057">
              <w:rPr>
                <w:b/>
                <w:sz w:val="12"/>
                <w:szCs w:val="12"/>
              </w:rPr>
              <w:t>»</w:t>
            </w:r>
          </w:p>
        </w:tc>
        <w:tc>
          <w:tcPr>
            <w:tcW w:w="1247" w:type="dxa"/>
            <w:gridSpan w:val="3"/>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августа</w:t>
            </w:r>
          </w:p>
        </w:tc>
        <w:tc>
          <w:tcPr>
            <w:tcW w:w="113" w:type="dxa"/>
            <w:gridSpan w:val="2"/>
            <w:tcBorders>
              <w:top w:val="nil"/>
              <w:left w:val="nil"/>
              <w:bottom w:val="nil"/>
              <w:right w:val="nil"/>
            </w:tcBorders>
            <w:vAlign w:val="bottom"/>
          </w:tcPr>
          <w:p w:rsidR="00B21057" w:rsidRPr="00B21057" w:rsidRDefault="00B21057" w:rsidP="00157118">
            <w:pPr>
              <w:rPr>
                <w:b/>
                <w:sz w:val="12"/>
                <w:szCs w:val="12"/>
              </w:rPr>
            </w:pPr>
          </w:p>
        </w:tc>
        <w:tc>
          <w:tcPr>
            <w:tcW w:w="680" w:type="dxa"/>
            <w:gridSpan w:val="2"/>
            <w:tcBorders>
              <w:top w:val="nil"/>
              <w:left w:val="nil"/>
              <w:bottom w:val="single" w:sz="4" w:space="0" w:color="auto"/>
              <w:right w:val="nil"/>
            </w:tcBorders>
            <w:vAlign w:val="bottom"/>
          </w:tcPr>
          <w:p w:rsidR="00B21057" w:rsidRPr="00B21057" w:rsidRDefault="00B21057" w:rsidP="00157118">
            <w:pPr>
              <w:jc w:val="center"/>
              <w:rPr>
                <w:b/>
                <w:sz w:val="12"/>
                <w:szCs w:val="12"/>
              </w:rPr>
            </w:pPr>
            <w:r w:rsidRPr="00B21057">
              <w:rPr>
                <w:b/>
                <w:sz w:val="12"/>
                <w:szCs w:val="12"/>
              </w:rPr>
              <w:t>2023</w:t>
            </w:r>
          </w:p>
        </w:tc>
        <w:tc>
          <w:tcPr>
            <w:tcW w:w="3621" w:type="dxa"/>
            <w:gridSpan w:val="4"/>
            <w:tcBorders>
              <w:top w:val="nil"/>
              <w:left w:val="nil"/>
              <w:bottom w:val="nil"/>
              <w:right w:val="double" w:sz="4" w:space="0" w:color="auto"/>
            </w:tcBorders>
            <w:vAlign w:val="bottom"/>
          </w:tcPr>
          <w:p w:rsidR="00B21057" w:rsidRPr="00B21057" w:rsidRDefault="00B21057" w:rsidP="00157118">
            <w:pPr>
              <w:ind w:left="57"/>
              <w:rPr>
                <w:sz w:val="12"/>
                <w:szCs w:val="12"/>
              </w:rPr>
            </w:pPr>
            <w:r w:rsidRPr="00B21057">
              <w:rPr>
                <w:sz w:val="12"/>
                <w:szCs w:val="12"/>
              </w:rPr>
              <w:t>г.</w:t>
            </w:r>
          </w:p>
        </w:tc>
      </w:tr>
      <w:tr w:rsidR="00B21057" w:rsidRPr="00B21057" w:rsidTr="00157118">
        <w:trPr>
          <w:cantSplit/>
        </w:trPr>
        <w:tc>
          <w:tcPr>
            <w:tcW w:w="10225" w:type="dxa"/>
            <w:gridSpan w:val="42"/>
            <w:tcBorders>
              <w:top w:val="nil"/>
              <w:left w:val="double" w:sz="4" w:space="0" w:color="auto"/>
              <w:bottom w:val="nil"/>
              <w:right w:val="double" w:sz="4" w:space="0" w:color="auto"/>
            </w:tcBorders>
            <w:vAlign w:val="bottom"/>
          </w:tcPr>
          <w:p w:rsidR="00B21057" w:rsidRPr="00B21057" w:rsidRDefault="00B21057" w:rsidP="00157118">
            <w:pPr>
              <w:keepLines/>
              <w:spacing w:before="20"/>
              <w:ind w:left="170" w:right="170" w:firstLine="567"/>
              <w:jc w:val="both"/>
              <w:rPr>
                <w:sz w:val="12"/>
                <w:szCs w:val="12"/>
              </w:rPr>
            </w:pPr>
            <w:r w:rsidRPr="00B21057">
              <w:rPr>
                <w:sz w:val="12"/>
                <w:szCs w:val="12"/>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B21057">
              <w:rPr>
                <w:spacing w:val="-4"/>
                <w:sz w:val="12"/>
                <w:szCs w:val="12"/>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B21057" w:rsidRPr="00B21057" w:rsidTr="00157118">
        <w:tc>
          <w:tcPr>
            <w:tcW w:w="10225" w:type="dxa"/>
            <w:gridSpan w:val="42"/>
            <w:tcBorders>
              <w:top w:val="nil"/>
              <w:left w:val="double" w:sz="4" w:space="0" w:color="auto"/>
              <w:bottom w:val="double" w:sz="4" w:space="0" w:color="auto"/>
              <w:right w:val="double" w:sz="4" w:space="0" w:color="auto"/>
            </w:tcBorders>
            <w:vAlign w:val="bottom"/>
          </w:tcPr>
          <w:p w:rsidR="00B21057" w:rsidRPr="00B21057" w:rsidRDefault="00B21057" w:rsidP="00157118">
            <w:pPr>
              <w:keepLines/>
              <w:spacing w:after="240"/>
              <w:ind w:left="170" w:right="170" w:firstLine="567"/>
              <w:jc w:val="both"/>
              <w:rPr>
                <w:sz w:val="12"/>
                <w:szCs w:val="12"/>
              </w:rPr>
            </w:pPr>
            <w:r w:rsidRPr="00B21057">
              <w:rPr>
                <w:sz w:val="12"/>
                <w:szCs w:val="12"/>
              </w:rPr>
              <w:t>В случае отсутствия таких возражений местоположение границ земельных участков считается согласованным.</w:t>
            </w:r>
          </w:p>
        </w:tc>
      </w:tr>
    </w:tbl>
    <w:p w:rsidR="00B21057" w:rsidRDefault="00B21057" w:rsidP="00B21057">
      <w:pPr>
        <w:rPr>
          <w:i/>
          <w:sz w:val="12"/>
          <w:szCs w:val="12"/>
        </w:rPr>
      </w:pPr>
    </w:p>
    <w:p w:rsidR="00B21057" w:rsidRPr="00B21057" w:rsidRDefault="00B21057" w:rsidP="00B21057">
      <w:pPr>
        <w:rPr>
          <w:sz w:val="12"/>
          <w:szCs w:val="12"/>
        </w:rPr>
      </w:pPr>
      <w:r w:rsidRPr="00B21057">
        <w:rPr>
          <w:i/>
          <w:sz w:val="12"/>
          <w:szCs w:val="12"/>
        </w:rPr>
        <w:t xml:space="preserve">Приложение: карта-планы территории размещены в сети Интернет на официальном сайте администрации Слободского района </w:t>
      </w:r>
      <w:r w:rsidRPr="00B21057">
        <w:rPr>
          <w:i/>
          <w:sz w:val="12"/>
          <w:szCs w:val="12"/>
          <w:lang w:val="en-US"/>
        </w:rPr>
        <w:t>https</w:t>
      </w:r>
      <w:r w:rsidRPr="00B21057">
        <w:rPr>
          <w:i/>
          <w:sz w:val="12"/>
          <w:szCs w:val="12"/>
        </w:rPr>
        <w:t>://</w:t>
      </w:r>
      <w:r w:rsidRPr="00B21057">
        <w:rPr>
          <w:i/>
          <w:sz w:val="12"/>
          <w:szCs w:val="12"/>
          <w:lang w:val="en-US"/>
        </w:rPr>
        <w:t>admslob</w:t>
      </w:r>
      <w:r w:rsidRPr="00B21057">
        <w:rPr>
          <w:i/>
          <w:sz w:val="12"/>
          <w:szCs w:val="12"/>
        </w:rPr>
        <w:t>.</w:t>
      </w:r>
      <w:r w:rsidRPr="00B21057">
        <w:rPr>
          <w:i/>
          <w:sz w:val="12"/>
          <w:szCs w:val="12"/>
          <w:lang w:val="en-US"/>
        </w:rPr>
        <w:t>gosuslugi</w:t>
      </w:r>
      <w:r w:rsidRPr="00B21057">
        <w:rPr>
          <w:i/>
          <w:sz w:val="12"/>
          <w:szCs w:val="12"/>
        </w:rPr>
        <w:t>.</w:t>
      </w:r>
      <w:r w:rsidRPr="00B21057">
        <w:rPr>
          <w:i/>
          <w:sz w:val="12"/>
          <w:szCs w:val="12"/>
          <w:lang w:val="en-US"/>
        </w:rPr>
        <w:t>ru</w:t>
      </w:r>
      <w:r w:rsidRPr="00B21057">
        <w:rPr>
          <w:i/>
          <w:sz w:val="12"/>
          <w:szCs w:val="12"/>
        </w:rPr>
        <w:t>/</w:t>
      </w:r>
    </w:p>
    <w:p w:rsidR="00B21057" w:rsidRDefault="00B21057" w:rsidP="00B21057">
      <w:pPr>
        <w:tabs>
          <w:tab w:val="left" w:pos="3794"/>
        </w:tabs>
        <w:jc w:val="center"/>
        <w:rPr>
          <w:sz w:val="12"/>
          <w:szCs w:val="12"/>
        </w:rPr>
      </w:pPr>
      <w:r w:rsidRPr="002732FF">
        <w:rPr>
          <w:sz w:val="12"/>
          <w:szCs w:val="12"/>
        </w:rPr>
        <w:t>____________________________________________________________________________________________________</w:t>
      </w:r>
    </w:p>
    <w:p w:rsidR="00DC07DC" w:rsidRPr="006A3241" w:rsidRDefault="00DC07DC" w:rsidP="006C1278">
      <w:pPr>
        <w:ind w:firstLine="7230"/>
        <w:jc w:val="center"/>
        <w:rPr>
          <w:color w:val="000000" w:themeColor="text1"/>
          <w:sz w:val="12"/>
          <w:szCs w:val="12"/>
        </w:rPr>
      </w:pPr>
    </w:p>
    <w:p w:rsidR="00B21057" w:rsidRDefault="00B21057" w:rsidP="00B21057">
      <w:pPr>
        <w:jc w:val="center"/>
        <w:rPr>
          <w:b/>
          <w:bCs/>
          <w:sz w:val="12"/>
          <w:szCs w:val="12"/>
        </w:rPr>
      </w:pPr>
    </w:p>
    <w:p w:rsidR="00B21057" w:rsidRPr="002732FF" w:rsidRDefault="00B21057" w:rsidP="00B21057">
      <w:pPr>
        <w:jc w:val="center"/>
        <w:rPr>
          <w:b/>
          <w:bCs/>
          <w:sz w:val="12"/>
          <w:szCs w:val="12"/>
        </w:rPr>
      </w:pPr>
      <w:r w:rsidRPr="002732FF">
        <w:rPr>
          <w:b/>
          <w:bCs/>
          <w:sz w:val="12"/>
          <w:szCs w:val="12"/>
        </w:rPr>
        <w:t>СЛОБОДСКАЯ РАЙОННАЯ ДУМА КИРОВСКОЙ ОБЛАСТИ</w:t>
      </w:r>
    </w:p>
    <w:p w:rsidR="00B21057" w:rsidRPr="002732FF" w:rsidRDefault="00B21057" w:rsidP="00B21057">
      <w:pPr>
        <w:keepNext/>
        <w:jc w:val="center"/>
        <w:outlineLvl w:val="0"/>
        <w:rPr>
          <w:b/>
          <w:bCs/>
          <w:sz w:val="12"/>
          <w:szCs w:val="12"/>
        </w:rPr>
      </w:pPr>
      <w:r w:rsidRPr="002732FF">
        <w:rPr>
          <w:b/>
          <w:bCs/>
          <w:sz w:val="12"/>
          <w:szCs w:val="12"/>
        </w:rPr>
        <w:t>ШЕСТОГО СОЗЫВА</w:t>
      </w:r>
    </w:p>
    <w:p w:rsidR="00B21057" w:rsidRPr="002732FF" w:rsidRDefault="00B21057" w:rsidP="00B21057">
      <w:pPr>
        <w:keepNext/>
        <w:jc w:val="center"/>
        <w:outlineLvl w:val="1"/>
        <w:rPr>
          <w:b/>
          <w:bCs/>
          <w:sz w:val="12"/>
          <w:szCs w:val="12"/>
        </w:rPr>
      </w:pPr>
      <w:r w:rsidRPr="002732FF">
        <w:rPr>
          <w:b/>
          <w:bCs/>
          <w:sz w:val="12"/>
          <w:szCs w:val="12"/>
        </w:rPr>
        <w:t>РЕШЕНИЕ</w:t>
      </w:r>
    </w:p>
    <w:p w:rsidR="00B21057" w:rsidRPr="002732FF" w:rsidRDefault="00B21057" w:rsidP="00B21057">
      <w:pPr>
        <w:tabs>
          <w:tab w:val="left" w:pos="2694"/>
        </w:tabs>
        <w:ind w:right="-1"/>
        <w:rPr>
          <w:caps/>
          <w:sz w:val="12"/>
          <w:szCs w:val="12"/>
        </w:rPr>
      </w:pPr>
      <w:r>
        <w:rPr>
          <w:caps/>
          <w:sz w:val="12"/>
          <w:szCs w:val="12"/>
          <w:u w:val="single"/>
        </w:rPr>
        <w:t>29.06</w:t>
      </w:r>
      <w:r w:rsidRPr="002732FF">
        <w:rPr>
          <w:caps/>
          <w:sz w:val="12"/>
          <w:szCs w:val="12"/>
          <w:u w:val="single"/>
        </w:rPr>
        <w:t>.2023</w:t>
      </w:r>
      <w:r w:rsidRPr="002732FF">
        <w:rPr>
          <w:caps/>
          <w:sz w:val="12"/>
          <w:szCs w:val="12"/>
        </w:rPr>
        <w:t xml:space="preserve">                                                                                            </w:t>
      </w:r>
      <w:r w:rsidRPr="002732FF">
        <w:rPr>
          <w:caps/>
          <w:sz w:val="12"/>
          <w:szCs w:val="12"/>
        </w:rPr>
        <w:tab/>
      </w:r>
      <w:r w:rsidRPr="002732FF">
        <w:rPr>
          <w:caps/>
          <w:sz w:val="12"/>
          <w:szCs w:val="12"/>
        </w:rPr>
        <w:tab/>
        <w:t xml:space="preserve">                                                                                                                                                                                      </w:t>
      </w:r>
      <w:r>
        <w:rPr>
          <w:caps/>
          <w:sz w:val="12"/>
          <w:szCs w:val="12"/>
          <w:u w:val="single"/>
        </w:rPr>
        <w:t>№ 23/228</w:t>
      </w:r>
    </w:p>
    <w:p w:rsidR="00B21057" w:rsidRPr="002732FF" w:rsidRDefault="00B21057" w:rsidP="00B21057">
      <w:pPr>
        <w:ind w:right="2"/>
        <w:jc w:val="center"/>
        <w:rPr>
          <w:sz w:val="12"/>
          <w:szCs w:val="12"/>
        </w:rPr>
      </w:pPr>
      <w:r w:rsidRPr="002732FF">
        <w:rPr>
          <w:sz w:val="12"/>
          <w:szCs w:val="12"/>
        </w:rPr>
        <w:t>г. Слободской</w:t>
      </w:r>
    </w:p>
    <w:p w:rsidR="00B21057" w:rsidRDefault="00B21057" w:rsidP="00B21057">
      <w:pPr>
        <w:jc w:val="center"/>
        <w:rPr>
          <w:b/>
          <w:bCs/>
          <w:sz w:val="12"/>
          <w:szCs w:val="12"/>
        </w:rPr>
      </w:pPr>
    </w:p>
    <w:p w:rsidR="00B21057" w:rsidRPr="00B21057" w:rsidRDefault="00B21057" w:rsidP="007D1AC8">
      <w:pPr>
        <w:jc w:val="center"/>
        <w:rPr>
          <w:b/>
          <w:sz w:val="12"/>
          <w:szCs w:val="12"/>
        </w:rPr>
      </w:pPr>
    </w:p>
    <w:p w:rsidR="00B21057" w:rsidRDefault="00B21057" w:rsidP="007D1AC8">
      <w:pPr>
        <w:jc w:val="center"/>
        <w:rPr>
          <w:b/>
          <w:sz w:val="12"/>
          <w:szCs w:val="12"/>
        </w:rPr>
      </w:pPr>
      <w:r w:rsidRPr="00B21057">
        <w:rPr>
          <w:b/>
          <w:sz w:val="12"/>
          <w:szCs w:val="12"/>
        </w:rPr>
        <w:t>О внесении изменений в решение</w:t>
      </w:r>
    </w:p>
    <w:p w:rsidR="00DC07DC" w:rsidRPr="00B21057" w:rsidRDefault="00B21057" w:rsidP="007D1AC8">
      <w:pPr>
        <w:jc w:val="center"/>
        <w:rPr>
          <w:b/>
          <w:sz w:val="12"/>
          <w:szCs w:val="12"/>
        </w:rPr>
      </w:pPr>
      <w:r w:rsidRPr="00B21057">
        <w:rPr>
          <w:b/>
          <w:sz w:val="12"/>
          <w:szCs w:val="12"/>
        </w:rPr>
        <w:t>Слободской районной Думы от 15.10.2021 № 2/8</w:t>
      </w:r>
    </w:p>
    <w:p w:rsidR="00DC07DC" w:rsidRPr="00B21057" w:rsidRDefault="00DC07DC" w:rsidP="006C1278">
      <w:pPr>
        <w:ind w:firstLine="7230"/>
        <w:jc w:val="center"/>
        <w:rPr>
          <w:color w:val="000000" w:themeColor="text1"/>
          <w:sz w:val="12"/>
          <w:szCs w:val="12"/>
        </w:rPr>
      </w:pPr>
    </w:p>
    <w:p w:rsidR="00B21057" w:rsidRPr="00B21057" w:rsidRDefault="00B21057" w:rsidP="007D1AC8">
      <w:pPr>
        <w:pStyle w:val="a9"/>
        <w:spacing w:after="0"/>
        <w:ind w:firstLine="709"/>
        <w:jc w:val="both"/>
        <w:rPr>
          <w:sz w:val="12"/>
          <w:szCs w:val="12"/>
        </w:rPr>
      </w:pPr>
      <w:r w:rsidRPr="00B21057">
        <w:rPr>
          <w:sz w:val="12"/>
          <w:szCs w:val="12"/>
        </w:rPr>
        <w:t xml:space="preserve">В соответствии с пунктом 1 части 10 статьи 23 и части 5 статьи 30 Федерального закона от 31.07.2020 № 248-ФЗ «О государственном контроле (надзоре) и муниципальном контроле в Российской Федерации», </w:t>
      </w:r>
    </w:p>
    <w:p w:rsidR="00B21057" w:rsidRPr="00B21057" w:rsidRDefault="00B21057" w:rsidP="007D1AC8">
      <w:pPr>
        <w:pStyle w:val="a9"/>
        <w:spacing w:after="0"/>
        <w:ind w:firstLine="709"/>
        <w:jc w:val="both"/>
        <w:rPr>
          <w:sz w:val="12"/>
          <w:szCs w:val="12"/>
        </w:rPr>
      </w:pPr>
      <w:r w:rsidRPr="00B21057">
        <w:rPr>
          <w:sz w:val="12"/>
          <w:szCs w:val="12"/>
        </w:rPr>
        <w:t>Слободская районная Дума РЕШИЛА:</w:t>
      </w:r>
    </w:p>
    <w:p w:rsidR="00B21057" w:rsidRPr="00B21057" w:rsidRDefault="00B21057" w:rsidP="007D1AC8">
      <w:pPr>
        <w:ind w:right="-81" w:firstLine="709"/>
        <w:jc w:val="both"/>
        <w:rPr>
          <w:sz w:val="12"/>
          <w:szCs w:val="12"/>
        </w:rPr>
      </w:pPr>
      <w:r w:rsidRPr="00B21057">
        <w:rPr>
          <w:sz w:val="12"/>
          <w:szCs w:val="12"/>
        </w:rPr>
        <w:t>1. Внести в решение Слободской районной Думы от 15.10.2021 № 2/8 «Об утверждении Положения о муниципальном земельном контроле в границах сельских поселений, входящих в состав Слободского муниципального района Кировской области» (Далее – Положение) следующее изменение:</w:t>
      </w:r>
    </w:p>
    <w:p w:rsidR="00B21057" w:rsidRPr="00B21057" w:rsidRDefault="00B21057" w:rsidP="007D1AC8">
      <w:pPr>
        <w:pStyle w:val="afff8"/>
        <w:spacing w:after="0"/>
        <w:ind w:left="0" w:firstLine="709"/>
        <w:jc w:val="both"/>
        <w:rPr>
          <w:sz w:val="12"/>
          <w:szCs w:val="12"/>
        </w:rPr>
      </w:pPr>
      <w:r w:rsidRPr="00B21057">
        <w:rPr>
          <w:sz w:val="12"/>
          <w:szCs w:val="12"/>
        </w:rPr>
        <w:t xml:space="preserve">- Приложение 1 к Положению «Перечень индикаторов риска нарушений обязательных требований при осуществлении муниципального земельного контроля», утвержденное решением Слободской районной Думы от 24.03.2022 № 8/68 изложить в следующей редакции согласно приложению. </w:t>
      </w:r>
    </w:p>
    <w:p w:rsidR="00B21057" w:rsidRDefault="00B21057" w:rsidP="007D1AC8">
      <w:pPr>
        <w:ind w:firstLine="709"/>
        <w:jc w:val="both"/>
        <w:rPr>
          <w:sz w:val="12"/>
          <w:szCs w:val="12"/>
        </w:rPr>
      </w:pPr>
      <w:r w:rsidRPr="00B21057">
        <w:rPr>
          <w:sz w:val="12"/>
          <w:szCs w:val="12"/>
        </w:rPr>
        <w:t>2. Опубликовать настоящее решение в официальном печатном издании Слободского района «Информационный бюллетень органов местного самоуправления Слободского муниципального района Кировской области».</w:t>
      </w:r>
    </w:p>
    <w:p w:rsidR="007D1AC8" w:rsidRPr="00B21057" w:rsidRDefault="007D1AC8" w:rsidP="007D1AC8">
      <w:pPr>
        <w:ind w:firstLine="709"/>
        <w:jc w:val="both"/>
        <w:rPr>
          <w:sz w:val="12"/>
          <w:szCs w:val="12"/>
        </w:rPr>
      </w:pPr>
    </w:p>
    <w:tbl>
      <w:tblPr>
        <w:tblW w:w="0" w:type="auto"/>
        <w:tblInd w:w="108" w:type="dxa"/>
        <w:tblLook w:val="04A0" w:firstRow="1" w:lastRow="0" w:firstColumn="1" w:lastColumn="0" w:noHBand="0" w:noVBand="1"/>
      </w:tblPr>
      <w:tblGrid>
        <w:gridCol w:w="5103"/>
        <w:gridCol w:w="5103"/>
      </w:tblGrid>
      <w:tr w:rsidR="007D1AC8" w:rsidRPr="002732FF" w:rsidTr="00157118">
        <w:tc>
          <w:tcPr>
            <w:tcW w:w="5103" w:type="dxa"/>
            <w:shd w:val="clear" w:color="auto" w:fill="auto"/>
          </w:tcPr>
          <w:p w:rsidR="007D1AC8" w:rsidRPr="002732FF" w:rsidRDefault="007D1AC8" w:rsidP="00157118">
            <w:pPr>
              <w:jc w:val="both"/>
              <w:rPr>
                <w:sz w:val="12"/>
                <w:szCs w:val="12"/>
              </w:rPr>
            </w:pPr>
            <w:r w:rsidRPr="002732FF">
              <w:rPr>
                <w:sz w:val="12"/>
                <w:szCs w:val="12"/>
              </w:rPr>
              <w:t>Глава Слободского района                                               А.И. Костылев</w:t>
            </w:r>
          </w:p>
        </w:tc>
        <w:tc>
          <w:tcPr>
            <w:tcW w:w="5103" w:type="dxa"/>
            <w:shd w:val="clear" w:color="auto" w:fill="auto"/>
          </w:tcPr>
          <w:p w:rsidR="007D1AC8" w:rsidRPr="002732FF" w:rsidRDefault="007D1AC8" w:rsidP="00157118">
            <w:pPr>
              <w:jc w:val="both"/>
              <w:rPr>
                <w:sz w:val="12"/>
                <w:szCs w:val="12"/>
              </w:rPr>
            </w:pPr>
            <w:r w:rsidRPr="002732FF">
              <w:rPr>
                <w:sz w:val="12"/>
                <w:szCs w:val="12"/>
              </w:rPr>
              <w:t>Председатель Слободской районной Думы                    Е.А. Градобоева</w:t>
            </w:r>
          </w:p>
        </w:tc>
      </w:tr>
    </w:tbl>
    <w:p w:rsidR="007D1AC8" w:rsidRPr="00ED0D26" w:rsidRDefault="007D1AC8" w:rsidP="007D1AC8">
      <w:pPr>
        <w:tabs>
          <w:tab w:val="left" w:pos="3794"/>
        </w:tabs>
        <w:jc w:val="center"/>
        <w:rPr>
          <w:sz w:val="14"/>
          <w:szCs w:val="14"/>
        </w:rPr>
      </w:pPr>
      <w:r w:rsidRPr="00ED0D26">
        <w:rPr>
          <w:sz w:val="14"/>
          <w:szCs w:val="14"/>
        </w:rPr>
        <w:t>____________________________________________________________________________________________________</w:t>
      </w:r>
    </w:p>
    <w:p w:rsidR="00DC07DC" w:rsidRPr="00B21057" w:rsidRDefault="00DC07DC" w:rsidP="006C1278">
      <w:pPr>
        <w:ind w:firstLine="7230"/>
        <w:jc w:val="center"/>
        <w:rPr>
          <w:color w:val="000000" w:themeColor="text1"/>
          <w:sz w:val="12"/>
          <w:szCs w:val="12"/>
        </w:rPr>
      </w:pPr>
    </w:p>
    <w:p w:rsidR="00795B76" w:rsidRDefault="00795B76" w:rsidP="007D1AC8">
      <w:pPr>
        <w:jc w:val="center"/>
        <w:rPr>
          <w:b/>
          <w:bCs/>
          <w:sz w:val="12"/>
          <w:szCs w:val="12"/>
        </w:rPr>
      </w:pPr>
    </w:p>
    <w:p w:rsidR="007D1AC8" w:rsidRPr="002732FF" w:rsidRDefault="007D1AC8" w:rsidP="007D1AC8">
      <w:pPr>
        <w:jc w:val="center"/>
        <w:rPr>
          <w:b/>
          <w:bCs/>
          <w:sz w:val="12"/>
          <w:szCs w:val="12"/>
        </w:rPr>
      </w:pPr>
      <w:r w:rsidRPr="002732FF">
        <w:rPr>
          <w:b/>
          <w:bCs/>
          <w:sz w:val="12"/>
          <w:szCs w:val="12"/>
        </w:rPr>
        <w:t>СЛОБОДСКАЯ РАЙОННАЯ ДУМА КИРОВСКОЙ ОБЛАСТИ</w:t>
      </w:r>
    </w:p>
    <w:p w:rsidR="007D1AC8" w:rsidRPr="002732FF" w:rsidRDefault="007D1AC8" w:rsidP="007D1AC8">
      <w:pPr>
        <w:keepNext/>
        <w:jc w:val="center"/>
        <w:outlineLvl w:val="0"/>
        <w:rPr>
          <w:b/>
          <w:bCs/>
          <w:sz w:val="12"/>
          <w:szCs w:val="12"/>
        </w:rPr>
      </w:pPr>
      <w:r w:rsidRPr="002732FF">
        <w:rPr>
          <w:b/>
          <w:bCs/>
          <w:sz w:val="12"/>
          <w:szCs w:val="12"/>
        </w:rPr>
        <w:t>ШЕСТОГО СОЗЫВА</w:t>
      </w:r>
    </w:p>
    <w:p w:rsidR="007D1AC8" w:rsidRPr="002732FF" w:rsidRDefault="007D1AC8" w:rsidP="007D1AC8">
      <w:pPr>
        <w:keepNext/>
        <w:jc w:val="center"/>
        <w:outlineLvl w:val="1"/>
        <w:rPr>
          <w:b/>
          <w:bCs/>
          <w:sz w:val="12"/>
          <w:szCs w:val="12"/>
        </w:rPr>
      </w:pPr>
      <w:r w:rsidRPr="002732FF">
        <w:rPr>
          <w:b/>
          <w:bCs/>
          <w:sz w:val="12"/>
          <w:szCs w:val="12"/>
        </w:rPr>
        <w:t>РЕШЕНИЕ</w:t>
      </w:r>
    </w:p>
    <w:p w:rsidR="007D1AC8" w:rsidRPr="002732FF" w:rsidRDefault="007D1AC8" w:rsidP="007D1AC8">
      <w:pPr>
        <w:tabs>
          <w:tab w:val="left" w:pos="2694"/>
        </w:tabs>
        <w:ind w:right="-1"/>
        <w:rPr>
          <w:caps/>
          <w:sz w:val="12"/>
          <w:szCs w:val="12"/>
        </w:rPr>
      </w:pPr>
      <w:r>
        <w:rPr>
          <w:caps/>
          <w:sz w:val="12"/>
          <w:szCs w:val="12"/>
          <w:u w:val="single"/>
        </w:rPr>
        <w:t>29.06</w:t>
      </w:r>
      <w:r w:rsidRPr="002732FF">
        <w:rPr>
          <w:caps/>
          <w:sz w:val="12"/>
          <w:szCs w:val="12"/>
          <w:u w:val="single"/>
        </w:rPr>
        <w:t>.2023</w:t>
      </w:r>
      <w:r w:rsidRPr="002732FF">
        <w:rPr>
          <w:caps/>
          <w:sz w:val="12"/>
          <w:szCs w:val="12"/>
        </w:rPr>
        <w:t xml:space="preserve">                                                                                            </w:t>
      </w:r>
      <w:r w:rsidRPr="002732FF">
        <w:rPr>
          <w:caps/>
          <w:sz w:val="12"/>
          <w:szCs w:val="12"/>
        </w:rPr>
        <w:tab/>
      </w:r>
      <w:r w:rsidRPr="002732FF">
        <w:rPr>
          <w:caps/>
          <w:sz w:val="12"/>
          <w:szCs w:val="12"/>
        </w:rPr>
        <w:tab/>
        <w:t xml:space="preserve">                                                                                                                                                                                      </w:t>
      </w:r>
      <w:r>
        <w:rPr>
          <w:caps/>
          <w:sz w:val="12"/>
          <w:szCs w:val="12"/>
          <w:u w:val="single"/>
        </w:rPr>
        <w:t>№ 23/229</w:t>
      </w:r>
    </w:p>
    <w:p w:rsidR="007D1AC8" w:rsidRPr="002732FF" w:rsidRDefault="007D1AC8" w:rsidP="007D1AC8">
      <w:pPr>
        <w:ind w:right="2"/>
        <w:jc w:val="center"/>
        <w:rPr>
          <w:sz w:val="12"/>
          <w:szCs w:val="12"/>
        </w:rPr>
      </w:pPr>
      <w:r w:rsidRPr="002732FF">
        <w:rPr>
          <w:sz w:val="12"/>
          <w:szCs w:val="12"/>
        </w:rPr>
        <w:t>г. Слободской</w:t>
      </w:r>
    </w:p>
    <w:p w:rsidR="007D1AC8" w:rsidRDefault="007D1AC8" w:rsidP="007D1AC8">
      <w:pPr>
        <w:ind w:right="355"/>
        <w:jc w:val="center"/>
        <w:rPr>
          <w:b/>
          <w:sz w:val="12"/>
          <w:szCs w:val="12"/>
        </w:rPr>
      </w:pPr>
    </w:p>
    <w:p w:rsidR="007D1AC8" w:rsidRDefault="007D1AC8" w:rsidP="007D1AC8">
      <w:pPr>
        <w:jc w:val="center"/>
        <w:rPr>
          <w:b/>
          <w:sz w:val="12"/>
          <w:szCs w:val="12"/>
        </w:rPr>
      </w:pPr>
      <w:r>
        <w:rPr>
          <w:b/>
          <w:sz w:val="12"/>
          <w:szCs w:val="12"/>
        </w:rPr>
        <w:t>О внесении изменений в решение</w:t>
      </w:r>
    </w:p>
    <w:p w:rsidR="007D1AC8" w:rsidRDefault="007D1AC8" w:rsidP="007D1AC8">
      <w:pPr>
        <w:jc w:val="center"/>
        <w:rPr>
          <w:b/>
          <w:sz w:val="12"/>
          <w:szCs w:val="12"/>
        </w:rPr>
      </w:pPr>
      <w:r w:rsidRPr="007D1AC8">
        <w:rPr>
          <w:b/>
          <w:sz w:val="12"/>
          <w:szCs w:val="12"/>
        </w:rPr>
        <w:t>Слободской районной Думы от 29.09.2017 № 16/134</w:t>
      </w:r>
    </w:p>
    <w:p w:rsidR="00795B76" w:rsidRPr="007D1AC8" w:rsidRDefault="00795B76" w:rsidP="007D1AC8">
      <w:pPr>
        <w:jc w:val="center"/>
        <w:rPr>
          <w:b/>
          <w:sz w:val="12"/>
          <w:szCs w:val="12"/>
        </w:rPr>
      </w:pPr>
    </w:p>
    <w:p w:rsidR="00795B76" w:rsidRPr="00795B76" w:rsidRDefault="00795B76" w:rsidP="00795B76">
      <w:pPr>
        <w:ind w:firstLine="708"/>
        <w:jc w:val="both"/>
        <w:rPr>
          <w:sz w:val="12"/>
          <w:szCs w:val="12"/>
        </w:rPr>
      </w:pPr>
      <w:r w:rsidRPr="00795B76">
        <w:rPr>
          <w:sz w:val="12"/>
          <w:szCs w:val="12"/>
        </w:rPr>
        <w:t xml:space="preserve">В соответствии с Федеральным законом от 24.07.2007 N 209-ФЗ «О развитии малого и среднего предпринимательства в Российской Федерации», решением Слободской районной Думы от 22.03.2019 № 36/363 «Об утверждении порядка формирования, ведения, ежегодного дополнения и опубликования перечня муниципального имущества Слободского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w:t>
      </w:r>
      <w:r w:rsidRPr="00795B76">
        <w:rPr>
          <w:sz w:val="12"/>
          <w:szCs w:val="12"/>
        </w:rPr>
        <w:lastRenderedPageBreak/>
        <w:t>малого и среднего предпринимательства»,</w:t>
      </w:r>
    </w:p>
    <w:p w:rsidR="00795B76" w:rsidRPr="00795B76" w:rsidRDefault="00795B76" w:rsidP="00795B76">
      <w:pPr>
        <w:ind w:firstLine="708"/>
        <w:jc w:val="both"/>
        <w:rPr>
          <w:sz w:val="12"/>
          <w:szCs w:val="12"/>
        </w:rPr>
      </w:pPr>
      <w:r w:rsidRPr="00795B76">
        <w:rPr>
          <w:sz w:val="12"/>
          <w:szCs w:val="12"/>
        </w:rPr>
        <w:t>Слободская районная Дума РЕШИЛА:</w:t>
      </w:r>
    </w:p>
    <w:p w:rsidR="00795B76" w:rsidRPr="00795B76" w:rsidRDefault="00795B76" w:rsidP="00795B76">
      <w:pPr>
        <w:tabs>
          <w:tab w:val="left" w:pos="709"/>
        </w:tabs>
        <w:ind w:firstLine="708"/>
        <w:jc w:val="both"/>
        <w:rPr>
          <w:sz w:val="12"/>
          <w:szCs w:val="12"/>
        </w:rPr>
      </w:pPr>
      <w:r w:rsidRPr="00795B76">
        <w:rPr>
          <w:sz w:val="12"/>
          <w:szCs w:val="12"/>
        </w:rPr>
        <w:t>1. Внести изменение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утвержденный решением Слободской районной Думы от 29.09.2017 № 16/134, включить объекты согласно приложению.</w:t>
      </w:r>
    </w:p>
    <w:p w:rsidR="00795B76" w:rsidRDefault="00795B76" w:rsidP="00795B76">
      <w:pPr>
        <w:tabs>
          <w:tab w:val="left" w:pos="709"/>
        </w:tabs>
        <w:ind w:firstLine="708"/>
        <w:jc w:val="both"/>
        <w:rPr>
          <w:sz w:val="12"/>
          <w:szCs w:val="12"/>
        </w:rPr>
      </w:pPr>
      <w:r w:rsidRPr="00795B76">
        <w:rPr>
          <w:sz w:val="12"/>
          <w:szCs w:val="12"/>
        </w:rPr>
        <w:t>2. Опубликовать настоящее решение в официальном печатном издании района «Информационный бюллетень» и разместить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редакции настоящего решения на официальном сайте Слободского района.</w:t>
      </w:r>
    </w:p>
    <w:p w:rsidR="00795B76" w:rsidRPr="00795B76" w:rsidRDefault="00795B76" w:rsidP="00795B76">
      <w:pPr>
        <w:tabs>
          <w:tab w:val="left" w:pos="709"/>
        </w:tabs>
        <w:ind w:firstLine="708"/>
        <w:jc w:val="both"/>
        <w:rPr>
          <w:sz w:val="12"/>
          <w:szCs w:val="12"/>
        </w:rPr>
      </w:pPr>
    </w:p>
    <w:tbl>
      <w:tblPr>
        <w:tblW w:w="0" w:type="auto"/>
        <w:tblInd w:w="108" w:type="dxa"/>
        <w:tblLook w:val="04A0" w:firstRow="1" w:lastRow="0" w:firstColumn="1" w:lastColumn="0" w:noHBand="0" w:noVBand="1"/>
      </w:tblPr>
      <w:tblGrid>
        <w:gridCol w:w="5103"/>
        <w:gridCol w:w="5103"/>
      </w:tblGrid>
      <w:tr w:rsidR="00795B76" w:rsidRPr="002732FF" w:rsidTr="00157118">
        <w:tc>
          <w:tcPr>
            <w:tcW w:w="5103" w:type="dxa"/>
            <w:shd w:val="clear" w:color="auto" w:fill="auto"/>
          </w:tcPr>
          <w:p w:rsidR="00795B76" w:rsidRPr="002732FF" w:rsidRDefault="00795B76" w:rsidP="00795B76">
            <w:pPr>
              <w:jc w:val="both"/>
              <w:rPr>
                <w:sz w:val="12"/>
                <w:szCs w:val="12"/>
              </w:rPr>
            </w:pPr>
            <w:r w:rsidRPr="002732FF">
              <w:rPr>
                <w:sz w:val="12"/>
                <w:szCs w:val="12"/>
              </w:rPr>
              <w:t>Глава Слободского района                                               А.И. Костылев</w:t>
            </w:r>
          </w:p>
        </w:tc>
        <w:tc>
          <w:tcPr>
            <w:tcW w:w="5103" w:type="dxa"/>
            <w:shd w:val="clear" w:color="auto" w:fill="auto"/>
          </w:tcPr>
          <w:p w:rsidR="00795B76" w:rsidRPr="002732FF" w:rsidRDefault="00795B76" w:rsidP="00795B76">
            <w:pPr>
              <w:jc w:val="both"/>
              <w:rPr>
                <w:sz w:val="12"/>
                <w:szCs w:val="12"/>
              </w:rPr>
            </w:pPr>
            <w:r w:rsidRPr="002732FF">
              <w:rPr>
                <w:sz w:val="12"/>
                <w:szCs w:val="12"/>
              </w:rPr>
              <w:t>Председатель Слободской районной Думы                    Е.А. Градобоева</w:t>
            </w:r>
          </w:p>
        </w:tc>
      </w:tr>
    </w:tbl>
    <w:p w:rsidR="00795B76" w:rsidRPr="00ED0D26" w:rsidRDefault="00795B76" w:rsidP="00795B76">
      <w:pPr>
        <w:tabs>
          <w:tab w:val="left" w:pos="3794"/>
        </w:tabs>
        <w:jc w:val="center"/>
        <w:rPr>
          <w:sz w:val="14"/>
          <w:szCs w:val="14"/>
        </w:rPr>
      </w:pPr>
      <w:r w:rsidRPr="00ED0D26">
        <w:rPr>
          <w:sz w:val="14"/>
          <w:szCs w:val="14"/>
        </w:rPr>
        <w:t>____________________________________________________________________________________________________</w:t>
      </w:r>
    </w:p>
    <w:p w:rsidR="00DC07DC" w:rsidRDefault="00DC07DC" w:rsidP="006C1278">
      <w:pPr>
        <w:ind w:firstLine="7230"/>
        <w:jc w:val="center"/>
        <w:rPr>
          <w:color w:val="000000" w:themeColor="text1"/>
          <w:sz w:val="12"/>
          <w:szCs w:val="12"/>
        </w:rPr>
      </w:pPr>
    </w:p>
    <w:p w:rsidR="00DC07DC" w:rsidRDefault="00DC07DC" w:rsidP="006C1278">
      <w:pPr>
        <w:ind w:firstLine="7230"/>
        <w:jc w:val="center"/>
        <w:rPr>
          <w:color w:val="000000" w:themeColor="text1"/>
          <w:sz w:val="12"/>
          <w:szCs w:val="12"/>
        </w:rPr>
      </w:pPr>
    </w:p>
    <w:p w:rsidR="00795B76" w:rsidRPr="002732FF" w:rsidRDefault="00795B76" w:rsidP="00795B76">
      <w:pPr>
        <w:jc w:val="center"/>
        <w:rPr>
          <w:b/>
          <w:bCs/>
          <w:sz w:val="12"/>
          <w:szCs w:val="12"/>
        </w:rPr>
      </w:pPr>
      <w:r w:rsidRPr="002732FF">
        <w:rPr>
          <w:b/>
          <w:bCs/>
          <w:sz w:val="12"/>
          <w:szCs w:val="12"/>
        </w:rPr>
        <w:t>СЛОБОДСКАЯ РАЙОННАЯ ДУМА КИРОВСКОЙ ОБЛАСТИ</w:t>
      </w:r>
    </w:p>
    <w:p w:rsidR="00795B76" w:rsidRPr="002732FF" w:rsidRDefault="00795B76" w:rsidP="00795B76">
      <w:pPr>
        <w:keepNext/>
        <w:jc w:val="center"/>
        <w:outlineLvl w:val="0"/>
        <w:rPr>
          <w:b/>
          <w:bCs/>
          <w:sz w:val="12"/>
          <w:szCs w:val="12"/>
        </w:rPr>
      </w:pPr>
      <w:r w:rsidRPr="002732FF">
        <w:rPr>
          <w:b/>
          <w:bCs/>
          <w:sz w:val="12"/>
          <w:szCs w:val="12"/>
        </w:rPr>
        <w:t>ШЕСТОГО СОЗЫВА</w:t>
      </w:r>
    </w:p>
    <w:p w:rsidR="00795B76" w:rsidRPr="002732FF" w:rsidRDefault="00795B76" w:rsidP="00795B76">
      <w:pPr>
        <w:keepNext/>
        <w:jc w:val="center"/>
        <w:outlineLvl w:val="1"/>
        <w:rPr>
          <w:b/>
          <w:bCs/>
          <w:sz w:val="12"/>
          <w:szCs w:val="12"/>
        </w:rPr>
      </w:pPr>
      <w:r w:rsidRPr="002732FF">
        <w:rPr>
          <w:b/>
          <w:bCs/>
          <w:sz w:val="12"/>
          <w:szCs w:val="12"/>
        </w:rPr>
        <w:t>РЕШЕНИЕ</w:t>
      </w:r>
    </w:p>
    <w:p w:rsidR="00795B76" w:rsidRPr="002732FF" w:rsidRDefault="00795B76" w:rsidP="00795B76">
      <w:pPr>
        <w:tabs>
          <w:tab w:val="left" w:pos="2694"/>
        </w:tabs>
        <w:ind w:right="-1"/>
        <w:rPr>
          <w:caps/>
          <w:sz w:val="12"/>
          <w:szCs w:val="12"/>
        </w:rPr>
      </w:pPr>
      <w:r>
        <w:rPr>
          <w:caps/>
          <w:sz w:val="12"/>
          <w:szCs w:val="12"/>
          <w:u w:val="single"/>
        </w:rPr>
        <w:t>29.06</w:t>
      </w:r>
      <w:r w:rsidRPr="002732FF">
        <w:rPr>
          <w:caps/>
          <w:sz w:val="12"/>
          <w:szCs w:val="12"/>
          <w:u w:val="single"/>
        </w:rPr>
        <w:t>.2023</w:t>
      </w:r>
      <w:r w:rsidRPr="002732FF">
        <w:rPr>
          <w:caps/>
          <w:sz w:val="12"/>
          <w:szCs w:val="12"/>
        </w:rPr>
        <w:t xml:space="preserve">                                                                                            </w:t>
      </w:r>
      <w:r w:rsidRPr="002732FF">
        <w:rPr>
          <w:caps/>
          <w:sz w:val="12"/>
          <w:szCs w:val="12"/>
        </w:rPr>
        <w:tab/>
      </w:r>
      <w:r w:rsidRPr="002732FF">
        <w:rPr>
          <w:caps/>
          <w:sz w:val="12"/>
          <w:szCs w:val="12"/>
        </w:rPr>
        <w:tab/>
        <w:t xml:space="preserve">                                                                                                                                                                                      </w:t>
      </w:r>
      <w:r>
        <w:rPr>
          <w:caps/>
          <w:sz w:val="12"/>
          <w:szCs w:val="12"/>
          <w:u w:val="single"/>
        </w:rPr>
        <w:t>№ 23/235</w:t>
      </w:r>
    </w:p>
    <w:p w:rsidR="00795B76" w:rsidRPr="002732FF" w:rsidRDefault="00795B76" w:rsidP="00795B76">
      <w:pPr>
        <w:ind w:right="2"/>
        <w:jc w:val="center"/>
        <w:rPr>
          <w:sz w:val="12"/>
          <w:szCs w:val="12"/>
        </w:rPr>
      </w:pPr>
      <w:r w:rsidRPr="002732FF">
        <w:rPr>
          <w:sz w:val="12"/>
          <w:szCs w:val="12"/>
        </w:rPr>
        <w:t>г. Слободской</w:t>
      </w:r>
    </w:p>
    <w:p w:rsidR="00795B76" w:rsidRDefault="00795B76" w:rsidP="00795B76">
      <w:pPr>
        <w:jc w:val="center"/>
        <w:rPr>
          <w:b/>
          <w:sz w:val="12"/>
          <w:szCs w:val="12"/>
        </w:rPr>
      </w:pPr>
      <w:r w:rsidRPr="00795B76">
        <w:rPr>
          <w:b/>
          <w:sz w:val="12"/>
          <w:szCs w:val="12"/>
        </w:rPr>
        <w:t>О передаче сельским поселени</w:t>
      </w:r>
      <w:r>
        <w:rPr>
          <w:b/>
          <w:sz w:val="12"/>
          <w:szCs w:val="12"/>
        </w:rPr>
        <w:t>ям Слободского района</w:t>
      </w:r>
    </w:p>
    <w:p w:rsidR="00795B76" w:rsidRDefault="00795B76" w:rsidP="00795B76">
      <w:pPr>
        <w:jc w:val="center"/>
        <w:rPr>
          <w:b/>
          <w:sz w:val="12"/>
          <w:szCs w:val="12"/>
        </w:rPr>
      </w:pPr>
      <w:r w:rsidRPr="00795B76">
        <w:rPr>
          <w:b/>
          <w:sz w:val="12"/>
          <w:szCs w:val="12"/>
        </w:rPr>
        <w:t xml:space="preserve">части полномочий органов </w:t>
      </w:r>
      <w:r>
        <w:rPr>
          <w:b/>
          <w:sz w:val="12"/>
          <w:szCs w:val="12"/>
        </w:rPr>
        <w:t>местного самоуправления</w:t>
      </w:r>
    </w:p>
    <w:p w:rsidR="00795B76" w:rsidRDefault="00795B76" w:rsidP="00795B76">
      <w:pPr>
        <w:jc w:val="center"/>
        <w:rPr>
          <w:b/>
          <w:sz w:val="12"/>
          <w:szCs w:val="12"/>
        </w:rPr>
      </w:pPr>
      <w:r w:rsidRPr="00795B76">
        <w:rPr>
          <w:b/>
          <w:bCs/>
          <w:sz w:val="12"/>
          <w:szCs w:val="12"/>
        </w:rPr>
        <w:t xml:space="preserve">Слободского района </w:t>
      </w:r>
      <w:r w:rsidRPr="00795B76">
        <w:rPr>
          <w:b/>
          <w:sz w:val="12"/>
          <w:szCs w:val="12"/>
        </w:rPr>
        <w:t>по выявлен</w:t>
      </w:r>
      <w:r>
        <w:rPr>
          <w:b/>
          <w:sz w:val="12"/>
          <w:szCs w:val="12"/>
        </w:rPr>
        <w:t>ию, фиксации и ликвидации</w:t>
      </w:r>
    </w:p>
    <w:p w:rsidR="00795B76" w:rsidRPr="00795B76" w:rsidRDefault="00795B76" w:rsidP="00795B76">
      <w:pPr>
        <w:jc w:val="center"/>
        <w:rPr>
          <w:b/>
          <w:sz w:val="12"/>
          <w:szCs w:val="12"/>
        </w:rPr>
      </w:pPr>
      <w:r w:rsidRPr="00795B76">
        <w:rPr>
          <w:b/>
          <w:sz w:val="12"/>
          <w:szCs w:val="12"/>
        </w:rPr>
        <w:t xml:space="preserve">мест несанкционированного размещения отходов на территории населенных пунктов </w:t>
      </w:r>
    </w:p>
    <w:p w:rsidR="00DC07DC" w:rsidRDefault="00DC07DC" w:rsidP="006C1278">
      <w:pPr>
        <w:ind w:firstLine="7230"/>
        <w:jc w:val="center"/>
        <w:rPr>
          <w:color w:val="000000" w:themeColor="text1"/>
          <w:sz w:val="12"/>
          <w:szCs w:val="12"/>
        </w:rPr>
      </w:pPr>
    </w:p>
    <w:p w:rsidR="00795B76" w:rsidRPr="00795B76" w:rsidRDefault="00795B76" w:rsidP="00795B76">
      <w:pPr>
        <w:spacing w:after="1"/>
        <w:ind w:firstLine="709"/>
        <w:jc w:val="both"/>
        <w:rPr>
          <w:sz w:val="12"/>
          <w:szCs w:val="12"/>
        </w:rPr>
      </w:pPr>
      <w:r w:rsidRPr="00795B76">
        <w:rPr>
          <w:sz w:val="12"/>
          <w:szCs w:val="12"/>
        </w:rPr>
        <w:t xml:space="preserve">Рассмотрев инициативу администраций Слободского района и сельских поселений, для эффективного осуществления органами местного самоуправления полномочий </w:t>
      </w:r>
      <w:r w:rsidRPr="00795B76">
        <w:rPr>
          <w:bCs/>
          <w:sz w:val="12"/>
          <w:szCs w:val="12"/>
        </w:rPr>
        <w:t>в области обращения с твердыми коммунальными отходами</w:t>
      </w:r>
      <w:r w:rsidRPr="00795B76">
        <w:rPr>
          <w:sz w:val="12"/>
          <w:szCs w:val="12"/>
        </w:rPr>
        <w:t xml:space="preserve">, в соответствии с  ч. 4 ст. 15 Федерального закона от 06.10.2003        № 131-ФЗ «Об общих принципах организации местного самоуправления в Российской Федерации», Порядком заключения соглашений о передаче части полномочий по решению вопросов местного значения между органами местного самоуправления Слободского района Кировской области и органами местного самоуправления сельских поселений Слободского района Кировской области, утвержденным решением Слободской районной Думы от 26.10.2017 </w:t>
      </w:r>
    </w:p>
    <w:p w:rsidR="00795B76" w:rsidRPr="00795B76" w:rsidRDefault="00795B76" w:rsidP="00795B76">
      <w:pPr>
        <w:spacing w:after="1"/>
        <w:jc w:val="both"/>
        <w:rPr>
          <w:sz w:val="12"/>
          <w:szCs w:val="12"/>
        </w:rPr>
      </w:pPr>
      <w:r w:rsidRPr="00795B76">
        <w:rPr>
          <w:sz w:val="12"/>
          <w:szCs w:val="12"/>
        </w:rPr>
        <w:t>№ 17/148, Слободская районная Дума РЕШИЛА:</w:t>
      </w:r>
    </w:p>
    <w:p w:rsidR="00795B76" w:rsidRPr="00795B76" w:rsidRDefault="00BB04F9" w:rsidP="00BB04F9">
      <w:pPr>
        <w:widowControl/>
        <w:ind w:left="737"/>
        <w:jc w:val="both"/>
        <w:rPr>
          <w:sz w:val="12"/>
          <w:szCs w:val="12"/>
        </w:rPr>
      </w:pPr>
      <w:r>
        <w:rPr>
          <w:sz w:val="12"/>
          <w:szCs w:val="12"/>
        </w:rPr>
        <w:t xml:space="preserve">1. </w:t>
      </w:r>
      <w:r w:rsidR="00795B76" w:rsidRPr="00795B76">
        <w:rPr>
          <w:sz w:val="12"/>
          <w:szCs w:val="12"/>
        </w:rPr>
        <w:t xml:space="preserve">Передать к осуществлению с 01.07.2023 органам местного самоуправления сельских поселений Слободского района часть полномочий органов местного самоуправления </w:t>
      </w:r>
      <w:r w:rsidR="00795B76" w:rsidRPr="00795B76">
        <w:rPr>
          <w:bCs/>
          <w:sz w:val="12"/>
          <w:szCs w:val="12"/>
        </w:rPr>
        <w:t>Слободского района</w:t>
      </w:r>
      <w:r w:rsidR="00795B76" w:rsidRPr="00795B76">
        <w:rPr>
          <w:color w:val="FF0000"/>
          <w:sz w:val="12"/>
          <w:szCs w:val="12"/>
        </w:rPr>
        <w:t xml:space="preserve"> </w:t>
      </w:r>
      <w:r w:rsidR="00795B76" w:rsidRPr="00795B76">
        <w:rPr>
          <w:bCs/>
          <w:sz w:val="12"/>
          <w:szCs w:val="12"/>
        </w:rPr>
        <w:t xml:space="preserve">в </w:t>
      </w:r>
      <w:r w:rsidR="00795B76" w:rsidRPr="00795B76">
        <w:rPr>
          <w:sz w:val="12"/>
          <w:szCs w:val="12"/>
        </w:rPr>
        <w:t xml:space="preserve">области </w:t>
      </w:r>
      <w:r w:rsidR="00795B76" w:rsidRPr="00795B76">
        <w:rPr>
          <w:bCs/>
          <w:sz w:val="12"/>
          <w:szCs w:val="12"/>
        </w:rPr>
        <w:t xml:space="preserve">реализации мероприятий, предусмотренных Планом природоохранных мероприятий Слободского района </w:t>
      </w:r>
      <w:r w:rsidR="00795B76" w:rsidRPr="00795B76">
        <w:rPr>
          <w:sz w:val="12"/>
          <w:szCs w:val="12"/>
        </w:rPr>
        <w:t>по выявлению, фиксации и ликвидации мест несанкционированного размещения отходов на территории населенных пунктов Слободского района.</w:t>
      </w:r>
    </w:p>
    <w:p w:rsidR="00795B76" w:rsidRPr="00795B76" w:rsidRDefault="00795B76" w:rsidP="00795B76">
      <w:pPr>
        <w:ind w:firstLine="709"/>
        <w:jc w:val="both"/>
        <w:rPr>
          <w:sz w:val="12"/>
          <w:szCs w:val="12"/>
        </w:rPr>
      </w:pPr>
      <w:r w:rsidRPr="00795B76">
        <w:rPr>
          <w:sz w:val="12"/>
          <w:szCs w:val="12"/>
        </w:rPr>
        <w:t>2. Администрации Слободского района:</w:t>
      </w:r>
    </w:p>
    <w:p w:rsidR="00795B76" w:rsidRPr="00795B76" w:rsidRDefault="00795B76" w:rsidP="00795B76">
      <w:pPr>
        <w:ind w:firstLine="709"/>
        <w:jc w:val="both"/>
        <w:rPr>
          <w:rFonts w:eastAsia="Calibri"/>
          <w:sz w:val="12"/>
          <w:szCs w:val="12"/>
        </w:rPr>
      </w:pPr>
      <w:r w:rsidRPr="00795B76">
        <w:rPr>
          <w:rFonts w:eastAsia="Calibri"/>
          <w:sz w:val="12"/>
          <w:szCs w:val="12"/>
        </w:rPr>
        <w:t xml:space="preserve">2.1. </w:t>
      </w:r>
      <w:r w:rsidRPr="00795B76">
        <w:rPr>
          <w:sz w:val="12"/>
          <w:szCs w:val="12"/>
        </w:rPr>
        <w:t xml:space="preserve">Заключить с администрациями сельских поселений соглашения о передаче части полномочий по выявлению, фиксации и ликвидации мест несанкционированного размещения отходов на территории населенных пунктов Слободского района. </w:t>
      </w:r>
    </w:p>
    <w:p w:rsidR="00795B76" w:rsidRPr="00795B76" w:rsidRDefault="00795B76" w:rsidP="00795B76">
      <w:pPr>
        <w:ind w:firstLine="709"/>
        <w:jc w:val="both"/>
        <w:rPr>
          <w:sz w:val="12"/>
          <w:szCs w:val="12"/>
        </w:rPr>
      </w:pPr>
      <w:r w:rsidRPr="00795B76">
        <w:rPr>
          <w:sz w:val="12"/>
          <w:szCs w:val="12"/>
        </w:rPr>
        <w:t xml:space="preserve">2.2. </w:t>
      </w:r>
      <w:r w:rsidRPr="00795B76">
        <w:rPr>
          <w:rFonts w:eastAsia="Calibri"/>
          <w:sz w:val="12"/>
          <w:szCs w:val="12"/>
        </w:rPr>
        <w:t xml:space="preserve">Определить </w:t>
      </w:r>
      <w:r w:rsidRPr="00795B76">
        <w:rPr>
          <w:sz w:val="12"/>
          <w:szCs w:val="12"/>
        </w:rPr>
        <w:t>уполномоченное структурное подразделение администрации района, которое будет осуществлять контроль за реализацией переданных сельским поселениями полномочий в соответствии с заключенными соглашениями.</w:t>
      </w:r>
    </w:p>
    <w:p w:rsidR="00795B76" w:rsidRPr="00795B76" w:rsidRDefault="00795B76" w:rsidP="00795B76">
      <w:pPr>
        <w:ind w:firstLine="709"/>
        <w:jc w:val="both"/>
        <w:rPr>
          <w:sz w:val="12"/>
          <w:szCs w:val="12"/>
        </w:rPr>
      </w:pPr>
      <w:r w:rsidRPr="00795B76">
        <w:rPr>
          <w:sz w:val="12"/>
          <w:szCs w:val="12"/>
        </w:rPr>
        <w:t>3. Настоящее решение вступает в силу со дня опубликования.</w:t>
      </w:r>
    </w:p>
    <w:p w:rsidR="00795B76" w:rsidRDefault="00795B76" w:rsidP="00795B76">
      <w:pPr>
        <w:ind w:firstLine="709"/>
        <w:jc w:val="both"/>
        <w:rPr>
          <w:sz w:val="12"/>
          <w:szCs w:val="12"/>
        </w:rPr>
      </w:pPr>
      <w:r w:rsidRPr="00795B76">
        <w:rPr>
          <w:sz w:val="12"/>
          <w:szCs w:val="12"/>
        </w:rPr>
        <w:t>4. Опубликовать настоящее решение в официальном печатном издании Слободского района «Информационный бюллетень органов местного самоуправления Слободского муниципального района Кировской области».</w:t>
      </w:r>
    </w:p>
    <w:p w:rsidR="00BB04F9" w:rsidRPr="00795B76" w:rsidRDefault="00BB04F9" w:rsidP="00795B76">
      <w:pPr>
        <w:ind w:firstLine="709"/>
        <w:jc w:val="both"/>
        <w:rPr>
          <w:sz w:val="12"/>
          <w:szCs w:val="12"/>
        </w:rPr>
      </w:pPr>
    </w:p>
    <w:tbl>
      <w:tblPr>
        <w:tblW w:w="0" w:type="auto"/>
        <w:tblInd w:w="108" w:type="dxa"/>
        <w:tblLook w:val="04A0" w:firstRow="1" w:lastRow="0" w:firstColumn="1" w:lastColumn="0" w:noHBand="0" w:noVBand="1"/>
      </w:tblPr>
      <w:tblGrid>
        <w:gridCol w:w="5103"/>
        <w:gridCol w:w="5103"/>
      </w:tblGrid>
      <w:tr w:rsidR="00BB04F9" w:rsidRPr="002732FF" w:rsidTr="00157118">
        <w:tc>
          <w:tcPr>
            <w:tcW w:w="5103" w:type="dxa"/>
            <w:shd w:val="clear" w:color="auto" w:fill="auto"/>
          </w:tcPr>
          <w:p w:rsidR="00BB04F9" w:rsidRPr="002732FF" w:rsidRDefault="00BB04F9" w:rsidP="00157118">
            <w:pPr>
              <w:jc w:val="both"/>
              <w:rPr>
                <w:sz w:val="12"/>
                <w:szCs w:val="12"/>
              </w:rPr>
            </w:pPr>
            <w:r w:rsidRPr="002732FF">
              <w:rPr>
                <w:sz w:val="12"/>
                <w:szCs w:val="12"/>
              </w:rPr>
              <w:t>Глава Слободского района                                               А.И. Костылев</w:t>
            </w:r>
          </w:p>
        </w:tc>
        <w:tc>
          <w:tcPr>
            <w:tcW w:w="5103" w:type="dxa"/>
            <w:shd w:val="clear" w:color="auto" w:fill="auto"/>
          </w:tcPr>
          <w:p w:rsidR="00BB04F9" w:rsidRPr="002732FF" w:rsidRDefault="00BB04F9" w:rsidP="00157118">
            <w:pPr>
              <w:jc w:val="both"/>
              <w:rPr>
                <w:sz w:val="12"/>
                <w:szCs w:val="12"/>
              </w:rPr>
            </w:pPr>
            <w:r w:rsidRPr="002732FF">
              <w:rPr>
                <w:sz w:val="12"/>
                <w:szCs w:val="12"/>
              </w:rPr>
              <w:t>Председатель Слободской районной Думы                    Е.А. Градобоева</w:t>
            </w:r>
          </w:p>
        </w:tc>
      </w:tr>
    </w:tbl>
    <w:p w:rsidR="00DC07DC" w:rsidRPr="00BB04F9" w:rsidRDefault="00BB04F9" w:rsidP="00BB04F9">
      <w:pPr>
        <w:tabs>
          <w:tab w:val="left" w:pos="3794"/>
        </w:tabs>
        <w:jc w:val="center"/>
        <w:rPr>
          <w:sz w:val="14"/>
          <w:szCs w:val="14"/>
        </w:rPr>
      </w:pPr>
      <w:r w:rsidRPr="00ED0D26">
        <w:rPr>
          <w:sz w:val="14"/>
          <w:szCs w:val="14"/>
        </w:rPr>
        <w:t>_____________________________________________________________________</w:t>
      </w:r>
      <w:r>
        <w:rPr>
          <w:sz w:val="14"/>
          <w:szCs w:val="14"/>
        </w:rPr>
        <w:t>_______________________________</w:t>
      </w:r>
    </w:p>
    <w:sectPr w:rsidR="00DC07DC" w:rsidRPr="00BB04F9"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C1E" w:rsidRDefault="00717C1E" w:rsidP="00D40C66">
      <w:r>
        <w:separator/>
      </w:r>
    </w:p>
  </w:endnote>
  <w:endnote w:type="continuationSeparator" w:id="0">
    <w:p w:rsidR="00717C1E" w:rsidRDefault="00717C1E"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DC" w:rsidRPr="00616DE0" w:rsidRDefault="00DC07DC">
    <w:pPr>
      <w:pStyle w:val="ad"/>
      <w:rPr>
        <w:i/>
        <w:sz w:val="12"/>
      </w:rPr>
    </w:pPr>
  </w:p>
  <w:p w:rsidR="00DC07DC" w:rsidRDefault="00DC07DC">
    <w:pPr>
      <w:pStyle w:val="ad"/>
      <w:rPr>
        <w:i/>
        <w:sz w:val="16"/>
      </w:rPr>
    </w:pPr>
    <w:r w:rsidRPr="00A711BD">
      <w:rPr>
        <w:i/>
        <w:sz w:val="16"/>
      </w:rPr>
      <w:t>Информационный бюллетень №</w:t>
    </w:r>
    <w:r w:rsidR="006A3241">
      <w:rPr>
        <w:i/>
        <w:sz w:val="16"/>
      </w:rPr>
      <w:t xml:space="preserve"> 23</w:t>
    </w:r>
    <w:r w:rsidRPr="00A711BD">
      <w:rPr>
        <w:i/>
        <w:sz w:val="16"/>
      </w:rPr>
      <w:t>(</w:t>
    </w:r>
    <w:r w:rsidR="006A3241">
      <w:rPr>
        <w:i/>
        <w:sz w:val="16"/>
      </w:rPr>
      <w:t>82</w:t>
    </w:r>
    <w:r w:rsidRPr="00A711BD">
      <w:rPr>
        <w:i/>
        <w:sz w:val="16"/>
      </w:rPr>
      <w:t>)</w:t>
    </w:r>
  </w:p>
  <w:p w:rsidR="00DC07DC" w:rsidRPr="00A711BD" w:rsidRDefault="00DC07DC">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C1E" w:rsidRDefault="00717C1E" w:rsidP="00D40C66">
      <w:r>
        <w:separator/>
      </w:r>
    </w:p>
  </w:footnote>
  <w:footnote w:type="continuationSeparator" w:id="0">
    <w:p w:rsidR="00717C1E" w:rsidRDefault="00717C1E"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DC07DC" w:rsidRPr="007B1733" w:rsidRDefault="00DC07DC">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3B5B3A">
          <w:rPr>
            <w:noProof/>
            <w:sz w:val="16"/>
          </w:rPr>
          <w:t>2</w:t>
        </w:r>
        <w:r w:rsidRPr="007B1733">
          <w:rPr>
            <w:sz w:val="16"/>
          </w:rPr>
          <w:fldChar w:fldCharType="end"/>
        </w:r>
      </w:p>
    </w:sdtContent>
  </w:sdt>
  <w:p w:rsidR="00DC07DC" w:rsidRDefault="00DC07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275E2"/>
    <w:multiLevelType w:val="singleLevel"/>
    <w:tmpl w:val="FCA4C50E"/>
    <w:lvl w:ilvl="0">
      <w:start w:val="1"/>
      <w:numFmt w:val="decimal"/>
      <w:pStyle w:val="a2"/>
      <w:lvlText w:val="%1."/>
      <w:lvlJc w:val="left"/>
      <w:pPr>
        <w:tabs>
          <w:tab w:val="num" w:pos="1080"/>
        </w:tabs>
        <w:ind w:left="1080" w:hanging="360"/>
      </w:pPr>
    </w:lvl>
  </w:abstractNum>
  <w:abstractNum w:abstractNumId="14">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5">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6">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C39AA"/>
    <w:multiLevelType w:val="hybridMultilevel"/>
    <w:tmpl w:val="4AEA50C6"/>
    <w:lvl w:ilvl="0" w:tplc="4382619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4"/>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3"/>
  </w:num>
  <w:num w:numId="5">
    <w:abstractNumId w:val="6"/>
  </w:num>
  <w:num w:numId="6">
    <w:abstractNumId w:val="11"/>
  </w:num>
  <w:num w:numId="7">
    <w:abstractNumId w:val="14"/>
  </w:num>
  <w:num w:numId="8">
    <w:abstractNumId w:val="29"/>
  </w:num>
  <w:num w:numId="9">
    <w:abstractNumId w:val="16"/>
  </w:num>
  <w:num w:numId="10">
    <w:abstractNumId w:val="12"/>
  </w:num>
  <w:num w:numId="11">
    <w:abstractNumId w:val="17"/>
  </w:num>
  <w:num w:numId="12">
    <w:abstractNumId w:val="2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7"/>
  </w:num>
  <w:num w:numId="16">
    <w:abstractNumId w:val="22"/>
  </w:num>
  <w:num w:numId="17">
    <w:abstractNumId w:val="9"/>
  </w:num>
  <w:num w:numId="18">
    <w:abstractNumId w:val="30"/>
  </w:num>
  <w:num w:numId="19">
    <w:abstractNumId w:val="15"/>
  </w:num>
  <w:num w:numId="20">
    <w:abstractNumId w:val="26"/>
  </w:num>
  <w:num w:numId="21">
    <w:abstractNumId w:val="7"/>
  </w:num>
  <w:num w:numId="22">
    <w:abstractNumId w:val="10"/>
  </w:num>
  <w:num w:numId="23">
    <w:abstractNumId w:val="28"/>
  </w:num>
  <w:num w:numId="24">
    <w:abstractNumId w:val="19"/>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9C9"/>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148BD-0F9B-4369-B885-DC83946B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4824</TotalTime>
  <Pages>1</Pages>
  <Words>2862</Words>
  <Characters>16317</Characters>
  <Application>Microsoft Office Word</Application>
  <DocSecurity>8</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Zavorg</cp:lastModifiedBy>
  <cp:revision>547</cp:revision>
  <cp:lastPrinted>2020-09-30T10:12:00Z</cp:lastPrinted>
  <dcterms:created xsi:type="dcterms:W3CDTF">2020-12-01T08:13:00Z</dcterms:created>
  <dcterms:modified xsi:type="dcterms:W3CDTF">2023-07-05T12:25:00Z</dcterms:modified>
</cp:coreProperties>
</file>