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E03D" w14:textId="664568C5" w:rsidR="00D22186" w:rsidRDefault="00D92271" w:rsidP="00D22186">
      <w:pPr>
        <w:rPr>
          <w:sz w:val="28"/>
          <w:szCs w:val="28"/>
        </w:rPr>
      </w:pPr>
      <w:r>
        <w:rPr>
          <w:rStyle w:val="24"/>
          <w:sz w:val="28"/>
          <w:szCs w:val="28"/>
        </w:rPr>
        <w:t> </w:t>
      </w:r>
      <w:r w:rsidR="00D22186">
        <w:rPr>
          <w:sz w:val="28"/>
          <w:szCs w:val="28"/>
        </w:rPr>
        <w:t xml:space="preserve">                                                                             Приложение № </w:t>
      </w:r>
      <w:r w:rsidR="00162A68">
        <w:rPr>
          <w:sz w:val="28"/>
          <w:szCs w:val="28"/>
        </w:rPr>
        <w:t>35</w:t>
      </w:r>
    </w:p>
    <w:p w14:paraId="45415B3A" w14:textId="77777777" w:rsidR="00D22186" w:rsidRDefault="00D22186" w:rsidP="00D221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 решению Слободской </w:t>
      </w:r>
    </w:p>
    <w:p w14:paraId="77559C74" w14:textId="77777777" w:rsidR="00D22186" w:rsidRDefault="00D22186" w:rsidP="00D22186">
      <w:pPr>
        <w:rPr>
          <w:sz w:val="28"/>
          <w:szCs w:val="28"/>
        </w:rPr>
      </w:pPr>
      <w:r w:rsidRPr="00227FC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               </w:t>
      </w:r>
      <w:r w:rsidRPr="00227F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27FCA">
        <w:rPr>
          <w:sz w:val="28"/>
          <w:szCs w:val="28"/>
        </w:rPr>
        <w:t>районной Думы</w:t>
      </w:r>
    </w:p>
    <w:p w14:paraId="2A600CEC" w14:textId="77777777" w:rsidR="00D22186" w:rsidRDefault="00D22186" w:rsidP="00D221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14.12.2023 № 28/292</w:t>
      </w:r>
    </w:p>
    <w:p w14:paraId="41DC7A19" w14:textId="77777777" w:rsidR="00D22186" w:rsidRPr="00581CE9" w:rsidRDefault="00D22186" w:rsidP="00D22186">
      <w:pPr>
        <w:rPr>
          <w:sz w:val="28"/>
          <w:szCs w:val="28"/>
        </w:rPr>
      </w:pPr>
    </w:p>
    <w:p w14:paraId="4085C2E7" w14:textId="4244EC0C" w:rsidR="00D92271" w:rsidRDefault="00D92271" w:rsidP="00D92271">
      <w:pPr>
        <w:jc w:val="center"/>
        <w:rPr>
          <w:rStyle w:val="24"/>
          <w:sz w:val="28"/>
          <w:szCs w:val="28"/>
        </w:rPr>
      </w:pPr>
    </w:p>
    <w:p w14:paraId="2E1AD39B" w14:textId="77777777" w:rsidR="00D92271" w:rsidRDefault="00D92271" w:rsidP="00D92271">
      <w:pPr>
        <w:jc w:val="center"/>
        <w:rPr>
          <w:rStyle w:val="24"/>
          <w:sz w:val="28"/>
          <w:szCs w:val="28"/>
        </w:rPr>
      </w:pPr>
    </w:p>
    <w:p w14:paraId="40279089" w14:textId="77777777" w:rsidR="00D92271" w:rsidRDefault="00D92271" w:rsidP="00D92271">
      <w:pPr>
        <w:jc w:val="center"/>
        <w:rPr>
          <w:rStyle w:val="24"/>
          <w:sz w:val="28"/>
          <w:szCs w:val="28"/>
        </w:rPr>
      </w:pPr>
    </w:p>
    <w:p w14:paraId="7D6F0AED" w14:textId="77777777" w:rsidR="00D92271" w:rsidRDefault="00D92271" w:rsidP="00D92271">
      <w:pPr>
        <w:jc w:val="center"/>
        <w:rPr>
          <w:rStyle w:val="24"/>
          <w:sz w:val="28"/>
          <w:szCs w:val="28"/>
        </w:rPr>
      </w:pPr>
    </w:p>
    <w:p w14:paraId="1D7C374E" w14:textId="77777777" w:rsidR="00D92271" w:rsidRDefault="00D92271" w:rsidP="00D92271">
      <w:pPr>
        <w:jc w:val="center"/>
        <w:rPr>
          <w:rStyle w:val="24"/>
          <w:sz w:val="28"/>
          <w:szCs w:val="28"/>
        </w:rPr>
      </w:pPr>
    </w:p>
    <w:p w14:paraId="65F4596B" w14:textId="28033104" w:rsidR="00D92271" w:rsidRPr="00D92271" w:rsidRDefault="00D92271" w:rsidP="00D92271">
      <w:pPr>
        <w:jc w:val="center"/>
        <w:rPr>
          <w:b/>
          <w:sz w:val="28"/>
          <w:szCs w:val="28"/>
        </w:rPr>
      </w:pPr>
      <w:r w:rsidRPr="00F5023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РАСПРЕДЕЛЕНИЕ</w:t>
      </w:r>
      <w:r w:rsidRPr="00F5023D">
        <w:rPr>
          <w:b/>
          <w:sz w:val="28"/>
          <w:szCs w:val="28"/>
        </w:rPr>
        <w:t xml:space="preserve"> </w:t>
      </w:r>
    </w:p>
    <w:p w14:paraId="1C307FB5" w14:textId="60D7E000" w:rsidR="00D92271" w:rsidRPr="00D92271" w:rsidRDefault="009256C4" w:rsidP="00D922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D92271" w:rsidRPr="00F5023D">
        <w:rPr>
          <w:b/>
          <w:sz w:val="28"/>
          <w:szCs w:val="28"/>
        </w:rPr>
        <w:t>отации</w:t>
      </w:r>
      <w:r>
        <w:rPr>
          <w:b/>
          <w:sz w:val="28"/>
          <w:szCs w:val="28"/>
        </w:rPr>
        <w:t xml:space="preserve"> </w:t>
      </w:r>
      <w:r w:rsidR="00D92271" w:rsidRPr="00D92271">
        <w:rPr>
          <w:b/>
          <w:sz w:val="28"/>
          <w:szCs w:val="28"/>
        </w:rPr>
        <w:t xml:space="preserve">местным бюджетам из районного бюджета </w:t>
      </w:r>
      <w:r>
        <w:rPr>
          <w:b/>
          <w:sz w:val="28"/>
          <w:szCs w:val="28"/>
        </w:rPr>
        <w:t>за достижение показателей деятельности органов исполнительной власти (органов местного самоуправления) Кировской области</w:t>
      </w:r>
      <w:r w:rsidR="00D92271" w:rsidRPr="00D92271">
        <w:rPr>
          <w:b/>
          <w:sz w:val="28"/>
          <w:szCs w:val="28"/>
        </w:rPr>
        <w:t xml:space="preserve"> в 2023 году</w:t>
      </w:r>
    </w:p>
    <w:p w14:paraId="36A531BE" w14:textId="77777777" w:rsidR="00D92271" w:rsidRDefault="00D92271" w:rsidP="00D9227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780"/>
      </w:tblGrid>
      <w:tr w:rsidR="00D92271" w14:paraId="309F530A" w14:textId="77777777" w:rsidTr="00A93C82">
        <w:trPr>
          <w:trHeight w:val="64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0B96" w14:textId="77777777" w:rsidR="00D92271" w:rsidRDefault="00D92271" w:rsidP="00A93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Наименование поселения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4240" w14:textId="77777777" w:rsidR="00D92271" w:rsidRDefault="00D92271" w:rsidP="00A93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Сумма, рублей</w:t>
            </w:r>
          </w:p>
        </w:tc>
      </w:tr>
      <w:tr w:rsidR="00D92271" w14:paraId="0A38B9F7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6C8A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Бобинское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D608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50526,0</w:t>
            </w:r>
          </w:p>
        </w:tc>
      </w:tr>
      <w:tr w:rsidR="00D92271" w14:paraId="14553BEA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F007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Денисовское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1854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106465,5</w:t>
            </w:r>
          </w:p>
        </w:tc>
      </w:tr>
      <w:tr w:rsidR="00D92271" w14:paraId="272CE24D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3AFA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Закаринское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60C8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50526,0</w:t>
            </w:r>
          </w:p>
        </w:tc>
      </w:tr>
      <w:tr w:rsidR="00D92271" w14:paraId="3EA33B56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2715F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Ильинское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3BB5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113683,5</w:t>
            </w:r>
          </w:p>
        </w:tc>
      </w:tr>
      <w:tr w:rsidR="00D92271" w14:paraId="464FCC19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2F02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Каринское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0E41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21654,0</w:t>
            </w:r>
          </w:p>
        </w:tc>
      </w:tr>
      <w:tr w:rsidR="00D92271" w14:paraId="20C661F3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B7EA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Ленинское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8E3C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46917,0</w:t>
            </w:r>
          </w:p>
        </w:tc>
      </w:tr>
      <w:tr w:rsidR="00D92271" w14:paraId="7E8CD839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86C0F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Озерницкое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71E9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75789,0</w:t>
            </w:r>
          </w:p>
        </w:tc>
      </w:tr>
      <w:tr w:rsidR="00D92271" w14:paraId="749E6558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0813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Октябрьское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CD65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79398,0</w:t>
            </w:r>
          </w:p>
        </w:tc>
      </w:tr>
      <w:tr w:rsidR="00D92271" w14:paraId="5FD1DB46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D002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Светозаревское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E46C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37894,5</w:t>
            </w:r>
          </w:p>
        </w:tc>
      </w:tr>
      <w:tr w:rsidR="00D92271" w14:paraId="757EE01A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F6AE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Стуловское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3A6A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164209,5</w:t>
            </w:r>
          </w:p>
        </w:tc>
      </w:tr>
      <w:tr w:rsidR="00D92271" w14:paraId="7FE0EB43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3F5B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Шестаковское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4DE9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59548,5</w:t>
            </w:r>
          </w:p>
        </w:tc>
      </w:tr>
      <w:tr w:rsidR="00D92271" w14:paraId="2280EEA4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60D9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12.Шиховское сельское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5A3F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70375,5</w:t>
            </w:r>
          </w:p>
        </w:tc>
      </w:tr>
      <w:tr w:rsidR="00D92271" w14:paraId="6166951C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D58E" w14:textId="77777777" w:rsidR="00D92271" w:rsidRDefault="00D92271" w:rsidP="00A93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Вахрушевское городское поселение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8977" w14:textId="77777777" w:rsidR="00D92271" w:rsidRDefault="00D92271" w:rsidP="00A9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230976,0</w:t>
            </w:r>
          </w:p>
        </w:tc>
      </w:tr>
      <w:tr w:rsidR="00D92271" w14:paraId="7927B95E" w14:textId="77777777" w:rsidTr="00A93C82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34F2E" w14:textId="77777777" w:rsidR="00D92271" w:rsidRDefault="00D92271" w:rsidP="00A93C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62CA" w14:textId="77777777" w:rsidR="00D92271" w:rsidRDefault="00D92271" w:rsidP="00A93C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1107963,0</w:t>
            </w:r>
          </w:p>
        </w:tc>
      </w:tr>
    </w:tbl>
    <w:p w14:paraId="03FF5120" w14:textId="77777777" w:rsidR="00D92271" w:rsidRPr="00F5023D" w:rsidRDefault="00D92271" w:rsidP="00D92271">
      <w:pPr>
        <w:tabs>
          <w:tab w:val="left" w:pos="1035"/>
        </w:tabs>
        <w:jc w:val="center"/>
        <w:rPr>
          <w:b/>
          <w:sz w:val="28"/>
          <w:szCs w:val="28"/>
          <w:lang w:val="en-US"/>
        </w:rPr>
      </w:pPr>
    </w:p>
    <w:p w14:paraId="358EF15E" w14:textId="77777777" w:rsidR="00E55889" w:rsidRDefault="00E55889"/>
    <w:sectPr w:rsidR="00E55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4D"/>
    <w:rsid w:val="00162A68"/>
    <w:rsid w:val="004E78EA"/>
    <w:rsid w:val="009256C4"/>
    <w:rsid w:val="00AD03AE"/>
    <w:rsid w:val="00B80B9E"/>
    <w:rsid w:val="00CD544D"/>
    <w:rsid w:val="00D22186"/>
    <w:rsid w:val="00D92271"/>
    <w:rsid w:val="00E5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A241F"/>
  <w15:chartTrackingRefBased/>
  <w15:docId w15:val="{A851CEEE-5804-4B51-840A-F8097AB0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27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4">
    <w:name w:val="24 пт"/>
    <w:rsid w:val="00D92271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Сюткин</dc:creator>
  <cp:keywords/>
  <dc:description/>
  <cp:lastModifiedBy>Финансовое Управлние</cp:lastModifiedBy>
  <cp:revision>7</cp:revision>
  <cp:lastPrinted>2023-12-22T12:12:00Z</cp:lastPrinted>
  <dcterms:created xsi:type="dcterms:W3CDTF">2023-12-20T10:25:00Z</dcterms:created>
  <dcterms:modified xsi:type="dcterms:W3CDTF">2023-12-22T12:12:00Z</dcterms:modified>
</cp:coreProperties>
</file>