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A1" w:rsidRDefault="00A77531" w:rsidP="004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531">
        <w:rPr>
          <w:rFonts w:ascii="Times New Roman" w:hAnsi="Times New Roman" w:cs="Times New Roman"/>
          <w:b/>
          <w:sz w:val="28"/>
          <w:szCs w:val="28"/>
        </w:rPr>
        <w:t xml:space="preserve">Мониторинг реализации национальных проектов (региональных проектов) на территории Слободского района за 1 </w:t>
      </w:r>
      <w:r w:rsidR="00905CED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A7753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21BA8">
        <w:rPr>
          <w:rFonts w:ascii="Times New Roman" w:hAnsi="Times New Roman" w:cs="Times New Roman"/>
          <w:b/>
          <w:sz w:val="28"/>
          <w:szCs w:val="28"/>
        </w:rPr>
        <w:t>3</w:t>
      </w:r>
      <w:r w:rsidR="00905CE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6D4B" w:rsidRDefault="00456D4B" w:rsidP="004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531" w:rsidRPr="002325D5" w:rsidRDefault="009765E6" w:rsidP="0045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21BA8">
        <w:rPr>
          <w:rFonts w:ascii="Times New Roman" w:hAnsi="Times New Roman" w:cs="Times New Roman"/>
          <w:sz w:val="28"/>
          <w:szCs w:val="28"/>
        </w:rPr>
        <w:t>3</w:t>
      </w:r>
      <w:r w:rsidR="00A77531" w:rsidRPr="002325D5">
        <w:rPr>
          <w:rFonts w:ascii="Times New Roman" w:hAnsi="Times New Roman" w:cs="Times New Roman"/>
          <w:sz w:val="28"/>
          <w:szCs w:val="28"/>
        </w:rPr>
        <w:t xml:space="preserve"> году Слободской район принимает (продолжает принимать) участие в </w:t>
      </w:r>
      <w:r w:rsidR="00A77531" w:rsidRPr="00ED690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D690E" w:rsidRPr="00ED690E">
        <w:rPr>
          <w:rFonts w:ascii="Times New Roman" w:hAnsi="Times New Roman" w:cs="Times New Roman"/>
          <w:sz w:val="28"/>
          <w:szCs w:val="28"/>
        </w:rPr>
        <w:t>6</w:t>
      </w:r>
      <w:r w:rsidR="002E65F6">
        <w:rPr>
          <w:rFonts w:ascii="Times New Roman" w:hAnsi="Times New Roman" w:cs="Times New Roman"/>
          <w:sz w:val="28"/>
          <w:szCs w:val="28"/>
        </w:rPr>
        <w:t xml:space="preserve"> </w:t>
      </w:r>
      <w:r w:rsidR="00A77531" w:rsidRPr="00ED690E">
        <w:rPr>
          <w:rFonts w:ascii="Times New Roman" w:hAnsi="Times New Roman" w:cs="Times New Roman"/>
          <w:sz w:val="28"/>
          <w:szCs w:val="28"/>
        </w:rPr>
        <w:t>региональны</w:t>
      </w:r>
      <w:r w:rsidR="002325D5" w:rsidRPr="00ED690E">
        <w:rPr>
          <w:rFonts w:ascii="Times New Roman" w:hAnsi="Times New Roman" w:cs="Times New Roman"/>
          <w:sz w:val="28"/>
          <w:szCs w:val="28"/>
        </w:rPr>
        <w:t>х</w:t>
      </w:r>
      <w:r w:rsidR="00A77531" w:rsidRPr="00ED690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D690E" w:rsidRPr="00ED690E">
        <w:rPr>
          <w:rFonts w:ascii="Times New Roman" w:hAnsi="Times New Roman" w:cs="Times New Roman"/>
          <w:sz w:val="28"/>
          <w:szCs w:val="28"/>
        </w:rPr>
        <w:t>ов</w:t>
      </w:r>
      <w:r w:rsidR="00A77531" w:rsidRPr="00ED690E">
        <w:rPr>
          <w:rFonts w:ascii="Times New Roman" w:hAnsi="Times New Roman" w:cs="Times New Roman"/>
          <w:sz w:val="28"/>
          <w:szCs w:val="28"/>
        </w:rPr>
        <w:t xml:space="preserve"> Кировской области по </w:t>
      </w:r>
      <w:r w:rsidR="00ED690E" w:rsidRPr="00ED690E">
        <w:rPr>
          <w:rFonts w:ascii="Times New Roman" w:hAnsi="Times New Roman" w:cs="Times New Roman"/>
          <w:sz w:val="28"/>
          <w:szCs w:val="28"/>
        </w:rPr>
        <w:t>6</w:t>
      </w:r>
      <w:r w:rsidR="00A77531" w:rsidRPr="00ED690E">
        <w:rPr>
          <w:rFonts w:ascii="Times New Roman" w:hAnsi="Times New Roman" w:cs="Times New Roman"/>
          <w:sz w:val="28"/>
          <w:szCs w:val="28"/>
        </w:rPr>
        <w:t xml:space="preserve"> направлениям </w:t>
      </w:r>
      <w:r w:rsidR="00665F97">
        <w:rPr>
          <w:rFonts w:ascii="Times New Roman" w:hAnsi="Times New Roman" w:cs="Times New Roman"/>
          <w:sz w:val="28"/>
          <w:szCs w:val="28"/>
        </w:rPr>
        <w:t>4</w:t>
      </w:r>
      <w:r w:rsidR="00625463">
        <w:rPr>
          <w:rFonts w:ascii="Times New Roman" w:hAnsi="Times New Roman" w:cs="Times New Roman"/>
          <w:sz w:val="28"/>
          <w:szCs w:val="28"/>
        </w:rPr>
        <w:t xml:space="preserve"> </w:t>
      </w:r>
      <w:r w:rsidR="00A77531" w:rsidRPr="00ED690E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="00A77531" w:rsidRPr="002325D5">
        <w:rPr>
          <w:rFonts w:ascii="Times New Roman" w:hAnsi="Times New Roman" w:cs="Times New Roman"/>
          <w:sz w:val="28"/>
          <w:szCs w:val="28"/>
        </w:rPr>
        <w:t>проектов</w:t>
      </w:r>
      <w:r w:rsidR="00E86504">
        <w:rPr>
          <w:rFonts w:ascii="Times New Roman" w:hAnsi="Times New Roman" w:cs="Times New Roman"/>
          <w:sz w:val="28"/>
          <w:szCs w:val="28"/>
        </w:rPr>
        <w:t xml:space="preserve"> (</w:t>
      </w:r>
      <w:r w:rsidR="00E86504" w:rsidRPr="00E86504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C32471">
        <w:rPr>
          <w:rFonts w:ascii="Times New Roman" w:hAnsi="Times New Roman" w:cs="Times New Roman"/>
          <w:i/>
          <w:sz w:val="28"/>
          <w:szCs w:val="28"/>
        </w:rPr>
        <w:t>,2</w:t>
      </w:r>
      <w:r w:rsidR="00E86504">
        <w:rPr>
          <w:rFonts w:ascii="Times New Roman" w:hAnsi="Times New Roman" w:cs="Times New Roman"/>
          <w:sz w:val="28"/>
          <w:szCs w:val="28"/>
        </w:rPr>
        <w:t>)</w:t>
      </w:r>
      <w:r w:rsidR="00A77531" w:rsidRPr="002325D5">
        <w:rPr>
          <w:rFonts w:ascii="Times New Roman" w:hAnsi="Times New Roman" w:cs="Times New Roman"/>
          <w:sz w:val="28"/>
          <w:szCs w:val="28"/>
        </w:rPr>
        <w:t>.</w:t>
      </w:r>
    </w:p>
    <w:p w:rsidR="00A77531" w:rsidRDefault="00A77531" w:rsidP="00132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03297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65F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B4333">
        <w:rPr>
          <w:rFonts w:ascii="Times New Roman" w:hAnsi="Times New Roman" w:cs="Times New Roman"/>
          <w:sz w:val="28"/>
          <w:szCs w:val="28"/>
        </w:rPr>
        <w:t>реализацию национальных</w:t>
      </w:r>
      <w:r w:rsidR="00132A1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B4333">
        <w:rPr>
          <w:rFonts w:ascii="Times New Roman" w:hAnsi="Times New Roman" w:cs="Times New Roman"/>
          <w:sz w:val="28"/>
          <w:szCs w:val="28"/>
        </w:rPr>
        <w:t>ов</w:t>
      </w:r>
      <w:r w:rsidR="00132A13">
        <w:rPr>
          <w:rFonts w:ascii="Times New Roman" w:hAnsi="Times New Roman" w:cs="Times New Roman"/>
          <w:sz w:val="28"/>
          <w:szCs w:val="28"/>
        </w:rPr>
        <w:t xml:space="preserve"> </w:t>
      </w:r>
      <w:r w:rsidR="00CF0C58">
        <w:rPr>
          <w:rFonts w:ascii="Times New Roman" w:hAnsi="Times New Roman" w:cs="Times New Roman"/>
          <w:sz w:val="28"/>
          <w:szCs w:val="28"/>
        </w:rPr>
        <w:t xml:space="preserve">в </w:t>
      </w:r>
      <w:r w:rsidR="002E3E68">
        <w:rPr>
          <w:rFonts w:ascii="Times New Roman" w:hAnsi="Times New Roman" w:cs="Times New Roman"/>
          <w:sz w:val="28"/>
          <w:szCs w:val="28"/>
        </w:rPr>
        <w:t>консолидированном бюджете района</w:t>
      </w:r>
      <w:r w:rsidR="000B3630">
        <w:rPr>
          <w:rFonts w:ascii="Times New Roman" w:hAnsi="Times New Roman" w:cs="Times New Roman"/>
          <w:sz w:val="28"/>
          <w:szCs w:val="28"/>
        </w:rPr>
        <w:t xml:space="preserve"> </w:t>
      </w:r>
      <w:r w:rsidR="003B1E16">
        <w:rPr>
          <w:rFonts w:ascii="Times New Roman" w:hAnsi="Times New Roman" w:cs="Times New Roman"/>
          <w:sz w:val="28"/>
          <w:szCs w:val="28"/>
        </w:rPr>
        <w:t>в рамках</w:t>
      </w:r>
      <w:r w:rsidR="00CF0C58" w:rsidRPr="00ED690E">
        <w:rPr>
          <w:rFonts w:ascii="Times New Roman" w:hAnsi="Times New Roman" w:cs="Times New Roman"/>
          <w:sz w:val="28"/>
          <w:szCs w:val="28"/>
        </w:rPr>
        <w:t xml:space="preserve"> </w:t>
      </w:r>
      <w:r w:rsidR="00620EA4">
        <w:rPr>
          <w:rFonts w:ascii="Times New Roman" w:hAnsi="Times New Roman" w:cs="Times New Roman"/>
          <w:sz w:val="28"/>
          <w:szCs w:val="28"/>
        </w:rPr>
        <w:t>7</w:t>
      </w:r>
      <w:r w:rsidR="00CF0C58" w:rsidRPr="00ED690E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CF0C58">
        <w:rPr>
          <w:rFonts w:ascii="Times New Roman" w:hAnsi="Times New Roman" w:cs="Times New Roman"/>
          <w:sz w:val="28"/>
          <w:szCs w:val="28"/>
        </w:rPr>
        <w:t xml:space="preserve">программ администрации Слободского района, </w:t>
      </w:r>
      <w:proofErr w:type="spellStart"/>
      <w:r w:rsidR="00CF0C58">
        <w:rPr>
          <w:rFonts w:ascii="Times New Roman" w:hAnsi="Times New Roman" w:cs="Times New Roman"/>
          <w:sz w:val="28"/>
          <w:szCs w:val="28"/>
        </w:rPr>
        <w:t>Вахрушевского</w:t>
      </w:r>
      <w:proofErr w:type="spellEnd"/>
      <w:r w:rsidR="00CF0C58">
        <w:rPr>
          <w:rFonts w:ascii="Times New Roman" w:hAnsi="Times New Roman" w:cs="Times New Roman"/>
          <w:sz w:val="28"/>
          <w:szCs w:val="28"/>
        </w:rPr>
        <w:t xml:space="preserve"> городского поселения, </w:t>
      </w:r>
      <w:r w:rsidR="009765E6">
        <w:rPr>
          <w:rFonts w:ascii="Times New Roman" w:hAnsi="Times New Roman" w:cs="Times New Roman"/>
          <w:sz w:val="28"/>
          <w:szCs w:val="28"/>
        </w:rPr>
        <w:t>Октябрьского</w:t>
      </w:r>
      <w:r w:rsidR="00CF0C5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665F97">
        <w:rPr>
          <w:rFonts w:ascii="Times New Roman" w:hAnsi="Times New Roman" w:cs="Times New Roman"/>
          <w:sz w:val="28"/>
          <w:szCs w:val="28"/>
        </w:rPr>
        <w:t>ого поселения</w:t>
      </w:r>
      <w:r w:rsidR="000B4333">
        <w:rPr>
          <w:rFonts w:ascii="Times New Roman" w:hAnsi="Times New Roman" w:cs="Times New Roman"/>
          <w:sz w:val="28"/>
          <w:szCs w:val="28"/>
        </w:rPr>
        <w:t xml:space="preserve"> </w:t>
      </w:r>
      <w:r w:rsidR="00132A13">
        <w:rPr>
          <w:rFonts w:ascii="Times New Roman" w:hAnsi="Times New Roman" w:cs="Times New Roman"/>
          <w:sz w:val="28"/>
          <w:szCs w:val="28"/>
        </w:rPr>
        <w:t>в 202</w:t>
      </w:r>
      <w:r w:rsidR="00665F97">
        <w:rPr>
          <w:rFonts w:ascii="Times New Roman" w:hAnsi="Times New Roman" w:cs="Times New Roman"/>
          <w:sz w:val="28"/>
          <w:szCs w:val="28"/>
        </w:rPr>
        <w:t>3</w:t>
      </w:r>
      <w:r w:rsidR="00132A1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(за счет </w:t>
      </w:r>
      <w:r w:rsidRPr="00ED690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0B4333">
        <w:rPr>
          <w:rFonts w:ascii="Times New Roman" w:hAnsi="Times New Roman" w:cs="Times New Roman"/>
          <w:sz w:val="28"/>
          <w:szCs w:val="28"/>
        </w:rPr>
        <w:t xml:space="preserve">различного уровня </w:t>
      </w:r>
      <w:r w:rsidRPr="00ED690E">
        <w:rPr>
          <w:rFonts w:ascii="Times New Roman" w:hAnsi="Times New Roman" w:cs="Times New Roman"/>
          <w:sz w:val="28"/>
          <w:szCs w:val="28"/>
        </w:rPr>
        <w:t xml:space="preserve">бюджетов) в общем </w:t>
      </w:r>
      <w:r w:rsidRPr="00625463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D91579">
        <w:rPr>
          <w:rFonts w:ascii="Times New Roman" w:hAnsi="Times New Roman" w:cs="Times New Roman"/>
          <w:sz w:val="28"/>
          <w:szCs w:val="28"/>
        </w:rPr>
        <w:t>855</w:t>
      </w:r>
      <w:r w:rsidR="00257A7C">
        <w:rPr>
          <w:rFonts w:ascii="Times New Roman" w:hAnsi="Times New Roman" w:cs="Times New Roman"/>
          <w:sz w:val="28"/>
          <w:szCs w:val="28"/>
        </w:rPr>
        <w:t>7</w:t>
      </w:r>
      <w:r w:rsidR="00D91579">
        <w:rPr>
          <w:rFonts w:ascii="Times New Roman" w:hAnsi="Times New Roman" w:cs="Times New Roman"/>
          <w:sz w:val="28"/>
          <w:szCs w:val="28"/>
        </w:rPr>
        <w:t>9</w:t>
      </w:r>
      <w:r w:rsidR="00257A7C">
        <w:rPr>
          <w:rFonts w:ascii="Times New Roman" w:hAnsi="Times New Roman" w:cs="Times New Roman"/>
          <w:sz w:val="28"/>
          <w:szCs w:val="28"/>
        </w:rPr>
        <w:t>,6</w:t>
      </w:r>
      <w:r w:rsidR="00163049" w:rsidRPr="00625463">
        <w:rPr>
          <w:rFonts w:ascii="Times New Roman" w:hAnsi="Times New Roman" w:cs="Times New Roman"/>
          <w:sz w:val="28"/>
          <w:szCs w:val="28"/>
        </w:rPr>
        <w:t xml:space="preserve"> </w:t>
      </w:r>
      <w:r w:rsidR="002325D5" w:rsidRPr="00625463">
        <w:rPr>
          <w:rFonts w:ascii="Times New Roman" w:hAnsi="Times New Roman" w:cs="Times New Roman"/>
          <w:sz w:val="28"/>
          <w:szCs w:val="28"/>
        </w:rPr>
        <w:t>тыс</w:t>
      </w:r>
      <w:r w:rsidRPr="00625463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742A9B">
        <w:rPr>
          <w:rFonts w:ascii="Times New Roman" w:hAnsi="Times New Roman" w:cs="Times New Roman"/>
          <w:sz w:val="28"/>
          <w:szCs w:val="28"/>
        </w:rPr>
        <w:t>проектам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3049" w:rsidRPr="00625463" w:rsidRDefault="00163049" w:rsidP="0016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Культура – </w:t>
      </w:r>
      <w:r w:rsidRPr="00625463">
        <w:rPr>
          <w:rFonts w:ascii="Times New Roman" w:hAnsi="Times New Roman" w:cs="Times New Roman"/>
          <w:sz w:val="28"/>
          <w:szCs w:val="28"/>
        </w:rPr>
        <w:t>16</w:t>
      </w:r>
      <w:r w:rsidR="00625463" w:rsidRPr="00625463">
        <w:rPr>
          <w:rFonts w:ascii="Times New Roman" w:hAnsi="Times New Roman" w:cs="Times New Roman"/>
          <w:sz w:val="28"/>
          <w:szCs w:val="28"/>
        </w:rPr>
        <w:t>4</w:t>
      </w:r>
      <w:r w:rsidRPr="00625463">
        <w:rPr>
          <w:rFonts w:ascii="Times New Roman" w:hAnsi="Times New Roman" w:cs="Times New Roman"/>
          <w:sz w:val="28"/>
          <w:szCs w:val="28"/>
        </w:rPr>
        <w:t>,3 тыс. рублей;</w:t>
      </w:r>
    </w:p>
    <w:p w:rsidR="00A77531" w:rsidRPr="00625463" w:rsidRDefault="00A77531" w:rsidP="0023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463">
        <w:rPr>
          <w:rFonts w:ascii="Times New Roman" w:hAnsi="Times New Roman" w:cs="Times New Roman"/>
          <w:sz w:val="28"/>
          <w:szCs w:val="28"/>
        </w:rPr>
        <w:t xml:space="preserve">- Образование </w:t>
      </w:r>
      <w:r w:rsidR="002325D5" w:rsidRPr="00625463">
        <w:rPr>
          <w:rFonts w:ascii="Times New Roman" w:hAnsi="Times New Roman" w:cs="Times New Roman"/>
          <w:sz w:val="28"/>
          <w:szCs w:val="28"/>
        </w:rPr>
        <w:t>–</w:t>
      </w:r>
      <w:r w:rsidR="00163049" w:rsidRPr="00625463">
        <w:rPr>
          <w:rFonts w:ascii="Times New Roman" w:hAnsi="Times New Roman" w:cs="Times New Roman"/>
          <w:sz w:val="28"/>
          <w:szCs w:val="28"/>
        </w:rPr>
        <w:t xml:space="preserve"> </w:t>
      </w:r>
      <w:r w:rsidR="00625463" w:rsidRPr="00625463">
        <w:rPr>
          <w:rFonts w:ascii="Times New Roman" w:hAnsi="Times New Roman" w:cs="Times New Roman"/>
          <w:sz w:val="28"/>
          <w:szCs w:val="28"/>
        </w:rPr>
        <w:t>2931,7</w:t>
      </w:r>
      <w:r w:rsidR="002325D5" w:rsidRPr="0062546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65F97" w:rsidRPr="00625463" w:rsidRDefault="00665F97" w:rsidP="0023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463">
        <w:rPr>
          <w:rFonts w:ascii="Times New Roman" w:hAnsi="Times New Roman" w:cs="Times New Roman"/>
          <w:sz w:val="28"/>
          <w:szCs w:val="28"/>
        </w:rPr>
        <w:t xml:space="preserve">- </w:t>
      </w:r>
      <w:r w:rsidR="00163049" w:rsidRPr="00625463">
        <w:rPr>
          <w:rFonts w:ascii="Times New Roman" w:hAnsi="Times New Roman" w:cs="Times New Roman"/>
          <w:sz w:val="28"/>
          <w:szCs w:val="28"/>
        </w:rPr>
        <w:t>Д</w:t>
      </w:r>
      <w:r w:rsidRPr="00625463">
        <w:rPr>
          <w:rFonts w:ascii="Times New Roman" w:hAnsi="Times New Roman" w:cs="Times New Roman"/>
          <w:sz w:val="28"/>
          <w:szCs w:val="28"/>
        </w:rPr>
        <w:t xml:space="preserve">емография – </w:t>
      </w:r>
      <w:r w:rsidR="00D91579">
        <w:rPr>
          <w:rFonts w:ascii="Times New Roman" w:hAnsi="Times New Roman" w:cs="Times New Roman"/>
          <w:sz w:val="28"/>
          <w:szCs w:val="28"/>
        </w:rPr>
        <w:t>2830,3</w:t>
      </w:r>
      <w:r w:rsidRPr="0062546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3049" w:rsidRPr="00625463">
        <w:rPr>
          <w:rFonts w:ascii="Times New Roman" w:hAnsi="Times New Roman" w:cs="Times New Roman"/>
          <w:sz w:val="28"/>
          <w:szCs w:val="28"/>
        </w:rPr>
        <w:t>;</w:t>
      </w:r>
    </w:p>
    <w:p w:rsidR="00163049" w:rsidRDefault="00163049" w:rsidP="0023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463">
        <w:rPr>
          <w:rFonts w:ascii="Times New Roman" w:hAnsi="Times New Roman" w:cs="Times New Roman"/>
          <w:sz w:val="28"/>
          <w:szCs w:val="28"/>
        </w:rPr>
        <w:t>- Жилье и городская среда –</w:t>
      </w:r>
      <w:r w:rsidR="00D91579">
        <w:rPr>
          <w:rFonts w:ascii="Times New Roman" w:hAnsi="Times New Roman" w:cs="Times New Roman"/>
          <w:sz w:val="28"/>
          <w:szCs w:val="28"/>
        </w:rPr>
        <w:t xml:space="preserve"> 79</w:t>
      </w:r>
      <w:r w:rsidR="00257A7C">
        <w:rPr>
          <w:rFonts w:ascii="Times New Roman" w:hAnsi="Times New Roman" w:cs="Times New Roman"/>
          <w:sz w:val="28"/>
          <w:szCs w:val="28"/>
        </w:rPr>
        <w:t>653,4</w:t>
      </w:r>
      <w:r w:rsidRPr="0062546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25463">
        <w:rPr>
          <w:rFonts w:ascii="Times New Roman" w:hAnsi="Times New Roman" w:cs="Times New Roman"/>
          <w:sz w:val="28"/>
          <w:szCs w:val="28"/>
        </w:rPr>
        <w:t>.</w:t>
      </w:r>
    </w:p>
    <w:p w:rsidR="00625463" w:rsidRDefault="00625463" w:rsidP="0023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консолидированный бюджет Слободского района в 1 </w:t>
      </w:r>
      <w:r w:rsidR="002F5CFF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2023 поступило целевых средств на общую сумму </w:t>
      </w:r>
      <w:r w:rsidR="002F5CFF">
        <w:rPr>
          <w:rFonts w:ascii="Times New Roman" w:hAnsi="Times New Roman" w:cs="Times New Roman"/>
          <w:sz w:val="28"/>
          <w:szCs w:val="28"/>
        </w:rPr>
        <w:t>22214,6</w:t>
      </w:r>
      <w:r w:rsidR="007A6535">
        <w:rPr>
          <w:rFonts w:ascii="Times New Roman" w:hAnsi="Times New Roman" w:cs="Times New Roman"/>
          <w:sz w:val="28"/>
          <w:szCs w:val="28"/>
        </w:rPr>
        <w:t xml:space="preserve"> тыс. рублей, или 3</w:t>
      </w:r>
      <w:r w:rsidR="002F5CFF">
        <w:rPr>
          <w:rFonts w:ascii="Times New Roman" w:hAnsi="Times New Roman" w:cs="Times New Roman"/>
          <w:sz w:val="28"/>
          <w:szCs w:val="28"/>
        </w:rPr>
        <w:t>0</w:t>
      </w:r>
      <w:r w:rsidR="007A6535">
        <w:rPr>
          <w:rFonts w:ascii="Times New Roman" w:hAnsi="Times New Roman" w:cs="Times New Roman"/>
          <w:sz w:val="28"/>
          <w:szCs w:val="28"/>
        </w:rPr>
        <w:t>,9% плановых доходов.</w:t>
      </w:r>
    </w:p>
    <w:p w:rsidR="00452BE7" w:rsidRPr="008C554D" w:rsidRDefault="00452BE7" w:rsidP="00452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1 </w:t>
      </w:r>
      <w:r w:rsidR="002F5CFF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F23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при </w:t>
      </w:r>
      <w:r w:rsidR="00A26ECC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85424">
        <w:rPr>
          <w:rFonts w:ascii="Times New Roman" w:hAnsi="Times New Roman" w:cs="Times New Roman"/>
          <w:sz w:val="28"/>
          <w:szCs w:val="28"/>
        </w:rPr>
        <w:t xml:space="preserve">ых бюджетных ассигнованиях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C85424">
        <w:rPr>
          <w:rFonts w:ascii="Times New Roman" w:hAnsi="Times New Roman" w:cs="Times New Roman"/>
          <w:sz w:val="28"/>
          <w:szCs w:val="28"/>
        </w:rPr>
        <w:t>(7</w:t>
      </w:r>
      <w:r w:rsidR="006A151E">
        <w:rPr>
          <w:rFonts w:ascii="Times New Roman" w:hAnsi="Times New Roman" w:cs="Times New Roman"/>
          <w:sz w:val="28"/>
          <w:szCs w:val="28"/>
        </w:rPr>
        <w:t>9</w:t>
      </w:r>
      <w:r w:rsidR="000322DC">
        <w:rPr>
          <w:rFonts w:ascii="Times New Roman" w:hAnsi="Times New Roman" w:cs="Times New Roman"/>
          <w:sz w:val="28"/>
          <w:szCs w:val="28"/>
        </w:rPr>
        <w:t>938,7</w:t>
      </w:r>
      <w:r w:rsidR="00C85424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>
        <w:rPr>
          <w:rFonts w:ascii="Times New Roman" w:hAnsi="Times New Roman" w:cs="Times New Roman"/>
          <w:sz w:val="28"/>
          <w:szCs w:val="28"/>
        </w:rPr>
        <w:t xml:space="preserve">принятые бюджетные обязательства </w:t>
      </w:r>
      <w:r w:rsidRPr="008C554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31BAE">
        <w:rPr>
          <w:rFonts w:ascii="Times New Roman" w:hAnsi="Times New Roman" w:cs="Times New Roman"/>
          <w:sz w:val="28"/>
          <w:szCs w:val="28"/>
        </w:rPr>
        <w:t>307</w:t>
      </w:r>
      <w:r w:rsidR="00A26ECC">
        <w:rPr>
          <w:rFonts w:ascii="Times New Roman" w:hAnsi="Times New Roman" w:cs="Times New Roman"/>
          <w:sz w:val="28"/>
          <w:szCs w:val="28"/>
        </w:rPr>
        <w:t>44,2</w:t>
      </w:r>
      <w:r w:rsidR="007D754E" w:rsidRPr="00625463">
        <w:rPr>
          <w:rFonts w:ascii="Times New Roman" w:hAnsi="Times New Roman" w:cs="Times New Roman"/>
          <w:sz w:val="28"/>
          <w:szCs w:val="28"/>
        </w:rPr>
        <w:t xml:space="preserve"> </w:t>
      </w:r>
      <w:r w:rsidR="00E7030C" w:rsidRPr="00625463">
        <w:rPr>
          <w:rFonts w:ascii="Times New Roman" w:hAnsi="Times New Roman" w:cs="Times New Roman"/>
          <w:sz w:val="28"/>
          <w:szCs w:val="28"/>
        </w:rPr>
        <w:t>тыс</w:t>
      </w:r>
      <w:r w:rsidRPr="00625463">
        <w:rPr>
          <w:rFonts w:ascii="Times New Roman" w:hAnsi="Times New Roman" w:cs="Times New Roman"/>
          <w:sz w:val="28"/>
          <w:szCs w:val="28"/>
        </w:rPr>
        <w:t xml:space="preserve">. рублей, или </w:t>
      </w:r>
      <w:r w:rsidR="00631BAE">
        <w:rPr>
          <w:rFonts w:ascii="Times New Roman" w:hAnsi="Times New Roman" w:cs="Times New Roman"/>
          <w:sz w:val="28"/>
          <w:szCs w:val="28"/>
        </w:rPr>
        <w:t>3</w:t>
      </w:r>
      <w:r w:rsidR="006A151E">
        <w:rPr>
          <w:rFonts w:ascii="Times New Roman" w:hAnsi="Times New Roman" w:cs="Times New Roman"/>
          <w:sz w:val="28"/>
          <w:szCs w:val="28"/>
        </w:rPr>
        <w:t>8</w:t>
      </w:r>
      <w:r w:rsidR="00631BAE">
        <w:rPr>
          <w:rFonts w:ascii="Times New Roman" w:hAnsi="Times New Roman" w:cs="Times New Roman"/>
          <w:sz w:val="28"/>
          <w:szCs w:val="28"/>
        </w:rPr>
        <w:t>,5</w:t>
      </w:r>
      <w:r w:rsidRPr="008C554D">
        <w:rPr>
          <w:rFonts w:ascii="Times New Roman" w:hAnsi="Times New Roman" w:cs="Times New Roman"/>
          <w:sz w:val="28"/>
          <w:szCs w:val="28"/>
        </w:rPr>
        <w:t>% от плана.</w:t>
      </w:r>
    </w:p>
    <w:p w:rsidR="000B4333" w:rsidRDefault="003D5A42" w:rsidP="000B43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FC">
        <w:rPr>
          <w:rFonts w:ascii="Times New Roman" w:hAnsi="Times New Roman" w:cs="Times New Roman"/>
          <w:sz w:val="28"/>
          <w:szCs w:val="28"/>
        </w:rPr>
        <w:t>В</w:t>
      </w:r>
      <w:r w:rsidR="00EB0ED1">
        <w:rPr>
          <w:rFonts w:ascii="Times New Roman" w:hAnsi="Times New Roman" w:cs="Times New Roman"/>
          <w:sz w:val="28"/>
          <w:szCs w:val="28"/>
        </w:rPr>
        <w:t xml:space="preserve"> </w:t>
      </w:r>
      <w:r w:rsidR="00132A13">
        <w:rPr>
          <w:rFonts w:ascii="Times New Roman" w:hAnsi="Times New Roman" w:cs="Times New Roman"/>
          <w:sz w:val="28"/>
          <w:szCs w:val="28"/>
        </w:rPr>
        <w:t xml:space="preserve">проверяемый период </w:t>
      </w:r>
      <w:r w:rsidRPr="002F26FC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4250C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5849" w:rsidRPr="002F26FC">
        <w:rPr>
          <w:rFonts w:ascii="Times New Roman" w:hAnsi="Times New Roman" w:cs="Times New Roman"/>
          <w:sz w:val="28"/>
          <w:szCs w:val="28"/>
        </w:rPr>
        <w:t xml:space="preserve"> направлениям </w:t>
      </w:r>
      <w:r w:rsidRPr="002F26FC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444660" w:rsidRPr="002F26FC">
        <w:rPr>
          <w:rFonts w:ascii="Times New Roman" w:hAnsi="Times New Roman" w:cs="Times New Roman"/>
          <w:sz w:val="28"/>
          <w:szCs w:val="28"/>
        </w:rPr>
        <w:t>заключен</w:t>
      </w:r>
      <w:r w:rsidRPr="002F26FC">
        <w:rPr>
          <w:rFonts w:ascii="Times New Roman" w:hAnsi="Times New Roman" w:cs="Times New Roman"/>
          <w:sz w:val="28"/>
          <w:szCs w:val="28"/>
        </w:rPr>
        <w:t>ы</w:t>
      </w:r>
      <w:r w:rsidR="00EB0ED1">
        <w:rPr>
          <w:rFonts w:ascii="Times New Roman" w:hAnsi="Times New Roman" w:cs="Times New Roman"/>
          <w:sz w:val="28"/>
          <w:szCs w:val="28"/>
        </w:rPr>
        <w:t xml:space="preserve"> </w:t>
      </w:r>
      <w:r w:rsidRPr="002F26FC">
        <w:rPr>
          <w:rFonts w:ascii="Times New Roman" w:hAnsi="Times New Roman" w:cs="Times New Roman"/>
          <w:sz w:val="28"/>
          <w:szCs w:val="28"/>
        </w:rPr>
        <w:t>С</w:t>
      </w:r>
      <w:r w:rsidR="00444660" w:rsidRPr="002F26FC">
        <w:rPr>
          <w:rFonts w:ascii="Times New Roman" w:hAnsi="Times New Roman" w:cs="Times New Roman"/>
          <w:sz w:val="28"/>
          <w:szCs w:val="28"/>
        </w:rPr>
        <w:t>оглашени</w:t>
      </w:r>
      <w:r w:rsidRPr="002F26FC">
        <w:rPr>
          <w:rFonts w:ascii="Times New Roman" w:hAnsi="Times New Roman" w:cs="Times New Roman"/>
          <w:sz w:val="28"/>
          <w:szCs w:val="28"/>
        </w:rPr>
        <w:t>я о предоставлении трансфертов из областного бюджета.</w:t>
      </w:r>
    </w:p>
    <w:p w:rsidR="004250CD" w:rsidRPr="00EF3859" w:rsidRDefault="00244837" w:rsidP="001D5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59">
        <w:rPr>
          <w:rFonts w:ascii="Times New Roman" w:hAnsi="Times New Roman" w:cs="Times New Roman"/>
          <w:sz w:val="28"/>
          <w:szCs w:val="28"/>
        </w:rPr>
        <w:t>М</w:t>
      </w:r>
      <w:r w:rsidR="002F26FC" w:rsidRPr="00EF3859">
        <w:rPr>
          <w:rFonts w:ascii="Times New Roman" w:hAnsi="Times New Roman" w:cs="Times New Roman"/>
          <w:sz w:val="28"/>
          <w:szCs w:val="28"/>
        </w:rPr>
        <w:t xml:space="preserve">униципальными заказчиками </w:t>
      </w:r>
      <w:r w:rsidR="004250CD" w:rsidRPr="00EF3859">
        <w:rPr>
          <w:rFonts w:ascii="Times New Roman" w:hAnsi="Times New Roman" w:cs="Times New Roman"/>
          <w:sz w:val="28"/>
          <w:szCs w:val="28"/>
        </w:rPr>
        <w:t xml:space="preserve">в 1 </w:t>
      </w:r>
      <w:r w:rsidR="00D12253" w:rsidRPr="00EF3859">
        <w:rPr>
          <w:rFonts w:ascii="Times New Roman" w:hAnsi="Times New Roman" w:cs="Times New Roman"/>
          <w:sz w:val="28"/>
          <w:szCs w:val="28"/>
        </w:rPr>
        <w:t>полугодии</w:t>
      </w:r>
      <w:r w:rsidR="004250CD" w:rsidRPr="00EF3859">
        <w:rPr>
          <w:rFonts w:ascii="Times New Roman" w:hAnsi="Times New Roman" w:cs="Times New Roman"/>
          <w:sz w:val="28"/>
          <w:szCs w:val="28"/>
        </w:rPr>
        <w:t xml:space="preserve"> 202</w:t>
      </w:r>
      <w:r w:rsidR="00EB0ED1" w:rsidRPr="00EF3859">
        <w:rPr>
          <w:rFonts w:ascii="Times New Roman" w:hAnsi="Times New Roman" w:cs="Times New Roman"/>
          <w:sz w:val="28"/>
          <w:szCs w:val="28"/>
        </w:rPr>
        <w:t>3</w:t>
      </w:r>
      <w:r w:rsidR="004250CD" w:rsidRPr="00EF385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6FC" w:rsidRPr="00EF3859">
        <w:rPr>
          <w:rFonts w:ascii="Times New Roman" w:hAnsi="Times New Roman" w:cs="Times New Roman"/>
          <w:sz w:val="28"/>
          <w:szCs w:val="28"/>
        </w:rPr>
        <w:t>размещен</w:t>
      </w:r>
      <w:r w:rsidR="007311A5" w:rsidRPr="00EF3859">
        <w:rPr>
          <w:rFonts w:ascii="Times New Roman" w:hAnsi="Times New Roman" w:cs="Times New Roman"/>
          <w:sz w:val="28"/>
          <w:szCs w:val="28"/>
        </w:rPr>
        <w:t>о</w:t>
      </w:r>
      <w:r w:rsidR="00EB0ED1" w:rsidRPr="00EF3859">
        <w:rPr>
          <w:rFonts w:ascii="Times New Roman" w:hAnsi="Times New Roman" w:cs="Times New Roman"/>
          <w:sz w:val="28"/>
          <w:szCs w:val="28"/>
        </w:rPr>
        <w:t>1</w:t>
      </w:r>
      <w:r w:rsidR="00A26ECC">
        <w:rPr>
          <w:rFonts w:ascii="Times New Roman" w:hAnsi="Times New Roman" w:cs="Times New Roman"/>
          <w:sz w:val="28"/>
          <w:szCs w:val="28"/>
        </w:rPr>
        <w:t>6</w:t>
      </w:r>
      <w:r w:rsidR="003815D8" w:rsidRPr="00EF3859">
        <w:rPr>
          <w:rFonts w:ascii="Times New Roman" w:hAnsi="Times New Roman" w:cs="Times New Roman"/>
          <w:sz w:val="28"/>
          <w:szCs w:val="28"/>
        </w:rPr>
        <w:t xml:space="preserve"> </w:t>
      </w:r>
      <w:r w:rsidR="002F26FC" w:rsidRPr="00EF3859">
        <w:rPr>
          <w:rFonts w:ascii="Times New Roman" w:hAnsi="Times New Roman" w:cs="Times New Roman"/>
          <w:sz w:val="28"/>
          <w:szCs w:val="28"/>
        </w:rPr>
        <w:t>заказ</w:t>
      </w:r>
      <w:r w:rsidR="007311A5" w:rsidRPr="00EF3859">
        <w:rPr>
          <w:rFonts w:ascii="Times New Roman" w:hAnsi="Times New Roman" w:cs="Times New Roman"/>
          <w:sz w:val="28"/>
          <w:szCs w:val="28"/>
        </w:rPr>
        <w:t>ов</w:t>
      </w:r>
      <w:r w:rsidR="00EB0ED1" w:rsidRPr="00EF3859">
        <w:rPr>
          <w:rFonts w:ascii="Times New Roman" w:hAnsi="Times New Roman" w:cs="Times New Roman"/>
          <w:sz w:val="28"/>
          <w:szCs w:val="28"/>
        </w:rPr>
        <w:t xml:space="preserve"> </w:t>
      </w:r>
      <w:r w:rsidR="0069252D" w:rsidRPr="00EF3859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EB0ED1" w:rsidRPr="00EF3859">
        <w:rPr>
          <w:rFonts w:ascii="Times New Roman" w:hAnsi="Times New Roman" w:cs="Times New Roman"/>
          <w:sz w:val="28"/>
          <w:szCs w:val="28"/>
        </w:rPr>
        <w:t>16</w:t>
      </w:r>
      <w:r w:rsidR="00A26ECC">
        <w:rPr>
          <w:rFonts w:ascii="Times New Roman" w:hAnsi="Times New Roman" w:cs="Times New Roman"/>
          <w:sz w:val="28"/>
          <w:szCs w:val="28"/>
        </w:rPr>
        <w:t>206</w:t>
      </w:r>
      <w:r w:rsidR="00EB0ED1" w:rsidRPr="00EF3859">
        <w:rPr>
          <w:rFonts w:ascii="Times New Roman" w:hAnsi="Times New Roman" w:cs="Times New Roman"/>
          <w:sz w:val="28"/>
          <w:szCs w:val="28"/>
        </w:rPr>
        <w:t>,</w:t>
      </w:r>
      <w:r w:rsidR="00A26ECC">
        <w:rPr>
          <w:rFonts w:ascii="Times New Roman" w:hAnsi="Times New Roman" w:cs="Times New Roman"/>
          <w:sz w:val="28"/>
          <w:szCs w:val="28"/>
        </w:rPr>
        <w:t>3</w:t>
      </w:r>
      <w:r w:rsidR="0069252D" w:rsidRPr="00EF385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F26FC" w:rsidRPr="00EF3859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FE7A74" w:rsidRPr="00EF3859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F26FC" w:rsidRPr="00EF3859">
        <w:rPr>
          <w:rFonts w:ascii="Times New Roman" w:hAnsi="Times New Roman" w:cs="Times New Roman"/>
          <w:sz w:val="28"/>
          <w:szCs w:val="28"/>
        </w:rPr>
        <w:t>национальных проектов</w:t>
      </w:r>
      <w:r w:rsidR="00C5248F" w:rsidRPr="00EF3859">
        <w:rPr>
          <w:rFonts w:ascii="Times New Roman" w:hAnsi="Times New Roman" w:cs="Times New Roman"/>
          <w:sz w:val="28"/>
          <w:szCs w:val="28"/>
        </w:rPr>
        <w:t xml:space="preserve"> </w:t>
      </w:r>
      <w:r w:rsidR="002F26FC" w:rsidRPr="00EF3859">
        <w:rPr>
          <w:rFonts w:ascii="Times New Roman" w:hAnsi="Times New Roman" w:cs="Times New Roman"/>
          <w:sz w:val="28"/>
          <w:szCs w:val="28"/>
        </w:rPr>
        <w:t>по направлени</w:t>
      </w:r>
      <w:r w:rsidR="00C5248F" w:rsidRPr="00EF3859">
        <w:rPr>
          <w:rFonts w:ascii="Times New Roman" w:hAnsi="Times New Roman" w:cs="Times New Roman"/>
          <w:sz w:val="28"/>
          <w:szCs w:val="28"/>
        </w:rPr>
        <w:t>ям</w:t>
      </w:r>
      <w:r w:rsidR="004250CD" w:rsidRPr="00EF3859">
        <w:rPr>
          <w:rFonts w:ascii="Times New Roman" w:hAnsi="Times New Roman" w:cs="Times New Roman"/>
          <w:sz w:val="28"/>
          <w:szCs w:val="28"/>
        </w:rPr>
        <w:t>:</w:t>
      </w:r>
    </w:p>
    <w:p w:rsidR="004250CD" w:rsidRPr="00EF3859" w:rsidRDefault="004250CD" w:rsidP="001D5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59">
        <w:rPr>
          <w:rFonts w:ascii="Times New Roman" w:hAnsi="Times New Roman" w:cs="Times New Roman"/>
          <w:sz w:val="28"/>
          <w:szCs w:val="28"/>
        </w:rPr>
        <w:t xml:space="preserve">- «Культура» - </w:t>
      </w:r>
      <w:r w:rsidR="00EB0ED1" w:rsidRPr="00EF3859">
        <w:rPr>
          <w:rFonts w:ascii="Times New Roman" w:hAnsi="Times New Roman" w:cs="Times New Roman"/>
          <w:sz w:val="28"/>
          <w:szCs w:val="28"/>
        </w:rPr>
        <w:t>3</w:t>
      </w:r>
      <w:r w:rsidRPr="00EF385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B0ED1" w:rsidRPr="00EF3859">
        <w:rPr>
          <w:rFonts w:ascii="Times New Roman" w:hAnsi="Times New Roman" w:cs="Times New Roman"/>
          <w:sz w:val="28"/>
          <w:szCs w:val="28"/>
        </w:rPr>
        <w:t>110,5</w:t>
      </w:r>
      <w:r w:rsidRPr="00EF385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50CD" w:rsidRPr="00EF3859" w:rsidRDefault="004250CD" w:rsidP="001D5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59">
        <w:rPr>
          <w:rFonts w:ascii="Times New Roman" w:hAnsi="Times New Roman" w:cs="Times New Roman"/>
          <w:sz w:val="28"/>
          <w:szCs w:val="28"/>
        </w:rPr>
        <w:t xml:space="preserve">- «Образование – </w:t>
      </w:r>
      <w:r w:rsidR="00EB0ED1" w:rsidRPr="00EF3859">
        <w:rPr>
          <w:rFonts w:ascii="Times New Roman" w:hAnsi="Times New Roman" w:cs="Times New Roman"/>
          <w:sz w:val="28"/>
          <w:szCs w:val="28"/>
        </w:rPr>
        <w:t>9</w:t>
      </w:r>
      <w:r w:rsidRPr="00EF385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B0ED1" w:rsidRPr="00EF3859">
        <w:rPr>
          <w:rFonts w:ascii="Times New Roman" w:hAnsi="Times New Roman" w:cs="Times New Roman"/>
          <w:sz w:val="28"/>
          <w:szCs w:val="28"/>
        </w:rPr>
        <w:t>694,2</w:t>
      </w:r>
      <w:r w:rsidRPr="00EF385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ED1" w:rsidRPr="00EF3859" w:rsidRDefault="00EB0ED1" w:rsidP="001D58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59">
        <w:rPr>
          <w:rFonts w:ascii="Times New Roman" w:hAnsi="Times New Roman" w:cs="Times New Roman"/>
          <w:sz w:val="28"/>
          <w:szCs w:val="28"/>
        </w:rPr>
        <w:t>- «Демография» - 2 на 3320,8 тыс. рублей;</w:t>
      </w:r>
    </w:p>
    <w:p w:rsidR="00C54E81" w:rsidRPr="00EF3859" w:rsidRDefault="004250CD" w:rsidP="00C54E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59">
        <w:rPr>
          <w:rFonts w:ascii="Times New Roman" w:hAnsi="Times New Roman" w:cs="Times New Roman"/>
          <w:sz w:val="28"/>
          <w:szCs w:val="28"/>
        </w:rPr>
        <w:t>-</w:t>
      </w:r>
      <w:r w:rsidR="00742A9B" w:rsidRPr="00EF3859">
        <w:rPr>
          <w:rFonts w:ascii="Times New Roman" w:hAnsi="Times New Roman" w:cs="Times New Roman"/>
          <w:sz w:val="28"/>
          <w:szCs w:val="28"/>
        </w:rPr>
        <w:t xml:space="preserve"> «</w:t>
      </w:r>
      <w:r w:rsidR="00C54E81" w:rsidRPr="00EF3859">
        <w:rPr>
          <w:rFonts w:ascii="Times New Roman" w:hAnsi="Times New Roman" w:cs="Times New Roman"/>
          <w:sz w:val="28"/>
          <w:szCs w:val="28"/>
        </w:rPr>
        <w:t>Жилье и</w:t>
      </w:r>
      <w:r w:rsidR="00742A9B" w:rsidRPr="00EF3859">
        <w:rPr>
          <w:rFonts w:ascii="Times New Roman" w:hAnsi="Times New Roman" w:cs="Times New Roman"/>
          <w:sz w:val="28"/>
          <w:szCs w:val="28"/>
        </w:rPr>
        <w:t xml:space="preserve"> городская среда»</w:t>
      </w:r>
      <w:r w:rsidR="00C54E81" w:rsidRPr="00EF3859">
        <w:rPr>
          <w:rFonts w:ascii="Times New Roman" w:hAnsi="Times New Roman" w:cs="Times New Roman"/>
          <w:sz w:val="28"/>
          <w:szCs w:val="28"/>
        </w:rPr>
        <w:t xml:space="preserve"> - </w:t>
      </w:r>
      <w:r w:rsidR="00A26ECC">
        <w:rPr>
          <w:rFonts w:ascii="Times New Roman" w:hAnsi="Times New Roman" w:cs="Times New Roman"/>
          <w:sz w:val="28"/>
          <w:szCs w:val="28"/>
        </w:rPr>
        <w:t>2</w:t>
      </w:r>
      <w:r w:rsidR="00EB0ED1" w:rsidRPr="00EF3859">
        <w:rPr>
          <w:rFonts w:ascii="Times New Roman" w:hAnsi="Times New Roman" w:cs="Times New Roman"/>
          <w:sz w:val="28"/>
          <w:szCs w:val="28"/>
        </w:rPr>
        <w:t xml:space="preserve"> на 1208</w:t>
      </w:r>
      <w:r w:rsidR="00A26ECC">
        <w:rPr>
          <w:rFonts w:ascii="Times New Roman" w:hAnsi="Times New Roman" w:cs="Times New Roman"/>
          <w:sz w:val="28"/>
          <w:szCs w:val="28"/>
        </w:rPr>
        <w:t>0</w:t>
      </w:r>
      <w:r w:rsidR="00EB0ED1" w:rsidRPr="00EF3859">
        <w:rPr>
          <w:rFonts w:ascii="Times New Roman" w:hAnsi="Times New Roman" w:cs="Times New Roman"/>
          <w:sz w:val="28"/>
          <w:szCs w:val="28"/>
        </w:rPr>
        <w:t>,</w:t>
      </w:r>
      <w:r w:rsidR="00A26ECC">
        <w:rPr>
          <w:rFonts w:ascii="Times New Roman" w:hAnsi="Times New Roman" w:cs="Times New Roman"/>
          <w:sz w:val="28"/>
          <w:szCs w:val="28"/>
        </w:rPr>
        <w:t>9</w:t>
      </w:r>
      <w:r w:rsidR="00EB0ED1" w:rsidRPr="00EF38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54E81" w:rsidRPr="00EF3859">
        <w:rPr>
          <w:rFonts w:ascii="Times New Roman" w:hAnsi="Times New Roman" w:cs="Times New Roman"/>
          <w:sz w:val="28"/>
          <w:szCs w:val="28"/>
        </w:rPr>
        <w:t>,</w:t>
      </w:r>
    </w:p>
    <w:p w:rsidR="00735C88" w:rsidRPr="00EF3859" w:rsidRDefault="0069252D" w:rsidP="00C5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5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EF3859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EF3859">
        <w:rPr>
          <w:rFonts w:ascii="Times New Roman" w:hAnsi="Times New Roman" w:cs="Times New Roman"/>
          <w:sz w:val="28"/>
          <w:szCs w:val="28"/>
        </w:rPr>
        <w:t xml:space="preserve"> которых заключено </w:t>
      </w:r>
      <w:r w:rsidR="00EB0ED1" w:rsidRPr="00EF3859">
        <w:rPr>
          <w:rFonts w:ascii="Times New Roman" w:hAnsi="Times New Roman" w:cs="Times New Roman"/>
          <w:sz w:val="28"/>
          <w:szCs w:val="28"/>
        </w:rPr>
        <w:t>1</w:t>
      </w:r>
      <w:r w:rsidR="00A26ECC">
        <w:rPr>
          <w:rFonts w:ascii="Times New Roman" w:hAnsi="Times New Roman" w:cs="Times New Roman"/>
          <w:sz w:val="28"/>
          <w:szCs w:val="28"/>
        </w:rPr>
        <w:t>6</w:t>
      </w:r>
      <w:r w:rsidR="00EB0ED1" w:rsidRPr="00EF3859">
        <w:rPr>
          <w:rFonts w:ascii="Times New Roman" w:hAnsi="Times New Roman" w:cs="Times New Roman"/>
          <w:sz w:val="28"/>
          <w:szCs w:val="28"/>
        </w:rPr>
        <w:t xml:space="preserve"> </w:t>
      </w:r>
      <w:r w:rsidRPr="00EF3859">
        <w:rPr>
          <w:rFonts w:ascii="Times New Roman" w:hAnsi="Times New Roman" w:cs="Times New Roman"/>
          <w:sz w:val="28"/>
          <w:szCs w:val="28"/>
        </w:rPr>
        <w:t xml:space="preserve">муниципальных контрактов </w:t>
      </w:r>
      <w:r w:rsidR="00472EB8" w:rsidRPr="00EF385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26ECC">
        <w:rPr>
          <w:rFonts w:ascii="Times New Roman" w:hAnsi="Times New Roman" w:cs="Times New Roman"/>
          <w:sz w:val="28"/>
          <w:szCs w:val="28"/>
        </w:rPr>
        <w:t>9386,7</w:t>
      </w:r>
      <w:r w:rsidR="00472EB8" w:rsidRPr="00EF38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91A57" w:rsidRPr="00EF3859">
        <w:rPr>
          <w:rFonts w:ascii="Times New Roman" w:hAnsi="Times New Roman" w:cs="Times New Roman"/>
          <w:sz w:val="28"/>
          <w:szCs w:val="28"/>
        </w:rPr>
        <w:t>, экономия бюджетных средств составила 7</w:t>
      </w:r>
      <w:r w:rsidR="00A26ECC">
        <w:rPr>
          <w:rFonts w:ascii="Times New Roman" w:hAnsi="Times New Roman" w:cs="Times New Roman"/>
          <w:sz w:val="28"/>
          <w:szCs w:val="28"/>
        </w:rPr>
        <w:t>471,6</w:t>
      </w:r>
      <w:r w:rsidR="00491A57" w:rsidRPr="00EF3859">
        <w:rPr>
          <w:rFonts w:ascii="Times New Roman" w:hAnsi="Times New Roman" w:cs="Times New Roman"/>
          <w:sz w:val="28"/>
          <w:szCs w:val="28"/>
        </w:rPr>
        <w:t xml:space="preserve"> тыс. рублей, или 5</w:t>
      </w:r>
      <w:r w:rsidR="00A26ECC">
        <w:rPr>
          <w:rFonts w:ascii="Times New Roman" w:hAnsi="Times New Roman" w:cs="Times New Roman"/>
          <w:sz w:val="28"/>
          <w:szCs w:val="28"/>
        </w:rPr>
        <w:t>0</w:t>
      </w:r>
      <w:r w:rsidR="00491A57" w:rsidRPr="00EF3859">
        <w:rPr>
          <w:rFonts w:ascii="Times New Roman" w:hAnsi="Times New Roman" w:cs="Times New Roman"/>
          <w:sz w:val="28"/>
          <w:szCs w:val="28"/>
        </w:rPr>
        <w:t>,</w:t>
      </w:r>
      <w:r w:rsidR="00A26ECC">
        <w:rPr>
          <w:rFonts w:ascii="Times New Roman" w:hAnsi="Times New Roman" w:cs="Times New Roman"/>
          <w:sz w:val="28"/>
          <w:szCs w:val="28"/>
        </w:rPr>
        <w:t>4</w:t>
      </w:r>
      <w:r w:rsidR="00491A57" w:rsidRPr="00EF3859">
        <w:rPr>
          <w:rFonts w:ascii="Times New Roman" w:hAnsi="Times New Roman" w:cs="Times New Roman"/>
          <w:sz w:val="28"/>
          <w:szCs w:val="28"/>
        </w:rPr>
        <w:t>% начальной цены размещенных заказов</w:t>
      </w:r>
      <w:r w:rsidR="00C54E81" w:rsidRPr="00EF3859">
        <w:rPr>
          <w:rFonts w:ascii="Times New Roman" w:hAnsi="Times New Roman" w:cs="Times New Roman"/>
          <w:sz w:val="28"/>
          <w:szCs w:val="28"/>
        </w:rPr>
        <w:t>.</w:t>
      </w:r>
    </w:p>
    <w:p w:rsidR="00C5248F" w:rsidRDefault="001C6043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</w:t>
      </w:r>
      <w:r w:rsidR="009B7D31">
        <w:rPr>
          <w:rFonts w:ascii="Times New Roman" w:hAnsi="Times New Roman" w:cs="Times New Roman"/>
          <w:sz w:val="28"/>
          <w:szCs w:val="28"/>
        </w:rPr>
        <w:t>полугодии</w:t>
      </w:r>
      <w:r w:rsidR="000D029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D029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1A57">
        <w:rPr>
          <w:rFonts w:ascii="Times New Roman" w:hAnsi="Times New Roman" w:cs="Times New Roman"/>
          <w:sz w:val="28"/>
          <w:szCs w:val="28"/>
        </w:rPr>
        <w:t xml:space="preserve"> </w:t>
      </w:r>
      <w:r w:rsidR="00444660">
        <w:rPr>
          <w:rFonts w:ascii="Times New Roman" w:hAnsi="Times New Roman" w:cs="Times New Roman"/>
          <w:sz w:val="28"/>
          <w:szCs w:val="28"/>
        </w:rPr>
        <w:t xml:space="preserve">расходы на реализацию проектов </w:t>
      </w:r>
      <w:r w:rsidR="00444660" w:rsidRPr="00132A13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9B7D31">
        <w:rPr>
          <w:rFonts w:ascii="Times New Roman" w:hAnsi="Times New Roman" w:cs="Times New Roman"/>
          <w:sz w:val="28"/>
          <w:szCs w:val="28"/>
        </w:rPr>
        <w:t>23</w:t>
      </w:r>
      <w:r w:rsidR="00532EE9">
        <w:rPr>
          <w:rFonts w:ascii="Times New Roman" w:hAnsi="Times New Roman" w:cs="Times New Roman"/>
          <w:sz w:val="28"/>
          <w:szCs w:val="28"/>
        </w:rPr>
        <w:t>1</w:t>
      </w:r>
      <w:r w:rsidR="009B7D31">
        <w:rPr>
          <w:rFonts w:ascii="Times New Roman" w:hAnsi="Times New Roman" w:cs="Times New Roman"/>
          <w:sz w:val="28"/>
          <w:szCs w:val="28"/>
        </w:rPr>
        <w:t>0</w:t>
      </w:r>
      <w:r w:rsidR="00532EE9">
        <w:rPr>
          <w:rFonts w:ascii="Times New Roman" w:hAnsi="Times New Roman" w:cs="Times New Roman"/>
          <w:sz w:val="28"/>
          <w:szCs w:val="28"/>
        </w:rPr>
        <w:t>5</w:t>
      </w:r>
      <w:r w:rsidR="009B7D31">
        <w:rPr>
          <w:rFonts w:ascii="Times New Roman" w:hAnsi="Times New Roman" w:cs="Times New Roman"/>
          <w:sz w:val="28"/>
          <w:szCs w:val="28"/>
        </w:rPr>
        <w:t>,</w:t>
      </w:r>
      <w:r w:rsidR="00532EE9">
        <w:rPr>
          <w:rFonts w:ascii="Times New Roman" w:hAnsi="Times New Roman" w:cs="Times New Roman"/>
          <w:sz w:val="28"/>
          <w:szCs w:val="28"/>
        </w:rPr>
        <w:t>1</w:t>
      </w:r>
      <w:r w:rsidR="00444660" w:rsidRPr="00132A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56BD3" w:rsidRPr="00132A13">
        <w:rPr>
          <w:rFonts w:ascii="Times New Roman" w:hAnsi="Times New Roman" w:cs="Times New Roman"/>
          <w:sz w:val="28"/>
          <w:szCs w:val="28"/>
        </w:rPr>
        <w:t xml:space="preserve">, </w:t>
      </w:r>
      <w:r w:rsidR="00656BD3" w:rsidRPr="00C5248F">
        <w:rPr>
          <w:rFonts w:ascii="Times New Roman" w:hAnsi="Times New Roman" w:cs="Times New Roman"/>
          <w:sz w:val="28"/>
          <w:szCs w:val="28"/>
        </w:rPr>
        <w:t xml:space="preserve">или </w:t>
      </w:r>
      <w:r w:rsidR="009B7D31">
        <w:rPr>
          <w:rFonts w:ascii="Times New Roman" w:hAnsi="Times New Roman" w:cs="Times New Roman"/>
          <w:sz w:val="28"/>
          <w:szCs w:val="28"/>
        </w:rPr>
        <w:t>2</w:t>
      </w:r>
      <w:r w:rsidR="00F1326C">
        <w:rPr>
          <w:rFonts w:ascii="Times New Roman" w:hAnsi="Times New Roman" w:cs="Times New Roman"/>
          <w:sz w:val="28"/>
          <w:szCs w:val="28"/>
        </w:rPr>
        <w:t>8,</w:t>
      </w:r>
      <w:r w:rsidR="00C5248F" w:rsidRPr="00C5248F">
        <w:rPr>
          <w:rFonts w:ascii="Times New Roman" w:hAnsi="Times New Roman" w:cs="Times New Roman"/>
          <w:sz w:val="28"/>
          <w:szCs w:val="28"/>
        </w:rPr>
        <w:t>9</w:t>
      </w:r>
      <w:r w:rsidR="00656BD3" w:rsidRPr="00C5248F">
        <w:rPr>
          <w:rFonts w:ascii="Times New Roman" w:hAnsi="Times New Roman" w:cs="Times New Roman"/>
          <w:sz w:val="28"/>
          <w:szCs w:val="28"/>
        </w:rPr>
        <w:t>% утвержденных</w:t>
      </w:r>
      <w:r w:rsidR="00656BD3" w:rsidRPr="00132A13">
        <w:rPr>
          <w:rFonts w:ascii="Times New Roman" w:hAnsi="Times New Roman" w:cs="Times New Roman"/>
          <w:sz w:val="28"/>
          <w:szCs w:val="28"/>
        </w:rPr>
        <w:t xml:space="preserve"> </w:t>
      </w:r>
      <w:r w:rsidR="00656BD3">
        <w:rPr>
          <w:rFonts w:ascii="Times New Roman" w:hAnsi="Times New Roman" w:cs="Times New Roman"/>
          <w:sz w:val="28"/>
          <w:szCs w:val="28"/>
        </w:rPr>
        <w:t>ассигнований</w:t>
      </w:r>
      <w:r w:rsidR="00C5248F">
        <w:rPr>
          <w:rFonts w:ascii="Times New Roman" w:hAnsi="Times New Roman" w:cs="Times New Roman"/>
          <w:sz w:val="28"/>
          <w:szCs w:val="28"/>
        </w:rPr>
        <w:t xml:space="preserve">, или </w:t>
      </w:r>
      <w:r w:rsidR="00532EE9">
        <w:rPr>
          <w:rFonts w:ascii="Times New Roman" w:hAnsi="Times New Roman" w:cs="Times New Roman"/>
          <w:sz w:val="28"/>
          <w:szCs w:val="28"/>
        </w:rPr>
        <w:t>75,2</w:t>
      </w:r>
      <w:r w:rsidR="00C5248F">
        <w:rPr>
          <w:rFonts w:ascii="Times New Roman" w:hAnsi="Times New Roman" w:cs="Times New Roman"/>
          <w:sz w:val="28"/>
          <w:szCs w:val="28"/>
        </w:rPr>
        <w:t>% принятых обязательств</w:t>
      </w:r>
      <w:r w:rsidR="004446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2D5" w:rsidRDefault="00444660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средств отмеч</w:t>
      </w:r>
      <w:r w:rsidR="00656BD3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0D0292">
        <w:rPr>
          <w:rFonts w:ascii="Times New Roman" w:hAnsi="Times New Roman" w:cs="Times New Roman"/>
          <w:sz w:val="28"/>
          <w:szCs w:val="28"/>
        </w:rPr>
        <w:t xml:space="preserve"> </w:t>
      </w:r>
      <w:r w:rsidR="00BA0611">
        <w:rPr>
          <w:rFonts w:ascii="Times New Roman" w:hAnsi="Times New Roman" w:cs="Times New Roman"/>
          <w:sz w:val="28"/>
          <w:szCs w:val="28"/>
        </w:rPr>
        <w:t>национальн</w:t>
      </w:r>
      <w:r w:rsidR="00CB3454">
        <w:rPr>
          <w:rFonts w:ascii="Times New Roman" w:hAnsi="Times New Roman" w:cs="Times New Roman"/>
          <w:sz w:val="28"/>
          <w:szCs w:val="28"/>
        </w:rPr>
        <w:t>ому</w:t>
      </w:r>
      <w:r w:rsidR="00BA061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B3454">
        <w:rPr>
          <w:rFonts w:ascii="Times New Roman" w:hAnsi="Times New Roman" w:cs="Times New Roman"/>
          <w:sz w:val="28"/>
          <w:szCs w:val="28"/>
        </w:rPr>
        <w:t>у</w:t>
      </w:r>
      <w:r w:rsidR="007D7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«Культура» («Творческие люди») – 100% (</w:t>
      </w:r>
      <w:r w:rsidR="007D754E">
        <w:rPr>
          <w:rFonts w:ascii="Times New Roman" w:hAnsi="Times New Roman" w:cs="Times New Roman"/>
          <w:sz w:val="28"/>
          <w:szCs w:val="28"/>
        </w:rPr>
        <w:t>164,3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302BE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292">
        <w:rPr>
          <w:rFonts w:ascii="Times New Roman" w:hAnsi="Times New Roman" w:cs="Times New Roman"/>
          <w:sz w:val="28"/>
          <w:szCs w:val="28"/>
        </w:rPr>
        <w:t>«Образование» («Точка роста») –</w:t>
      </w:r>
      <w:r w:rsidR="007D754E">
        <w:rPr>
          <w:rFonts w:ascii="Times New Roman" w:hAnsi="Times New Roman" w:cs="Times New Roman"/>
          <w:sz w:val="28"/>
          <w:szCs w:val="28"/>
        </w:rPr>
        <w:t>7</w:t>
      </w:r>
      <w:r w:rsidR="00172347">
        <w:rPr>
          <w:rFonts w:ascii="Times New Roman" w:hAnsi="Times New Roman" w:cs="Times New Roman"/>
          <w:sz w:val="28"/>
          <w:szCs w:val="28"/>
        </w:rPr>
        <w:t>0,5</w:t>
      </w:r>
      <w:r w:rsidR="000D0292">
        <w:rPr>
          <w:rFonts w:ascii="Times New Roman" w:hAnsi="Times New Roman" w:cs="Times New Roman"/>
          <w:sz w:val="28"/>
          <w:szCs w:val="28"/>
        </w:rPr>
        <w:t>% (</w:t>
      </w:r>
      <w:r w:rsidR="00172347">
        <w:rPr>
          <w:rFonts w:ascii="Times New Roman" w:hAnsi="Times New Roman" w:cs="Times New Roman"/>
          <w:sz w:val="28"/>
          <w:szCs w:val="28"/>
        </w:rPr>
        <w:t>427,5</w:t>
      </w:r>
      <w:r w:rsidR="000D0292">
        <w:rPr>
          <w:rFonts w:ascii="Times New Roman" w:hAnsi="Times New Roman" w:cs="Times New Roman"/>
          <w:sz w:val="28"/>
          <w:szCs w:val="28"/>
        </w:rPr>
        <w:t xml:space="preserve"> тыс. рублей), </w:t>
      </w:r>
      <w:r w:rsidR="007D754E">
        <w:rPr>
          <w:rFonts w:ascii="Times New Roman" w:hAnsi="Times New Roman" w:cs="Times New Roman"/>
          <w:sz w:val="28"/>
          <w:szCs w:val="28"/>
        </w:rPr>
        <w:t xml:space="preserve">(«Патриотическое воспитание граждан РФ») – </w:t>
      </w:r>
      <w:r w:rsidR="00172347">
        <w:rPr>
          <w:rFonts w:ascii="Times New Roman" w:hAnsi="Times New Roman" w:cs="Times New Roman"/>
          <w:sz w:val="28"/>
          <w:szCs w:val="28"/>
        </w:rPr>
        <w:t>46,6</w:t>
      </w:r>
      <w:r w:rsidR="007D754E">
        <w:rPr>
          <w:rFonts w:ascii="Times New Roman" w:hAnsi="Times New Roman" w:cs="Times New Roman"/>
          <w:sz w:val="28"/>
          <w:szCs w:val="28"/>
        </w:rPr>
        <w:t>% (</w:t>
      </w:r>
      <w:r w:rsidR="00172347">
        <w:rPr>
          <w:rFonts w:ascii="Times New Roman" w:hAnsi="Times New Roman" w:cs="Times New Roman"/>
          <w:sz w:val="28"/>
          <w:szCs w:val="28"/>
        </w:rPr>
        <w:t>1084,4</w:t>
      </w:r>
      <w:r w:rsidR="007D754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302BEB">
        <w:rPr>
          <w:rFonts w:ascii="Times New Roman" w:hAnsi="Times New Roman" w:cs="Times New Roman"/>
          <w:sz w:val="28"/>
          <w:szCs w:val="28"/>
        </w:rPr>
        <w:t>;</w:t>
      </w:r>
      <w:r w:rsidR="007D754E">
        <w:rPr>
          <w:rFonts w:ascii="Times New Roman" w:hAnsi="Times New Roman" w:cs="Times New Roman"/>
          <w:sz w:val="28"/>
          <w:szCs w:val="28"/>
        </w:rPr>
        <w:t xml:space="preserve"> </w:t>
      </w:r>
      <w:r w:rsidR="00642E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Жилье и городская среда»</w:t>
      </w:r>
      <w:r w:rsidR="00642E43">
        <w:rPr>
          <w:rFonts w:ascii="Times New Roman" w:hAnsi="Times New Roman" w:cs="Times New Roman"/>
          <w:sz w:val="28"/>
          <w:szCs w:val="28"/>
        </w:rPr>
        <w:t xml:space="preserve"> («Сокращение непригодного для проживания жилья»)</w:t>
      </w:r>
      <w:r w:rsidR="007D754E">
        <w:rPr>
          <w:rFonts w:ascii="Times New Roman" w:hAnsi="Times New Roman" w:cs="Times New Roman"/>
          <w:sz w:val="28"/>
          <w:szCs w:val="28"/>
        </w:rPr>
        <w:t xml:space="preserve"> </w:t>
      </w:r>
      <w:r w:rsidR="00656BD3">
        <w:rPr>
          <w:rFonts w:ascii="Times New Roman" w:hAnsi="Times New Roman" w:cs="Times New Roman"/>
          <w:sz w:val="28"/>
          <w:szCs w:val="28"/>
        </w:rPr>
        <w:t>–</w:t>
      </w:r>
      <w:r w:rsidR="007D754E">
        <w:rPr>
          <w:rFonts w:ascii="Times New Roman" w:hAnsi="Times New Roman" w:cs="Times New Roman"/>
          <w:sz w:val="28"/>
          <w:szCs w:val="28"/>
        </w:rPr>
        <w:t xml:space="preserve"> </w:t>
      </w:r>
      <w:r w:rsidR="008422B9">
        <w:rPr>
          <w:rFonts w:ascii="Times New Roman" w:hAnsi="Times New Roman" w:cs="Times New Roman"/>
          <w:sz w:val="28"/>
          <w:szCs w:val="28"/>
        </w:rPr>
        <w:t>26,3</w:t>
      </w:r>
      <w:r w:rsidR="006A2122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172347">
        <w:rPr>
          <w:rFonts w:ascii="Times New Roman" w:hAnsi="Times New Roman" w:cs="Times New Roman"/>
          <w:sz w:val="28"/>
          <w:szCs w:val="28"/>
        </w:rPr>
        <w:t>209</w:t>
      </w:r>
      <w:r w:rsidR="008422B9">
        <w:rPr>
          <w:rFonts w:ascii="Times New Roman" w:hAnsi="Times New Roman" w:cs="Times New Roman"/>
          <w:sz w:val="28"/>
          <w:szCs w:val="28"/>
        </w:rPr>
        <w:t>37</w:t>
      </w:r>
      <w:r w:rsidR="00172347">
        <w:rPr>
          <w:rFonts w:ascii="Times New Roman" w:hAnsi="Times New Roman" w:cs="Times New Roman"/>
          <w:sz w:val="28"/>
          <w:szCs w:val="28"/>
        </w:rPr>
        <w:t>,</w:t>
      </w:r>
      <w:r w:rsidR="008422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72347" w:rsidRPr="00BE2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72124" w:rsidRPr="00850580" w:rsidRDefault="00D72124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DBF">
        <w:rPr>
          <w:rFonts w:ascii="Times New Roman" w:hAnsi="Times New Roman" w:cs="Times New Roman"/>
          <w:sz w:val="28"/>
          <w:szCs w:val="28"/>
        </w:rPr>
        <w:lastRenderedPageBreak/>
        <w:t>Целевые индикаторы (</w:t>
      </w:r>
      <w:r w:rsidR="009443F6" w:rsidRPr="00BE2DBF">
        <w:rPr>
          <w:rFonts w:ascii="Times New Roman" w:hAnsi="Times New Roman" w:cs="Times New Roman"/>
          <w:sz w:val="28"/>
          <w:szCs w:val="28"/>
        </w:rPr>
        <w:t xml:space="preserve">мероприятия и </w:t>
      </w:r>
      <w:r w:rsidRPr="00BE2DBF">
        <w:rPr>
          <w:rFonts w:ascii="Times New Roman" w:hAnsi="Times New Roman" w:cs="Times New Roman"/>
          <w:sz w:val="28"/>
          <w:szCs w:val="28"/>
        </w:rPr>
        <w:t>контрольные точки</w:t>
      </w:r>
      <w:r w:rsidR="009443F6" w:rsidRPr="00BE2DBF">
        <w:rPr>
          <w:rFonts w:ascii="Times New Roman" w:hAnsi="Times New Roman" w:cs="Times New Roman"/>
          <w:sz w:val="28"/>
          <w:szCs w:val="28"/>
        </w:rPr>
        <w:t xml:space="preserve"> (МКТ)</w:t>
      </w:r>
      <w:r w:rsidRPr="00BE2DBF">
        <w:rPr>
          <w:rFonts w:ascii="Times New Roman" w:hAnsi="Times New Roman" w:cs="Times New Roman"/>
          <w:sz w:val="28"/>
          <w:szCs w:val="28"/>
        </w:rPr>
        <w:t>), установленные Соглашениями</w:t>
      </w:r>
      <w:r w:rsidR="00E02C02">
        <w:rPr>
          <w:rFonts w:ascii="Times New Roman" w:hAnsi="Times New Roman" w:cs="Times New Roman"/>
          <w:sz w:val="28"/>
          <w:szCs w:val="28"/>
        </w:rPr>
        <w:t xml:space="preserve">, в </w:t>
      </w:r>
      <w:r w:rsidRPr="00BE2DBF">
        <w:rPr>
          <w:rFonts w:ascii="Times New Roman" w:hAnsi="Times New Roman" w:cs="Times New Roman"/>
          <w:sz w:val="28"/>
          <w:szCs w:val="28"/>
        </w:rPr>
        <w:t xml:space="preserve">1 </w:t>
      </w:r>
      <w:r w:rsidR="00853FCF">
        <w:rPr>
          <w:rFonts w:ascii="Times New Roman" w:hAnsi="Times New Roman" w:cs="Times New Roman"/>
          <w:sz w:val="28"/>
          <w:szCs w:val="28"/>
        </w:rPr>
        <w:t>полугодии</w:t>
      </w:r>
      <w:r w:rsidRPr="00BE2DBF">
        <w:rPr>
          <w:rFonts w:ascii="Times New Roman" w:hAnsi="Times New Roman" w:cs="Times New Roman"/>
          <w:sz w:val="28"/>
          <w:szCs w:val="28"/>
        </w:rPr>
        <w:t xml:space="preserve"> 202</w:t>
      </w:r>
      <w:r w:rsidR="007D754E">
        <w:rPr>
          <w:rFonts w:ascii="Times New Roman" w:hAnsi="Times New Roman" w:cs="Times New Roman"/>
          <w:sz w:val="28"/>
          <w:szCs w:val="28"/>
        </w:rPr>
        <w:t>3</w:t>
      </w:r>
      <w:r w:rsidRPr="00BE2DB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50580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471494" w:rsidRPr="00850580">
        <w:rPr>
          <w:rFonts w:ascii="Times New Roman" w:hAnsi="Times New Roman" w:cs="Times New Roman"/>
          <w:sz w:val="28"/>
          <w:szCs w:val="28"/>
        </w:rPr>
        <w:t xml:space="preserve">на </w:t>
      </w:r>
      <w:r w:rsidR="00E02C02" w:rsidRPr="00850580">
        <w:rPr>
          <w:rFonts w:ascii="Times New Roman" w:hAnsi="Times New Roman" w:cs="Times New Roman"/>
          <w:sz w:val="28"/>
          <w:szCs w:val="28"/>
        </w:rPr>
        <w:t>42,1</w:t>
      </w:r>
      <w:r w:rsidRPr="00850580">
        <w:rPr>
          <w:rFonts w:ascii="Times New Roman" w:hAnsi="Times New Roman" w:cs="Times New Roman"/>
          <w:sz w:val="28"/>
          <w:szCs w:val="28"/>
        </w:rPr>
        <w:t>% (</w:t>
      </w:r>
      <w:r w:rsidR="00E02C02" w:rsidRPr="00850580">
        <w:rPr>
          <w:rFonts w:ascii="Times New Roman" w:hAnsi="Times New Roman" w:cs="Times New Roman"/>
          <w:sz w:val="28"/>
          <w:szCs w:val="28"/>
        </w:rPr>
        <w:t>8</w:t>
      </w:r>
      <w:r w:rsidRPr="00850580">
        <w:rPr>
          <w:rFonts w:ascii="Times New Roman" w:hAnsi="Times New Roman" w:cs="Times New Roman"/>
          <w:sz w:val="28"/>
          <w:szCs w:val="28"/>
        </w:rPr>
        <w:t xml:space="preserve"> из </w:t>
      </w:r>
      <w:r w:rsidR="00E02C02" w:rsidRPr="00850580">
        <w:rPr>
          <w:rFonts w:ascii="Times New Roman" w:hAnsi="Times New Roman" w:cs="Times New Roman"/>
          <w:sz w:val="28"/>
          <w:szCs w:val="28"/>
        </w:rPr>
        <w:t>19</w:t>
      </w:r>
      <w:r w:rsidR="003166C0" w:rsidRPr="00850580">
        <w:rPr>
          <w:rFonts w:ascii="Times New Roman" w:hAnsi="Times New Roman" w:cs="Times New Roman"/>
          <w:sz w:val="28"/>
          <w:szCs w:val="28"/>
        </w:rPr>
        <w:t>)</w:t>
      </w:r>
      <w:r w:rsidRPr="00850580">
        <w:rPr>
          <w:rFonts w:ascii="Times New Roman" w:hAnsi="Times New Roman" w:cs="Times New Roman"/>
          <w:sz w:val="28"/>
          <w:szCs w:val="28"/>
        </w:rPr>
        <w:t>.</w:t>
      </w:r>
    </w:p>
    <w:p w:rsidR="00D604A6" w:rsidRDefault="005F5CA0" w:rsidP="005F5C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рамках национального проекта</w:t>
      </w:r>
      <w:r w:rsidR="00D60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54C0" w:rsidRDefault="003254C0" w:rsidP="005F5C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5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«Культура»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54C0" w:rsidRPr="003254C0" w:rsidRDefault="003254C0" w:rsidP="005F5C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г</w:t>
      </w:r>
      <w:r w:rsidRPr="003254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осударственная поддержка лучших сельских учреждений культуры и лучших работников сельских учреждений культуры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реализация мероприятий проекта осуществлена МКУ Слободская ЦБС на общую сумму 164,3 тыс. рублей</w:t>
      </w:r>
      <w:r w:rsidR="007243F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средства субсидии – 159,6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(выплачена государственная поддержка лучшему работнику </w:t>
      </w:r>
      <w:r w:rsidRPr="003254C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3254C0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О.В.- библиотекар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категории Центральной районной библиотеки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произведена з</w:t>
      </w:r>
      <w:r w:rsidRPr="0032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325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деревянных окон на окна металлопластиковы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помещениях Центральной районной библиотеки по адресу: </w:t>
      </w:r>
      <w:r w:rsidRPr="0032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32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Трактовая, 42; приобретены </w:t>
      </w:r>
      <w:r w:rsidRPr="00071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EF1C7B" w:rsidRDefault="00752BAD" w:rsidP="005F5C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2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«Образование»</w:t>
      </w:r>
    </w:p>
    <w:p w:rsidR="00F114D9" w:rsidRDefault="00EF1C7B" w:rsidP="005F5C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C2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создание современных школ в Кировской области/Подготовка образовательного пространства в муниципальных общеобразовательных организациях, на базе которых создаются центры образования </w:t>
      </w:r>
      <w:proofErr w:type="gramStart"/>
      <w:r w:rsidRPr="00DC2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естественно-научной</w:t>
      </w:r>
      <w:proofErr w:type="gramEnd"/>
      <w:r w:rsidRPr="00DC2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технологической направленности «Точка роста»</w:t>
      </w:r>
      <w:r w:rsidRPr="00EF60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B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DC2B2E" w:rsidRPr="00E849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проекта осуществляется в МКОУ ООШ д. Салтыки</w:t>
      </w:r>
      <w:r w:rsidR="00BB7298" w:rsidRPr="00E8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B2E" w:rsidRPr="00E8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МКОУ СОШ с. </w:t>
      </w:r>
      <w:proofErr w:type="spellStart"/>
      <w:r w:rsidR="00DC2B2E" w:rsidRPr="00E849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Ильинское</w:t>
      </w:r>
      <w:proofErr w:type="spellEnd"/>
      <w:r w:rsidR="00FB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14D9" w:rsidRDefault="00F114D9" w:rsidP="005F5C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закупок з</w:t>
      </w:r>
      <w:r w:rsidR="00FB07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аключены контракты на общую сумму 606,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тыс. рублей, экономия составила 88 тыс. рублей, или 33% начальной цены.</w:t>
      </w:r>
    </w:p>
    <w:p w:rsidR="001E69AC" w:rsidRDefault="00FB07BD" w:rsidP="005F5C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7298" w:rsidRPr="00E8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риобретена мебель, оборудование, строительные материалы, </w:t>
      </w:r>
      <w:r w:rsidR="00E8494D" w:rsidRPr="00E8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по </w:t>
      </w:r>
      <w:proofErr w:type="spellStart"/>
      <w:r w:rsidR="00BB7298" w:rsidRPr="00E8494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</w:t>
      </w:r>
      <w:r w:rsidR="00E8494D" w:rsidRPr="00E8494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187DA9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произведена з</w:t>
      </w:r>
      <w:r w:rsidR="00187DA9" w:rsidRPr="0018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амена ветхих деревянных окон на </w:t>
      </w:r>
      <w:r w:rsidR="0018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187DA9" w:rsidRPr="00187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87D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7DA9" w:rsidRPr="00187DA9">
        <w:rPr>
          <w:rFonts w:ascii="Times New Roman" w:eastAsia="Times New Roman" w:hAnsi="Times New Roman" w:cs="Times New Roman"/>
          <w:sz w:val="28"/>
          <w:szCs w:val="28"/>
          <w:lang w:eastAsia="ru-RU"/>
        </w:rPr>
        <w:t>н из ПВХ профиля</w:t>
      </w:r>
      <w:r w:rsid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6F8" w:rsidRDefault="00187DA9" w:rsidP="008516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полугодии 2023 поступление средств субсидии из областного бюджета составило в сумме 421,3 тыс. рублей, произведена оплата - 427,5 тыс. рублей. </w:t>
      </w:r>
    </w:p>
    <w:p w:rsidR="008516F8" w:rsidRPr="00C71DA7" w:rsidRDefault="008516F8" w:rsidP="00C71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5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нарушение </w:t>
      </w:r>
      <w:r w:rsidRPr="002D1FE0">
        <w:rPr>
          <w:rFonts w:ascii="Times New Roman" w:eastAsia="Calibri" w:hAnsi="Times New Roman" w:cs="Times New Roman"/>
          <w:sz w:val="28"/>
          <w:szCs w:val="28"/>
        </w:rPr>
        <w:t>ст. 309, 432 Гражданского кодекса РФ, ст. 34, 94 Федерального закона от 05.04.2013 №44-ФЗ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Закон №44-ФЗ), </w:t>
      </w:r>
      <w:r w:rsidRPr="008516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Контрактов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</w:t>
      </w:r>
      <w:r w:rsidRPr="008516F8">
        <w:rPr>
          <w:rFonts w:ascii="Times New Roman" w:eastAsia="Times New Roman" w:hAnsi="Times New Roman" w:cs="Times New Roman"/>
          <w:sz w:val="28"/>
          <w:szCs w:val="28"/>
          <w:lang w:eastAsia="ru-RU"/>
        </w:rPr>
        <w:t>2023.356565 от 24.03.2023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№</w:t>
      </w:r>
      <w:r w:rsidRPr="008516F8">
        <w:rPr>
          <w:rFonts w:ascii="Times New Roman" w:eastAsia="Times New Roman" w:hAnsi="Times New Roman" w:cs="Times New Roman"/>
          <w:sz w:val="28"/>
          <w:szCs w:val="28"/>
          <w:lang w:eastAsia="ru-RU"/>
        </w:rPr>
        <w:t>2023.370690 от 28.03.2023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ООО МОУ, №</w:t>
      </w:r>
      <w:r w:rsidRPr="008516F8">
        <w:rPr>
          <w:rFonts w:ascii="Times New Roman" w:eastAsia="Times New Roman" w:hAnsi="Times New Roman" w:cs="Times New Roman"/>
          <w:sz w:val="28"/>
          <w:szCs w:val="28"/>
          <w:lang w:eastAsia="ru-RU"/>
        </w:rPr>
        <w:t>2023.356552 от 24.03.2023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№</w:t>
      </w:r>
      <w:r w:rsidRPr="008516F8">
        <w:t xml:space="preserve"> </w:t>
      </w:r>
      <w:r w:rsidRPr="008516F8">
        <w:rPr>
          <w:rFonts w:ascii="Times New Roman" w:eastAsia="Times New Roman" w:hAnsi="Times New Roman" w:cs="Times New Roman"/>
          <w:sz w:val="28"/>
          <w:szCs w:val="28"/>
          <w:lang w:eastAsia="ru-RU"/>
        </w:rPr>
        <w:t>2023.377441 от 28.03.2023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ООО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Шабардина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А.) оплата учреждениями в 5 случаях произведена позднее установленного срока (в течение 10 рабочих дней с момента поставки на основании  счета и товарной накладной</w:t>
      </w:r>
      <w:r w:rsidR="000B12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рабочих дня (за счет субсидии) на общую сумму </w:t>
      </w:r>
      <w:r w:rsidR="00C7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241,1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 </w:t>
      </w:r>
    </w:p>
    <w:p w:rsidR="001047B2" w:rsidRPr="001047B2" w:rsidRDefault="001047B2" w:rsidP="008516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1047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</w:p>
    <w:p w:rsidR="001047B2" w:rsidRPr="005658D0" w:rsidRDefault="001047B2" w:rsidP="00104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8D0"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муниципальных образовательных учреждениях Слободского района </w:t>
      </w:r>
      <w:r w:rsidR="003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</w:t>
      </w:r>
      <w:r w:rsidR="005658D0"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33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иваться </w:t>
      </w:r>
      <w:r w:rsidR="005658D0"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</w:t>
      </w:r>
      <w:r w:rsidR="005658D0"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</w:t>
      </w:r>
      <w:r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воспитанию и взаимодействию с детскими общественными объединениями (далее – Советник) в количестве 4,5 ставки.</w:t>
      </w:r>
    </w:p>
    <w:p w:rsidR="001047B2" w:rsidRPr="005658D0" w:rsidRDefault="001047B2" w:rsidP="00104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расходов установлено следующее:</w:t>
      </w:r>
    </w:p>
    <w:p w:rsidR="00424014" w:rsidRDefault="001047B2" w:rsidP="0056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658D0"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мониторинга реализации национальных проектов за 2022 год указывалось на требования к Советникам в части наличия высшего </w:t>
      </w:r>
      <w:r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5658D0"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</w:t>
      </w:r>
      <w:r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отвечающе</w:t>
      </w:r>
      <w:r w:rsidR="005658D0"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квалификационным требованиям, указанным в квалификационных справочниках, и (или) профессиональным </w:t>
      </w:r>
      <w:hyperlink r:id="rId9" w:history="1">
        <w:r w:rsidRPr="005658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стандартам</w:t>
        </w:r>
      </w:hyperlink>
      <w:r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иное не установлено </w:t>
      </w:r>
      <w:r w:rsidR="005658D0"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РФ от 29.12.2012 №273-ФЗ</w:t>
      </w:r>
      <w:proofErr w:type="gramStart"/>
      <w:r w:rsidR="005658D0"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5658D0"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в Российской Федерации,</w:t>
      </w:r>
      <w:r w:rsidR="005658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658D0"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наличие </w:t>
      </w:r>
      <w:r w:rsidR="005658D0" w:rsidRPr="00CD4891">
        <w:rPr>
          <w:rFonts w:ascii="Times New Roman" w:eastAsia="Times New Roman" w:hAnsi="Times New Roman" w:cs="Times New Roman"/>
          <w:sz w:val="28"/>
          <w:szCs w:val="28"/>
          <w:lang w:eastAsia="ru-RU"/>
        </w:rPr>
        <w:t>у 3 р</w:t>
      </w:r>
      <w:r w:rsidRPr="00CD489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</w:t>
      </w:r>
      <w:r w:rsidR="005658D0" w:rsidRPr="00CD48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="005658D0"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</w:t>
      </w:r>
      <w:r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Советника, не имею</w:t>
      </w:r>
      <w:r w:rsidR="005658D0"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</w:t>
      </w:r>
      <w:r w:rsidR="0042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указанного </w:t>
      </w:r>
      <w:r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658D0"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47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047B2" w:rsidRDefault="00424014" w:rsidP="00424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</w:t>
      </w:r>
      <w:r w:rsidR="00C71F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данные работники продолжают осуществлять деятельность </w:t>
      </w:r>
      <w:r w:rsidRPr="00CD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Советника </w:t>
      </w:r>
      <w:r w:rsidR="001047B2" w:rsidRPr="00CD4891">
        <w:rPr>
          <w:rFonts w:ascii="Times New Roman" w:eastAsia="Times New Roman" w:hAnsi="Times New Roman" w:cs="Times New Roman"/>
          <w:sz w:val="28"/>
          <w:szCs w:val="28"/>
          <w:lang w:eastAsia="ru-RU"/>
        </w:rPr>
        <w:t>(МКОУ СОШ с. Волково (Соколов С.Д.</w:t>
      </w:r>
      <w:r w:rsidRPr="00CD48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47B2" w:rsidRPr="00CD48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47B2" w:rsidRPr="0042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</w:t>
      </w:r>
      <w:proofErr w:type="spellStart"/>
      <w:r w:rsidR="001047B2" w:rsidRPr="00424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Озерницкая</w:t>
      </w:r>
      <w:proofErr w:type="spellEnd"/>
      <w:r w:rsidR="001047B2" w:rsidRPr="0042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п. Центральный (</w:t>
      </w:r>
      <w:proofErr w:type="spellStart"/>
      <w:r w:rsidR="001047B2" w:rsidRPr="004240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Чаузова</w:t>
      </w:r>
      <w:proofErr w:type="spellEnd"/>
      <w:r w:rsidR="001047B2" w:rsidRPr="0042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</w:t>
      </w:r>
      <w:r w:rsidRPr="0042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МКОУ СОШ                       </w:t>
      </w:r>
      <w:r w:rsidR="001047B2" w:rsidRPr="0042401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Шестаково (Луппова А.С.</w:t>
      </w:r>
      <w:r w:rsidRPr="004240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1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71F1C" w:rsidRPr="00D9016A" w:rsidRDefault="00C71F1C" w:rsidP="00D90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п</w:t>
      </w:r>
      <w:r w:rsidRPr="00C71F1C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1F1C">
        <w:rPr>
          <w:rFonts w:ascii="Times New Roman" w:hAnsi="Times New Roman" w:cs="Times New Roman"/>
          <w:sz w:val="28"/>
          <w:szCs w:val="28"/>
        </w:rPr>
        <w:t xml:space="preserve"> Минтруда России от 30.01.2023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1F1C">
        <w:rPr>
          <w:rFonts w:ascii="Times New Roman" w:hAnsi="Times New Roman" w:cs="Times New Roman"/>
          <w:sz w:val="28"/>
          <w:szCs w:val="28"/>
        </w:rPr>
        <w:t>53н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F1C">
        <w:rPr>
          <w:rFonts w:ascii="Times New Roman" w:hAnsi="Times New Roman" w:cs="Times New Roman"/>
          <w:sz w:val="28"/>
          <w:szCs w:val="28"/>
        </w:rPr>
        <w:t>утвержден профессиональн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71F1C">
        <w:rPr>
          <w:rFonts w:ascii="Times New Roman" w:hAnsi="Times New Roman" w:cs="Times New Roman"/>
          <w:sz w:val="28"/>
          <w:szCs w:val="28"/>
        </w:rPr>
        <w:t xml:space="preserve"> стандарт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1F1C">
        <w:rPr>
          <w:rFonts w:ascii="Times New Roman" w:hAnsi="Times New Roman" w:cs="Times New Roman"/>
          <w:sz w:val="28"/>
          <w:szCs w:val="28"/>
        </w:rPr>
        <w:t>Специалист в области воспитания</w:t>
      </w:r>
      <w:r>
        <w:rPr>
          <w:rFonts w:ascii="Times New Roman" w:hAnsi="Times New Roman" w:cs="Times New Roman"/>
          <w:sz w:val="28"/>
          <w:szCs w:val="28"/>
        </w:rPr>
        <w:t>», согласно которого установлено следующее требование к образованию и обучению Советника директора по воспитанию и взаимодействию с детскими общественными объединениями - высшее образование в рамках укрупненной группы специальностей и направлений подготовки «Образование и педагогические науки» и дополнительное профессиональное образование по направлению профессиональной деятельности, в том числе с получением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после трудоустройства или высшее образование и дополнительное профессиональное образование по направлению профессиональной деятельности (начало действия документа – 01.09.2023).</w:t>
      </w:r>
    </w:p>
    <w:p w:rsidR="001047B2" w:rsidRPr="005F2D8C" w:rsidRDefault="003261AD" w:rsidP="00104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47B2" w:rsidRPr="0050229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Примерно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47B2" w:rsidRPr="0050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по оплате труда работников муниципальных казенных учреждений Слободского района по виду экономической деятельности «Образование»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постановлением администрации района от 09.07.2021 №887 (далее – Примерное положение №887),</w:t>
      </w:r>
      <w:r w:rsidR="007C1601" w:rsidRP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601" w:rsidRPr="00502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7B2" w:rsidRPr="001047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047B2" w:rsidRPr="008221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 индексации</w:t>
      </w:r>
      <w:r w:rsidR="001047B2" w:rsidRPr="001047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047B2" w:rsidRPr="005F2D8C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</w:t>
      </w:r>
      <w:r w:rsidR="00502294" w:rsidRPr="005F2D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47B2" w:rsidRPr="005F2D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02294" w:rsidRPr="005F2D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47B2" w:rsidRPr="005F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 работников</w:t>
      </w:r>
      <w:r w:rsidR="0082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7C1601" w:rsidRP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C1601" w:rsidRPr="00502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Слободского района от 30.01.2023 №1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>29).</w:t>
      </w:r>
    </w:p>
    <w:p w:rsidR="001047B2" w:rsidRDefault="001047B2" w:rsidP="001047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Приказами директоров Школ </w:t>
      </w:r>
      <w:r w:rsidR="007C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A9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скорректированы</w:t>
      </w:r>
      <w:r w:rsidRPr="005F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по оплате труда, в  </w:t>
      </w:r>
      <w:proofErr w:type="spellStart"/>
      <w:r w:rsidRPr="005F2D8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5F2D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должности Советника</w:t>
      </w:r>
      <w:r w:rsidR="0087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должностных окладов)</w:t>
      </w:r>
      <w:r w:rsidRPr="005F2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6F" w:rsidRDefault="003261AD" w:rsidP="00326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47B2" w:rsidRPr="0032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2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мониторинге реализации национальных проектов за 2022 год проведена </w:t>
      </w:r>
      <w:r w:rsidR="001047B2" w:rsidRPr="003261A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Pr="003261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47B2" w:rsidRPr="0032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указано на то, что при принятии на должность Советника не учитывается уже выполняемая работником нагрузка, в </w:t>
      </w:r>
      <w:proofErr w:type="spellStart"/>
      <w:r w:rsidRPr="003261A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261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педагогическая (приказ Министерства образования и науки РФ от 22.12.2014 №1601</w:t>
      </w:r>
      <w:proofErr w:type="gramStart"/>
      <w:r w:rsidRPr="0032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2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</w:t>
      </w:r>
      <w:proofErr w:type="gramStart"/>
      <w:r w:rsidRPr="00326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оговариваемой</w:t>
      </w:r>
      <w:proofErr w:type="gramEnd"/>
      <w:r w:rsidRPr="0032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трудовом договоре)</w:t>
      </w:r>
      <w:r w:rsidR="001047B2" w:rsidRPr="00326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7B2" w:rsidRPr="003261AD" w:rsidRDefault="00A15930" w:rsidP="00B5156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Так, </w:t>
      </w:r>
      <w:r w:rsidR="00B5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расторгнут трудовой договор с </w:t>
      </w:r>
      <w:proofErr w:type="spellStart"/>
      <w:r w:rsidR="00B51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Ожигановой</w:t>
      </w:r>
      <w:proofErr w:type="spellEnd"/>
      <w:r w:rsidR="00B5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как педагогом-организатором (приказ от 01.02.2023 №6-к МКОУ СОШ с. </w:t>
      </w:r>
      <w:proofErr w:type="spellStart"/>
      <w:r w:rsidR="00B515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Бобино</w:t>
      </w:r>
      <w:proofErr w:type="spellEnd"/>
      <w:r w:rsidR="00B515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6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47B2" w:rsidRPr="0032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047B2" w:rsidRPr="006137B2" w:rsidRDefault="00B35F97" w:rsidP="00104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47B2" w:rsidRPr="006137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представлены Положения по оплате труда, штатные расписания, тарификационные списки, приказы, табеля учета использования рабочего времени, расчетные ведомости, карточки-справки, рее</w:t>
      </w:r>
      <w:r w:rsidR="00B572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стры, платежные поручения и др.</w:t>
      </w:r>
    </w:p>
    <w:p w:rsidR="001047B2" w:rsidRPr="006137B2" w:rsidRDefault="00036FD0" w:rsidP="00036F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047B2" w:rsidRPr="00613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аработная плата Советника состоит из оклада, компенсационных выплат (за работу в местностях с особыми климатическими условиями), стимулирующих выплат (гарантированные - за стаж непрерывной работы, работу в учреждениях (структурных подразделениях), расположенных в сельских населенных пунктах; переменные – за качество выполняемых работ или персональный повышающий коэффициент)</w:t>
      </w:r>
      <w:r w:rsidR="00A83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47B2" w:rsidRPr="0061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836F3" w:rsidRPr="005F2D8C" w:rsidRDefault="00036FD0" w:rsidP="00036F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4.1) </w:t>
      </w:r>
      <w:r w:rsidR="00A836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8E0C1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 w:rsidR="00A8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30.2 Примерного положения №887, </w:t>
      </w:r>
      <w:r w:rsidR="008E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28, 28.2, 29.2, 30.2</w:t>
      </w:r>
      <w:r w:rsidR="0055534F">
        <w:rPr>
          <w:rFonts w:ascii="Times New Roman" w:eastAsia="Times New Roman" w:hAnsi="Times New Roman" w:cs="Times New Roman"/>
          <w:sz w:val="28"/>
          <w:szCs w:val="28"/>
          <w:lang w:eastAsia="ru-RU"/>
        </w:rPr>
        <w:t>, 31.2</w:t>
      </w:r>
      <w:r w:rsidR="008E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E0C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8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труда образовательных организаций района</w:t>
      </w:r>
      <w:r w:rsidR="008D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советнику </w:t>
      </w:r>
      <w:r w:rsidR="008D2892" w:rsidRPr="00565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по воспитанию и взаимодействию с детскими общественными объединениями</w:t>
      </w:r>
      <w:r w:rsidR="00A8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предусмотрена гарантированная стимулирующая выплата за работу в учреждениях (структурных подразделениях), расположенных в сельских населенных пунктах, </w:t>
      </w:r>
      <w:r w:rsidR="00A836F3" w:rsidRPr="007C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этом</w:t>
      </w:r>
      <w:r w:rsidR="00A8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штатны</w:t>
      </w:r>
      <w:r w:rsidR="008D289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8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расписания</w:t>
      </w:r>
      <w:r w:rsidR="008D289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836F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тарификационны</w:t>
      </w:r>
      <w:r w:rsidR="008D289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8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списка</w:t>
      </w:r>
      <w:r w:rsidR="008D2892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отражена</w:t>
      </w:r>
      <w:r w:rsidR="00A836F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начисляется и</w:t>
      </w:r>
      <w:r w:rsidR="00B5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выплачивается</w:t>
      </w:r>
      <w:r w:rsidR="00FF5C0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МКОУ</w:t>
      </w:r>
      <w:proofErr w:type="gramEnd"/>
      <w:r w:rsidR="00FF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с УИОП д. </w:t>
      </w:r>
      <w:proofErr w:type="spellStart"/>
      <w:r w:rsidR="00FF5C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Стулово</w:t>
      </w:r>
      <w:proofErr w:type="spellEnd"/>
      <w:r w:rsidR="00FF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неправомерно включен советник для начисления данной выплаты </w:t>
      </w:r>
      <w:r w:rsidR="008D28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с нарушением установленной системы оплаты труда в 1 полугодии 2023 с учетом районного коэффициента - 46,1 тыс. рублей и взносов во внебюджетные фонды (30,2%) – 60,04 тыс. рублей;</w:t>
      </w:r>
    </w:p>
    <w:p w:rsidR="009333FF" w:rsidRDefault="00B35F97" w:rsidP="00933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D2B" w:rsidRP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>.2)</w:t>
      </w:r>
      <w:r w:rsidR="009333FF" w:rsidRP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пункте 32 </w:t>
      </w:r>
      <w:r w:rsidR="009333FF" w:rsidRPr="005E1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33FF" w:rsidRPr="005E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труда МКОУ СОШ с. Ильинског</w:t>
      </w:r>
      <w:r w:rsid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(приказ №130-7 от 30.08.2022 (с изм. и доп.) </w:t>
      </w:r>
      <w:r w:rsidR="009333FF" w:rsidRPr="00665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 w:rsid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по установлению персонального повышающего коэффициента на основании разработанных показателей, на который дается ссылка (Приложение №3), фактически - в Приложении №3 установлены целевые показатели, критерии оценки эффективности и результативности деятельности руководителя учреждения, подведомственного управлению образования администрации Слободского района, при этом</w:t>
      </w:r>
      <w:proofErr w:type="gramEnd"/>
      <w:r w:rsid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ясно, как проведена оценка и за </w:t>
      </w:r>
      <w:proofErr w:type="gramStart"/>
      <w:r w:rsid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</w:t>
      </w:r>
      <w:proofErr w:type="gramEnd"/>
      <w:r w:rsid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показателей  Наумовой М.Н., советнику директора, установлен  персональный повышающий коэффициент 0,81 (приказ директора Школы №19-3 от 31.01.2023, №58 от 04.04.2023) - расходы с нарушением установленной системы оплаты труда в 1 полугодии 2023 с учетом районного коэффициента 17,8 тыс. рублей (15503,4 рублей*1,15) и взносов во внебюджетные фонды (30,2%) – 23,2 тыс. рублей (</w:t>
      </w:r>
      <w:r w:rsidR="009333FF" w:rsidRPr="00EF60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указывалось по результатам мониторинга </w:t>
      </w:r>
      <w:r w:rsidR="00933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реализации национальных проектов </w:t>
      </w:r>
      <w:r w:rsidR="009333FF" w:rsidRPr="00EF60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2022 год</w:t>
      </w:r>
      <w:r w:rsidR="00933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1 квартал 2023, </w:t>
      </w:r>
      <w:r w:rsidR="00190A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 внимание не принято</w:t>
      </w:r>
      <w:r w:rsidR="00C42D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вновь повторяется</w:t>
      </w:r>
      <w:r w:rsid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047B2" w:rsidRPr="009333FF" w:rsidRDefault="009333FF" w:rsidP="00104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47B2" w:rsidRP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534F" w:rsidRP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="001047B2" w:rsidRP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Положения по оплате труда МКОУ СОШ д. Шихово (в ред. от 26.08.2022 приказ №56/1-од) </w:t>
      </w:r>
      <w:r w:rsidR="0055534F" w:rsidRP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</w:t>
      </w:r>
      <w:r w:rsidR="001047B2" w:rsidRP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размер персонального повышающего коэффициента – до 3,0, при этом в п.1 Приложения №5 (педагогические работники) к Положению по оплате труда </w:t>
      </w:r>
      <w:r w:rsidR="001047B2" w:rsidRP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той же редакции) размер выплат в разрезе показателей установлен из расчета до 1,0</w:t>
      </w:r>
      <w:r w:rsidR="00EF60BD" w:rsidRP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F60BD" w:rsidRPr="00933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данное несоответствие указывалось по результатам мониторинга</w:t>
      </w:r>
      <w:proofErr w:type="gramEnd"/>
      <w:r w:rsidR="00EF60BD" w:rsidRPr="00933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F7FDF" w:rsidRPr="00933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реализации национальных проектов </w:t>
      </w:r>
      <w:r w:rsidR="00EF60BD" w:rsidRPr="00933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2022 год</w:t>
      </w:r>
      <w:r w:rsidR="005E1E73" w:rsidRPr="00933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55534F" w:rsidRPr="00933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квартал 2023 года, </w:t>
      </w:r>
      <w:r w:rsidRPr="00933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однако </w:t>
      </w:r>
      <w:r w:rsidR="005E1E73" w:rsidRPr="00933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 внимание не принято</w:t>
      </w:r>
      <w:r w:rsidR="00EF60BD" w:rsidRP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(Советнику директора устанавливался с 01.01.2023-30.06.2023 – 0,854)</w:t>
      </w:r>
      <w:r w:rsidR="00502294" w:rsidRP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047B2" w:rsidRP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7B2" w:rsidRPr="001047B2" w:rsidRDefault="00B35F97" w:rsidP="00104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D2B">
        <w:rPr>
          <w:rFonts w:ascii="Times New Roman" w:eastAsia="Times New Roman" w:hAnsi="Times New Roman" w:cs="Times New Roman"/>
          <w:sz w:val="28"/>
          <w:szCs w:val="28"/>
          <w:lang w:eastAsia="ru-RU"/>
        </w:rPr>
        <w:t>.3)</w:t>
      </w:r>
      <w:r w:rsidR="001047B2" w:rsidRPr="0010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Положениями по оплате труда Школ установлена гарантированная стимулирующая выплата за стаж непрерывной педагогической работы в зависимости от непрерывного стажа работы в образовательном учреждении от 1 года до 3 лет – до 5% должностного оклада, от 3 до 10 лет – до 10%, свыше 10 лет – до 15%. Гарантированная стимулирующая выплата за стаж непрерывной работы устанавливается, а увеличение ее размера осуществляется </w:t>
      </w:r>
      <w:r w:rsidR="001047B2" w:rsidRPr="00F50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1047B2" w:rsidRPr="00F5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достижения работником соответствующего стажа</w:t>
      </w:r>
      <w:r w:rsidR="001047B2" w:rsidRPr="0010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B2" w:rsidRPr="001047B2" w:rsidRDefault="001047B2" w:rsidP="000854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9D6207" w:rsidRPr="009D6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мониторинге реализации национальных проектов за 2022 год</w:t>
      </w:r>
      <w:r w:rsidR="009D6207" w:rsidRPr="0010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20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указывалось на отсутствие в образовательных организациях</w:t>
      </w:r>
      <w:r w:rsidRPr="0010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</w:t>
      </w:r>
      <w:r w:rsidR="009D6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0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="009D62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установлению данной выплаты, </w:t>
      </w:r>
      <w:r w:rsidR="00085439" w:rsidRPr="00AC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</w:t>
      </w:r>
      <w:r w:rsidR="0008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квартале</w:t>
      </w:r>
      <w:r w:rsidR="00B8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квартале </w:t>
      </w:r>
      <w:r w:rsidR="0008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ситуация повторяется, а именно: </w:t>
      </w:r>
      <w:r w:rsidRPr="0010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</w:t>
      </w:r>
      <w:r w:rsidR="0008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ивается </w:t>
      </w:r>
      <w:r w:rsidRPr="0010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размера данной выплаты у работника по педагогическим должностям (в </w:t>
      </w:r>
      <w:proofErr w:type="spellStart"/>
      <w:r w:rsidRPr="0010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0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совместительству), и при достижении соответствующего стажа: </w:t>
      </w:r>
      <w:proofErr w:type="gramEnd"/>
    </w:p>
    <w:p w:rsidR="001047B2" w:rsidRPr="00190AEB" w:rsidRDefault="001047B2" w:rsidP="001047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п. 27 Положения по оплате труда работников МКОУ СОШ </w:t>
      </w:r>
      <w:r w:rsidR="00D73D94" w:rsidRPr="0019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9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Денисовы (в ред. приказа от 19.08.2022 №17-а) – в Списке учителей Школы на 01.09.2022 указан стаж педагогической деятельности у </w:t>
      </w:r>
      <w:proofErr w:type="spellStart"/>
      <w:r w:rsidRPr="00190AE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Шуплецовой</w:t>
      </w:r>
      <w:proofErr w:type="spellEnd"/>
      <w:r w:rsidRPr="0019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- 10 лет, при этом выплата за стаж непрерывной педагогической деятельности установлена как учителю - 5%, педагогу дополнительного образования и Советнику – 15%.</w:t>
      </w:r>
      <w:proofErr w:type="gramEnd"/>
    </w:p>
    <w:p w:rsidR="001047B2" w:rsidRPr="00190AEB" w:rsidRDefault="001047B2" w:rsidP="001047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(Например, </w:t>
      </w:r>
      <w:proofErr w:type="spellStart"/>
      <w:r w:rsidRPr="00190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Менчикова</w:t>
      </w:r>
      <w:proofErr w:type="spellEnd"/>
      <w:r w:rsidRPr="0019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– стаж педагогической деятельности – </w:t>
      </w:r>
      <w:r w:rsidR="00B80149" w:rsidRPr="00190A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выплата за стаж непрерывной педагогической деятельности установлена как учителю и педагогу </w:t>
      </w:r>
      <w:proofErr w:type="spellStart"/>
      <w:r w:rsidRPr="00190A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допобразования</w:t>
      </w:r>
      <w:proofErr w:type="spellEnd"/>
      <w:r w:rsidRPr="0019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10%; </w:t>
      </w:r>
      <w:proofErr w:type="spellStart"/>
      <w:r w:rsidRPr="00190A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Лапихина</w:t>
      </w:r>
      <w:proofErr w:type="spellEnd"/>
      <w:r w:rsidRPr="0019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(</w:t>
      </w:r>
      <w:proofErr w:type="spellStart"/>
      <w:r w:rsidRPr="00190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педстаж</w:t>
      </w:r>
      <w:proofErr w:type="spellEnd"/>
      <w:r w:rsidRPr="0019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лет) – выплата за стаж как учителю – 10% (приказ директора от 01.09.2022 №84-к));</w:t>
      </w:r>
    </w:p>
    <w:p w:rsidR="001047B2" w:rsidRPr="00C2661E" w:rsidRDefault="001047B2" w:rsidP="001047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п. 28 Положения по оплате труда работников МКОУ СОШ с. </w:t>
      </w:r>
      <w:proofErr w:type="spellStart"/>
      <w:r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Бобино</w:t>
      </w:r>
      <w:proofErr w:type="spellEnd"/>
      <w:r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приказа от 22.08.2022 №147-22/ОД) - согласно Справке по стажу и образованию педагогических работников Школы на 01.09.2022 у </w:t>
      </w:r>
      <w:proofErr w:type="spellStart"/>
      <w:r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Ожигановой</w:t>
      </w:r>
      <w:proofErr w:type="spellEnd"/>
      <w:r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стаж педагогической деятельности – 10 л 04 м 16 </w:t>
      </w:r>
      <w:proofErr w:type="spellStart"/>
      <w:r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proofErr w:type="spellEnd"/>
      <w:r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при этом  выплата за стаж непрерывной педагогической деятельности установлена как учителю, педагогу-организатору</w:t>
      </w:r>
      <w:r w:rsidR="00C54A77"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01.02.2023)</w:t>
      </w:r>
      <w:r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советнику в размере 5</w:t>
      </w:r>
      <w:proofErr w:type="gramEnd"/>
      <w:r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(приказ директора от </w:t>
      </w:r>
      <w:r w:rsidR="008E355D"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E355D"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E355D"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E355D"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8E355D"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>/ОД</w:t>
      </w:r>
      <w:r w:rsidR="00C2661E"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13.04.2023 №82-23/ОД)</w:t>
      </w:r>
      <w:r w:rsidRPr="00C26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AE7" w:rsidRDefault="001047B2" w:rsidP="00F27A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(Например, </w:t>
      </w:r>
      <w:proofErr w:type="spellStart"/>
      <w:r w:rsidRPr="00105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Скулкина</w:t>
      </w:r>
      <w:proofErr w:type="spellEnd"/>
      <w:r w:rsidRPr="0010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– стаж педагогической деятельности -12 л 06 м 23 </w:t>
      </w:r>
      <w:proofErr w:type="spellStart"/>
      <w:r w:rsidRPr="00105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proofErr w:type="spellEnd"/>
      <w:r w:rsidRPr="00105B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выплата за стаж непрерывной педагогической деятельности установлена как учителю 10%; Лебедев И.С. (</w:t>
      </w:r>
      <w:proofErr w:type="spellStart"/>
      <w:r w:rsidRPr="00105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педстаж</w:t>
      </w:r>
      <w:proofErr w:type="spellEnd"/>
      <w:r w:rsidRPr="0010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 01 </w:t>
      </w:r>
      <w:proofErr w:type="spellStart"/>
      <w:r w:rsidRPr="00105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proofErr w:type="spellEnd"/>
      <w:r w:rsidRPr="00105B62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выплата как учителю 10%, Кузнецова Н.А. (</w:t>
      </w:r>
      <w:proofErr w:type="spellStart"/>
      <w:r w:rsidRPr="00105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педстаж</w:t>
      </w:r>
      <w:proofErr w:type="spellEnd"/>
      <w:r w:rsidRPr="0010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л) – выплата как учителю 10%  (приказ от </w:t>
      </w:r>
      <w:r w:rsidR="008E355D" w:rsidRPr="00105B62"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16.01.2023 №17-23/ОД</w:t>
      </w:r>
      <w:r w:rsidR="00105B62" w:rsidRPr="00105B62">
        <w:rPr>
          <w:rFonts w:ascii="Times New Roman" w:eastAsia="Times New Roman" w:hAnsi="Times New Roman" w:cs="Times New Roman"/>
          <w:sz w:val="28"/>
          <w:szCs w:val="28"/>
          <w:lang w:eastAsia="ru-RU"/>
        </w:rPr>
        <w:t>, 13.04.2023 №82-23/ОД)</w:t>
      </w:r>
      <w:r w:rsidRPr="00105B6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105B62" w:rsidRPr="00105B62" w:rsidRDefault="00105B62" w:rsidP="00F27A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(Н</w:t>
      </w:r>
      <w:r w:rsidRPr="00933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данное несоответствие указывалось по результатам мониторинга реализации национальных проектов за 2022 год, 1 квартал 2023 года, однако во внимание не принято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вновь повторяется</w:t>
      </w:r>
      <w:r w:rsidRPr="009333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7AE7" w:rsidRPr="00F27AE7" w:rsidRDefault="00F27AE7" w:rsidP="000F23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*п. </w:t>
      </w:r>
      <w:r w:rsidRPr="003B12F9">
        <w:rPr>
          <w:rFonts w:ascii="Times New Roman" w:eastAsia="Times New Roman" w:hAnsi="Times New Roman" w:cs="Times New Roman"/>
          <w:sz w:val="28"/>
          <w:szCs w:val="28"/>
          <w:lang w:eastAsia="ru-RU"/>
        </w:rPr>
        <w:t>28 Положения по оплате труда работников МКОУ СОШ</w:t>
      </w:r>
      <w:r w:rsidR="0002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B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Шестаково (в ред. приказа от 30</w:t>
      </w:r>
      <w:r w:rsidRPr="003B12F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12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№37/1-од</w:t>
      </w:r>
      <w:r w:rsidRPr="003B12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B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3B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стажу педагогических работников Школы на 01.09.2022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Лупповой А.С</w:t>
      </w:r>
      <w:r w:rsidRPr="003B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стаж </w:t>
      </w:r>
      <w:r w:rsidR="000F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непрерывной работы в общеобразовательной организации </w:t>
      </w:r>
      <w:r w:rsidRPr="003B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B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B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3B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12F9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proofErr w:type="spellEnd"/>
      <w:r w:rsidRPr="003B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5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этом</w:t>
      </w:r>
      <w:r w:rsidRPr="003B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02.09.2022 </w:t>
      </w:r>
      <w:r w:rsidRPr="003B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за стаж непрерывной педагогической деятельности </w:t>
      </w:r>
      <w:r w:rsidR="000F2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до 5% (от 1 года</w:t>
      </w:r>
      <w:proofErr w:type="gramEnd"/>
      <w:r w:rsidR="000F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 лет) не устанавливалась и на дату проверки не начислялась педагогу-организатору, </w:t>
      </w:r>
      <w:r w:rsidR="00BC16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</w:t>
      </w:r>
      <w:r w:rsidR="000F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советнику директора</w:t>
      </w:r>
      <w:r w:rsidR="00D2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3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занижение выплат по Советнику в 1 полугодии 2023 года </w:t>
      </w:r>
      <w:r w:rsidR="00DC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="00D2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2433,33 рублей с учетом районного коэффициента (7837,71 рублей*5 мес.+3130,24 рублей)*5</w:t>
      </w:r>
      <w:r w:rsidR="007E2C5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2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*1,15)) и </w:t>
      </w:r>
      <w:r w:rsidR="007E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 во внебюджетные фонды (30,2%) – 3168,20 рублей</w:t>
      </w:r>
      <w:r w:rsidR="000F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924E2" w:rsidRDefault="008924E2" w:rsidP="008924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4.4) Согласно приказа </w:t>
      </w:r>
      <w:r w:rsidR="0003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МКОУ СОШ с УИОП д. </w:t>
      </w:r>
      <w:proofErr w:type="spellStart"/>
      <w:r w:rsidR="0003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Стулово</w:t>
      </w:r>
      <w:proofErr w:type="spellEnd"/>
      <w:r w:rsidR="0003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25.04.2023 №140-к</w:t>
      </w:r>
      <w:proofErr w:type="gramStart"/>
      <w:r w:rsidR="0003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03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премиальных выплатах установлено оплатить в апреле 2023 года за счет экономии в пределах выделенных ассигнований за получение Благодарности Школы </w:t>
      </w:r>
      <w:proofErr w:type="spellStart"/>
      <w:r w:rsidR="0003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Тюпиной</w:t>
      </w:r>
      <w:proofErr w:type="spellEnd"/>
      <w:r w:rsidR="0003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советнику директора, в размере 20% от оклада (должностного оклада).</w:t>
      </w:r>
    </w:p>
    <w:p w:rsidR="00BA1BC5" w:rsidRDefault="00030720" w:rsidP="00DA3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</w:t>
      </w:r>
      <w:r w:rsidR="008D1232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СОШ д. </w:t>
      </w:r>
      <w:proofErr w:type="spellStart"/>
      <w:r w:rsidR="008D1232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Стулово</w:t>
      </w:r>
      <w:proofErr w:type="spellEnd"/>
      <w:r w:rsidR="008D1232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должности Советник директора (</w:t>
      </w:r>
      <w:r w:rsidR="005D7D7F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 приеме </w:t>
      </w:r>
      <w:r w:rsidR="00F749B9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</w:t>
      </w:r>
      <w:r w:rsidR="005D7D7F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</w:t>
      </w:r>
      <w:r w:rsidR="00F749B9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№321-к от 29.08.2022 </w:t>
      </w:r>
      <w:proofErr w:type="spellStart"/>
      <w:r w:rsidR="00F749B9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>Тюпиной</w:t>
      </w:r>
      <w:proofErr w:type="spellEnd"/>
      <w:r w:rsidR="00F749B9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на должность Советника директора по совместительству на 0,5 ставки с тарифной ставкой (окладом) </w:t>
      </w:r>
      <w:r w:rsidR="00FB080F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11844 рублей, </w:t>
      </w:r>
      <w:r w:rsidR="005D7D7F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</w:t>
      </w:r>
      <w:r w:rsidR="008D1232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D7D7F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</w:t>
      </w:r>
      <w:r w:rsidR="00FB080F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21859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30.12.2022 №635-к</w:t>
      </w:r>
      <w:r w:rsidR="008D1232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21859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советник директора, количество штатных единиц – 0,5, тарифная ставка 13147 рублей, всего (на 0,5 ставки) – 6573,5 рублей</w:t>
      </w:r>
      <w:proofErr w:type="gramEnd"/>
      <w:r w:rsidR="00D21859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D21859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</w:t>
      </w:r>
      <w:r w:rsidR="008D1232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список</w:t>
      </w:r>
      <w:r w:rsidR="00D21859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01.04.2023</w:t>
      </w:r>
      <w:r w:rsidR="008D1232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21859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1859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>Тюпина</w:t>
      </w:r>
      <w:proofErr w:type="spellEnd"/>
      <w:r w:rsidR="00D21859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советник директора (совместительство) </w:t>
      </w:r>
      <w:r w:rsidR="008D1232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(оклад – 13147 рублей, ставка 0,5, заработная плата – 6573,5 рублей), </w:t>
      </w:r>
      <w:r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</w:t>
      </w:r>
      <w:r w:rsidR="008D1232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ED5C57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01.09.2022 №10/22)</w:t>
      </w:r>
      <w:r w:rsidR="00E71842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5C57" w:rsidRPr="00ED5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 Советника директора на 0,5 ставки – 6573,5 рублей</w:t>
      </w:r>
      <w:r w:rsidR="00ED5C57" w:rsidRPr="00CF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5C57" w:rsidRPr="00CF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этом</w:t>
      </w:r>
      <w:r w:rsidR="00ED5C57" w:rsidRPr="00CF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апрель 2023 </w:t>
      </w:r>
      <w:r w:rsidR="00CF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D5C57" w:rsidRPr="00CF1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премиальная выплата начислена от должностного оклада Советника на 1 ставку в сумме 3023,81 рублей (с районным коэффициентом)</w:t>
      </w:r>
      <w:r w:rsidR="00CF1953" w:rsidRPr="00CF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самым </w:t>
      </w:r>
      <w:r w:rsidR="00D22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переплата составила</w:t>
      </w:r>
      <w:proofErr w:type="gramEnd"/>
      <w:r w:rsidR="00CF1953" w:rsidRPr="00CF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районным коэффициентом </w:t>
      </w:r>
      <w:r w:rsidR="00CF1953" w:rsidRPr="00CF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D227A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A1BC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227A0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CF1953" w:rsidRPr="00CF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5F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13147 рублей-6573,5 рублей)*20%*1,15), с учетом взносов во внебюджетные фонды (30,2%) </w:t>
      </w:r>
      <w:r w:rsidR="00CD6E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2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E4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A1B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6E42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BA1BC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CD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9C33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A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E00" w:rsidRDefault="00575E00" w:rsidP="00DA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434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DA344D" w:rsidRPr="00DA344D">
        <w:rPr>
          <w:rFonts w:ascii="Times New Roman" w:eastAsia="Calibri" w:hAnsi="Times New Roman" w:cs="Times New Roman"/>
          <w:sz w:val="28"/>
          <w:szCs w:val="28"/>
        </w:rPr>
        <w:t>в связи с неверным начислением</w:t>
      </w:r>
      <w:r w:rsidR="00DA344D">
        <w:rPr>
          <w:rFonts w:ascii="Times New Roman" w:eastAsia="Calibri" w:hAnsi="Times New Roman" w:cs="Times New Roman"/>
          <w:sz w:val="28"/>
          <w:szCs w:val="28"/>
        </w:rPr>
        <w:t xml:space="preserve"> суммы заработной платы по месяцам, всего</w:t>
      </w:r>
      <w:r w:rsidR="00DA344D" w:rsidRPr="00DA344D">
        <w:rPr>
          <w:rFonts w:ascii="Times New Roman" w:eastAsia="Calibri" w:hAnsi="Times New Roman" w:cs="Times New Roman"/>
          <w:sz w:val="28"/>
          <w:szCs w:val="28"/>
        </w:rPr>
        <w:t>,</w:t>
      </w:r>
      <w:r w:rsidR="00DA34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A344D" w:rsidRPr="00DA344D">
        <w:rPr>
          <w:rFonts w:ascii="Times New Roman" w:eastAsia="Calibri" w:hAnsi="Times New Roman" w:cs="Times New Roman"/>
          <w:b/>
          <w:sz w:val="28"/>
          <w:szCs w:val="28"/>
        </w:rPr>
        <w:t>занижены</w:t>
      </w:r>
      <w:r w:rsidR="00DA344D" w:rsidRPr="00DA344D">
        <w:rPr>
          <w:rFonts w:ascii="Times New Roman" w:eastAsia="Calibri" w:hAnsi="Times New Roman" w:cs="Times New Roman"/>
          <w:sz w:val="28"/>
          <w:szCs w:val="28"/>
        </w:rPr>
        <w:t xml:space="preserve"> отпускные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Шуплецовой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Ю.Н., советнику директора МКОУ СОШ д. Денисовы</w:t>
      </w:r>
      <w:r w:rsidR="00DA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№98/6 от 15.06.2023) за период с 03.07.2023-30.07.2023 (записка-расчет №299 от 29.06.2023) на сумму 784,84 рублей (148540,24 рублей/293 дн.*28 дн.-</w:t>
      </w:r>
      <w:r w:rsidR="00A4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156752,78 рублей/293 дн.*28 </w:t>
      </w:r>
      <w:proofErr w:type="spellStart"/>
      <w:r w:rsidR="00A42713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proofErr w:type="spellEnd"/>
      <w:r w:rsidR="00A42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A42713" w:rsidRPr="00DA344D" w:rsidRDefault="00A42713" w:rsidP="00A42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0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ходе мониторинга </w:t>
      </w:r>
      <w:proofErr w:type="spellStart"/>
      <w:r w:rsidRPr="002410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Шуплецовой</w:t>
      </w:r>
      <w:proofErr w:type="spellEnd"/>
      <w:r w:rsidRPr="002410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Ю.Н., советнику директора, </w:t>
      </w:r>
      <w:proofErr w:type="spellStart"/>
      <w:r w:rsidRPr="002410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доначислены</w:t>
      </w:r>
      <w:proofErr w:type="spellEnd"/>
      <w:r w:rsidRPr="002410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отпускные на сумму 784,84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(бухгалтерская справка от 26.09.2023, записка-расчет №364 об исчислении среднего заработка при предоставлении отпуска, увольнении и других случаях от 01.10.2023 г.). </w:t>
      </w:r>
    </w:p>
    <w:p w:rsidR="0032121E" w:rsidRDefault="009C33E9" w:rsidP="00DA3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5434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2121E">
        <w:rPr>
          <w:rFonts w:ascii="Times New Roman" w:eastAsia="Times New Roman" w:hAnsi="Times New Roman" w:cs="Times New Roman"/>
          <w:sz w:val="28"/>
          <w:szCs w:val="28"/>
          <w:lang w:eastAsia="ru-RU"/>
        </w:rPr>
        <w:t>с 03.04.2023 по 09.04.2023  работники общеобразовательных организаций Слободского района направлялись на  обучение по дополнительной профессиональной программе повышения квалификации учителей начальных классов по подготовке к реализации программы «Орлята России»  во Всероссийском детском центре «Орленок» (Краснодарский край, Туапсинский район) (</w:t>
      </w:r>
      <w:r w:rsidR="0028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ФГБОУ Всероссийский детский центр «Орленок» от 13.03.2023 №55, </w:t>
      </w:r>
      <w:r w:rsidR="0032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директора МКОУ СОШ с УИОП д. </w:t>
      </w:r>
      <w:proofErr w:type="spellStart"/>
      <w:r w:rsidR="00321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Стулово</w:t>
      </w:r>
      <w:proofErr w:type="spellEnd"/>
      <w:r w:rsidR="0032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№110-к от 01.04.2023</w:t>
      </w:r>
      <w:proofErr w:type="gramStart"/>
      <w:r w:rsidR="0032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32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направлении в командировку </w:t>
      </w:r>
      <w:proofErr w:type="spellStart"/>
      <w:r w:rsidR="00321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Тюпиной</w:t>
      </w:r>
      <w:proofErr w:type="spellEnd"/>
      <w:r w:rsidR="0032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советника директора, учителя начальных классов; МКОУ СОШ д. Шихово №22-к от 03.04.2023 О выезде на курсы «Подготовка к реализации программы «Орлята России» </w:t>
      </w:r>
      <w:proofErr w:type="spellStart"/>
      <w:r w:rsidR="003212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Грехневой</w:t>
      </w:r>
      <w:proofErr w:type="spellEnd"/>
      <w:r w:rsidR="0032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Ю.Г.).</w:t>
      </w:r>
    </w:p>
    <w:p w:rsidR="0032121E" w:rsidRDefault="0032121E" w:rsidP="003212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4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сновное место работы </w:t>
      </w:r>
      <w:r w:rsidR="00FD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выше указанных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классов, </w:t>
      </w:r>
      <w:r w:rsidR="00FD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нутренне</w:t>
      </w:r>
      <w:r w:rsidR="00FD54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совместительств</w:t>
      </w:r>
      <w:r w:rsidR="00FD54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советник директора.</w:t>
      </w:r>
    </w:p>
    <w:p w:rsidR="009B2607" w:rsidRDefault="009B2607" w:rsidP="003212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направлении в командировку за апрель 2023 года начислена средняя заработная плата:</w:t>
      </w:r>
    </w:p>
    <w:p w:rsidR="009B2607" w:rsidRDefault="009B2607" w:rsidP="003212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Тюпиной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- по основной работе и совместительству</w:t>
      </w:r>
      <w:r w:rsidR="005D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D29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D0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оветник директора)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2607" w:rsidRDefault="009B2607" w:rsidP="003212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Грехневой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– по основной</w:t>
      </w:r>
      <w:r w:rsidR="0083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 w:rsidR="00A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совместительству </w:t>
      </w:r>
      <w:r w:rsidR="00286E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D29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8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оветник директора) </w:t>
      </w:r>
      <w:r w:rsidR="00CB39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отпуск без сохранения заработной платы</w:t>
      </w:r>
      <w:r w:rsidR="00AA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№23-к от 03.04.2023</w:t>
      </w:r>
      <w:r w:rsidR="00CB39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82830" w:rsidRPr="00AE0352" w:rsidRDefault="00182830" w:rsidP="003212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 работников на подготовку и дополнительное профессиональное образование (далее – ДПО) установлено ст</w:t>
      </w:r>
      <w:r w:rsidR="00BB35D5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197 Трудового кодекса РФ.</w:t>
      </w:r>
    </w:p>
    <w:p w:rsidR="00182830" w:rsidRPr="00AE0352" w:rsidRDefault="00182830" w:rsidP="00BB35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отношении педагогических работников право на ДПО конкретизировано Федеральным законом от 29.12.2012 №273-ФЗ</w:t>
      </w:r>
      <w:proofErr w:type="gramStart"/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proofErr w:type="gramEnd"/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 образовании в Российской Федерации</w:t>
      </w:r>
      <w:r w:rsidR="00BB35D5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(далее – Закон №273-ФЗ)</w:t>
      </w:r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B35D5" w:rsidRPr="00AE0352" w:rsidRDefault="00BB35D5" w:rsidP="00BB35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условий и организация ДПО работников отнесена к компетенции образовательной организации (п. 5 ч. 3 ст. 28 Закона №273-ФЗ)</w:t>
      </w:r>
      <w:r w:rsidR="006D5FCA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фактически – к компетенции работодателя.</w:t>
      </w:r>
    </w:p>
    <w:p w:rsidR="006D5FCA" w:rsidRPr="00AE0352" w:rsidRDefault="006D5FCA" w:rsidP="00BB35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созданию условий для ДПО работников относится урегулирование организационных и финансовых вопросов, непосредственно связанных с ДПО работников, в том числе:</w:t>
      </w:r>
    </w:p>
    <w:p w:rsidR="006D5FCA" w:rsidRPr="00AE0352" w:rsidRDefault="006D5FCA" w:rsidP="00BB35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предоставление гарантий и компенсаций, установленных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договором;</w:t>
      </w:r>
    </w:p>
    <w:p w:rsidR="006D5FCA" w:rsidRPr="00AE0352" w:rsidRDefault="006D5FCA" w:rsidP="00BB35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направление работника на обучение (как в субъекте РФ, так и за его пределами) за счет бюджетных ассигнований федерального бюджета, бюджетов субъектов РФ, либо оплата обучения работника, зачисляемого на обучение, за счет средств организации, предусмотренных на эти цели…</w:t>
      </w:r>
    </w:p>
    <w:p w:rsidR="006D5FCA" w:rsidRPr="00AE0352" w:rsidRDefault="006D5FCA" w:rsidP="00BB35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(Письмо Министерства образования и науки РФ №08-415, Профсоюза работников народного образования и науки РФ №124 от 23.03.2015</w:t>
      </w:r>
      <w:proofErr w:type="gramStart"/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proofErr w:type="gramEnd"/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реализации права педагогических работников на дополнительное профессиональное образование).</w:t>
      </w:r>
    </w:p>
    <w:p w:rsidR="006C327F" w:rsidRPr="00AE0352" w:rsidRDefault="000975CF" w:rsidP="003212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</w:r>
      <w:r w:rsidR="006C327F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квалификация повышается по основной должности, то на период обучения сохраняется основной заработок (</w:t>
      </w:r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ст. 187 Т</w:t>
      </w:r>
      <w:r w:rsidR="00182830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РФ</w:t>
      </w:r>
      <w:r w:rsidR="006C327F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  <w:proofErr w:type="gramStart"/>
      <w:r w:rsidR="006C327F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Средняя заработная плата должна сохраняться и на работе по совместительству, если направление на повышение квалификации было по должности внутреннего совместителя, так как</w:t>
      </w:r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C327F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согласно ч.2 ст. </w:t>
      </w:r>
      <w:r w:rsidR="00904EF8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287 Т</w:t>
      </w:r>
      <w:r w:rsidR="006C327F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</w:t>
      </w:r>
      <w:r w:rsidR="00904EF8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РФ</w:t>
      </w:r>
      <w:r w:rsidR="006C327F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совместителей имеются те же права, что и у основных сотрудников, если речь не идет о получении образования</w:t>
      </w:r>
      <w:r w:rsidR="0048660F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="0048660F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Роструд</w:t>
      </w:r>
      <w:proofErr w:type="spellEnd"/>
      <w:r w:rsidR="006B0CF6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разъясняет (Панина Д.Ю.) («Руководитель бюджетной организации», 2018 №4))</w:t>
      </w:r>
      <w:r w:rsidR="00F15247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6C327F" w:rsidRPr="00AE0352" w:rsidRDefault="006C327F" w:rsidP="006C3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Также п. 9 Положения об особенностях направления работников в служебные командировки, утвержденного постановлением Правительства РФ от 13.10.2008 №749</w:t>
      </w:r>
      <w:r w:rsidR="006B0CF6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(далее – Положение №749)</w:t>
      </w:r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</w:t>
      </w:r>
      <w:r w:rsidR="008C40DD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</w:t>
      </w:r>
      <w:r w:rsidR="006B0CF6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обоих работодателей…</w:t>
      </w:r>
      <w:r w:rsidR="008C40DD"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E66818" w:rsidRPr="00AE0352" w:rsidRDefault="006B0CF6" w:rsidP="00AE03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Вологодский областной суд в Кассационном определении от 23.03.2011 №33-1246 отметил, что особых правил сохранения среднего заработка при командировании внутренних совместителей Положением №749 не установлено. </w:t>
      </w:r>
      <w:proofErr w:type="gramStart"/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Средний заработок сохраняется по той работе (основной или по совместительству), по которой работник направлен в командировку, т.е. средний заработок сохраняется сразу по обеим работам только в том случае, если внутренний совместитель направлен в командировку и по основной работе, и по работе по совместительству (П.С. Долгополов.</w:t>
      </w:r>
      <w:proofErr w:type="gramEnd"/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Юридическая компания «</w:t>
      </w:r>
      <w:proofErr w:type="spellStart"/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Юново</w:t>
      </w:r>
      <w:proofErr w:type="spellEnd"/>
      <w:r w:rsidRPr="00AE0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»).</w:t>
      </w:r>
      <w:proofErr w:type="gramEnd"/>
    </w:p>
    <w:p w:rsidR="009C33E9" w:rsidRPr="00E41A5A" w:rsidRDefault="00E41A5A" w:rsidP="009B26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9C33E9" w:rsidRPr="00E4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МКУ </w:t>
      </w:r>
      <w:r w:rsidR="0053215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bookmarkStart w:id="0" w:name="_GoBack"/>
      <w:bookmarkEnd w:id="0"/>
      <w:r w:rsidR="009C33E9" w:rsidRPr="00E4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ентрализованная бухгалтерия управления образования, общеобразовательных учреждениях </w:t>
      </w:r>
      <w:r w:rsidR="009C1F69" w:rsidRPr="00E4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работников в командировку для повышения квалификации, получения дополнительного профессионального образования </w:t>
      </w:r>
      <w:r w:rsidR="009C33E9" w:rsidRPr="008C4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отсутствует </w:t>
      </w:r>
      <w:r w:rsidR="009C33E9" w:rsidRPr="00E4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подход к </w:t>
      </w:r>
      <w:r w:rsidR="009C1F69" w:rsidRPr="00E4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оформлению документов, </w:t>
      </w:r>
      <w:r w:rsidR="009C33E9" w:rsidRPr="00E41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начислению заработной платы по основному месту работы и внутреннему совместительству.</w:t>
      </w:r>
    </w:p>
    <w:p w:rsidR="00797894" w:rsidRPr="00797894" w:rsidRDefault="00797894" w:rsidP="009B26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978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Рекомендуется предусмотреть в локальных нормативных актах общеобразовательных организаций положение (порядок) о направлении работников на курсы повышения квалификации (основное место работы, совместительство)</w:t>
      </w:r>
      <w:r w:rsidR="00E41A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или пересмотреть уже имеющиеся</w:t>
      </w:r>
      <w:r w:rsidRPr="007978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CD4891" w:rsidRPr="00797894" w:rsidRDefault="00CD4891" w:rsidP="00CD48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результатам мониторинга за 1 полугодие 2023 года КСО Слободского района сняты с контроля вопросы по установлению размера стимулирующей выплаты за стаж в МКОУ СОШ с УИОП д. </w:t>
      </w:r>
      <w:proofErr w:type="spellStart"/>
      <w:r w:rsidRPr="007978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Стулово</w:t>
      </w:r>
      <w:proofErr w:type="spellEnd"/>
      <w:r w:rsidRPr="007978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персонального коэффициента советнику директора в МКУ ООШ</w:t>
      </w:r>
      <w:r w:rsidR="007F3C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78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с. </w:t>
      </w:r>
      <w:proofErr w:type="spellStart"/>
      <w:r w:rsidRPr="007978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Карино</w:t>
      </w:r>
      <w:proofErr w:type="spellEnd"/>
      <w:r w:rsidRPr="007978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7B2" w:rsidRPr="001047B2" w:rsidRDefault="002314AB" w:rsidP="001047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полугодии 2023 из областного бюджета поступило средств субсидии в бюджет района в сумме 1073,6 тыс. рублей, р</w:t>
      </w:r>
      <w:r w:rsidR="001047B2" w:rsidRPr="0010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оплату труда Советников составили </w:t>
      </w:r>
      <w:r w:rsidR="009A74F7">
        <w:rPr>
          <w:rFonts w:ascii="Times New Roman" w:eastAsia="Times New Roman" w:hAnsi="Times New Roman" w:cs="Times New Roman"/>
          <w:sz w:val="28"/>
          <w:szCs w:val="28"/>
          <w:lang w:eastAsia="ru-RU"/>
        </w:rPr>
        <w:t>1084,4</w:t>
      </w:r>
      <w:r w:rsidR="001047B2" w:rsidRPr="0010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A74F7">
        <w:rPr>
          <w:rFonts w:ascii="Times New Roman" w:eastAsia="Times New Roman" w:hAnsi="Times New Roman" w:cs="Times New Roman"/>
          <w:sz w:val="28"/>
          <w:szCs w:val="28"/>
          <w:lang w:eastAsia="ru-RU"/>
        </w:rPr>
        <w:t>46,6</w:t>
      </w:r>
      <w:r w:rsidR="001047B2" w:rsidRPr="001047B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6CD" w:rsidRDefault="001136CD" w:rsidP="005F5C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7B2" w:rsidRDefault="0045001F" w:rsidP="005F5C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«Демография»</w:t>
      </w:r>
    </w:p>
    <w:p w:rsidR="00AA2EF0" w:rsidRDefault="0045001F" w:rsidP="00543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00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федеральный проект «Спорт-норма жизни»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4500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оздание для всех категорий и групп населения условий для занятий физкультурой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области/Реализация мероприятий по оснащению объектов спортивной инфраструктуры спортивно-технологическим оборудованием)</w:t>
      </w:r>
      <w:r w:rsidR="0054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43669" w:rsidRPr="0054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543669" w:rsidRPr="00E8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проекта осуществляется в МКОУ </w:t>
      </w:r>
      <w:r w:rsidR="005436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3669" w:rsidRPr="00E8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</w:t>
      </w:r>
      <w:r w:rsidR="005436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</w:t>
      </w:r>
      <w:r w:rsidR="00BA5B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     </w:t>
      </w:r>
      <w:r w:rsidR="00543669" w:rsidRPr="00E8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543669" w:rsidRPr="00E849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366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тулово</w:t>
      </w:r>
      <w:proofErr w:type="spellEnd"/>
      <w:r w:rsidR="0054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543669" w:rsidRDefault="00AA2EF0" w:rsidP="00543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закупок з</w:t>
      </w:r>
      <w:r w:rsidR="0054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543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F114D9">
        <w:rPr>
          <w:rFonts w:ascii="Times New Roman" w:eastAsia="Times New Roman" w:hAnsi="Times New Roman" w:cs="Times New Roman"/>
          <w:sz w:val="28"/>
          <w:szCs w:val="28"/>
          <w:lang w:eastAsia="ru-RU"/>
        </w:rPr>
        <w:t>2217,3</w:t>
      </w:r>
      <w:r w:rsidR="0054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экономия составила 1103,5 тыс. рублей, или 39% начальной цены</w:t>
      </w:r>
      <w:r w:rsidR="00543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21592" w:rsidRPr="00EF60BD" w:rsidRDefault="00221592" w:rsidP="00543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полугодии 2023</w:t>
      </w:r>
      <w:r w:rsidR="00EA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из областного бюджета не поступала, </w:t>
      </w:r>
      <w:r w:rsidR="001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произведена оплата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бюджета района </w:t>
      </w:r>
      <w:r w:rsidR="00176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491,3 тыс. рублей. </w:t>
      </w:r>
    </w:p>
    <w:p w:rsidR="009F0A8C" w:rsidRDefault="009F0A8C" w:rsidP="008D47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1. </w:t>
      </w:r>
      <w:r w:rsidRPr="009F0A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Устройство бетонного основания под спортивную площадку по адресу: д. </w:t>
      </w:r>
      <w:proofErr w:type="spellStart"/>
      <w:r w:rsidRPr="009F0A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Стулово</w:t>
      </w:r>
      <w:proofErr w:type="spellEnd"/>
      <w:r w:rsidRPr="009F0A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 ул.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proofErr w:type="gramStart"/>
      <w:r w:rsidRPr="009F0A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Трактовая</w:t>
      </w:r>
      <w:proofErr w:type="gramEnd"/>
      <w:r w:rsidRPr="009F0A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 д.33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8D47F9" w:rsidRDefault="009F0A8C" w:rsidP="008D47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1B0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126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 выходе на объект </w:t>
      </w:r>
      <w:r w:rsidR="00981B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31.05.2023 </w:t>
      </w:r>
      <w:r w:rsidR="00126503" w:rsidRPr="000C6B1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председателем КС</w:t>
      </w:r>
      <w:r w:rsidR="0012650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26503" w:rsidRPr="000C6B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Слободского района </w:t>
      </w:r>
      <w:r w:rsidR="00126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совместно с директором МКОУ СОШ с УИОП д. </w:t>
      </w:r>
      <w:proofErr w:type="spellStart"/>
      <w:r w:rsidR="00126503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Стулово</w:t>
      </w:r>
      <w:proofErr w:type="spellEnd"/>
      <w:r w:rsidR="00126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Хариным А.Н. п</w:t>
      </w:r>
      <w:r w:rsidR="00126503" w:rsidRPr="008F34D8">
        <w:rPr>
          <w:rFonts w:ascii="Times New Roman" w:eastAsia="Times New Roman" w:hAnsi="Times New Roman" w:cs="Times New Roman"/>
          <w:sz w:val="28"/>
          <w:szCs w:val="28"/>
          <w:lang w:eastAsia="ar-SA"/>
        </w:rPr>
        <w:t>одтвержд</w:t>
      </w:r>
      <w:r w:rsidR="00126503">
        <w:rPr>
          <w:rFonts w:ascii="Times New Roman" w:eastAsia="Times New Roman" w:hAnsi="Times New Roman" w:cs="Times New Roman"/>
          <w:sz w:val="28"/>
          <w:szCs w:val="28"/>
          <w:lang w:eastAsia="ar-SA"/>
        </w:rPr>
        <w:t>ено</w:t>
      </w:r>
      <w:r w:rsidR="00126503" w:rsidRPr="008F3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3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выполнение работ по </w:t>
      </w:r>
      <w:r w:rsidR="00126503" w:rsidRPr="008F34D8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устройств</w:t>
      </w:r>
      <w:r w:rsidR="00E93D62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126503" w:rsidRPr="008F3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бетонного основания </w:t>
      </w:r>
      <w:r w:rsidR="00126503" w:rsidRPr="001F73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 спортивную площадку</w:t>
      </w:r>
      <w:r w:rsidR="00126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6503" w:rsidRPr="008F34D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Учреждения</w:t>
      </w:r>
      <w:r w:rsidR="00871402" w:rsidRPr="00871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71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адресу: д. </w:t>
      </w:r>
      <w:proofErr w:type="spellStart"/>
      <w:r w:rsidR="0087140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Стулово</w:t>
      </w:r>
      <w:proofErr w:type="spellEnd"/>
      <w:r w:rsidR="00871402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 Трактовая, д.33)</w:t>
      </w:r>
      <w:r w:rsidR="00126503" w:rsidRPr="008F3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(за зданием Школы</w:t>
      </w:r>
      <w:r w:rsidR="0087140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126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26503" w:rsidRPr="008F34D8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площадь</w:t>
      </w:r>
      <w:r w:rsidR="00126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которого составляет </w:t>
      </w:r>
      <w:r w:rsidR="00126503" w:rsidRPr="008F3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228 м</w:t>
      </w:r>
      <w:proofErr w:type="gramStart"/>
      <w:r w:rsidR="00126503" w:rsidRPr="008F34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proofErr w:type="gramEnd"/>
      <w:r w:rsidR="00126503" w:rsidRPr="008F34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  <w:r w:rsidR="00126503" w:rsidRPr="008F34D8">
        <w:rPr>
          <w:rFonts w:ascii="Times New Roman" w:eastAsia="Times New Roman" w:hAnsi="Times New Roman" w:cs="Times New Roman"/>
          <w:sz w:val="28"/>
          <w:szCs w:val="28"/>
          <w:lang w:eastAsia="ar-SA"/>
        </w:rPr>
        <w:t>(19 м*12</w:t>
      </w:r>
      <w:r w:rsidR="00655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6503" w:rsidRPr="008F34D8">
        <w:rPr>
          <w:rFonts w:ascii="Times New Roman" w:eastAsia="Times New Roman" w:hAnsi="Times New Roman" w:cs="Times New Roman"/>
          <w:sz w:val="28"/>
          <w:szCs w:val="28"/>
          <w:lang w:eastAsia="ar-SA"/>
        </w:rPr>
        <w:t>м)</w:t>
      </w:r>
      <w:r w:rsidR="00126503" w:rsidRPr="00F01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6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 </w:t>
      </w:r>
      <w:r w:rsidR="00BA5E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проверке</w:t>
      </w:r>
      <w:r w:rsidR="00126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использовалось и</w:t>
      </w:r>
      <w:r w:rsidR="00126503" w:rsidRPr="008F34D8">
        <w:rPr>
          <w:rFonts w:ascii="Times New Roman" w:eastAsia="Times New Roman" w:hAnsi="Times New Roman" w:cs="Times New Roman"/>
          <w:sz w:val="28"/>
          <w:szCs w:val="28"/>
          <w:lang w:eastAsia="ar-SA"/>
        </w:rPr>
        <w:t>змерительн</w:t>
      </w:r>
      <w:r w:rsidR="00126503">
        <w:rPr>
          <w:rFonts w:ascii="Times New Roman" w:eastAsia="Times New Roman" w:hAnsi="Times New Roman" w:cs="Times New Roman"/>
          <w:sz w:val="28"/>
          <w:szCs w:val="28"/>
          <w:lang w:eastAsia="ar-SA"/>
        </w:rPr>
        <w:t>ое</w:t>
      </w:r>
      <w:r w:rsidR="00126503" w:rsidRPr="008F3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колес</w:t>
      </w:r>
      <w:r w:rsidR="0012650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26503" w:rsidRPr="008F3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(курвиметр)</w:t>
      </w:r>
      <w:r w:rsidR="00BA5E91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8D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также </w:t>
      </w:r>
      <w:r w:rsidR="006211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процедура </w:t>
      </w:r>
      <w:r w:rsidR="008D47F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8D4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</w:t>
      </w:r>
      <w:r w:rsidR="006211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D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</w:t>
      </w:r>
      <w:r w:rsidR="0062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подтверждена </w:t>
      </w:r>
      <w:r w:rsidR="008D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фото. </w:t>
      </w:r>
    </w:p>
    <w:p w:rsidR="00D01A80" w:rsidRDefault="00D01A80" w:rsidP="00233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r w:rsidRPr="00D01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Поставка и монтаж комплекта спортивно-технологического оборудования для создания малых спортивных площадок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004C6" w:rsidRDefault="00D01A80" w:rsidP="00233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</w:t>
      </w:r>
      <w:r w:rsidR="004C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сопроводительная</w:t>
      </w:r>
      <w:r w:rsidR="004C2FE3" w:rsidRPr="004C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(товарная накладная №103 от 15.06.2023, не подписанная заказчиком),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исполнительская </w:t>
      </w:r>
      <w:r w:rsidR="0020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(акты освидетельствования скрытых работ №1-4 от 23.06.2023)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приемочная документация</w:t>
      </w:r>
      <w:r w:rsidR="0020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осмотра комиссией (директор Школы, два специалиста управления социального развития Слободского района</w:t>
      </w:r>
      <w:r w:rsidR="00A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2E8" w:rsidRPr="00A2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</w:t>
      </w:r>
      <w:r w:rsidR="00A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поставщика (подрядчика)</w:t>
      </w:r>
      <w:r w:rsid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2.1.8 </w:t>
      </w:r>
      <w:r w:rsidR="006B3D70" w:rsidRP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</w:t>
      </w:r>
      <w:r w:rsidR="006B3D70" w:rsidRPr="006B3D70">
        <w:rPr>
          <w:rFonts w:ascii="Times New Roman" w:hAnsi="Times New Roman" w:cs="Times New Roman"/>
          <w:sz w:val="28"/>
          <w:szCs w:val="28"/>
        </w:rPr>
        <w:t xml:space="preserve"> №</w:t>
      </w:r>
      <w:r w:rsidR="006B3D70" w:rsidRP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>03402000033230028400001 от 31.03.2023</w:t>
      </w:r>
      <w:r w:rsid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Контракт</w:t>
      </w:r>
      <w:r w:rsidR="00B8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31.03.2023</w:t>
      </w:r>
      <w:r w:rsid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поставки и монтажа технологичес</w:t>
      </w:r>
      <w:r w:rsidR="00203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оборудования от 23.06.2023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</w:t>
      </w:r>
      <w:r w:rsidR="00203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6504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смонтированного спортивного оборудования</w:t>
      </w:r>
      <w:proofErr w:type="gramEnd"/>
      <w:r w:rsidR="0046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6504D">
        <w:rPr>
          <w:rFonts w:ascii="Times New Roman" w:eastAsia="Times New Roman" w:hAnsi="Times New Roman" w:cs="Times New Roman"/>
          <w:sz w:val="28"/>
          <w:szCs w:val="28"/>
          <w:lang w:eastAsia="ru-RU"/>
        </w:rPr>
        <w:t>21 объект) выя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влены несоответствия и недостатки</w:t>
      </w:r>
      <w:r w:rsidR="002030A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E10AD4" w:rsidRPr="000D2C70" w:rsidRDefault="001C71B9" w:rsidP="00233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устных сообщений директора Школы </w:t>
      </w:r>
      <w:r w:rsidR="00AD7B77" w:rsidRPr="000D2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товарная накладная не была подписана, так как</w:t>
      </w:r>
      <w:r w:rsidR="00E10AD4" w:rsidRPr="000D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</w:t>
      </w:r>
      <w:r w:rsid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не распаковано, после его монтажа </w:t>
      </w:r>
      <w:r w:rsidR="00E10AD4" w:rsidRPr="000D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соответствовало заявленным характеристикам </w:t>
      </w:r>
      <w:r w:rsidR="00957D92" w:rsidRPr="000D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задания </w:t>
      </w:r>
      <w:r w:rsidR="00E10AD4" w:rsidRPr="000D2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</w:t>
      </w:r>
      <w:r w:rsid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 акт осмотра</w:t>
      </w:r>
      <w:r w:rsidR="00E10AD4" w:rsidRPr="000D2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B77" w:rsidRPr="000D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B4C" w:rsidRDefault="00133B4C" w:rsidP="00233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ООО Сила стали Школой направлен </w:t>
      </w:r>
      <w:r w:rsidR="00400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осмотра (письмо от 23.06.2023 №189)</w:t>
      </w:r>
      <w:r w:rsidR="00EA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3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06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сообщении сроков выпол</w:t>
      </w:r>
      <w:r w:rsidR="00F9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контрактных обязательств </w:t>
      </w:r>
      <w:r w:rsidR="008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05.07.2023 №210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061" w:rsidRDefault="004004C6" w:rsidP="00233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Сила стали</w:t>
      </w:r>
      <w:r w:rsidR="0056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ответило</w:t>
      </w:r>
      <w:r w:rsidR="0056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</w:t>
      </w:r>
      <w:r w:rsidR="00C63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A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1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EA10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1061" w:rsidRDefault="00EA1061" w:rsidP="00233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- 12.07.2023 №212 – </w:t>
      </w:r>
      <w:r w:rsidR="005636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на площадке Школы установлено </w:t>
      </w:r>
      <w:r w:rsidR="00563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</w:t>
      </w:r>
      <w:r w:rsidR="00C63B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</w:t>
      </w:r>
      <w:r w:rsidR="00C63B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C63BA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для устранения недочетов </w:t>
      </w:r>
      <w:r w:rsidR="00C6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17.07.2023, срок устранения – до 31.07.2023;</w:t>
      </w:r>
    </w:p>
    <w:p w:rsidR="005636AE" w:rsidRDefault="00EA1061" w:rsidP="00233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18.07.2023 №231 </w:t>
      </w:r>
      <w:r w:rsidR="00C63B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4004C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указало, что на этапе производства оборудования была выявлена техническая ошибка, допущенная при разработке описания одного объекта закупки в техническом задании Контракта (помост для выполнения испытания «Сгибание-разгибание рук в упоре лежа на полу» с платформой фиксации результатов выполнения испытания)</w:t>
      </w:r>
      <w:r w:rsidR="00C2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обратилось с </w:t>
      </w:r>
      <w:r w:rsidR="00C23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</w:t>
      </w:r>
      <w:r w:rsidR="00C6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2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Контракт</w:t>
      </w:r>
      <w:r w:rsidR="00BD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(дополнительное соглашение №2 от 07.08.2023)</w:t>
      </w:r>
      <w:r w:rsidR="005636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636AE" w:rsidRDefault="005636AE" w:rsidP="00233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- 28.07.2023 №231 - </w:t>
      </w:r>
      <w:r w:rsidR="00DF44C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на площадке Школы установлено спортивное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</w:t>
      </w:r>
      <w:r w:rsidR="00DF44CC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для устранения недочетов</w:t>
      </w:r>
      <w:r w:rsidR="00DF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28.07.2023, срок устранения – до 07.08.2023;</w:t>
      </w:r>
    </w:p>
    <w:p w:rsidR="005636AE" w:rsidRDefault="005636AE" w:rsidP="00233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31.07.2023 №230 –</w:t>
      </w:r>
      <w:r w:rsidR="0040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сообщило, что </w:t>
      </w:r>
      <w:r w:rsidR="004004C6">
        <w:rPr>
          <w:rFonts w:ascii="Times New Roman" w:eastAsia="Times New Roman" w:hAnsi="Times New Roman" w:cs="Times New Roman"/>
          <w:sz w:val="28"/>
          <w:szCs w:val="28"/>
          <w:lang w:eastAsia="ru-RU"/>
        </w:rPr>
        <w:t>10 объектов оборудования представлены с улучшенными характеристиками по сравнению с качеством и соответств</w:t>
      </w:r>
      <w:r w:rsidR="00EA10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04C6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</w:t>
      </w:r>
      <w:r w:rsidR="00EA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техническими и функциональными характеристиками, указанными в Контракте, стоимость и количество изделий оста</w:t>
      </w:r>
      <w:r w:rsidR="00DF4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влены</w:t>
      </w:r>
      <w:r w:rsidR="00EA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прежнем объеме</w:t>
      </w:r>
      <w:r w:rsidR="00C2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обратилось с </w:t>
      </w:r>
      <w:r w:rsidR="00C23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</w:t>
      </w:r>
      <w:r w:rsidR="00DF4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2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Контракт</w:t>
      </w:r>
      <w:r w:rsidR="00BD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(дополнительное соглашение №3 от 07.08.2023)</w:t>
      </w:r>
      <w:r w:rsidR="00EA1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580" w:rsidRDefault="004D0E2B" w:rsidP="00A24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</w:t>
      </w:r>
      <w:r w:rsidR="007E45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бразом:</w:t>
      </w:r>
    </w:p>
    <w:p w:rsidR="004D0E2B" w:rsidRDefault="00FE4AC4" w:rsidP="00A24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0C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этапе формирования </w:t>
      </w:r>
      <w:r w:rsidR="0051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76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 </w:t>
      </w:r>
      <w:r w:rsidR="0051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</w:t>
      </w:r>
      <w:r w:rsidR="004D0E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0E2B" w:rsidRDefault="004D0E2B" w:rsidP="00A12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4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включены существенные условия </w:t>
      </w:r>
      <w:r w:rsidR="0051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работ по монтажу, требования к их характеристикам, </w:t>
      </w:r>
      <w:r w:rsidR="00C7084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51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работ </w:t>
      </w:r>
      <w:r w:rsidR="0076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его сдачи-приемки подрядчиком/заказчиком, </w:t>
      </w:r>
      <w:r w:rsidR="00AF3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</w:t>
      </w:r>
      <w:r w:rsidR="0056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по окончании монтажа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 </w:t>
      </w:r>
      <w:r w:rsidR="00A125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125B9">
        <w:rPr>
          <w:rFonts w:ascii="Times New Roman" w:hAnsi="Times New Roman" w:cs="Times New Roman"/>
          <w:sz w:val="28"/>
          <w:szCs w:val="28"/>
        </w:rPr>
        <w:t xml:space="preserve">акт сдачи-приемки выполненных работ), который пописывается сторонами, </w:t>
      </w:r>
      <w:r w:rsidRPr="008F0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="00D16952" w:rsidRPr="008F0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 w:rsidR="005158E2" w:rsidRPr="008F0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лялс</w:t>
      </w:r>
      <w:r w:rsidR="00A125B9" w:rsidRPr="008F0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3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C34" w:rsidRDefault="00FF6C34" w:rsidP="00FF6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F6C34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FF6C34">
          <w:rPr>
            <w:rFonts w:ascii="Times New Roman" w:hAnsi="Times New Roman" w:cs="Times New Roman"/>
            <w:sz w:val="28"/>
            <w:szCs w:val="28"/>
          </w:rPr>
          <w:t>п. 4 ст. 421</w:t>
        </w:r>
      </w:hyperlink>
      <w:r w:rsidRPr="00FF6C3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F6C34">
          <w:rPr>
            <w:rFonts w:ascii="Times New Roman" w:hAnsi="Times New Roman" w:cs="Times New Roman"/>
            <w:sz w:val="28"/>
            <w:szCs w:val="28"/>
          </w:rPr>
          <w:t>ст. 720</w:t>
        </w:r>
      </w:hyperlink>
      <w:r w:rsidRPr="00FF6C34">
        <w:rPr>
          <w:rFonts w:ascii="Times New Roman" w:hAnsi="Times New Roman" w:cs="Times New Roman"/>
          <w:sz w:val="28"/>
          <w:szCs w:val="28"/>
        </w:rPr>
        <w:t xml:space="preserve"> Г</w:t>
      </w:r>
      <w:r w:rsidR="00273B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C34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стороны могут предусмотреть в договоре (контракте), что приемка работы оформляется двусторонним актом выполненных работ (актом приемки-сдачи работ).</w:t>
      </w:r>
    </w:p>
    <w:p w:rsidR="00AF36A8" w:rsidRPr="00FF6C34" w:rsidRDefault="00FF6C34" w:rsidP="00FF6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6A8">
        <w:rPr>
          <w:rFonts w:ascii="Times New Roman" w:hAnsi="Times New Roman" w:cs="Times New Roman"/>
          <w:sz w:val="28"/>
          <w:szCs w:val="28"/>
        </w:rPr>
        <w:t>Составление письменного документа позволяет однозначно зафиксировать дату приемки работы (выполнение работ по монтажу), что имеет существенное значение для определения момента перехода к заказчику риска случайной гибели работы (</w:t>
      </w:r>
      <w:hyperlink r:id="rId12" w:history="1">
        <w:r w:rsidR="00AF36A8" w:rsidRPr="00AF36A8">
          <w:rPr>
            <w:rFonts w:ascii="Times New Roman" w:hAnsi="Times New Roman" w:cs="Times New Roman"/>
            <w:sz w:val="28"/>
            <w:szCs w:val="28"/>
          </w:rPr>
          <w:t>ст. 705</w:t>
        </w:r>
      </w:hyperlink>
      <w:r w:rsidR="00AF36A8" w:rsidRPr="00AF36A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F36A8" w:rsidRPr="00AF36A8">
        <w:rPr>
          <w:rFonts w:ascii="Times New Roman" w:hAnsi="Times New Roman" w:cs="Times New Roman"/>
          <w:sz w:val="28"/>
          <w:szCs w:val="28"/>
        </w:rPr>
        <w:t xml:space="preserve"> РФ) и возникновения обязанности заказчика </w:t>
      </w:r>
      <w:r w:rsidR="009E3F26">
        <w:rPr>
          <w:rFonts w:ascii="Times New Roman" w:hAnsi="Times New Roman" w:cs="Times New Roman"/>
          <w:sz w:val="28"/>
          <w:szCs w:val="28"/>
        </w:rPr>
        <w:t>за нее за</w:t>
      </w:r>
      <w:r w:rsidR="00AF36A8" w:rsidRPr="00AF36A8">
        <w:rPr>
          <w:rFonts w:ascii="Times New Roman" w:hAnsi="Times New Roman" w:cs="Times New Roman"/>
          <w:sz w:val="28"/>
          <w:szCs w:val="28"/>
        </w:rPr>
        <w:t>платить (</w:t>
      </w:r>
      <w:hyperlink r:id="rId13" w:history="1">
        <w:r w:rsidR="00AF36A8" w:rsidRPr="00AF36A8">
          <w:rPr>
            <w:rFonts w:ascii="Times New Roman" w:hAnsi="Times New Roman" w:cs="Times New Roman"/>
            <w:sz w:val="28"/>
            <w:szCs w:val="28"/>
          </w:rPr>
          <w:t>п. 1 ст. 711</w:t>
        </w:r>
      </w:hyperlink>
      <w:r w:rsidR="00AF36A8" w:rsidRPr="00AF36A8">
        <w:rPr>
          <w:rFonts w:ascii="Times New Roman" w:hAnsi="Times New Roman" w:cs="Times New Roman"/>
          <w:sz w:val="28"/>
          <w:szCs w:val="28"/>
        </w:rPr>
        <w:t xml:space="preserve"> ГК РФ)</w:t>
      </w:r>
      <w:r w:rsidR="00AF36A8">
        <w:rPr>
          <w:rFonts w:ascii="Times New Roman" w:hAnsi="Times New Roman" w:cs="Times New Roman"/>
          <w:sz w:val="28"/>
          <w:szCs w:val="28"/>
        </w:rPr>
        <w:t>.</w:t>
      </w:r>
    </w:p>
    <w:p w:rsidR="00FF6C34" w:rsidRDefault="004D0E2B" w:rsidP="00A24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6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r w:rsidR="00C8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включены фотографии (или эскизы, чертежи и др.) объекта закупки, тем самым </w:t>
      </w:r>
      <w:r w:rsidR="003B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исполнения контракта вносились изменения, корректировались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</w:t>
      </w:r>
      <w:r w:rsidR="00D169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технически</w:t>
      </w:r>
      <w:r w:rsidR="00D169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="00D169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5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техническо</w:t>
      </w:r>
      <w:r w:rsidR="003B68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3B68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5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поставщик неоднократно устранял несоответствия и недочеты,</w:t>
      </w:r>
      <w:r w:rsidR="00FF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2E8" w:rsidRDefault="00FF6C34" w:rsidP="00FF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является </w:t>
      </w:r>
      <w:r w:rsidRPr="00FF6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 ч.1</w:t>
      </w:r>
      <w:r w:rsidR="000B1690">
        <w:rPr>
          <w:rFonts w:ascii="Times New Roman" w:eastAsia="Times New Roman" w:hAnsi="Times New Roman" w:cs="Times New Roman"/>
          <w:sz w:val="28"/>
          <w:szCs w:val="28"/>
          <w:lang w:eastAsia="ru-RU"/>
        </w:rPr>
        <w:t>, ч.4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33 Закона №44-ФЗ, ст. 720 ГК РФ</w:t>
      </w:r>
      <w:r w:rsidR="00BD03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D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A80" w:rsidRPr="00D01A80" w:rsidRDefault="00FE4AC4" w:rsidP="00FE4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A1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направления акта осмотра поставки и монтажа технологического оборудования от 23.06.2023 </w:t>
      </w:r>
      <w:r w:rsidR="00E10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подрядчика три раза приезжали на объект для устранения несоответствий и недочетов</w:t>
      </w:r>
      <w:r w:rsidR="007F430B" w:rsidRPr="007F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</w:t>
      </w:r>
      <w:r w:rsidR="007F4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устных пояснений директора Школы), </w:t>
      </w:r>
      <w:r w:rsidR="007F430B" w:rsidRPr="00030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</w:t>
      </w:r>
      <w:r w:rsidR="007F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осмотра</w:t>
      </w:r>
      <w:r w:rsidR="000308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подтверждающий  устранение замечаний, Сторонами не составлялся</w:t>
      </w:r>
      <w:r w:rsidR="00E10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580" w:rsidRDefault="00D01A80" w:rsidP="007E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580" w:rsidRPr="007E45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E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2FE3" w:rsidRPr="004C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пунктом</w:t>
      </w:r>
      <w:r w:rsidR="004C2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5B18" w:rsidRPr="00AA5B18"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AA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</w:t>
      </w:r>
      <w:r w:rsidR="00B8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31.03.2023</w:t>
      </w:r>
      <w:r w:rsidR="00AA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датой приемки поставленного товара, выполненной работы, оказанной услуги считается дата размещения в единой информационной системе документа о приемке, подписанного заказчиком</w:t>
      </w:r>
      <w:r w:rsidR="007E4580" w:rsidRPr="007E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58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 о приемке (счет-фактура №103 от 14.08.2023 (подписана заказчиком 15.08.2023)</w:t>
      </w:r>
      <w:r w:rsidR="00B81C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458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товарная накладная №103 от 14.08.2023).</w:t>
      </w:r>
    </w:p>
    <w:p w:rsidR="007E4580" w:rsidRPr="009A1259" w:rsidRDefault="007E4580" w:rsidP="007E4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</w:t>
      </w:r>
      <w:r w:rsidRPr="00A8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приемки </w:t>
      </w:r>
      <w:r w:rsidRPr="00FA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гарантия от 27.03.2023 №2473212, выданная ПАО </w:t>
      </w:r>
      <w:proofErr w:type="spellStart"/>
      <w:r w:rsidRPr="00FA3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Совкомбанк</w:t>
      </w:r>
      <w:proofErr w:type="spellEnd"/>
      <w:r w:rsidRPr="00FA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Сила Стали для обеспечения контракта по поставке и монтажу комплекта спортивно-технологического оборудования на сумму 282,9 тыс. рублей со сроком действия с 27.03.2023-</w:t>
      </w:r>
      <w:r w:rsidRPr="007E4580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31.07.2023</w:t>
      </w:r>
      <w:r w:rsidRPr="00FA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дней не </w:t>
      </w:r>
      <w:r w:rsidRPr="00A8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A8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Сила Стали</w:t>
      </w:r>
      <w:r w:rsidRPr="00A8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обязательств по контракту, а иное (</w:t>
      </w:r>
      <w:proofErr w:type="gramStart"/>
      <w:r w:rsidRPr="00A8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новое) </w:t>
      </w:r>
      <w:proofErr w:type="gramEnd"/>
      <w:r w:rsidRPr="00A8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исполнения контракта </w:t>
      </w:r>
      <w:r w:rsidRPr="0027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67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8 Контракта</w:t>
      </w:r>
      <w:r w:rsidR="00B8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31.03.2023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тем самым у Заказчика </w:t>
      </w:r>
      <w:r w:rsidRPr="00CD6570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223AEC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3AEC">
        <w:rPr>
          <w:rFonts w:ascii="Times New Roman" w:hAnsi="Times New Roman" w:cs="Times New Roman"/>
          <w:bCs/>
          <w:sz w:val="28"/>
          <w:szCs w:val="28"/>
        </w:rPr>
        <w:t>предъяв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ления </w:t>
      </w:r>
      <w:r w:rsidRPr="00223AEC">
        <w:rPr>
          <w:rFonts w:ascii="Times New Roman" w:hAnsi="Times New Roman" w:cs="Times New Roman"/>
          <w:bCs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суммы независимой гарантии, подлежащей уплате гарантом заказчику по причине ненадлежащего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инципалом, а также суммы неустойки, была</w:t>
      </w:r>
      <w:r w:rsidRPr="00E16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AEC">
        <w:rPr>
          <w:rFonts w:ascii="Times New Roman" w:hAnsi="Times New Roman" w:cs="Times New Roman"/>
          <w:b/>
          <w:sz w:val="28"/>
          <w:szCs w:val="28"/>
        </w:rPr>
        <w:t>утрачена.</w:t>
      </w:r>
    </w:p>
    <w:p w:rsidR="008D47F9" w:rsidRDefault="007E4580" w:rsidP="007E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Пунктом </w:t>
      </w:r>
      <w:r w:rsidR="004C2FE3" w:rsidRPr="004C2FE3">
        <w:rPr>
          <w:rFonts w:ascii="Times New Roman" w:eastAsia="Times New Roman" w:hAnsi="Times New Roman" w:cs="Times New Roman"/>
          <w:sz w:val="28"/>
          <w:szCs w:val="28"/>
          <w:lang w:eastAsia="ru-RU"/>
        </w:rPr>
        <w:t>3.15 Контракта</w:t>
      </w:r>
      <w:r w:rsidR="004C2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45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3D70" w:rsidRP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поставщиком выявленных недостатков </w:t>
      </w:r>
      <w:r w:rsid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освобождает его о</w:t>
      </w:r>
      <w:r w:rsidR="00AA5B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B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неустойки, предусмотренной контрактом, и возмещения убытков заказчика.</w:t>
      </w:r>
    </w:p>
    <w:p w:rsidR="00D7417D" w:rsidRDefault="00A87F00" w:rsidP="00A87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нарушение</w:t>
      </w:r>
      <w:r w:rsidRPr="00A8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A87F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ч.6 ст.34</w:t>
        </w:r>
      </w:hyperlink>
      <w:r w:rsidR="00DF57E9">
        <w:rPr>
          <w:rFonts w:ascii="Times New Roman" w:eastAsia="Times New Roman" w:hAnsi="Times New Roman" w:cs="Times New Roman"/>
          <w:sz w:val="28"/>
          <w:szCs w:val="28"/>
          <w:lang w:eastAsia="ru-RU"/>
        </w:rPr>
        <w:t>, ч.1 ст. 94</w:t>
      </w:r>
      <w:r w:rsidRPr="00A8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№44-ФЗ, </w:t>
      </w:r>
      <w:r w:rsidR="00D7417D">
        <w:rPr>
          <w:rFonts w:ascii="Times New Roman" w:eastAsia="Times New Roman" w:hAnsi="Times New Roman" w:cs="Times New Roman"/>
          <w:sz w:val="28"/>
          <w:szCs w:val="28"/>
          <w:lang w:eastAsia="ru-RU"/>
        </w:rPr>
        <w:t>п. 7.10</w:t>
      </w:r>
      <w:r w:rsidRPr="00A8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</w:t>
      </w:r>
      <w:r w:rsidR="0027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31.03.2023</w:t>
      </w:r>
      <w:r w:rsidRPr="00A8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СОШ с УИОП д. </w:t>
      </w:r>
      <w:proofErr w:type="spellStart"/>
      <w:r w:rsidR="007B7E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Стулово</w:t>
      </w:r>
      <w:proofErr w:type="spellEnd"/>
      <w:r w:rsidRPr="00A8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соблюдены требования об обязательности применения мер ответственности в виде неустоек (штрафов, пеней) </w:t>
      </w:r>
      <w:r w:rsidRPr="00A87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 позднее 20 дней с момента возникновения права) </w:t>
      </w:r>
      <w:r w:rsidRPr="00A87F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Исполнителем условий контракта в части</w:t>
      </w:r>
      <w:r w:rsidR="00D741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7417D" w:rsidRDefault="00D7417D" w:rsidP="00D741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E12" w:rsidRPr="00A8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ненадлежащего исполнения </w:t>
      </w:r>
      <w:r w:rsidR="007B7E12" w:rsidRPr="00A8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(поставка оборудования, не соответствующего техническому заданию) </w:t>
      </w:r>
      <w:r w:rsidR="008C6A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A7C">
        <w:rPr>
          <w:rFonts w:ascii="Times New Roman" w:eastAsia="Times New Roman" w:hAnsi="Times New Roman" w:cs="Times New Roman"/>
          <w:sz w:val="28"/>
          <w:szCs w:val="28"/>
          <w:lang w:eastAsia="ru-RU"/>
        </w:rPr>
        <w:t>172,6 тыс. рублей (1725,9584 тыс. рублей*10%)</w:t>
      </w:r>
      <w:r w:rsidR="003E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7.2 Контракта); </w:t>
      </w:r>
    </w:p>
    <w:p w:rsidR="007B7E12" w:rsidRPr="00481F33" w:rsidRDefault="00D7417D" w:rsidP="00A87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7F00" w:rsidRPr="00A8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8C6A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87F00" w:rsidRPr="00A8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Заказчику иного (нового) надлежащего обеспечения исполнения контракта на тех же условиях, которые установлены в контракте</w:t>
      </w:r>
      <w:r w:rsidR="0090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F4F" w:rsidRPr="00481F33">
        <w:rPr>
          <w:rFonts w:ascii="Times New Roman" w:eastAsia="Times New Roman" w:hAnsi="Times New Roman" w:cs="Times New Roman"/>
          <w:sz w:val="28"/>
          <w:szCs w:val="28"/>
          <w:lang w:eastAsia="ru-RU"/>
        </w:rPr>
        <w:t>(штраф – 1</w:t>
      </w:r>
      <w:r w:rsidR="008C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D7984" w:rsidRPr="00481F33">
        <w:rPr>
          <w:rFonts w:ascii="Times New Roman" w:eastAsia="Calibri" w:hAnsi="Times New Roman" w:cs="Times New Roman"/>
          <w:sz w:val="28"/>
          <w:szCs w:val="28"/>
        </w:rPr>
        <w:t>)</w:t>
      </w:r>
      <w:r w:rsidR="003E70BD" w:rsidRPr="003E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0BD">
        <w:rPr>
          <w:rFonts w:ascii="Times New Roman" w:eastAsia="Times New Roman" w:hAnsi="Times New Roman" w:cs="Times New Roman"/>
          <w:sz w:val="28"/>
          <w:szCs w:val="28"/>
          <w:lang w:eastAsia="ru-RU"/>
        </w:rPr>
        <w:t>(п. 7.3 Контракта);</w:t>
      </w:r>
    </w:p>
    <w:p w:rsidR="003E70BD" w:rsidRDefault="003E70BD" w:rsidP="003E7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8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ненадлежащего исполнения </w:t>
      </w:r>
      <w:r w:rsidRPr="00A87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(просрочка исполнения обязательств) – 35,2 тыс. рублей (1725,9584 тыс. рублей*51 день/1/300*12%) (п. 7.7.Контракта).</w:t>
      </w:r>
    </w:p>
    <w:p w:rsidR="00C73C51" w:rsidRPr="0010218C" w:rsidRDefault="003E345D" w:rsidP="00233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до 1 июля 2023 года не обеспечено освоение средств субсидии (не менее 50%, фактически – 0 рублей), что является </w:t>
      </w:r>
      <w:r w:rsidR="00902F4F" w:rsidRPr="00902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90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4.3.12 Соглашения о предоставлении субсидии местным бюджетам из областного бюджета на реализацию мероприятий по оснащению объектов спортивной инфраструктуры спортивно-технологическим оборудование от 31.01.2023 №33635000-1-2019-008, заключенного между Министерством спорта и туризма Кировской области и ад</w:t>
      </w:r>
      <w:r w:rsidR="00A6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министрацией Слободского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1136CD" w:rsidRDefault="001136CD" w:rsidP="00E83D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80" w:rsidRDefault="00D604A6" w:rsidP="00E83D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E3122" w:rsidRPr="00C32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«Жилье и городская среда»</w:t>
      </w:r>
    </w:p>
    <w:p w:rsidR="00BD41FF" w:rsidRPr="00E83D80" w:rsidRDefault="00A80BD6" w:rsidP="00E83D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E3122" w:rsidRPr="00A80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федеральн</w:t>
      </w:r>
      <w:r w:rsidRPr="00A80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ый</w:t>
      </w:r>
      <w:r w:rsidR="005E3122" w:rsidRPr="00A80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проект «Обеспечение устойчивого сокращения непригодного для проживания жилищного фонда» («Сокращение непригодного для проживания жилья»)</w:t>
      </w:r>
      <w:r w:rsidR="00BD41FF" w:rsidRPr="00A80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E291B" w:rsidRPr="003F2FA7" w:rsidRDefault="00A20781" w:rsidP="005F5C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5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Вахрушевское</w:t>
      </w:r>
      <w:proofErr w:type="spellEnd"/>
      <w:r w:rsidRPr="0045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41FF" w:rsidRPr="000C6B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FF9" w:rsidRPr="000C6B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троительство </w:t>
      </w:r>
      <w:r w:rsidR="00B74FF9" w:rsidRPr="000C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 по адресу: </w:t>
      </w:r>
      <w:r w:rsidRPr="00A2078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Вахруши, ул. Кирова,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0781">
        <w:rPr>
          <w:rFonts w:ascii="Times New Roman" w:eastAsia="Times New Roman" w:hAnsi="Times New Roman" w:cs="Times New Roman"/>
          <w:sz w:val="28"/>
          <w:szCs w:val="28"/>
          <w:lang w:eastAsia="ru-RU"/>
        </w:rPr>
        <w:t>26а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начала реализации проекта расходы составили </w:t>
      </w:r>
      <w:r w:rsidR="005E3122" w:rsidRPr="000C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</w:t>
      </w:r>
      <w:r w:rsidR="005E3122"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2FA7"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>6488,1</w:t>
      </w:r>
      <w:r w:rsidR="005E3122"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F2FA7"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2FA7"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3122"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суммы заключенных контрактов</w:t>
      </w:r>
      <w:r w:rsidR="000C6B1D"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>109541,6</w:t>
      </w:r>
      <w:r w:rsidR="000C6B1D"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5E3122"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781" w:rsidRDefault="00A20781" w:rsidP="00D57A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лицевого счета по</w:t>
      </w:r>
      <w:r w:rsidR="00B64B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дрядчика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открытого </w:t>
      </w:r>
      <w:r w:rsidRPr="00B64B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финансовом управлении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B6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счетов, актов, реестров, счетов-фактур </w:t>
      </w:r>
      <w:r w:rsidR="0012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оплачено поставщикам, подрядчикам, рабочим, осуществляющим строительство объекта, на общую сумму </w:t>
      </w:r>
      <w:r w:rsidR="009A74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74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2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A74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12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5% средств, </w:t>
      </w:r>
      <w:r w:rsidR="00B64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r w:rsidR="0012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56" w:rsidRPr="00B64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</w:t>
      </w:r>
      <w:r w:rsidR="00B64B63" w:rsidRPr="00B64B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25A56" w:rsidRPr="00B6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</w:t>
      </w:r>
      <w:r w:rsidR="00B64B63" w:rsidRPr="00B64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подрядчика</w:t>
      </w:r>
      <w:r w:rsidR="009A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(94598,1 тыс. рублей)</w:t>
      </w:r>
      <w:r w:rsidR="00B64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A74F7" w:rsidRPr="003F2FA7" w:rsidRDefault="003F2FA7" w:rsidP="0068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="009A74F7"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полугодии 2023 года </w:t>
      </w:r>
      <w:r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заключенных контрактов </w:t>
      </w:r>
      <w:r w:rsidR="009A74F7"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</w:t>
      </w:r>
      <w:r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всех уровней</w:t>
      </w:r>
      <w:r w:rsidR="009A74F7" w:rsidRPr="003F2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произведены на сумму 579,2 тыс. рублей.</w:t>
      </w:r>
    </w:p>
    <w:p w:rsidR="00D57ACF" w:rsidRDefault="00A80BD6" w:rsidP="00D57A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4910" w:rsidRPr="001F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Октябрьское сельское поселение</w:t>
      </w:r>
      <w:r w:rsidR="0045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МКД </w:t>
      </w:r>
      <w:r w:rsidR="0045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д.23</w:t>
      </w:r>
      <w:r w:rsidR="0045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5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реализации проекта расходы составили </w:t>
      </w:r>
      <w:r w:rsidR="00454910" w:rsidRPr="000C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 w:rsidR="006843D0">
        <w:rPr>
          <w:rFonts w:ascii="Times New Roman" w:eastAsia="Times New Roman" w:hAnsi="Times New Roman" w:cs="Times New Roman"/>
          <w:sz w:val="28"/>
          <w:szCs w:val="28"/>
          <w:lang w:eastAsia="ru-RU"/>
        </w:rPr>
        <w:t>60543,5</w:t>
      </w:r>
      <w:r w:rsidR="0045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910" w:rsidRPr="000C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C05190">
        <w:rPr>
          <w:rFonts w:ascii="Times New Roman" w:eastAsia="Times New Roman" w:hAnsi="Times New Roman" w:cs="Times New Roman"/>
          <w:sz w:val="28"/>
          <w:szCs w:val="28"/>
          <w:lang w:eastAsia="ru-RU"/>
        </w:rPr>
        <w:t>99,8</w:t>
      </w:r>
      <w:r w:rsidR="0045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454910" w:rsidRPr="000C6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заключенных контрактов (</w:t>
      </w:r>
      <w:r w:rsidR="00C05190">
        <w:rPr>
          <w:rFonts w:ascii="Times New Roman" w:eastAsia="Times New Roman" w:hAnsi="Times New Roman" w:cs="Times New Roman"/>
          <w:sz w:val="28"/>
          <w:szCs w:val="28"/>
          <w:lang w:eastAsia="ru-RU"/>
        </w:rPr>
        <w:t>60639</w:t>
      </w:r>
      <w:r w:rsidR="00454910" w:rsidRPr="000C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45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в 1 </w:t>
      </w:r>
      <w:r w:rsidR="00684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="0045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– </w:t>
      </w:r>
      <w:r w:rsidR="00C05190">
        <w:rPr>
          <w:rFonts w:ascii="Times New Roman" w:eastAsia="Times New Roman" w:hAnsi="Times New Roman" w:cs="Times New Roman"/>
          <w:sz w:val="28"/>
          <w:szCs w:val="28"/>
          <w:lang w:eastAsia="ru-RU"/>
        </w:rPr>
        <w:t>20340,2</w:t>
      </w:r>
      <w:r w:rsidR="0045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5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40E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кабеля силового, система отопления, наружные сети водоснабжения, водоотведения</w:t>
      </w:r>
      <w:r w:rsidR="009A120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фасадные работы, отделочные работы квартир, кадастровые работы, места общего пользования, благоустройство и озеленение территории, пусконаладочные работы и др.</w:t>
      </w:r>
      <w:r w:rsidR="00040E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4910" w:rsidRPr="000C6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B2E31" w:rsidRDefault="00D76DE5" w:rsidP="007B2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федеральный проект «Чистая вода» (</w:t>
      </w:r>
      <w:r w:rsidRPr="00D76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реконструкция системы водоснабжения </w:t>
      </w:r>
      <w:r w:rsidR="003254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Ильинс</w:t>
      </w:r>
      <w:r w:rsidRPr="00D76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кого </w:t>
      </w:r>
      <w:r w:rsidR="003254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</w:t>
      </w:r>
      <w:r w:rsidRPr="00D76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ского поселения)</w:t>
      </w:r>
    </w:p>
    <w:p w:rsidR="007B2E31" w:rsidRPr="007B2E31" w:rsidRDefault="007B2E31" w:rsidP="007B2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Слободского района от 13.02.2023 №210 утверждено решение о подготовке и реализации бюджетных инвестиций в объекты муниципальной собственности Слободского района (в форме капитальных вложений в реконструкцию системы водоснабжения Ильинского сельского поселения – 2023-2024 годы</w:t>
      </w:r>
      <w:r w:rsidR="009E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232,1 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33703" w:rsidRDefault="003F05E3" w:rsidP="00934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конкурса в электронной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Слободского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муниципальный </w:t>
      </w:r>
      <w:r w:rsidR="00233703" w:rsidRPr="00233703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04E">
        <w:rPr>
          <w:rFonts w:ascii="Times New Roman" w:hAnsi="Times New Roman" w:cs="Times New Roman"/>
          <w:sz w:val="28"/>
          <w:szCs w:val="28"/>
        </w:rPr>
        <w:t>№</w:t>
      </w:r>
      <w:r w:rsidR="006C604E" w:rsidRPr="006C604E">
        <w:rPr>
          <w:rFonts w:ascii="Times New Roman" w:hAnsi="Times New Roman" w:cs="Times New Roman"/>
          <w:sz w:val="28"/>
          <w:szCs w:val="28"/>
        </w:rPr>
        <w:t>03402000033230012700001 от 20.03.2023</w:t>
      </w:r>
      <w:r w:rsidR="006C604E">
        <w:rPr>
          <w:rFonts w:ascii="Times New Roman" w:hAnsi="Times New Roman" w:cs="Times New Roman"/>
          <w:sz w:val="28"/>
          <w:szCs w:val="28"/>
        </w:rPr>
        <w:t xml:space="preserve"> с </w:t>
      </w:r>
      <w:r w:rsidR="006C604E" w:rsidRPr="006C604E">
        <w:rPr>
          <w:rFonts w:ascii="Times New Roman" w:hAnsi="Times New Roman" w:cs="Times New Roman"/>
          <w:sz w:val="28"/>
          <w:szCs w:val="28"/>
        </w:rPr>
        <w:t xml:space="preserve">ООО Графика-Инжиниринг (ИНН 6316154181, 443079, Самарская обл., ГО Самара, </w:t>
      </w:r>
      <w:proofErr w:type="spellStart"/>
      <w:r w:rsidR="006C604E" w:rsidRPr="006C604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6C604E" w:rsidRPr="006C604E">
        <w:rPr>
          <w:rFonts w:ascii="Times New Roman" w:hAnsi="Times New Roman" w:cs="Times New Roman"/>
          <w:sz w:val="28"/>
          <w:szCs w:val="28"/>
        </w:rPr>
        <w:t xml:space="preserve">. р-н Железнодорожный, г. Самара, ул. </w:t>
      </w:r>
      <w:proofErr w:type="spellStart"/>
      <w:r w:rsidR="006C604E" w:rsidRPr="006C604E">
        <w:rPr>
          <w:rFonts w:ascii="Times New Roman" w:hAnsi="Times New Roman" w:cs="Times New Roman"/>
          <w:sz w:val="28"/>
          <w:szCs w:val="28"/>
        </w:rPr>
        <w:t>Мяги</w:t>
      </w:r>
      <w:proofErr w:type="spellEnd"/>
      <w:r w:rsidR="006C604E" w:rsidRPr="006C604E">
        <w:rPr>
          <w:rFonts w:ascii="Times New Roman" w:hAnsi="Times New Roman" w:cs="Times New Roman"/>
          <w:sz w:val="28"/>
          <w:szCs w:val="28"/>
        </w:rPr>
        <w:t xml:space="preserve">, д. 24А, </w:t>
      </w:r>
      <w:proofErr w:type="spellStart"/>
      <w:r w:rsidR="006C604E" w:rsidRPr="006C604E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6C604E" w:rsidRPr="006C604E">
        <w:rPr>
          <w:rFonts w:ascii="Times New Roman" w:hAnsi="Times New Roman" w:cs="Times New Roman"/>
          <w:sz w:val="28"/>
          <w:szCs w:val="28"/>
        </w:rPr>
        <w:t>. 2, пом. 9)</w:t>
      </w:r>
      <w:r w:rsidR="006C6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разработке проектной документации на реконструкцию системы водоснабжения Ильинского сельского поселения на сумму 5800 тыс. рублей</w:t>
      </w:r>
      <w:r w:rsidR="006C604E">
        <w:rPr>
          <w:rFonts w:ascii="Times New Roman" w:hAnsi="Times New Roman" w:cs="Times New Roman"/>
          <w:sz w:val="28"/>
          <w:szCs w:val="28"/>
        </w:rPr>
        <w:t xml:space="preserve"> (далее – Контракт от 20.03.2023)</w:t>
      </w:r>
      <w:r>
        <w:rPr>
          <w:rFonts w:ascii="Times New Roman" w:hAnsi="Times New Roman" w:cs="Times New Roman"/>
          <w:sz w:val="28"/>
          <w:szCs w:val="28"/>
        </w:rPr>
        <w:t xml:space="preserve">, экономия </w:t>
      </w:r>
      <w:r w:rsidR="00233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13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6208,1 тыс. рублей, или 51,7% начальной цены</w:t>
      </w:r>
      <w:r w:rsidR="00233703">
        <w:rPr>
          <w:rFonts w:ascii="Times New Roman" w:hAnsi="Times New Roman" w:cs="Times New Roman"/>
          <w:sz w:val="28"/>
          <w:szCs w:val="28"/>
        </w:rPr>
        <w:t>.</w:t>
      </w:r>
    </w:p>
    <w:p w:rsidR="003F05E3" w:rsidRPr="004E77D3" w:rsidRDefault="003F05E3" w:rsidP="003F05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независимая гарантия от </w:t>
      </w:r>
      <w:r w:rsidR="00953D9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D4B5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 №</w:t>
      </w:r>
      <w:r w:rsidR="00953D9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D4B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D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D4B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D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выданная ПАО </w:t>
      </w:r>
      <w:r w:rsidR="0095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МТС-Банк </w:t>
      </w:r>
      <w:r w:rsidRPr="007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953D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Графика-Инжиниринг</w:t>
      </w:r>
      <w:r w:rsidRPr="007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контракта по </w:t>
      </w:r>
      <w:r w:rsidR="0095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разработке ПСД на реконструкцию системы водоснабжения Ильинского </w:t>
      </w:r>
      <w:r w:rsidR="00953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</w:t>
      </w:r>
      <w:r w:rsidRPr="007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953D94">
        <w:rPr>
          <w:rFonts w:ascii="Times New Roman" w:eastAsia="Times New Roman" w:hAnsi="Times New Roman" w:cs="Times New Roman"/>
          <w:sz w:val="28"/>
          <w:szCs w:val="28"/>
          <w:lang w:eastAsia="ru-RU"/>
        </w:rPr>
        <w:t>1200,8</w:t>
      </w:r>
      <w:r w:rsidRPr="007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 сроком действия с </w:t>
      </w:r>
      <w:r w:rsidR="00953D9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D4B5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.03.2023-</w:t>
      </w:r>
      <w:r w:rsidR="00953D9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D4B5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53D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4B5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53D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учтена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10 (</w:t>
      </w:r>
      <w:r w:rsidRPr="004E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бухгалтерская справка от </w:t>
      </w:r>
      <w:r w:rsidR="00953D94" w:rsidRPr="004E77D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E77D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 №</w:t>
      </w:r>
      <w:r w:rsidR="00953D94" w:rsidRPr="004E77D3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4E77D3">
        <w:rPr>
          <w:rFonts w:ascii="Times New Roman" w:eastAsia="Times New Roman" w:hAnsi="Times New Roman" w:cs="Times New Roman"/>
          <w:sz w:val="28"/>
          <w:szCs w:val="28"/>
          <w:lang w:eastAsia="ru-RU"/>
        </w:rPr>
        <w:t>0-000</w:t>
      </w:r>
      <w:r w:rsidR="00953D94" w:rsidRPr="004E77D3">
        <w:rPr>
          <w:rFonts w:ascii="Times New Roman" w:eastAsia="Times New Roman" w:hAnsi="Times New Roman" w:cs="Times New Roman"/>
          <w:sz w:val="28"/>
          <w:szCs w:val="28"/>
          <w:lang w:eastAsia="ru-RU"/>
        </w:rPr>
        <w:t>078</w:t>
      </w:r>
      <w:r w:rsidRPr="004E77D3">
        <w:rPr>
          <w:rFonts w:ascii="Times New Roman" w:eastAsia="Times New Roman" w:hAnsi="Times New Roman" w:cs="Times New Roman"/>
          <w:sz w:val="28"/>
          <w:szCs w:val="28"/>
          <w:lang w:eastAsia="ru-RU"/>
        </w:rPr>
        <w:t>)).</w:t>
      </w:r>
    </w:p>
    <w:p w:rsidR="000E4075" w:rsidRDefault="004E77D3" w:rsidP="004E7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аключено дополнительное соглашение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06.06.2023 к </w:t>
      </w:r>
      <w:r w:rsidR="006C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онтракту</w:t>
      </w:r>
      <w:r w:rsidR="006C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20.03.2023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увеличением</w:t>
      </w:r>
      <w:r w:rsidR="00E5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A4B" w:rsidRPr="00F94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работ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стоимости на 10% - до 6380 тыс. рублей.  </w:t>
      </w:r>
    </w:p>
    <w:p w:rsidR="00F65D79" w:rsidRPr="00F94652" w:rsidRDefault="006C604E" w:rsidP="004E7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соответствие с пунктом 3.1 Контракта</w:t>
      </w:r>
      <w:r w:rsidR="00CE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20.03.2023, п. 15 Технического задания Приложения №1 Контракта первый этап – проведение инженерных изысканий – со сроком выполнения  до 30.06.2023 </w:t>
      </w:r>
      <w:r w:rsidR="00F6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предоставлением отчетных материалов в переплетном виде, </w:t>
      </w:r>
      <w:r w:rsidR="00F65D79" w:rsidRPr="00F94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</w:t>
      </w:r>
      <w:r w:rsidR="00F65D79" w:rsidRPr="00F9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мониторинга материалы о проведении выше указанных работ в администраци</w:t>
      </w:r>
      <w:r w:rsidR="00F946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5D79" w:rsidRPr="00F9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Слободского района </w:t>
      </w:r>
      <w:r w:rsidR="00F946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="00F65D79" w:rsidRPr="00F94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825" w:rsidRDefault="00CE266D" w:rsidP="004E7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946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="00F94652" w:rsidRPr="00F9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переписка </w:t>
      </w:r>
      <w:r w:rsidR="00E4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="00D237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446E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2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Слободского района </w:t>
      </w:r>
      <w:r w:rsidR="00E44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4652" w:rsidRPr="00F9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Графика–</w:t>
      </w:r>
      <w:r w:rsidR="00F94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Инжиниринг (</w:t>
      </w:r>
      <w:r w:rsidR="00C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20.03.2023 по 08.09.2023) </w:t>
      </w:r>
      <w:r w:rsidR="00D237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</w:t>
      </w:r>
      <w:r w:rsidR="00D2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исходных данных для начала и продолжения </w:t>
      </w:r>
      <w:r w:rsidR="00C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</w:t>
      </w:r>
      <w:r w:rsidR="00BD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изменений существенных условий технического задания, </w:t>
      </w:r>
      <w:r w:rsidR="00D23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согласовании схем</w:t>
      </w:r>
      <w:r w:rsidR="00C0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</w:t>
      </w:r>
      <w:r w:rsid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указании границ проектируемых сооружений, о техническом состоянии </w:t>
      </w:r>
      <w:r w:rsidR="00C04D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объектов</w:t>
      </w:r>
      <w:r w:rsid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несоответствии информации в выданных технических условиях и выполнении ненужных работ, о предоставлении акта на согласование  инженерных</w:t>
      </w:r>
      <w:proofErr w:type="gramEnd"/>
      <w:r w:rsid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изысканий</w:t>
      </w:r>
      <w:r w:rsidR="002E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</w:t>
      </w:r>
      <w:proofErr w:type="gramEnd"/>
      <w:r w:rsid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работ </w:t>
      </w:r>
      <w:r w:rsidR="002E0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Контракту</w:t>
      </w:r>
      <w:r w:rsidR="00BD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9F0D76" w:rsidRDefault="008E6C98" w:rsidP="004E7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Имеются риски невыполнения</w:t>
      </w:r>
      <w:r w:rsidRPr="008E6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 по разработке проектной документации на реконструкцию системы водоснабжения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Контрактом </w:t>
      </w:r>
      <w:r w:rsidRPr="006C604E">
        <w:rPr>
          <w:rFonts w:ascii="Times New Roman" w:hAnsi="Times New Roman" w:cs="Times New Roman"/>
          <w:sz w:val="28"/>
          <w:szCs w:val="28"/>
        </w:rPr>
        <w:t>от 20.03.2023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срок.</w:t>
      </w:r>
    </w:p>
    <w:p w:rsidR="00B33969" w:rsidRPr="00F94652" w:rsidRDefault="00B33969" w:rsidP="004E7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E9" w:rsidRPr="005F03BF" w:rsidRDefault="00F844E9" w:rsidP="00F844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проведения мониторинга </w:t>
      </w:r>
      <w:r w:rsidR="005F03BF"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5F03BF"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>.2023 председателем КСО Слободского района осуществлен выход на объекты</w:t>
      </w:r>
      <w:r w:rsidR="001F7330"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совместно </w:t>
      </w:r>
      <w:proofErr w:type="gramStart"/>
      <w:r w:rsidR="001F7330"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844E9" w:rsidRPr="005F03BF" w:rsidRDefault="00F844E9" w:rsidP="00F844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главой </w:t>
      </w:r>
      <w:proofErr w:type="spellStart"/>
      <w:r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Вахрушевского</w:t>
      </w:r>
      <w:proofErr w:type="spellEnd"/>
      <w:r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Ефремовым М.В.,</w:t>
      </w:r>
      <w:r w:rsidR="009A408D"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заместителем главы Ефремовой Т.Б. </w:t>
      </w:r>
      <w:r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>- строительство многоквартирного дома</w:t>
      </w:r>
      <w:r w:rsidR="001F7330"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(п. Вахруши, ул. Кирова, 26а)</w:t>
      </w:r>
      <w:r w:rsidR="008779B3"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645A3" w:rsidRDefault="00837967" w:rsidP="00F844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строительства </w:t>
      </w:r>
      <w:r w:rsidR="00447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многоквартирного дома </w:t>
      </w:r>
      <w:r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огорожено забором, </w:t>
      </w:r>
      <w:r w:rsid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котором </w:t>
      </w:r>
      <w:r w:rsidR="005F03BF"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 бан</w:t>
      </w:r>
      <w:r w:rsid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5F03BF"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>ер Паспорта объекта с указанием наименования объекта, заказчика, проектировщика, подрядчика, ответственного, срока строительства</w:t>
      </w:r>
      <w:r w:rsid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470F8" w:rsidRPr="00896723" w:rsidRDefault="004470F8" w:rsidP="004470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4107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объекте рабочие выполняют работы по 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окладке инженерных коммуникаций,</w:t>
      </w:r>
      <w:r w:rsidRPr="00F85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производится устройство мягкой кровли, устанавливают строительные леса к наружной стене фасада</w:t>
      </w:r>
      <w:r w:rsidRP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645A3" w:rsidRPr="00F645A3" w:rsidRDefault="004470F8" w:rsidP="00F64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645A3"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>Визуальны</w:t>
      </w:r>
      <w:r w:rsidR="00E65B8E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F645A3"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осмотр</w:t>
      </w:r>
      <w:r w:rsidR="00E6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установлено </w:t>
      </w:r>
      <w:r w:rsidR="00F645A3"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следующее: </w:t>
      </w:r>
      <w:r w:rsidR="00F645A3" w:rsidRP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выполнены работы по монтажу </w:t>
      </w:r>
      <w:r w:rsid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четыре</w:t>
      </w:r>
      <w:r w:rsidR="00F645A3" w:rsidRP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этажей здания, </w:t>
      </w:r>
      <w:r w:rsidR="00F645A3"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>лестничны</w:t>
      </w:r>
      <w:r w:rsidR="00541073">
        <w:rPr>
          <w:rFonts w:ascii="Times New Roman" w:eastAsia="Times New Roman" w:hAnsi="Times New Roman" w:cs="Times New Roman"/>
          <w:sz w:val="28"/>
          <w:szCs w:val="28"/>
          <w:lang w:eastAsia="ar-SA"/>
        </w:rPr>
        <w:t>х маршей и площадок</w:t>
      </w:r>
      <w:r w:rsidR="00F645A3"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>, перегород</w:t>
      </w:r>
      <w:r w:rsid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645A3" w:rsidRPr="005F03BF">
        <w:rPr>
          <w:rFonts w:ascii="Times New Roman" w:eastAsia="Times New Roman" w:hAnsi="Times New Roman" w:cs="Times New Roman"/>
          <w:sz w:val="28"/>
          <w:szCs w:val="28"/>
          <w:lang w:eastAsia="ar-SA"/>
        </w:rPr>
        <w:t>к,</w:t>
      </w:r>
      <w:r w:rsid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645A3" w:rsidRP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установке окон</w:t>
      </w:r>
      <w:r w:rsidR="004A7FF6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блоков</w:t>
      </w:r>
      <w:r w:rsid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(часть - без стекол)</w:t>
      </w:r>
      <w:r w:rsidR="00F645A3" w:rsidRP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>, устройств</w:t>
      </w:r>
      <w:r w:rsid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645A3" w:rsidRP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F645A3" w:rsidRP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вентшахт</w:t>
      </w:r>
      <w:proofErr w:type="spellEnd"/>
      <w:r w:rsid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>, одн</w:t>
      </w:r>
      <w:r w:rsidR="004407A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07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наружная </w:t>
      </w:r>
      <w:r w:rsid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</w:t>
      </w:r>
      <w:r w:rsidR="004407A7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фасада </w:t>
      </w:r>
      <w:r w:rsidR="004407A7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07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межпанельные швы заделаны, </w:t>
      </w:r>
      <w:r w:rsid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покрашена</w:t>
      </w:r>
      <w:r w:rsidR="000D799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4407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D7999" w:rsidRDefault="00CF352A" w:rsidP="005608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директором МКОУ СОШ с УИОП д. </w:t>
      </w:r>
      <w:proofErr w:type="spellStart"/>
      <w:r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Стулово</w:t>
      </w:r>
      <w:proofErr w:type="spellEnd"/>
      <w:r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Хариным А.Н. – </w:t>
      </w:r>
      <w:r w:rsidR="004A7FF6"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монтаж комплекта спортивно-технологического оборудования на </w:t>
      </w:r>
      <w:r w:rsidR="004A7FF6"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обустроенной спортивной площадке  </w:t>
      </w:r>
      <w:r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(д. </w:t>
      </w:r>
      <w:proofErr w:type="spellStart"/>
      <w:r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Стулово</w:t>
      </w:r>
      <w:proofErr w:type="spellEnd"/>
      <w:r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ул. </w:t>
      </w:r>
      <w:proofErr w:type="gramStart"/>
      <w:r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Трактовая</w:t>
      </w:r>
      <w:proofErr w:type="gramEnd"/>
      <w:r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д.33). </w:t>
      </w:r>
      <w:r w:rsidR="00E90D14"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8F34D8"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одтверждается </w:t>
      </w:r>
      <w:r w:rsidR="004A7FF6"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 </w:t>
      </w:r>
      <w:r w:rsidR="005608B8"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установки </w:t>
      </w:r>
      <w:r w:rsidR="004A7FF6"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спортивного оборудования в </w:t>
      </w:r>
      <w:r w:rsidR="00BE7E1B"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заявленном </w:t>
      </w:r>
      <w:r w:rsidR="004A7FF6"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количестве </w:t>
      </w:r>
      <w:r w:rsidR="00BE7E1B"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5608B8"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функциональными </w:t>
      </w:r>
      <w:r w:rsidR="00BE7E1B"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характеристиками </w:t>
      </w:r>
      <w:r w:rsidR="005608B8"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(произведен выборочный замер рулеткой отдельных характеристик смонтированного оборудования</w:t>
      </w:r>
      <w:r w:rsidR="00E147E4">
        <w:rPr>
          <w:rFonts w:ascii="Times New Roman" w:eastAsia="Times New Roman" w:hAnsi="Times New Roman" w:cs="Times New Roman"/>
          <w:sz w:val="28"/>
          <w:szCs w:val="28"/>
          <w:lang w:eastAsia="ar-SA"/>
        </w:rPr>
        <w:t>, дв</w:t>
      </w:r>
      <w:r w:rsidR="004470F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14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объекта </w:t>
      </w:r>
      <w:r w:rsidR="00447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проверены в действии </w:t>
      </w:r>
      <w:r w:rsidR="00E147E4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4470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П-образный </w:t>
      </w:r>
      <w:proofErr w:type="spellStart"/>
      <w:r w:rsidR="00E147E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рукоход</w:t>
      </w:r>
      <w:proofErr w:type="spellEnd"/>
      <w:r w:rsidR="004470F8">
        <w:rPr>
          <w:rFonts w:ascii="Times New Roman" w:eastAsia="Times New Roman" w:hAnsi="Times New Roman" w:cs="Times New Roman"/>
          <w:sz w:val="28"/>
          <w:szCs w:val="28"/>
          <w:lang w:eastAsia="ar-SA"/>
        </w:rPr>
        <w:t>, тренажер для развития мускулатуры спины, бицепса, пресса с нагрузкой из положения сидя</w:t>
      </w:r>
      <w:r w:rsidR="005608B8"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0D7999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5608B8"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F352A" w:rsidRPr="005608B8" w:rsidRDefault="005608B8" w:rsidP="005608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Спортивное оборудование и</w:t>
      </w:r>
      <w:r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спользуется в деятельности учреждения, а также жителями д. </w:t>
      </w:r>
      <w:proofErr w:type="spellStart"/>
      <w:r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Стулово</w:t>
      </w:r>
      <w:proofErr w:type="spellEnd"/>
      <w:r w:rsidRPr="005608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608B8" w:rsidRPr="00F645A3" w:rsidRDefault="005608B8" w:rsidP="00560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Проведена </w:t>
      </w:r>
      <w:proofErr w:type="spellStart"/>
      <w:r w:rsidRP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фотофиксация</w:t>
      </w:r>
      <w:proofErr w:type="spellEnd"/>
      <w:r w:rsidRPr="00F64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8F34D8" w:rsidRDefault="008F34D8" w:rsidP="001C1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D04" w:rsidRDefault="00BF6198" w:rsidP="001C1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198">
        <w:rPr>
          <w:rFonts w:ascii="Times New Roman" w:hAnsi="Times New Roman" w:cs="Times New Roman"/>
          <w:b/>
          <w:sz w:val="28"/>
          <w:szCs w:val="28"/>
        </w:rPr>
        <w:t>В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A62">
        <w:rPr>
          <w:rFonts w:ascii="Times New Roman" w:hAnsi="Times New Roman" w:cs="Times New Roman"/>
          <w:sz w:val="28"/>
          <w:szCs w:val="28"/>
        </w:rPr>
        <w:t xml:space="preserve">п. 2.14 Порядка разработки, реализации и оценки эффективности реализации муниципальных программ Слободского района, утвержденного постановлением администрации района от 02.08.2016 №1043, при уточнении объемов бюджетных ассигнований реализации муниципальной программы «Развитие физкультуры и спорта» с 25.03.2022 года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35A6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орректир</w:t>
      </w:r>
      <w:r w:rsidR="00635A62">
        <w:rPr>
          <w:rFonts w:ascii="Times New Roman" w:hAnsi="Times New Roman" w:cs="Times New Roman"/>
          <w:sz w:val="28"/>
          <w:szCs w:val="28"/>
        </w:rPr>
        <w:t>овались</w:t>
      </w:r>
      <w:r>
        <w:rPr>
          <w:rFonts w:ascii="Times New Roman" w:hAnsi="Times New Roman" w:cs="Times New Roman"/>
          <w:sz w:val="28"/>
          <w:szCs w:val="28"/>
        </w:rPr>
        <w:t xml:space="preserve"> целевые показатели эффективности реализации</w:t>
      </w:r>
      <w:r w:rsidR="009829A7">
        <w:rPr>
          <w:rFonts w:ascii="Times New Roman" w:hAnsi="Times New Roman" w:cs="Times New Roman"/>
          <w:sz w:val="28"/>
          <w:szCs w:val="28"/>
        </w:rPr>
        <w:t xml:space="preserve">, методика расчета целевых показателей, в </w:t>
      </w:r>
      <w:proofErr w:type="spellStart"/>
      <w:r w:rsidR="009829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829A7">
        <w:rPr>
          <w:rFonts w:ascii="Times New Roman" w:hAnsi="Times New Roman" w:cs="Times New Roman"/>
          <w:sz w:val="28"/>
          <w:szCs w:val="28"/>
        </w:rPr>
        <w:t xml:space="preserve">. по оснащению объектов спортивной инфраструктуры спортивно-технологическим оборудованием </w:t>
      </w:r>
      <w:r w:rsidR="00CD6D04">
        <w:rPr>
          <w:rFonts w:ascii="Times New Roman" w:hAnsi="Times New Roman" w:cs="Times New Roman"/>
          <w:sz w:val="28"/>
          <w:szCs w:val="28"/>
        </w:rPr>
        <w:t>в 2023 году</w:t>
      </w:r>
      <w:proofErr w:type="gramEnd"/>
      <w:r w:rsidR="00CD6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(Паспорт программы</w:t>
      </w:r>
      <w:r w:rsidR="009829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9A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829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829A7">
        <w:rPr>
          <w:rFonts w:ascii="Times New Roman" w:hAnsi="Times New Roman" w:cs="Times New Roman"/>
          <w:sz w:val="28"/>
          <w:szCs w:val="28"/>
        </w:rPr>
        <w:t xml:space="preserve"> Программы, Приложение №1)</w:t>
      </w:r>
      <w:r w:rsidR="00CD6D04">
        <w:rPr>
          <w:rFonts w:ascii="Times New Roman" w:hAnsi="Times New Roman" w:cs="Times New Roman"/>
          <w:sz w:val="28"/>
          <w:szCs w:val="28"/>
        </w:rPr>
        <w:t>.</w:t>
      </w:r>
    </w:p>
    <w:p w:rsidR="00BF6198" w:rsidRDefault="009829A7" w:rsidP="001C1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1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523F" w:rsidRDefault="00D1523F" w:rsidP="001C1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достижения целей и </w:t>
      </w:r>
      <w:r w:rsidR="001C1DCC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F016BA">
        <w:rPr>
          <w:rFonts w:ascii="Times New Roman" w:hAnsi="Times New Roman" w:cs="Times New Roman"/>
          <w:sz w:val="28"/>
          <w:szCs w:val="28"/>
        </w:rPr>
        <w:t>национальных (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F016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проектов в 202</w:t>
      </w:r>
      <w:r w:rsidR="001F73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рекомендуется ответственным исполнителям принять меры, направленные на своевременное выполнение запланированных мероприятий, осуществление контроля за освоением бюджетных средств, повышение исполнительской дисциплины, </w:t>
      </w:r>
      <w:r w:rsidR="00925A96">
        <w:rPr>
          <w:rFonts w:ascii="Times New Roman" w:hAnsi="Times New Roman" w:cs="Times New Roman"/>
          <w:sz w:val="28"/>
          <w:szCs w:val="28"/>
        </w:rPr>
        <w:t>качествен</w:t>
      </w:r>
      <w:r>
        <w:rPr>
          <w:rFonts w:ascii="Times New Roman" w:hAnsi="Times New Roman" w:cs="Times New Roman"/>
          <w:sz w:val="28"/>
          <w:szCs w:val="28"/>
        </w:rPr>
        <w:t>ное проведение претензионной работы.</w:t>
      </w:r>
      <w:proofErr w:type="gramEnd"/>
    </w:p>
    <w:p w:rsidR="00F016BA" w:rsidRDefault="00F016BA" w:rsidP="001C1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B2A" w:rsidRPr="00A32A1A" w:rsidRDefault="00BA5B2A" w:rsidP="001C1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 устранению нарушений, замечаний, несоответствий</w:t>
      </w:r>
      <w:r w:rsidR="00F72E97">
        <w:rPr>
          <w:rFonts w:ascii="Times New Roman" w:hAnsi="Times New Roman" w:cs="Times New Roman"/>
          <w:sz w:val="28"/>
          <w:szCs w:val="28"/>
        </w:rPr>
        <w:t xml:space="preserve"> предлагается представ</w:t>
      </w:r>
      <w:r w:rsidR="00A32A1A">
        <w:rPr>
          <w:rFonts w:ascii="Times New Roman" w:hAnsi="Times New Roman" w:cs="Times New Roman"/>
          <w:sz w:val="28"/>
          <w:szCs w:val="28"/>
        </w:rPr>
        <w:t>и</w:t>
      </w:r>
      <w:r w:rsidR="00F72E97">
        <w:rPr>
          <w:rFonts w:ascii="Times New Roman" w:hAnsi="Times New Roman" w:cs="Times New Roman"/>
          <w:sz w:val="28"/>
          <w:szCs w:val="28"/>
        </w:rPr>
        <w:t xml:space="preserve">ть в КСО Слободского района в течение </w:t>
      </w:r>
      <w:r w:rsidR="00F72E97" w:rsidRPr="00A32A1A">
        <w:rPr>
          <w:rFonts w:ascii="Times New Roman" w:hAnsi="Times New Roman" w:cs="Times New Roman"/>
          <w:b/>
          <w:sz w:val="28"/>
          <w:szCs w:val="28"/>
          <w:u w:val="single"/>
        </w:rPr>
        <w:t xml:space="preserve">30 дней </w:t>
      </w:r>
      <w:proofErr w:type="gramStart"/>
      <w:r w:rsidR="00F72E97" w:rsidRPr="00A32A1A">
        <w:rPr>
          <w:rFonts w:ascii="Times New Roman" w:hAnsi="Times New Roman" w:cs="Times New Roman"/>
          <w:b/>
          <w:sz w:val="28"/>
          <w:szCs w:val="28"/>
          <w:u w:val="single"/>
        </w:rPr>
        <w:t>с даты получения</w:t>
      </w:r>
      <w:proofErr w:type="gramEnd"/>
      <w:r w:rsidR="00F72E97" w:rsidRPr="00A32A1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результатов мониторинга</w:t>
      </w:r>
      <w:r w:rsidR="00F72E97" w:rsidRPr="00A32A1A">
        <w:rPr>
          <w:rFonts w:ascii="Times New Roman" w:hAnsi="Times New Roman" w:cs="Times New Roman"/>
          <w:b/>
          <w:sz w:val="28"/>
          <w:szCs w:val="28"/>
        </w:rPr>
        <w:t>.</w:t>
      </w:r>
    </w:p>
    <w:p w:rsidR="005F5CA0" w:rsidRPr="005F5CA0" w:rsidRDefault="005F5CA0" w:rsidP="00BB04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70" w:rsidRDefault="00C31370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EB8" w:rsidRDefault="00472EB8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6DBE" w:rsidRDefault="00966DBE" w:rsidP="00444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6DBE" w:rsidRPr="00966DBE" w:rsidRDefault="00966DBE" w:rsidP="00966DBE">
      <w:pPr>
        <w:rPr>
          <w:rFonts w:ascii="Times New Roman" w:hAnsi="Times New Roman" w:cs="Times New Roman"/>
          <w:sz w:val="28"/>
          <w:szCs w:val="28"/>
        </w:rPr>
      </w:pPr>
    </w:p>
    <w:sectPr w:rsidR="00966DBE" w:rsidRPr="00966DBE" w:rsidSect="001136CD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D5" w:rsidRDefault="004129D5" w:rsidP="001136CD">
      <w:pPr>
        <w:spacing w:after="0" w:line="240" w:lineRule="auto"/>
      </w:pPr>
      <w:r>
        <w:separator/>
      </w:r>
    </w:p>
  </w:endnote>
  <w:endnote w:type="continuationSeparator" w:id="0">
    <w:p w:rsidR="004129D5" w:rsidRDefault="004129D5" w:rsidP="0011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667762"/>
      <w:docPartObj>
        <w:docPartGallery w:val="Page Numbers (Bottom of Page)"/>
        <w:docPartUnique/>
      </w:docPartObj>
    </w:sdtPr>
    <w:sdtEndPr/>
    <w:sdtContent>
      <w:p w:rsidR="001136CD" w:rsidRDefault="001136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157">
          <w:rPr>
            <w:noProof/>
          </w:rPr>
          <w:t>8</w:t>
        </w:r>
        <w:r>
          <w:fldChar w:fldCharType="end"/>
        </w:r>
      </w:p>
    </w:sdtContent>
  </w:sdt>
  <w:p w:rsidR="001136CD" w:rsidRDefault="001136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D5" w:rsidRDefault="004129D5" w:rsidP="001136CD">
      <w:pPr>
        <w:spacing w:after="0" w:line="240" w:lineRule="auto"/>
      </w:pPr>
      <w:r>
        <w:separator/>
      </w:r>
    </w:p>
  </w:footnote>
  <w:footnote w:type="continuationSeparator" w:id="0">
    <w:p w:rsidR="004129D5" w:rsidRDefault="004129D5" w:rsidP="00113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9B1"/>
    <w:multiLevelType w:val="hybridMultilevel"/>
    <w:tmpl w:val="87207C10"/>
    <w:lvl w:ilvl="0" w:tplc="A27A9BE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577772"/>
    <w:multiLevelType w:val="hybridMultilevel"/>
    <w:tmpl w:val="1304CE2C"/>
    <w:lvl w:ilvl="0" w:tplc="79400BDA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B0601D9"/>
    <w:multiLevelType w:val="hybridMultilevel"/>
    <w:tmpl w:val="E7D205C4"/>
    <w:lvl w:ilvl="0" w:tplc="9BB02452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531"/>
    <w:rsid w:val="00003E11"/>
    <w:rsid w:val="000145F3"/>
    <w:rsid w:val="00022AD5"/>
    <w:rsid w:val="00023E76"/>
    <w:rsid w:val="00030720"/>
    <w:rsid w:val="000308E7"/>
    <w:rsid w:val="000322DC"/>
    <w:rsid w:val="00032973"/>
    <w:rsid w:val="00036FD0"/>
    <w:rsid w:val="00040E33"/>
    <w:rsid w:val="000576E1"/>
    <w:rsid w:val="000612DC"/>
    <w:rsid w:val="00071F39"/>
    <w:rsid w:val="00085439"/>
    <w:rsid w:val="000975CF"/>
    <w:rsid w:val="000A673B"/>
    <w:rsid w:val="000B12B1"/>
    <w:rsid w:val="000B1690"/>
    <w:rsid w:val="000B1A4E"/>
    <w:rsid w:val="000B3630"/>
    <w:rsid w:val="000B4333"/>
    <w:rsid w:val="000C6B1D"/>
    <w:rsid w:val="000D0292"/>
    <w:rsid w:val="000D2907"/>
    <w:rsid w:val="000D2C70"/>
    <w:rsid w:val="000D7999"/>
    <w:rsid w:val="000E4075"/>
    <w:rsid w:val="000F2377"/>
    <w:rsid w:val="001047B2"/>
    <w:rsid w:val="00105B62"/>
    <w:rsid w:val="001136CD"/>
    <w:rsid w:val="00125A56"/>
    <w:rsid w:val="00126503"/>
    <w:rsid w:val="00132A13"/>
    <w:rsid w:val="00133B4C"/>
    <w:rsid w:val="00140540"/>
    <w:rsid w:val="001477B7"/>
    <w:rsid w:val="00153EFE"/>
    <w:rsid w:val="00163049"/>
    <w:rsid w:val="00166BCA"/>
    <w:rsid w:val="00171ECB"/>
    <w:rsid w:val="00172347"/>
    <w:rsid w:val="001766F4"/>
    <w:rsid w:val="00182830"/>
    <w:rsid w:val="00187DA9"/>
    <w:rsid w:val="00190AEB"/>
    <w:rsid w:val="001918B5"/>
    <w:rsid w:val="001B797B"/>
    <w:rsid w:val="001C1DCC"/>
    <w:rsid w:val="001C6043"/>
    <w:rsid w:val="001C6104"/>
    <w:rsid w:val="001C71B9"/>
    <w:rsid w:val="001D5849"/>
    <w:rsid w:val="001E69AC"/>
    <w:rsid w:val="001E7FBD"/>
    <w:rsid w:val="001F0BA8"/>
    <w:rsid w:val="001F12D0"/>
    <w:rsid w:val="001F357B"/>
    <w:rsid w:val="001F5329"/>
    <w:rsid w:val="001F7330"/>
    <w:rsid w:val="00202ACE"/>
    <w:rsid w:val="002030A6"/>
    <w:rsid w:val="00220DE5"/>
    <w:rsid w:val="00221592"/>
    <w:rsid w:val="00223AEC"/>
    <w:rsid w:val="002314AB"/>
    <w:rsid w:val="002325D5"/>
    <w:rsid w:val="00233703"/>
    <w:rsid w:val="0023394A"/>
    <w:rsid w:val="00241075"/>
    <w:rsid w:val="00244837"/>
    <w:rsid w:val="00244E95"/>
    <w:rsid w:val="00257A7C"/>
    <w:rsid w:val="0026590A"/>
    <w:rsid w:val="00273B0F"/>
    <w:rsid w:val="00286E3D"/>
    <w:rsid w:val="002B0E03"/>
    <w:rsid w:val="002B7EB3"/>
    <w:rsid w:val="002D1470"/>
    <w:rsid w:val="002E0825"/>
    <w:rsid w:val="002E3E68"/>
    <w:rsid w:val="002E65F6"/>
    <w:rsid w:val="002F26FC"/>
    <w:rsid w:val="002F5CFF"/>
    <w:rsid w:val="00302BEB"/>
    <w:rsid w:val="00313B14"/>
    <w:rsid w:val="003166C0"/>
    <w:rsid w:val="00317758"/>
    <w:rsid w:val="0032121E"/>
    <w:rsid w:val="003254C0"/>
    <w:rsid w:val="003261AD"/>
    <w:rsid w:val="00337F26"/>
    <w:rsid w:val="00374A75"/>
    <w:rsid w:val="00380248"/>
    <w:rsid w:val="003815D8"/>
    <w:rsid w:val="00382539"/>
    <w:rsid w:val="00390809"/>
    <w:rsid w:val="00393D60"/>
    <w:rsid w:val="003B12F9"/>
    <w:rsid w:val="003B1E16"/>
    <w:rsid w:val="003B5410"/>
    <w:rsid w:val="003B687A"/>
    <w:rsid w:val="003D5A42"/>
    <w:rsid w:val="003D6D05"/>
    <w:rsid w:val="003E345D"/>
    <w:rsid w:val="003E4325"/>
    <w:rsid w:val="003E70BD"/>
    <w:rsid w:val="003F05E3"/>
    <w:rsid w:val="003F1A9D"/>
    <w:rsid w:val="003F2FA7"/>
    <w:rsid w:val="003F7FDF"/>
    <w:rsid w:val="004004C6"/>
    <w:rsid w:val="004129D5"/>
    <w:rsid w:val="00424014"/>
    <w:rsid w:val="004250CD"/>
    <w:rsid w:val="00433D2B"/>
    <w:rsid w:val="004407A7"/>
    <w:rsid w:val="004410EC"/>
    <w:rsid w:val="00444660"/>
    <w:rsid w:val="004470F8"/>
    <w:rsid w:val="0045001F"/>
    <w:rsid w:val="00452BE7"/>
    <w:rsid w:val="00454910"/>
    <w:rsid w:val="00456D4B"/>
    <w:rsid w:val="0046046F"/>
    <w:rsid w:val="0046504D"/>
    <w:rsid w:val="00471494"/>
    <w:rsid w:val="00472EB8"/>
    <w:rsid w:val="00481F33"/>
    <w:rsid w:val="00483D3D"/>
    <w:rsid w:val="0048660F"/>
    <w:rsid w:val="00491A57"/>
    <w:rsid w:val="004A577A"/>
    <w:rsid w:val="004A6394"/>
    <w:rsid w:val="004A7FF6"/>
    <w:rsid w:val="004C2FE3"/>
    <w:rsid w:val="004D0035"/>
    <w:rsid w:val="004D0E2B"/>
    <w:rsid w:val="004D7984"/>
    <w:rsid w:val="004E3BA0"/>
    <w:rsid w:val="004E77D3"/>
    <w:rsid w:val="004F3682"/>
    <w:rsid w:val="004F68D0"/>
    <w:rsid w:val="00502294"/>
    <w:rsid w:val="005143B8"/>
    <w:rsid w:val="0051573E"/>
    <w:rsid w:val="005158E2"/>
    <w:rsid w:val="00515916"/>
    <w:rsid w:val="00521BA8"/>
    <w:rsid w:val="00530C86"/>
    <w:rsid w:val="00532157"/>
    <w:rsid w:val="00532EE9"/>
    <w:rsid w:val="00536880"/>
    <w:rsid w:val="00541073"/>
    <w:rsid w:val="00543301"/>
    <w:rsid w:val="0054349E"/>
    <w:rsid w:val="00543669"/>
    <w:rsid w:val="00546711"/>
    <w:rsid w:val="005469A8"/>
    <w:rsid w:val="0055534F"/>
    <w:rsid w:val="005608B8"/>
    <w:rsid w:val="005636AE"/>
    <w:rsid w:val="00563F88"/>
    <w:rsid w:val="005658D0"/>
    <w:rsid w:val="00567113"/>
    <w:rsid w:val="00575E00"/>
    <w:rsid w:val="00583616"/>
    <w:rsid w:val="005A14A5"/>
    <w:rsid w:val="005A2FF1"/>
    <w:rsid w:val="005D0E38"/>
    <w:rsid w:val="005D7D7F"/>
    <w:rsid w:val="005E1E73"/>
    <w:rsid w:val="005E3122"/>
    <w:rsid w:val="005F018E"/>
    <w:rsid w:val="005F03BF"/>
    <w:rsid w:val="005F1ECF"/>
    <w:rsid w:val="005F2D8C"/>
    <w:rsid w:val="005F3C58"/>
    <w:rsid w:val="005F5CA0"/>
    <w:rsid w:val="006137B2"/>
    <w:rsid w:val="00615251"/>
    <w:rsid w:val="00620EA4"/>
    <w:rsid w:val="00621118"/>
    <w:rsid w:val="00621760"/>
    <w:rsid w:val="00625463"/>
    <w:rsid w:val="00631BAE"/>
    <w:rsid w:val="00635A62"/>
    <w:rsid w:val="0063682D"/>
    <w:rsid w:val="00642E43"/>
    <w:rsid w:val="00655850"/>
    <w:rsid w:val="00656BD3"/>
    <w:rsid w:val="00657B9D"/>
    <w:rsid w:val="00662594"/>
    <w:rsid w:val="0066589C"/>
    <w:rsid w:val="00665F97"/>
    <w:rsid w:val="006843D0"/>
    <w:rsid w:val="00684F82"/>
    <w:rsid w:val="0069252D"/>
    <w:rsid w:val="006A151E"/>
    <w:rsid w:val="006A2122"/>
    <w:rsid w:val="006B0CF6"/>
    <w:rsid w:val="006B3D70"/>
    <w:rsid w:val="006C327F"/>
    <w:rsid w:val="006C51E1"/>
    <w:rsid w:val="006C604E"/>
    <w:rsid w:val="006C6EB4"/>
    <w:rsid w:val="006D5FCA"/>
    <w:rsid w:val="006E0DDD"/>
    <w:rsid w:val="007243F6"/>
    <w:rsid w:val="007311A5"/>
    <w:rsid w:val="00735C88"/>
    <w:rsid w:val="00742A9B"/>
    <w:rsid w:val="00752BAD"/>
    <w:rsid w:val="00761BF9"/>
    <w:rsid w:val="00764A10"/>
    <w:rsid w:val="0078481A"/>
    <w:rsid w:val="00786644"/>
    <w:rsid w:val="00797894"/>
    <w:rsid w:val="007A6535"/>
    <w:rsid w:val="007A6CB4"/>
    <w:rsid w:val="007B0CB7"/>
    <w:rsid w:val="007B1469"/>
    <w:rsid w:val="007B2E31"/>
    <w:rsid w:val="007B4F6B"/>
    <w:rsid w:val="007B7E12"/>
    <w:rsid w:val="007C1601"/>
    <w:rsid w:val="007D4B50"/>
    <w:rsid w:val="007D754E"/>
    <w:rsid w:val="007E2C57"/>
    <w:rsid w:val="007E4580"/>
    <w:rsid w:val="007F3CA2"/>
    <w:rsid w:val="007F430B"/>
    <w:rsid w:val="007F5F66"/>
    <w:rsid w:val="00807793"/>
    <w:rsid w:val="008143C0"/>
    <w:rsid w:val="00815A9A"/>
    <w:rsid w:val="00817460"/>
    <w:rsid w:val="008221BB"/>
    <w:rsid w:val="00823F5F"/>
    <w:rsid w:val="00832828"/>
    <w:rsid w:val="00836255"/>
    <w:rsid w:val="00837967"/>
    <w:rsid w:val="00840DC8"/>
    <w:rsid w:val="008422B9"/>
    <w:rsid w:val="00850580"/>
    <w:rsid w:val="00850605"/>
    <w:rsid w:val="008516F8"/>
    <w:rsid w:val="00853FCF"/>
    <w:rsid w:val="00857BEF"/>
    <w:rsid w:val="0086402B"/>
    <w:rsid w:val="00871402"/>
    <w:rsid w:val="008766B6"/>
    <w:rsid w:val="008779B3"/>
    <w:rsid w:val="0088701D"/>
    <w:rsid w:val="008924E2"/>
    <w:rsid w:val="00896723"/>
    <w:rsid w:val="008A19F4"/>
    <w:rsid w:val="008A634E"/>
    <w:rsid w:val="008B052D"/>
    <w:rsid w:val="008C40DD"/>
    <w:rsid w:val="008C554D"/>
    <w:rsid w:val="008C6A7C"/>
    <w:rsid w:val="008D1232"/>
    <w:rsid w:val="008D2892"/>
    <w:rsid w:val="008D47F9"/>
    <w:rsid w:val="008D7667"/>
    <w:rsid w:val="008E0C18"/>
    <w:rsid w:val="008E355D"/>
    <w:rsid w:val="008E6C98"/>
    <w:rsid w:val="008F06F6"/>
    <w:rsid w:val="008F23DC"/>
    <w:rsid w:val="008F34D8"/>
    <w:rsid w:val="008F6AB8"/>
    <w:rsid w:val="00901C22"/>
    <w:rsid w:val="00902F4F"/>
    <w:rsid w:val="00904EF8"/>
    <w:rsid w:val="00905CED"/>
    <w:rsid w:val="00905E2A"/>
    <w:rsid w:val="0091278B"/>
    <w:rsid w:val="00914895"/>
    <w:rsid w:val="0092158F"/>
    <w:rsid w:val="00925A96"/>
    <w:rsid w:val="009333FF"/>
    <w:rsid w:val="0093495E"/>
    <w:rsid w:val="009443F6"/>
    <w:rsid w:val="00953D94"/>
    <w:rsid w:val="00957D92"/>
    <w:rsid w:val="00966DBE"/>
    <w:rsid w:val="0097061A"/>
    <w:rsid w:val="0097113D"/>
    <w:rsid w:val="0097146A"/>
    <w:rsid w:val="00974E17"/>
    <w:rsid w:val="00974E4E"/>
    <w:rsid w:val="009765E6"/>
    <w:rsid w:val="009769D0"/>
    <w:rsid w:val="00981B01"/>
    <w:rsid w:val="009829A7"/>
    <w:rsid w:val="00983785"/>
    <w:rsid w:val="009A1205"/>
    <w:rsid w:val="009A1259"/>
    <w:rsid w:val="009A408D"/>
    <w:rsid w:val="009A74F7"/>
    <w:rsid w:val="009B2607"/>
    <w:rsid w:val="009B6987"/>
    <w:rsid w:val="009B7D31"/>
    <w:rsid w:val="009C11FD"/>
    <w:rsid w:val="009C1F69"/>
    <w:rsid w:val="009C33E9"/>
    <w:rsid w:val="009D6207"/>
    <w:rsid w:val="009E3F26"/>
    <w:rsid w:val="009E4B95"/>
    <w:rsid w:val="009E71A2"/>
    <w:rsid w:val="009E7900"/>
    <w:rsid w:val="009F0A8C"/>
    <w:rsid w:val="009F0D76"/>
    <w:rsid w:val="00A125B9"/>
    <w:rsid w:val="00A13722"/>
    <w:rsid w:val="00A15930"/>
    <w:rsid w:val="00A20781"/>
    <w:rsid w:val="00A242E8"/>
    <w:rsid w:val="00A24A8F"/>
    <w:rsid w:val="00A26ECC"/>
    <w:rsid w:val="00A32A1A"/>
    <w:rsid w:val="00A3445D"/>
    <w:rsid w:val="00A42713"/>
    <w:rsid w:val="00A52C3F"/>
    <w:rsid w:val="00A60257"/>
    <w:rsid w:val="00A616E8"/>
    <w:rsid w:val="00A76623"/>
    <w:rsid w:val="00A77531"/>
    <w:rsid w:val="00A80BD6"/>
    <w:rsid w:val="00A836F3"/>
    <w:rsid w:val="00A87F00"/>
    <w:rsid w:val="00A91ED5"/>
    <w:rsid w:val="00A9461B"/>
    <w:rsid w:val="00AA1E46"/>
    <w:rsid w:val="00AA2EF0"/>
    <w:rsid w:val="00AA5B18"/>
    <w:rsid w:val="00AA636E"/>
    <w:rsid w:val="00AC4191"/>
    <w:rsid w:val="00AC673C"/>
    <w:rsid w:val="00AD7A4C"/>
    <w:rsid w:val="00AD7B77"/>
    <w:rsid w:val="00AE0352"/>
    <w:rsid w:val="00AF0B0A"/>
    <w:rsid w:val="00AF36A8"/>
    <w:rsid w:val="00B11A37"/>
    <w:rsid w:val="00B1717C"/>
    <w:rsid w:val="00B25521"/>
    <w:rsid w:val="00B31FA6"/>
    <w:rsid w:val="00B33969"/>
    <w:rsid w:val="00B35F97"/>
    <w:rsid w:val="00B5156F"/>
    <w:rsid w:val="00B5727B"/>
    <w:rsid w:val="00B64B63"/>
    <w:rsid w:val="00B74FF9"/>
    <w:rsid w:val="00B80149"/>
    <w:rsid w:val="00B81C86"/>
    <w:rsid w:val="00B857D8"/>
    <w:rsid w:val="00B92540"/>
    <w:rsid w:val="00BA0611"/>
    <w:rsid w:val="00BA1BC5"/>
    <w:rsid w:val="00BA5B2A"/>
    <w:rsid w:val="00BA5BFF"/>
    <w:rsid w:val="00BA5E91"/>
    <w:rsid w:val="00BB045B"/>
    <w:rsid w:val="00BB35D5"/>
    <w:rsid w:val="00BB7298"/>
    <w:rsid w:val="00BC1613"/>
    <w:rsid w:val="00BD0368"/>
    <w:rsid w:val="00BD41FF"/>
    <w:rsid w:val="00BD6202"/>
    <w:rsid w:val="00BD75AA"/>
    <w:rsid w:val="00BE2DBF"/>
    <w:rsid w:val="00BE7E1B"/>
    <w:rsid w:val="00BF6198"/>
    <w:rsid w:val="00C04D14"/>
    <w:rsid w:val="00C05190"/>
    <w:rsid w:val="00C05A31"/>
    <w:rsid w:val="00C239C9"/>
    <w:rsid w:val="00C2661E"/>
    <w:rsid w:val="00C31370"/>
    <w:rsid w:val="00C32471"/>
    <w:rsid w:val="00C349E3"/>
    <w:rsid w:val="00C40EF2"/>
    <w:rsid w:val="00C42DD6"/>
    <w:rsid w:val="00C470AD"/>
    <w:rsid w:val="00C5248F"/>
    <w:rsid w:val="00C54A77"/>
    <w:rsid w:val="00C54E81"/>
    <w:rsid w:val="00C63BAD"/>
    <w:rsid w:val="00C7084E"/>
    <w:rsid w:val="00C71DA7"/>
    <w:rsid w:val="00C71F1C"/>
    <w:rsid w:val="00C73C51"/>
    <w:rsid w:val="00C800AF"/>
    <w:rsid w:val="00C85424"/>
    <w:rsid w:val="00CA56A2"/>
    <w:rsid w:val="00CB3454"/>
    <w:rsid w:val="00CB39B7"/>
    <w:rsid w:val="00CC51E2"/>
    <w:rsid w:val="00CD04CA"/>
    <w:rsid w:val="00CD31B1"/>
    <w:rsid w:val="00CD32A2"/>
    <w:rsid w:val="00CD4891"/>
    <w:rsid w:val="00CD50E2"/>
    <w:rsid w:val="00CD6570"/>
    <w:rsid w:val="00CD6D04"/>
    <w:rsid w:val="00CD6E42"/>
    <w:rsid w:val="00CE0E8C"/>
    <w:rsid w:val="00CE266D"/>
    <w:rsid w:val="00CE291B"/>
    <w:rsid w:val="00CF0C58"/>
    <w:rsid w:val="00CF1953"/>
    <w:rsid w:val="00CF1A63"/>
    <w:rsid w:val="00CF352A"/>
    <w:rsid w:val="00CF6D8E"/>
    <w:rsid w:val="00D004AF"/>
    <w:rsid w:val="00D01A80"/>
    <w:rsid w:val="00D05571"/>
    <w:rsid w:val="00D12253"/>
    <w:rsid w:val="00D1523F"/>
    <w:rsid w:val="00D16952"/>
    <w:rsid w:val="00D21859"/>
    <w:rsid w:val="00D227A0"/>
    <w:rsid w:val="00D237C9"/>
    <w:rsid w:val="00D25958"/>
    <w:rsid w:val="00D34FBB"/>
    <w:rsid w:val="00D5238B"/>
    <w:rsid w:val="00D53DA2"/>
    <w:rsid w:val="00D57ACF"/>
    <w:rsid w:val="00D604A6"/>
    <w:rsid w:val="00D72124"/>
    <w:rsid w:val="00D73D94"/>
    <w:rsid w:val="00D7417D"/>
    <w:rsid w:val="00D76DE5"/>
    <w:rsid w:val="00D8517E"/>
    <w:rsid w:val="00D9016A"/>
    <w:rsid w:val="00D90F4C"/>
    <w:rsid w:val="00D91579"/>
    <w:rsid w:val="00D97E9A"/>
    <w:rsid w:val="00DA344D"/>
    <w:rsid w:val="00DC2B2E"/>
    <w:rsid w:val="00DC38E3"/>
    <w:rsid w:val="00DF44CC"/>
    <w:rsid w:val="00DF57E9"/>
    <w:rsid w:val="00E02C02"/>
    <w:rsid w:val="00E035B3"/>
    <w:rsid w:val="00E10AD4"/>
    <w:rsid w:val="00E140C0"/>
    <w:rsid w:val="00E147E4"/>
    <w:rsid w:val="00E16069"/>
    <w:rsid w:val="00E24A6A"/>
    <w:rsid w:val="00E41A5A"/>
    <w:rsid w:val="00E446E0"/>
    <w:rsid w:val="00E522F9"/>
    <w:rsid w:val="00E53A4B"/>
    <w:rsid w:val="00E65B8E"/>
    <w:rsid w:val="00E66818"/>
    <w:rsid w:val="00E668AF"/>
    <w:rsid w:val="00E7030C"/>
    <w:rsid w:val="00E71842"/>
    <w:rsid w:val="00E83D80"/>
    <w:rsid w:val="00E8494D"/>
    <w:rsid w:val="00E86504"/>
    <w:rsid w:val="00E8707F"/>
    <w:rsid w:val="00E90D14"/>
    <w:rsid w:val="00E93D62"/>
    <w:rsid w:val="00E96B0E"/>
    <w:rsid w:val="00EA0991"/>
    <w:rsid w:val="00EA0CB3"/>
    <w:rsid w:val="00EA1061"/>
    <w:rsid w:val="00EB0ED1"/>
    <w:rsid w:val="00EB7950"/>
    <w:rsid w:val="00EC7BF0"/>
    <w:rsid w:val="00ED466F"/>
    <w:rsid w:val="00ED5C57"/>
    <w:rsid w:val="00ED690E"/>
    <w:rsid w:val="00EE2C36"/>
    <w:rsid w:val="00EF1C7B"/>
    <w:rsid w:val="00EF3859"/>
    <w:rsid w:val="00EF60BD"/>
    <w:rsid w:val="00F016BA"/>
    <w:rsid w:val="00F04781"/>
    <w:rsid w:val="00F114D9"/>
    <w:rsid w:val="00F1326C"/>
    <w:rsid w:val="00F146AB"/>
    <w:rsid w:val="00F15247"/>
    <w:rsid w:val="00F2743E"/>
    <w:rsid w:val="00F27AE7"/>
    <w:rsid w:val="00F44C72"/>
    <w:rsid w:val="00F505A3"/>
    <w:rsid w:val="00F645A3"/>
    <w:rsid w:val="00F65D79"/>
    <w:rsid w:val="00F72E97"/>
    <w:rsid w:val="00F749B9"/>
    <w:rsid w:val="00F83309"/>
    <w:rsid w:val="00F844E9"/>
    <w:rsid w:val="00F8501C"/>
    <w:rsid w:val="00F86D82"/>
    <w:rsid w:val="00F90221"/>
    <w:rsid w:val="00F932D5"/>
    <w:rsid w:val="00F94652"/>
    <w:rsid w:val="00FA3846"/>
    <w:rsid w:val="00FA4552"/>
    <w:rsid w:val="00FA4F4C"/>
    <w:rsid w:val="00FB07BD"/>
    <w:rsid w:val="00FB080F"/>
    <w:rsid w:val="00FB1CA1"/>
    <w:rsid w:val="00FB2520"/>
    <w:rsid w:val="00FB40A4"/>
    <w:rsid w:val="00FC110F"/>
    <w:rsid w:val="00FC6B83"/>
    <w:rsid w:val="00FC7809"/>
    <w:rsid w:val="00FD0C40"/>
    <w:rsid w:val="00FD5447"/>
    <w:rsid w:val="00FE1FA0"/>
    <w:rsid w:val="00FE4AC4"/>
    <w:rsid w:val="00FE7A74"/>
    <w:rsid w:val="00FF5C05"/>
    <w:rsid w:val="00FF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2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4F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6CD"/>
  </w:style>
  <w:style w:type="paragraph" w:styleId="a6">
    <w:name w:val="footer"/>
    <w:basedOn w:val="a"/>
    <w:link w:val="a7"/>
    <w:uiPriority w:val="99"/>
    <w:unhideWhenUsed/>
    <w:rsid w:val="0011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6CD"/>
  </w:style>
  <w:style w:type="paragraph" w:styleId="a8">
    <w:name w:val="Balloon Text"/>
    <w:basedOn w:val="a"/>
    <w:link w:val="a9"/>
    <w:uiPriority w:val="99"/>
    <w:semiHidden/>
    <w:unhideWhenUsed/>
    <w:rsid w:val="0011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2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4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775A9C988778113217D2E4EED181F2B337CCE07C1DC4F41B4D618E2CC1384207895920AF7994FB0E5EBF9BF8877A42972CE888131E51FFnCH4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7775A9C988778113217D2E4EED181F2B337CCE07C1DC4F41B4D618E2CC1384207895920AF7994FE0D5EBF9BF8877A42972CE888131E51FFnCH4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177B66615C902EC8281FE95CBE5CF353B3C149A6275806A335F9780046F3561F259746F37041EF951E7E6B335DD922DF0C5DB986626976l2L4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8177B66615C902EC8281FE95CBE5CF353B2CA44A1265806A335F9780046F3561F259746F37048EF991E7E6B335DD922DF0C5DB986626976l2L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D8D94067972B9826ECEAAA3BB12A3AB5196946E30B268FEF0BCA53533707EE16B0A1B6DB25160E25209B80F6811DC048D390979211BF8CL0ACM" TargetMode="External"/><Relationship Id="rId14" Type="http://schemas.openxmlformats.org/officeDocument/2006/relationships/hyperlink" Target="consultantplus://offline/ref=3F0507E924D69E7EE72AFDE8D17EF7D979C1A6CFE63A9BCB1BDCABEAD224BC361DA4CA041FFCC704804E3DD453285238EC935067D6A48ED2e2t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FAA0-88F1-4243-81D6-FCCE3436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7754443</TotalTime>
  <Pages>14</Pages>
  <Words>5495</Words>
  <Characters>31328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209</cp:revision>
  <cp:lastPrinted>2023-09-28T12:28:00Z</cp:lastPrinted>
  <dcterms:created xsi:type="dcterms:W3CDTF">2023-05-31T08:19:00Z</dcterms:created>
  <dcterms:modified xsi:type="dcterms:W3CDTF">2023-10-04T11:39:00Z</dcterms:modified>
</cp:coreProperties>
</file>