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60" w:rsidRDefault="00044160" w:rsidP="00A75E30">
      <w:pPr>
        <w:tabs>
          <w:tab w:val="left" w:pos="0"/>
        </w:tabs>
        <w:jc w:val="center"/>
      </w:pPr>
    </w:p>
    <w:p w:rsidR="00A75E30" w:rsidRDefault="00A75E30" w:rsidP="00A75E30">
      <w:pPr>
        <w:tabs>
          <w:tab w:val="left" w:pos="0"/>
        </w:tabs>
        <w:jc w:val="center"/>
      </w:pPr>
      <w:r>
        <w:rPr>
          <w:noProof/>
        </w:rPr>
        <w:drawing>
          <wp:inline distT="0" distB="0" distL="0" distR="0" wp14:anchorId="461DA7EE" wp14:editId="7AC01ED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A75E30">
      <w:pPr>
        <w:tabs>
          <w:tab w:val="left" w:pos="0"/>
        </w:tabs>
        <w:jc w:val="center"/>
      </w:pPr>
    </w:p>
    <w:p w:rsidR="00A75E30" w:rsidRDefault="00A75E30" w:rsidP="00A75E30">
      <w:pPr>
        <w:tabs>
          <w:tab w:val="left" w:pos="0"/>
        </w:tabs>
        <w:jc w:val="center"/>
      </w:pPr>
    </w:p>
    <w:p w:rsidR="00A75E30" w:rsidRPr="00670913" w:rsidRDefault="00A75E30" w:rsidP="00A75E30">
      <w:pPr>
        <w:tabs>
          <w:tab w:val="left" w:pos="2919"/>
        </w:tabs>
        <w:jc w:val="center"/>
      </w:pPr>
      <w:r>
        <w:t xml:space="preserve">ОФИЦИАЛЬНОЕ </w:t>
      </w:r>
      <w:r w:rsidRPr="00670913">
        <w:t>ИЗДАНИЕ</w:t>
      </w:r>
      <w:r>
        <w:t xml:space="preserve"> СЛОБОДСКОГО РАЙОНА</w:t>
      </w:r>
    </w:p>
    <w:p w:rsidR="00A75E30" w:rsidRPr="00670913" w:rsidRDefault="00A75E30" w:rsidP="00A75E30">
      <w:pPr>
        <w:jc w:val="center"/>
        <w:rPr>
          <w:sz w:val="16"/>
          <w:szCs w:val="16"/>
        </w:rPr>
      </w:pPr>
    </w:p>
    <w:p w:rsidR="00A75E30" w:rsidRPr="001B011E" w:rsidRDefault="00A75E30" w:rsidP="00A75E30">
      <w:pPr>
        <w:jc w:val="center"/>
      </w:pPr>
      <w:r w:rsidRPr="00670913">
        <w:t xml:space="preserve">учреждено решением </w:t>
      </w:r>
      <w:r w:rsidRPr="001B011E">
        <w:t>Слободской районной Думы</w:t>
      </w:r>
    </w:p>
    <w:p w:rsidR="00A75E30" w:rsidRPr="001B011E" w:rsidRDefault="00A75E30" w:rsidP="00A75E30">
      <w:pPr>
        <w:jc w:val="center"/>
      </w:pPr>
      <w:r w:rsidRPr="001B011E">
        <w:t>от 15.12.2006 № 15/169</w:t>
      </w: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F6011C" w:rsidRPr="001B011E" w:rsidRDefault="00F6011C" w:rsidP="00A75E30">
      <w:pPr>
        <w:jc w:val="center"/>
      </w:pPr>
    </w:p>
    <w:p w:rsidR="00F6011C" w:rsidRPr="001B011E" w:rsidRDefault="00F6011C"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11BD" w:rsidRPr="001B011E" w:rsidRDefault="00A711BD" w:rsidP="00A75E30">
      <w:pPr>
        <w:jc w:val="center"/>
      </w:pPr>
    </w:p>
    <w:p w:rsidR="00A75E30" w:rsidRPr="001B011E" w:rsidRDefault="00A75E30" w:rsidP="00A75E30">
      <w:pPr>
        <w:jc w:val="center"/>
      </w:pPr>
    </w:p>
    <w:p w:rsidR="00A75E30" w:rsidRPr="001B011E" w:rsidRDefault="00A75E30" w:rsidP="00A75E30">
      <w:pPr>
        <w:jc w:val="center"/>
        <w:rPr>
          <w:b/>
          <w:sz w:val="44"/>
          <w:szCs w:val="44"/>
        </w:rPr>
      </w:pPr>
      <w:r w:rsidRPr="001B011E">
        <w:rPr>
          <w:b/>
          <w:sz w:val="44"/>
          <w:szCs w:val="44"/>
        </w:rPr>
        <w:t>ИНФОРМАЦИОННЫЙ БЮЛЛЕТЕНЬ</w:t>
      </w:r>
    </w:p>
    <w:p w:rsidR="00A75E30" w:rsidRPr="001B011E" w:rsidRDefault="00A75E30" w:rsidP="00A75E30">
      <w:pPr>
        <w:jc w:val="center"/>
        <w:rPr>
          <w:sz w:val="32"/>
          <w:szCs w:val="32"/>
        </w:rPr>
      </w:pPr>
      <w:r w:rsidRPr="001B011E">
        <w:rPr>
          <w:sz w:val="32"/>
          <w:szCs w:val="32"/>
        </w:rPr>
        <w:t>органов местного самоуправления Слободского муницип</w:t>
      </w:r>
      <w:r w:rsidR="00EA1C5C" w:rsidRPr="001B011E">
        <w:rPr>
          <w:sz w:val="32"/>
          <w:szCs w:val="32"/>
        </w:rPr>
        <w:t>ального района Кировской област</w:t>
      </w:r>
      <w:r w:rsidR="00D10E9B" w:rsidRPr="001B011E">
        <w:rPr>
          <w:sz w:val="32"/>
          <w:szCs w:val="32"/>
        </w:rPr>
        <w:t>и</w:t>
      </w:r>
    </w:p>
    <w:p w:rsidR="00A75E30" w:rsidRPr="001B011E" w:rsidRDefault="00A75E30" w:rsidP="00A75E30">
      <w:pPr>
        <w:rPr>
          <w:sz w:val="48"/>
          <w:szCs w:val="48"/>
        </w:rPr>
      </w:pPr>
    </w:p>
    <w:p w:rsidR="0031484F" w:rsidRPr="001B011E" w:rsidRDefault="00A75E30" w:rsidP="00440D83">
      <w:pPr>
        <w:jc w:val="center"/>
        <w:rPr>
          <w:b/>
          <w:sz w:val="28"/>
          <w:szCs w:val="28"/>
        </w:rPr>
      </w:pPr>
      <w:r w:rsidRPr="001B011E">
        <w:rPr>
          <w:b/>
          <w:sz w:val="28"/>
          <w:szCs w:val="28"/>
        </w:rPr>
        <w:t xml:space="preserve">Выпуск № </w:t>
      </w:r>
      <w:r w:rsidR="00233069">
        <w:rPr>
          <w:b/>
          <w:sz w:val="28"/>
          <w:szCs w:val="28"/>
          <w:highlight w:val="yellow"/>
        </w:rPr>
        <w:t>52</w:t>
      </w:r>
      <w:r w:rsidRPr="00E910A9">
        <w:rPr>
          <w:b/>
          <w:sz w:val="28"/>
          <w:szCs w:val="28"/>
          <w:highlight w:val="yellow"/>
        </w:rPr>
        <w:t>(</w:t>
      </w:r>
      <w:r w:rsidR="00C74003">
        <w:rPr>
          <w:b/>
          <w:sz w:val="28"/>
          <w:szCs w:val="28"/>
        </w:rPr>
        <w:t>1</w:t>
      </w:r>
      <w:r w:rsidR="00233069">
        <w:rPr>
          <w:b/>
          <w:sz w:val="28"/>
          <w:szCs w:val="28"/>
        </w:rPr>
        <w:t>11</w:t>
      </w:r>
      <w:r w:rsidRPr="001B011E">
        <w:rPr>
          <w:b/>
          <w:sz w:val="28"/>
          <w:szCs w:val="28"/>
        </w:rPr>
        <w:t>)</w:t>
      </w:r>
    </w:p>
    <w:p w:rsidR="00A75E30" w:rsidRPr="005776C0" w:rsidRDefault="00233069" w:rsidP="00197F9E">
      <w:pPr>
        <w:jc w:val="center"/>
        <w:rPr>
          <w:b/>
          <w:sz w:val="24"/>
          <w:szCs w:val="24"/>
        </w:rPr>
      </w:pPr>
      <w:r>
        <w:rPr>
          <w:b/>
          <w:sz w:val="28"/>
          <w:szCs w:val="28"/>
          <w:highlight w:val="yellow"/>
        </w:rPr>
        <w:t>13</w:t>
      </w:r>
      <w:r w:rsidR="00C74003">
        <w:rPr>
          <w:b/>
          <w:sz w:val="28"/>
          <w:szCs w:val="28"/>
          <w:highlight w:val="yellow"/>
        </w:rPr>
        <w:t>.</w:t>
      </w:r>
      <w:r w:rsidR="00F812B6">
        <w:rPr>
          <w:b/>
          <w:sz w:val="28"/>
          <w:szCs w:val="28"/>
          <w:highlight w:val="yellow"/>
        </w:rPr>
        <w:t>0</w:t>
      </w:r>
      <w:r w:rsidR="005E521D">
        <w:rPr>
          <w:b/>
          <w:sz w:val="28"/>
          <w:szCs w:val="28"/>
          <w:highlight w:val="yellow"/>
        </w:rPr>
        <w:t>2</w:t>
      </w:r>
      <w:r w:rsidR="00253BAF" w:rsidRPr="00A668EF">
        <w:rPr>
          <w:b/>
          <w:sz w:val="28"/>
          <w:szCs w:val="28"/>
          <w:highlight w:val="yellow"/>
        </w:rPr>
        <w:t>.</w:t>
      </w:r>
      <w:r w:rsidR="00A75E30" w:rsidRPr="00A668EF">
        <w:rPr>
          <w:b/>
          <w:sz w:val="28"/>
          <w:szCs w:val="28"/>
          <w:highlight w:val="yellow"/>
        </w:rPr>
        <w:t>20</w:t>
      </w:r>
      <w:r w:rsidR="009255F8" w:rsidRPr="00A668EF">
        <w:rPr>
          <w:b/>
          <w:sz w:val="28"/>
          <w:szCs w:val="28"/>
          <w:highlight w:val="yellow"/>
        </w:rPr>
        <w:t>2</w:t>
      </w:r>
      <w:r w:rsidR="00F812B6">
        <w:rPr>
          <w:b/>
          <w:sz w:val="28"/>
          <w:szCs w:val="28"/>
        </w:rPr>
        <w:t>4</w:t>
      </w:r>
      <w:r w:rsidR="00A75E30" w:rsidRPr="001B011E">
        <w:rPr>
          <w:b/>
          <w:sz w:val="28"/>
          <w:szCs w:val="28"/>
        </w:rPr>
        <w:t xml:space="preserve"> года</w:t>
      </w:r>
    </w:p>
    <w:p w:rsidR="00F752DE" w:rsidRPr="005776C0" w:rsidRDefault="00F752DE" w:rsidP="0019474F">
      <w:pPr>
        <w:jc w:val="center"/>
        <w:rPr>
          <w:sz w:val="48"/>
          <w:szCs w:val="48"/>
        </w:rPr>
      </w:pPr>
    </w:p>
    <w:p w:rsidR="00C048B4" w:rsidRPr="005776C0" w:rsidRDefault="00C048B4" w:rsidP="00A75E30">
      <w:pPr>
        <w:jc w:val="center"/>
        <w:rPr>
          <w:sz w:val="48"/>
          <w:szCs w:val="48"/>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B500AC" w:rsidRPr="005776C0" w:rsidRDefault="00B500AC" w:rsidP="00A75E30">
      <w:pPr>
        <w:rPr>
          <w:b/>
        </w:rPr>
      </w:pPr>
    </w:p>
    <w:p w:rsidR="00803649" w:rsidRPr="005776C0" w:rsidRDefault="00803649" w:rsidP="00A75E30">
      <w:pPr>
        <w:rPr>
          <w:b/>
        </w:rPr>
      </w:pPr>
    </w:p>
    <w:p w:rsidR="00803649" w:rsidRPr="005776C0" w:rsidRDefault="00803649" w:rsidP="00A75E30">
      <w:pPr>
        <w:rPr>
          <w:b/>
        </w:rPr>
      </w:pPr>
    </w:p>
    <w:p w:rsidR="00A75E30" w:rsidRPr="005776C0" w:rsidRDefault="00A75E30" w:rsidP="00A75E30">
      <w:pPr>
        <w:rPr>
          <w:b/>
        </w:rPr>
      </w:pPr>
    </w:p>
    <w:p w:rsidR="00A75E30" w:rsidRPr="005776C0" w:rsidRDefault="00A75E30" w:rsidP="00A75E30">
      <w:pPr>
        <w:rPr>
          <w:b/>
        </w:rPr>
      </w:pPr>
    </w:p>
    <w:p w:rsidR="00480A40" w:rsidRPr="005776C0" w:rsidRDefault="00480A40" w:rsidP="00A75E30">
      <w:pPr>
        <w:rPr>
          <w:b/>
        </w:rPr>
      </w:pPr>
    </w:p>
    <w:p w:rsidR="000A7612" w:rsidRPr="005776C0" w:rsidRDefault="000A7612" w:rsidP="00A75E30">
      <w:pPr>
        <w:rPr>
          <w:b/>
        </w:rPr>
      </w:pPr>
    </w:p>
    <w:p w:rsidR="0088079E" w:rsidRPr="005776C0" w:rsidRDefault="0088079E" w:rsidP="00A75E30">
      <w:pPr>
        <w:rPr>
          <w:b/>
        </w:rPr>
      </w:pPr>
    </w:p>
    <w:p w:rsidR="00CC6E29" w:rsidRPr="005776C0" w:rsidRDefault="00CC6E29" w:rsidP="00A75E30">
      <w:pPr>
        <w:rPr>
          <w:b/>
        </w:rPr>
      </w:pPr>
    </w:p>
    <w:p w:rsidR="00A75E30" w:rsidRPr="005776C0" w:rsidRDefault="00A75E30" w:rsidP="00A75E30">
      <w:r w:rsidRPr="005776C0">
        <w:rPr>
          <w:b/>
        </w:rPr>
        <w:t>Учредитель:</w:t>
      </w:r>
      <w:r w:rsidR="00BB6F59" w:rsidRPr="005776C0">
        <w:rPr>
          <w:b/>
        </w:rPr>
        <w:t xml:space="preserve"> </w:t>
      </w:r>
      <w:r w:rsidRPr="005776C0">
        <w:t>Слободская районная  Дума</w:t>
      </w:r>
    </w:p>
    <w:p w:rsidR="00A75E30" w:rsidRPr="005776C0" w:rsidRDefault="00A75E30" w:rsidP="00A75E30"/>
    <w:p w:rsidR="00A75E30" w:rsidRPr="005776C0" w:rsidRDefault="00A75E30" w:rsidP="00A75E30">
      <w:pPr>
        <w:jc w:val="both"/>
      </w:pPr>
      <w:r w:rsidRPr="005776C0">
        <w:rPr>
          <w:b/>
        </w:rPr>
        <w:t>Ответственный за выпуск:</w:t>
      </w:r>
      <w:r w:rsidRPr="005776C0">
        <w:t xml:space="preserve"> </w:t>
      </w:r>
      <w:r w:rsidR="000A7612" w:rsidRPr="005776C0">
        <w:rPr>
          <w:szCs w:val="28"/>
        </w:rPr>
        <w:t>Организационный отдел</w:t>
      </w:r>
      <w:r w:rsidR="000A7612" w:rsidRPr="005776C0">
        <w:rPr>
          <w:sz w:val="14"/>
        </w:rPr>
        <w:t xml:space="preserve"> </w:t>
      </w:r>
      <w:r w:rsidR="000A7612" w:rsidRPr="005776C0">
        <w:t xml:space="preserve">администрации </w:t>
      </w:r>
      <w:r w:rsidRPr="005776C0">
        <w:t>Слободско</w:t>
      </w:r>
      <w:r w:rsidR="000A7612" w:rsidRPr="005776C0">
        <w:t>го</w:t>
      </w:r>
      <w:r w:rsidRPr="005776C0">
        <w:t xml:space="preserve"> район</w:t>
      </w:r>
      <w:r w:rsidR="000A7612" w:rsidRPr="005776C0">
        <w:t>а</w:t>
      </w:r>
      <w:r w:rsidRPr="005776C0">
        <w:t xml:space="preserve"> (613150, г. Слободской, </w:t>
      </w:r>
      <w:r w:rsidR="00F97854" w:rsidRPr="005776C0">
        <w:t xml:space="preserve">  </w:t>
      </w:r>
      <w:r w:rsidRPr="005776C0">
        <w:t>ул. Советская 86, тел.</w:t>
      </w:r>
      <w:r w:rsidR="002D1D81" w:rsidRPr="005776C0">
        <w:t xml:space="preserve"> </w:t>
      </w:r>
      <w:r w:rsidRPr="005776C0">
        <w:t xml:space="preserve">4-69-41). </w:t>
      </w:r>
    </w:p>
    <w:p w:rsidR="00A75E30" w:rsidRPr="005776C0" w:rsidRDefault="00A75E30" w:rsidP="00A75E30">
      <w:pPr>
        <w:jc w:val="both"/>
      </w:pPr>
    </w:p>
    <w:p w:rsidR="00A75E30" w:rsidRPr="005776C0" w:rsidRDefault="00A75E30" w:rsidP="00A75E30">
      <w:pPr>
        <w:jc w:val="both"/>
      </w:pPr>
      <w:r w:rsidRPr="0031484F">
        <w:rPr>
          <w:b/>
        </w:rPr>
        <w:t xml:space="preserve">Тираж: </w:t>
      </w:r>
      <w:r w:rsidR="00B13A2A">
        <w:rPr>
          <w:b/>
          <w:color w:val="FF0000"/>
          <w:highlight w:val="yellow"/>
        </w:rPr>
        <w:t>34</w:t>
      </w:r>
      <w:r w:rsidR="00DD4402" w:rsidRPr="00422C65">
        <w:rPr>
          <w:b/>
          <w:color w:val="FF0000"/>
          <w:highlight w:val="yellow"/>
        </w:rPr>
        <w:t xml:space="preserve"> </w:t>
      </w:r>
      <w:r w:rsidRPr="00422C65">
        <w:rPr>
          <w:color w:val="FF0000"/>
          <w:highlight w:val="yellow"/>
        </w:rPr>
        <w:t>экземпл</w:t>
      </w:r>
      <w:r w:rsidRPr="0031484F">
        <w:t>яр</w:t>
      </w:r>
      <w:r w:rsidR="008B2247" w:rsidRPr="0031484F">
        <w:t>а</w:t>
      </w:r>
    </w:p>
    <w:p w:rsidR="00A75E30" w:rsidRPr="005776C0" w:rsidRDefault="00A75E30" w:rsidP="00A75E30">
      <w:pPr>
        <w:jc w:val="both"/>
      </w:pPr>
    </w:p>
    <w:p w:rsidR="00A75E30" w:rsidRPr="005776C0" w:rsidRDefault="00A75E30" w:rsidP="00A75E30">
      <w:pPr>
        <w:jc w:val="both"/>
      </w:pPr>
      <w:r w:rsidRPr="005776C0">
        <w:rPr>
          <w:b/>
        </w:rPr>
        <w:t>Места размещения экземпляров официального издания:</w:t>
      </w:r>
      <w:r w:rsidR="00BB6F59" w:rsidRPr="005776C0">
        <w:rPr>
          <w:b/>
        </w:rPr>
        <w:t xml:space="preserve"> </w:t>
      </w:r>
      <w:r w:rsidR="000A7612" w:rsidRPr="005776C0">
        <w:t xml:space="preserve">администрация </w:t>
      </w:r>
      <w:r w:rsidRPr="005776C0">
        <w:t>Слободского района, администрации сельских и городского поселений Слободского района, муниципальные библиотеки Слободского района.</w:t>
      </w:r>
    </w:p>
    <w:p w:rsidR="00121760" w:rsidRPr="005776C0" w:rsidRDefault="00121760" w:rsidP="00A75E30">
      <w:pPr>
        <w:jc w:val="center"/>
        <w:rPr>
          <w:b/>
          <w:sz w:val="12"/>
        </w:rPr>
      </w:pPr>
    </w:p>
    <w:p w:rsidR="00804F4B" w:rsidRDefault="00804F4B" w:rsidP="00A75E30">
      <w:pPr>
        <w:jc w:val="center"/>
        <w:rPr>
          <w:b/>
          <w:sz w:val="12"/>
        </w:rPr>
      </w:pPr>
    </w:p>
    <w:p w:rsidR="00A60956" w:rsidRDefault="00A75E30" w:rsidP="00A75E30">
      <w:pPr>
        <w:jc w:val="center"/>
        <w:rPr>
          <w:b/>
          <w:sz w:val="12"/>
        </w:rPr>
      </w:pPr>
      <w:r w:rsidRPr="005776C0">
        <w:rPr>
          <w:b/>
          <w:sz w:val="12"/>
        </w:rPr>
        <w:lastRenderedPageBreak/>
        <w:t>СОДЕРЖАНИЕ</w:t>
      </w:r>
    </w:p>
    <w:p w:rsidR="00804F4B" w:rsidRDefault="00804F4B" w:rsidP="00A75E30">
      <w:pPr>
        <w:jc w:val="center"/>
        <w:rPr>
          <w:b/>
          <w:sz w:val="12"/>
        </w:rPr>
      </w:pPr>
    </w:p>
    <w:tbl>
      <w:tblPr>
        <w:tblW w:w="10161" w:type="dxa"/>
        <w:jc w:val="center"/>
        <w:tblCellSpacing w:w="20" w:type="dxa"/>
        <w:tblInd w:w="107" w:type="dxa"/>
        <w:tblLayout w:type="fixed"/>
        <w:tblLook w:val="04A0" w:firstRow="1" w:lastRow="0" w:firstColumn="1" w:lastColumn="0" w:noHBand="0" w:noVBand="1"/>
      </w:tblPr>
      <w:tblGrid>
        <w:gridCol w:w="296"/>
        <w:gridCol w:w="9525"/>
        <w:gridCol w:w="340"/>
      </w:tblGrid>
      <w:tr w:rsidR="00F812B6" w:rsidRPr="00052F7D" w:rsidTr="008878B1">
        <w:trPr>
          <w:trHeight w:val="20"/>
          <w:tblCellSpacing w:w="20" w:type="dxa"/>
          <w:jc w:val="center"/>
        </w:trPr>
        <w:tc>
          <w:tcPr>
            <w:tcW w:w="236" w:type="dxa"/>
            <w:shd w:val="clear" w:color="auto" w:fill="auto"/>
          </w:tcPr>
          <w:p w:rsidR="00F812B6" w:rsidRDefault="00233069" w:rsidP="0067184D">
            <w:pPr>
              <w:ind w:left="-109" w:right="2"/>
              <w:jc w:val="right"/>
              <w:rPr>
                <w:sz w:val="12"/>
                <w:szCs w:val="12"/>
              </w:rPr>
            </w:pPr>
            <w:r>
              <w:rPr>
                <w:sz w:val="12"/>
                <w:szCs w:val="12"/>
              </w:rPr>
              <w:t>1</w:t>
            </w:r>
          </w:p>
        </w:tc>
        <w:tc>
          <w:tcPr>
            <w:tcW w:w="9485" w:type="dxa"/>
            <w:shd w:val="clear" w:color="auto" w:fill="auto"/>
          </w:tcPr>
          <w:p w:rsidR="00F812B6" w:rsidRPr="0013098E" w:rsidRDefault="00233069" w:rsidP="00233069">
            <w:pPr>
              <w:ind w:left="-21"/>
              <w:jc w:val="both"/>
              <w:rPr>
                <w:sz w:val="12"/>
                <w:szCs w:val="12"/>
              </w:rPr>
            </w:pPr>
            <w:r>
              <w:rPr>
                <w:sz w:val="12"/>
                <w:szCs w:val="12"/>
              </w:rPr>
              <w:t xml:space="preserve">Извещения </w:t>
            </w:r>
            <w:r w:rsidRPr="00233069">
              <w:rPr>
                <w:sz w:val="12"/>
                <w:szCs w:val="12"/>
              </w:rPr>
              <w:t>о начале выполнения комплексных кадастровых работ</w:t>
            </w:r>
          </w:p>
        </w:tc>
        <w:tc>
          <w:tcPr>
            <w:tcW w:w="280" w:type="dxa"/>
          </w:tcPr>
          <w:p w:rsidR="00F812B6" w:rsidRDefault="00B24FD2" w:rsidP="0067184D">
            <w:pPr>
              <w:ind w:left="-72" w:right="2"/>
              <w:rPr>
                <w:sz w:val="12"/>
                <w:szCs w:val="12"/>
              </w:rPr>
            </w:pPr>
            <w:r>
              <w:rPr>
                <w:sz w:val="12"/>
                <w:szCs w:val="12"/>
              </w:rPr>
              <w:t>4</w:t>
            </w:r>
          </w:p>
        </w:tc>
      </w:tr>
    </w:tbl>
    <w:p w:rsidR="005E521D" w:rsidRPr="005E521D" w:rsidRDefault="005E521D" w:rsidP="005E521D">
      <w:pPr>
        <w:widowControl/>
        <w:autoSpaceDE/>
        <w:autoSpaceDN/>
        <w:adjustRightInd/>
        <w:ind w:right="-81"/>
        <w:jc w:val="center"/>
        <w:rPr>
          <w:sz w:val="12"/>
          <w:szCs w:val="12"/>
          <w:lang w:val="en-US"/>
        </w:rPr>
      </w:pPr>
    </w:p>
    <w:p w:rsidR="00337111" w:rsidRPr="00337111" w:rsidRDefault="00337111" w:rsidP="00337111">
      <w:pPr>
        <w:widowControl/>
        <w:adjustRightInd/>
        <w:spacing w:after="240"/>
        <w:jc w:val="center"/>
        <w:rPr>
          <w:b/>
          <w:sz w:val="12"/>
          <w:szCs w:val="12"/>
        </w:rPr>
      </w:pPr>
      <w:r w:rsidRPr="00337111">
        <w:rPr>
          <w:b/>
          <w:sz w:val="12"/>
          <w:szCs w:val="12"/>
        </w:rPr>
        <w:t>Извещение</w:t>
      </w:r>
      <w:r w:rsidRPr="00337111">
        <w:rPr>
          <w:b/>
          <w:sz w:val="12"/>
          <w:szCs w:val="12"/>
        </w:rPr>
        <w:br/>
        <w:t>о начале выполнения комплексных кадастровых работ</w:t>
      </w:r>
    </w:p>
    <w:tbl>
      <w:tblPr>
        <w:tblStyle w:val="3080"/>
        <w:tblW w:w="10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2013"/>
        <w:gridCol w:w="198"/>
        <w:gridCol w:w="397"/>
        <w:gridCol w:w="255"/>
        <w:gridCol w:w="1304"/>
        <w:gridCol w:w="113"/>
        <w:gridCol w:w="595"/>
        <w:gridCol w:w="794"/>
        <w:gridCol w:w="397"/>
        <w:gridCol w:w="255"/>
        <w:gridCol w:w="1304"/>
        <w:gridCol w:w="113"/>
        <w:gridCol w:w="595"/>
        <w:gridCol w:w="1775"/>
      </w:tblGrid>
      <w:tr w:rsidR="00337111" w:rsidRPr="00337111" w:rsidTr="00FE0D96">
        <w:tc>
          <w:tcPr>
            <w:tcW w:w="2013" w:type="dxa"/>
            <w:vAlign w:val="bottom"/>
          </w:tcPr>
          <w:p w:rsidR="00337111" w:rsidRPr="00337111" w:rsidRDefault="00337111" w:rsidP="00337111">
            <w:pPr>
              <w:widowControl/>
              <w:adjustRightInd/>
              <w:ind w:firstLine="567"/>
              <w:jc w:val="both"/>
              <w:rPr>
                <w:sz w:val="12"/>
                <w:szCs w:val="12"/>
              </w:rPr>
            </w:pPr>
            <w:r w:rsidRPr="00337111">
              <w:rPr>
                <w:sz w:val="12"/>
                <w:szCs w:val="12"/>
              </w:rPr>
              <w:t xml:space="preserve">1. В период </w:t>
            </w:r>
            <w:proofErr w:type="gramStart"/>
            <w:r w:rsidRPr="00337111">
              <w:rPr>
                <w:sz w:val="12"/>
                <w:szCs w:val="12"/>
              </w:rPr>
              <w:t>с</w:t>
            </w:r>
            <w:proofErr w:type="gramEnd"/>
          </w:p>
        </w:tc>
        <w:tc>
          <w:tcPr>
            <w:tcW w:w="198" w:type="dxa"/>
            <w:vAlign w:val="bottom"/>
          </w:tcPr>
          <w:p w:rsidR="00337111" w:rsidRPr="00337111" w:rsidRDefault="00337111" w:rsidP="00337111">
            <w:pPr>
              <w:widowControl/>
              <w:adjustRightInd/>
              <w:jc w:val="both"/>
              <w:rPr>
                <w:sz w:val="12"/>
                <w:szCs w:val="12"/>
              </w:rPr>
            </w:pPr>
            <w:r w:rsidRPr="00337111">
              <w:rPr>
                <w:sz w:val="12"/>
                <w:szCs w:val="12"/>
              </w:rPr>
              <w:t>«</w:t>
            </w:r>
          </w:p>
        </w:tc>
        <w:tc>
          <w:tcPr>
            <w:tcW w:w="397" w:type="dxa"/>
            <w:tcBorders>
              <w:bottom w:val="single" w:sz="4" w:space="0" w:color="auto"/>
            </w:tcBorders>
            <w:vAlign w:val="bottom"/>
          </w:tcPr>
          <w:p w:rsidR="00337111" w:rsidRPr="00337111" w:rsidRDefault="00337111" w:rsidP="00337111">
            <w:pPr>
              <w:widowControl/>
              <w:adjustRightInd/>
              <w:jc w:val="center"/>
              <w:rPr>
                <w:sz w:val="12"/>
                <w:szCs w:val="12"/>
              </w:rPr>
            </w:pPr>
            <w:r w:rsidRPr="00337111">
              <w:rPr>
                <w:sz w:val="12"/>
                <w:szCs w:val="12"/>
              </w:rPr>
              <w:t>08</w:t>
            </w:r>
          </w:p>
        </w:tc>
        <w:tc>
          <w:tcPr>
            <w:tcW w:w="255" w:type="dxa"/>
            <w:vAlign w:val="bottom"/>
          </w:tcPr>
          <w:p w:rsidR="00337111" w:rsidRPr="00337111" w:rsidRDefault="00337111" w:rsidP="00337111">
            <w:pPr>
              <w:widowControl/>
              <w:adjustRightInd/>
              <w:jc w:val="both"/>
              <w:rPr>
                <w:sz w:val="12"/>
                <w:szCs w:val="12"/>
              </w:rPr>
            </w:pPr>
            <w:r w:rsidRPr="00337111">
              <w:rPr>
                <w:sz w:val="12"/>
                <w:szCs w:val="12"/>
              </w:rPr>
              <w:t>»</w:t>
            </w:r>
          </w:p>
        </w:tc>
        <w:tc>
          <w:tcPr>
            <w:tcW w:w="1304" w:type="dxa"/>
            <w:tcBorders>
              <w:bottom w:val="single" w:sz="4" w:space="0" w:color="auto"/>
            </w:tcBorders>
            <w:vAlign w:val="bottom"/>
          </w:tcPr>
          <w:p w:rsidR="00337111" w:rsidRPr="00337111" w:rsidRDefault="00337111" w:rsidP="00337111">
            <w:pPr>
              <w:widowControl/>
              <w:adjustRightInd/>
              <w:jc w:val="center"/>
              <w:rPr>
                <w:sz w:val="12"/>
                <w:szCs w:val="12"/>
              </w:rPr>
            </w:pPr>
            <w:r w:rsidRPr="00337111">
              <w:rPr>
                <w:sz w:val="12"/>
                <w:szCs w:val="12"/>
              </w:rPr>
              <w:t>февраля</w:t>
            </w:r>
          </w:p>
        </w:tc>
        <w:tc>
          <w:tcPr>
            <w:tcW w:w="113" w:type="dxa"/>
            <w:vAlign w:val="bottom"/>
          </w:tcPr>
          <w:p w:rsidR="00337111" w:rsidRPr="00337111" w:rsidRDefault="00337111" w:rsidP="00337111">
            <w:pPr>
              <w:widowControl/>
              <w:adjustRightInd/>
              <w:jc w:val="both"/>
              <w:rPr>
                <w:sz w:val="12"/>
                <w:szCs w:val="12"/>
              </w:rPr>
            </w:pPr>
          </w:p>
        </w:tc>
        <w:tc>
          <w:tcPr>
            <w:tcW w:w="595" w:type="dxa"/>
            <w:tcBorders>
              <w:bottom w:val="single" w:sz="4" w:space="0" w:color="auto"/>
            </w:tcBorders>
            <w:vAlign w:val="bottom"/>
          </w:tcPr>
          <w:p w:rsidR="00337111" w:rsidRPr="00337111" w:rsidRDefault="00337111" w:rsidP="00337111">
            <w:pPr>
              <w:widowControl/>
              <w:adjustRightInd/>
              <w:jc w:val="both"/>
              <w:rPr>
                <w:sz w:val="12"/>
                <w:szCs w:val="12"/>
              </w:rPr>
            </w:pPr>
            <w:r w:rsidRPr="00337111">
              <w:rPr>
                <w:sz w:val="12"/>
                <w:szCs w:val="12"/>
              </w:rPr>
              <w:t>2024</w:t>
            </w:r>
          </w:p>
        </w:tc>
        <w:tc>
          <w:tcPr>
            <w:tcW w:w="794" w:type="dxa"/>
            <w:vAlign w:val="bottom"/>
          </w:tcPr>
          <w:p w:rsidR="00337111" w:rsidRPr="00337111" w:rsidRDefault="00337111" w:rsidP="00337111">
            <w:pPr>
              <w:widowControl/>
              <w:adjustRightInd/>
              <w:jc w:val="both"/>
              <w:rPr>
                <w:sz w:val="12"/>
                <w:szCs w:val="12"/>
              </w:rPr>
            </w:pPr>
            <w:r w:rsidRPr="00337111">
              <w:rPr>
                <w:sz w:val="12"/>
                <w:szCs w:val="12"/>
              </w:rPr>
              <w:t>г. по «</w:t>
            </w:r>
          </w:p>
        </w:tc>
        <w:tc>
          <w:tcPr>
            <w:tcW w:w="397" w:type="dxa"/>
            <w:tcBorders>
              <w:bottom w:val="single" w:sz="4" w:space="0" w:color="auto"/>
            </w:tcBorders>
            <w:vAlign w:val="bottom"/>
          </w:tcPr>
          <w:p w:rsidR="00337111" w:rsidRPr="00337111" w:rsidRDefault="00337111" w:rsidP="00337111">
            <w:pPr>
              <w:widowControl/>
              <w:adjustRightInd/>
              <w:jc w:val="both"/>
              <w:rPr>
                <w:sz w:val="12"/>
                <w:szCs w:val="12"/>
              </w:rPr>
            </w:pPr>
            <w:r w:rsidRPr="00337111">
              <w:rPr>
                <w:sz w:val="12"/>
                <w:szCs w:val="12"/>
              </w:rPr>
              <w:t>13</w:t>
            </w:r>
          </w:p>
        </w:tc>
        <w:tc>
          <w:tcPr>
            <w:tcW w:w="255" w:type="dxa"/>
            <w:vAlign w:val="bottom"/>
          </w:tcPr>
          <w:p w:rsidR="00337111" w:rsidRPr="00337111" w:rsidRDefault="00337111" w:rsidP="00337111">
            <w:pPr>
              <w:widowControl/>
              <w:adjustRightInd/>
              <w:jc w:val="both"/>
              <w:rPr>
                <w:sz w:val="12"/>
                <w:szCs w:val="12"/>
              </w:rPr>
            </w:pPr>
            <w:r w:rsidRPr="00337111">
              <w:rPr>
                <w:sz w:val="12"/>
                <w:szCs w:val="12"/>
              </w:rPr>
              <w:t>»</w:t>
            </w:r>
          </w:p>
        </w:tc>
        <w:tc>
          <w:tcPr>
            <w:tcW w:w="1304" w:type="dxa"/>
            <w:tcBorders>
              <w:bottom w:val="single" w:sz="4" w:space="0" w:color="auto"/>
            </w:tcBorders>
            <w:vAlign w:val="bottom"/>
          </w:tcPr>
          <w:p w:rsidR="00337111" w:rsidRPr="00337111" w:rsidRDefault="00337111" w:rsidP="00337111">
            <w:pPr>
              <w:widowControl/>
              <w:adjustRightInd/>
              <w:jc w:val="center"/>
              <w:rPr>
                <w:sz w:val="12"/>
                <w:szCs w:val="12"/>
              </w:rPr>
            </w:pPr>
            <w:r w:rsidRPr="00337111">
              <w:rPr>
                <w:sz w:val="12"/>
                <w:szCs w:val="12"/>
              </w:rPr>
              <w:t>декабря</w:t>
            </w:r>
          </w:p>
        </w:tc>
        <w:tc>
          <w:tcPr>
            <w:tcW w:w="113" w:type="dxa"/>
            <w:vAlign w:val="bottom"/>
          </w:tcPr>
          <w:p w:rsidR="00337111" w:rsidRPr="00337111" w:rsidRDefault="00337111" w:rsidP="00337111">
            <w:pPr>
              <w:widowControl/>
              <w:adjustRightInd/>
              <w:jc w:val="both"/>
              <w:rPr>
                <w:sz w:val="12"/>
                <w:szCs w:val="12"/>
              </w:rPr>
            </w:pPr>
          </w:p>
        </w:tc>
        <w:tc>
          <w:tcPr>
            <w:tcW w:w="595" w:type="dxa"/>
            <w:tcBorders>
              <w:bottom w:val="single" w:sz="4" w:space="0" w:color="auto"/>
            </w:tcBorders>
            <w:vAlign w:val="bottom"/>
          </w:tcPr>
          <w:p w:rsidR="00337111" w:rsidRPr="00337111" w:rsidRDefault="00337111" w:rsidP="00337111">
            <w:pPr>
              <w:widowControl/>
              <w:adjustRightInd/>
              <w:jc w:val="both"/>
              <w:rPr>
                <w:sz w:val="12"/>
                <w:szCs w:val="12"/>
              </w:rPr>
            </w:pPr>
            <w:r w:rsidRPr="00337111">
              <w:rPr>
                <w:sz w:val="12"/>
                <w:szCs w:val="12"/>
              </w:rPr>
              <w:t>2024</w:t>
            </w:r>
          </w:p>
        </w:tc>
        <w:tc>
          <w:tcPr>
            <w:tcW w:w="1775" w:type="dxa"/>
            <w:vAlign w:val="bottom"/>
          </w:tcPr>
          <w:p w:rsidR="00337111" w:rsidRPr="00337111" w:rsidRDefault="00337111" w:rsidP="00337111">
            <w:pPr>
              <w:widowControl/>
              <w:adjustRightInd/>
              <w:ind w:left="57"/>
              <w:jc w:val="both"/>
              <w:rPr>
                <w:sz w:val="12"/>
                <w:szCs w:val="12"/>
              </w:rPr>
            </w:pPr>
            <w:r w:rsidRPr="00337111">
              <w:rPr>
                <w:sz w:val="12"/>
                <w:szCs w:val="12"/>
              </w:rPr>
              <w:t>г. в отношении</w:t>
            </w:r>
          </w:p>
        </w:tc>
      </w:tr>
    </w:tbl>
    <w:p w:rsidR="00337111" w:rsidRPr="00337111" w:rsidRDefault="00337111" w:rsidP="00337111">
      <w:pPr>
        <w:widowControl/>
        <w:adjustRightInd/>
        <w:jc w:val="both"/>
        <w:rPr>
          <w:sz w:val="12"/>
          <w:szCs w:val="12"/>
        </w:rPr>
      </w:pPr>
      <w:r w:rsidRPr="00337111">
        <w:rPr>
          <w:sz w:val="12"/>
          <w:szCs w:val="12"/>
        </w:rPr>
        <w:t xml:space="preserve">объектов недвижимости, расположенных на территории кадастровых кварталов 43:30:340303, 43:30:440201, 43:30:430501, Слободского района, Кировской области, будут выполняться комплексные кадастровые работы в соответствии с  муниципальным контрактом № 32/24 на выполнение комплексных кадастровых работ на территории Слободского района Кировской области от 08.02.2024, заключенным со стороны заказчика </w:t>
      </w:r>
      <w:r w:rsidRPr="00337111">
        <w:rPr>
          <w:sz w:val="12"/>
          <w:szCs w:val="12"/>
          <w:vertAlign w:val="superscript"/>
        </w:rPr>
        <w:endnoteReference w:customMarkFollows="1" w:id="1"/>
        <w:t>3</w:t>
      </w:r>
      <w:r w:rsidRPr="00337111">
        <w:rPr>
          <w:sz w:val="12"/>
          <w:szCs w:val="12"/>
        </w:rPr>
        <w:t xml:space="preserve">: МО Слободской муниципальный район, почтовый адрес:  </w:t>
      </w:r>
      <w:proofErr w:type="gramStart"/>
      <w:r w:rsidRPr="00337111">
        <w:rPr>
          <w:sz w:val="12"/>
          <w:szCs w:val="12"/>
        </w:rPr>
        <w:t>Кировская</w:t>
      </w:r>
      <w:proofErr w:type="gramEnd"/>
      <w:r w:rsidRPr="00337111">
        <w:rPr>
          <w:sz w:val="12"/>
          <w:szCs w:val="12"/>
        </w:rPr>
        <w:t xml:space="preserve"> обл., г. Слободской, ул. Советская, д.86, адрес электронной почты: </w:t>
      </w:r>
      <w:hyperlink r:id="rId10" w:history="1">
        <w:r w:rsidRPr="00337111">
          <w:rPr>
            <w:color w:val="0000FF" w:themeColor="hyperlink"/>
            <w:sz w:val="12"/>
            <w:szCs w:val="12"/>
            <w:u w:val="single"/>
            <w:lang w:val="en-US"/>
          </w:rPr>
          <w:t>adm</w:t>
        </w:r>
        <w:r w:rsidRPr="00337111">
          <w:rPr>
            <w:color w:val="0000FF" w:themeColor="hyperlink"/>
            <w:sz w:val="12"/>
            <w:szCs w:val="12"/>
            <w:u w:val="single"/>
          </w:rPr>
          <w:t>.</w:t>
        </w:r>
        <w:r w:rsidRPr="00337111">
          <w:rPr>
            <w:color w:val="0000FF" w:themeColor="hyperlink"/>
            <w:sz w:val="12"/>
            <w:szCs w:val="12"/>
            <w:u w:val="single"/>
            <w:lang w:val="en-US"/>
          </w:rPr>
          <w:t>slob</w:t>
        </w:r>
        <w:r w:rsidRPr="00337111">
          <w:rPr>
            <w:color w:val="0000FF" w:themeColor="hyperlink"/>
            <w:sz w:val="12"/>
            <w:szCs w:val="12"/>
            <w:u w:val="single"/>
          </w:rPr>
          <w:t>@</w:t>
        </w:r>
        <w:r w:rsidRPr="00337111">
          <w:rPr>
            <w:color w:val="0000FF" w:themeColor="hyperlink"/>
            <w:sz w:val="12"/>
            <w:szCs w:val="12"/>
            <w:u w:val="single"/>
            <w:lang w:val="en-US"/>
          </w:rPr>
          <w:t>kirovreg</w:t>
        </w:r>
        <w:r w:rsidRPr="00337111">
          <w:rPr>
            <w:color w:val="0000FF" w:themeColor="hyperlink"/>
            <w:sz w:val="12"/>
            <w:szCs w:val="12"/>
            <w:u w:val="single"/>
          </w:rPr>
          <w:t>.</w:t>
        </w:r>
        <w:r w:rsidRPr="00337111">
          <w:rPr>
            <w:color w:val="0000FF" w:themeColor="hyperlink"/>
            <w:sz w:val="12"/>
            <w:szCs w:val="12"/>
            <w:u w:val="single"/>
            <w:lang w:val="en-US"/>
          </w:rPr>
          <w:t>ru</w:t>
        </w:r>
      </w:hyperlink>
      <w:r w:rsidRPr="00337111">
        <w:rPr>
          <w:sz w:val="12"/>
          <w:szCs w:val="12"/>
        </w:rPr>
        <w:t xml:space="preserve">, номера контактных телефонов: 8 (83362) 4-12-52, 4-21-17, 4-12-57 со стороны исполнителя: </w:t>
      </w:r>
    </w:p>
    <w:p w:rsidR="00337111" w:rsidRPr="00337111" w:rsidRDefault="00337111" w:rsidP="00337111">
      <w:pPr>
        <w:widowControl/>
        <w:adjustRightInd/>
        <w:jc w:val="both"/>
        <w:rPr>
          <w:sz w:val="12"/>
          <w:szCs w:val="12"/>
        </w:rPr>
      </w:pPr>
      <w:r w:rsidRPr="00337111">
        <w:rPr>
          <w:sz w:val="12"/>
          <w:szCs w:val="12"/>
        </w:rPr>
        <w:t>Публично-правовая компания «</w:t>
      </w:r>
      <w:proofErr w:type="spellStart"/>
      <w:r w:rsidRPr="00337111">
        <w:rPr>
          <w:sz w:val="12"/>
          <w:szCs w:val="12"/>
        </w:rPr>
        <w:t>Роскадастр</w:t>
      </w:r>
      <w:proofErr w:type="spellEnd"/>
      <w:r w:rsidRPr="00337111">
        <w:rPr>
          <w:sz w:val="12"/>
          <w:szCs w:val="12"/>
        </w:rPr>
        <w:t>»;</w:t>
      </w:r>
      <w:r w:rsidRPr="00337111">
        <w:rPr>
          <w:sz w:val="12"/>
          <w:szCs w:val="12"/>
        </w:rPr>
        <w:tab/>
      </w:r>
    </w:p>
    <w:p w:rsidR="00337111" w:rsidRPr="00337111" w:rsidRDefault="00337111" w:rsidP="00337111">
      <w:pPr>
        <w:widowControl/>
        <w:adjustRightInd/>
        <w:jc w:val="both"/>
        <w:rPr>
          <w:sz w:val="12"/>
          <w:szCs w:val="12"/>
        </w:rPr>
      </w:pPr>
      <w:r w:rsidRPr="00337111">
        <w:rPr>
          <w:sz w:val="12"/>
          <w:szCs w:val="12"/>
        </w:rPr>
        <w:t xml:space="preserve">фамилия, имя, отчество кадастрового инженера:  </w:t>
      </w:r>
      <w:proofErr w:type="spellStart"/>
      <w:r w:rsidRPr="00337111">
        <w:rPr>
          <w:color w:val="2C2D2E"/>
          <w:sz w:val="12"/>
          <w:szCs w:val="12"/>
          <w:shd w:val="clear" w:color="auto" w:fill="FFFFFF"/>
        </w:rPr>
        <w:t>Тавлуй</w:t>
      </w:r>
      <w:proofErr w:type="spellEnd"/>
      <w:r w:rsidRPr="00337111">
        <w:rPr>
          <w:color w:val="2C2D2E"/>
          <w:sz w:val="12"/>
          <w:szCs w:val="12"/>
          <w:shd w:val="clear" w:color="auto" w:fill="FFFFFF"/>
        </w:rPr>
        <w:t xml:space="preserve"> Сергей Леонидович</w:t>
      </w:r>
      <w:r w:rsidRPr="00337111">
        <w:rPr>
          <w:sz w:val="12"/>
          <w:szCs w:val="12"/>
        </w:rPr>
        <w:t>;</w:t>
      </w:r>
      <w:r w:rsidRPr="00337111">
        <w:rPr>
          <w:sz w:val="12"/>
          <w:szCs w:val="12"/>
        </w:rPr>
        <w:tab/>
        <w:t xml:space="preserve"> наименование саморегулируемой организации кадастровых инженеров, членом которой является кадастровый инженер: Ассоциация саморегулируемая организация </w:t>
      </w:r>
      <w:r w:rsidRPr="00337111">
        <w:rPr>
          <w:color w:val="2C2D2E"/>
          <w:sz w:val="12"/>
          <w:szCs w:val="12"/>
          <w:shd w:val="clear" w:color="auto" w:fill="FFFFFF"/>
        </w:rPr>
        <w:t>«Балтийское объединение кадастровых инженеров» (Ассоциация СРО «БОКИ»)</w:t>
      </w:r>
      <w:r w:rsidRPr="00337111">
        <w:rPr>
          <w:sz w:val="12"/>
          <w:szCs w:val="12"/>
        </w:rPr>
        <w:t xml:space="preserve">; </w:t>
      </w:r>
      <w:r w:rsidRPr="00337111">
        <w:rPr>
          <w:sz w:val="12"/>
          <w:szCs w:val="12"/>
        </w:rPr>
        <w:tab/>
      </w:r>
    </w:p>
    <w:p w:rsidR="00337111" w:rsidRPr="00337111" w:rsidRDefault="00337111" w:rsidP="00337111">
      <w:pPr>
        <w:widowControl/>
        <w:tabs>
          <w:tab w:val="right" w:pos="9922"/>
        </w:tabs>
        <w:adjustRightInd/>
        <w:jc w:val="both"/>
        <w:rPr>
          <w:sz w:val="12"/>
          <w:szCs w:val="12"/>
        </w:rPr>
      </w:pPr>
      <w:r w:rsidRPr="00337111">
        <w:rPr>
          <w:sz w:val="12"/>
          <w:szCs w:val="12"/>
        </w:rPr>
        <w:t>уникальный регистрационный номер члена саморегулируемой организации</w:t>
      </w:r>
      <w:r w:rsidRPr="00337111">
        <w:rPr>
          <w:sz w:val="12"/>
          <w:szCs w:val="12"/>
        </w:rPr>
        <w:br/>
        <w:t xml:space="preserve">кадастровых инженеров в реестре членов саморегулируемой организации кадастровых инженеров:  </w:t>
      </w:r>
      <w:r w:rsidRPr="00337111">
        <w:rPr>
          <w:color w:val="2C2D2E"/>
          <w:sz w:val="12"/>
          <w:szCs w:val="12"/>
          <w:shd w:val="clear" w:color="auto" w:fill="FFFFFF"/>
        </w:rPr>
        <w:t>510</w:t>
      </w:r>
      <w:r w:rsidRPr="00337111">
        <w:rPr>
          <w:sz w:val="12"/>
          <w:szCs w:val="12"/>
        </w:rPr>
        <w:t>;</w:t>
      </w:r>
    </w:p>
    <w:p w:rsidR="00337111" w:rsidRPr="00337111" w:rsidRDefault="00337111" w:rsidP="00337111">
      <w:pPr>
        <w:widowControl/>
        <w:tabs>
          <w:tab w:val="right" w:pos="9922"/>
        </w:tabs>
        <w:adjustRightInd/>
        <w:jc w:val="both"/>
        <w:rPr>
          <w:sz w:val="12"/>
          <w:szCs w:val="12"/>
        </w:rPr>
      </w:pPr>
      <w:r w:rsidRPr="00337111">
        <w:rPr>
          <w:sz w:val="12"/>
          <w:szCs w:val="12"/>
        </w:rPr>
        <w:t xml:space="preserve">дата внесения сведений о физическом лице в реестр членов саморегулируемой организации кадастровых инженеров:  </w:t>
      </w:r>
      <w:r w:rsidRPr="00337111">
        <w:rPr>
          <w:color w:val="2C2D2E"/>
          <w:sz w:val="12"/>
          <w:szCs w:val="12"/>
          <w:shd w:val="clear" w:color="auto" w:fill="FFFFFF"/>
        </w:rPr>
        <w:t>03.03.2016 г.</w:t>
      </w:r>
      <w:r w:rsidRPr="00337111">
        <w:rPr>
          <w:sz w:val="12"/>
          <w:szCs w:val="12"/>
        </w:rPr>
        <w:t>;</w:t>
      </w:r>
    </w:p>
    <w:p w:rsidR="00337111" w:rsidRPr="00337111" w:rsidRDefault="00337111" w:rsidP="00337111">
      <w:pPr>
        <w:widowControl/>
        <w:tabs>
          <w:tab w:val="right" w:pos="9922"/>
        </w:tabs>
        <w:adjustRightInd/>
        <w:jc w:val="both"/>
        <w:rPr>
          <w:sz w:val="12"/>
          <w:szCs w:val="12"/>
        </w:rPr>
      </w:pPr>
      <w:proofErr w:type="gramStart"/>
      <w:r w:rsidRPr="00337111">
        <w:rPr>
          <w:sz w:val="12"/>
          <w:szCs w:val="12"/>
        </w:rPr>
        <w:t xml:space="preserve">почтовый адрес: </w:t>
      </w:r>
      <w:r w:rsidRPr="00337111">
        <w:rPr>
          <w:color w:val="2C2D2E"/>
          <w:sz w:val="12"/>
          <w:szCs w:val="12"/>
          <w:shd w:val="clear" w:color="auto" w:fill="FFFFFF"/>
        </w:rPr>
        <w:t>610020, Кировская область, г. Киров, ул. Преображенская, д. 8</w:t>
      </w:r>
      <w:r w:rsidRPr="00337111">
        <w:rPr>
          <w:sz w:val="12"/>
          <w:szCs w:val="12"/>
        </w:rPr>
        <w:t>;</w:t>
      </w:r>
      <w:r w:rsidRPr="00337111">
        <w:rPr>
          <w:sz w:val="12"/>
          <w:szCs w:val="12"/>
        </w:rPr>
        <w:tab/>
      </w:r>
      <w:proofErr w:type="gramEnd"/>
    </w:p>
    <w:p w:rsidR="00337111" w:rsidRPr="00337111" w:rsidRDefault="00337111" w:rsidP="00337111">
      <w:pPr>
        <w:widowControl/>
        <w:tabs>
          <w:tab w:val="right" w:pos="9922"/>
        </w:tabs>
        <w:adjustRightInd/>
        <w:jc w:val="both"/>
        <w:rPr>
          <w:sz w:val="12"/>
          <w:szCs w:val="12"/>
        </w:rPr>
      </w:pPr>
      <w:r w:rsidRPr="00337111">
        <w:rPr>
          <w:sz w:val="12"/>
          <w:szCs w:val="12"/>
        </w:rPr>
        <w:t xml:space="preserve">адрес электронной почты:  </w:t>
      </w:r>
      <w:r w:rsidRPr="00337111">
        <w:rPr>
          <w:color w:val="2C2D2E"/>
          <w:sz w:val="12"/>
          <w:szCs w:val="12"/>
          <w:shd w:val="clear" w:color="auto" w:fill="FFFFFF"/>
        </w:rPr>
        <w:t>TavluySL@43.kadastr.ru</w:t>
      </w:r>
      <w:r w:rsidRPr="00337111">
        <w:rPr>
          <w:sz w:val="12"/>
          <w:szCs w:val="12"/>
        </w:rPr>
        <w:t xml:space="preserve">;  </w:t>
      </w:r>
      <w:r w:rsidRPr="00337111">
        <w:rPr>
          <w:sz w:val="12"/>
          <w:szCs w:val="12"/>
        </w:rPr>
        <w:tab/>
      </w:r>
    </w:p>
    <w:p w:rsidR="00337111" w:rsidRPr="00337111" w:rsidRDefault="00337111" w:rsidP="00337111">
      <w:pPr>
        <w:widowControl/>
        <w:adjustRightInd/>
        <w:jc w:val="both"/>
        <w:rPr>
          <w:sz w:val="12"/>
          <w:szCs w:val="12"/>
        </w:rPr>
      </w:pPr>
      <w:r w:rsidRPr="00337111">
        <w:rPr>
          <w:sz w:val="12"/>
          <w:szCs w:val="12"/>
        </w:rPr>
        <w:t xml:space="preserve">номер контактного телефона: 8 (8332) </w:t>
      </w:r>
      <w:r w:rsidRPr="00337111">
        <w:rPr>
          <w:color w:val="2C2D2E"/>
          <w:sz w:val="12"/>
          <w:szCs w:val="12"/>
          <w:shd w:val="clear" w:color="auto" w:fill="FFFFFF"/>
        </w:rPr>
        <w:t>25-12-68, доб. 2500</w:t>
      </w:r>
      <w:r w:rsidRPr="00337111">
        <w:rPr>
          <w:sz w:val="12"/>
          <w:szCs w:val="12"/>
        </w:rPr>
        <w:t>.</w:t>
      </w:r>
    </w:p>
    <w:p w:rsidR="00337111" w:rsidRPr="00337111" w:rsidRDefault="00337111" w:rsidP="00337111">
      <w:pPr>
        <w:widowControl/>
        <w:tabs>
          <w:tab w:val="right" w:pos="9922"/>
        </w:tabs>
        <w:adjustRightInd/>
        <w:rPr>
          <w:sz w:val="12"/>
          <w:szCs w:val="12"/>
        </w:rPr>
      </w:pPr>
      <w:r w:rsidRPr="00337111">
        <w:rPr>
          <w:sz w:val="12"/>
          <w:szCs w:val="12"/>
        </w:rPr>
        <w:tab/>
      </w:r>
    </w:p>
    <w:p w:rsidR="00337111" w:rsidRPr="00337111" w:rsidRDefault="00337111" w:rsidP="00337111">
      <w:pPr>
        <w:widowControl/>
        <w:adjustRightInd/>
        <w:ind w:firstLine="567"/>
        <w:jc w:val="both"/>
        <w:rPr>
          <w:sz w:val="12"/>
          <w:szCs w:val="12"/>
        </w:rPr>
      </w:pPr>
      <w:r w:rsidRPr="00337111">
        <w:rPr>
          <w:sz w:val="12"/>
          <w:szCs w:val="12"/>
        </w:rPr>
        <w:t>2. </w:t>
      </w:r>
      <w:proofErr w:type="gramStart"/>
      <w:r w:rsidRPr="00337111">
        <w:rPr>
          <w:sz w:val="12"/>
          <w:szCs w:val="12"/>
        </w:rPr>
        <w:t>Правообладатели объектов недвижимости, которые считаются в соответствии с частью 4 статьи 69 Федерального закона от 13 июля 2015 года № 218-ФЗ «О государственной регистрации недвижимости» ранее учтенными или сведения о которых в соответствии с частью 9 статьи 69 Федерального закона от 13 июля 2015 года № 218-ФЗ «О государственной регистрации недвижимости» могут быть внесены в Единый государственный реестр недвижимости как о ранее</w:t>
      </w:r>
      <w:proofErr w:type="gramEnd"/>
      <w:r w:rsidRPr="00337111">
        <w:rPr>
          <w:sz w:val="12"/>
          <w:szCs w:val="12"/>
        </w:rPr>
        <w:t xml:space="preserve"> </w:t>
      </w:r>
      <w:proofErr w:type="gramStart"/>
      <w:r w:rsidRPr="00337111">
        <w:rPr>
          <w:sz w:val="12"/>
          <w:szCs w:val="12"/>
        </w:rPr>
        <w:t>учтенных в случае отсутствия в Едином государственном реестре недвижимости сведений о таких объектах недвижимости, вправе предоставить указанному в пункте 1 извещения о начале выполнения комплексных кадастровых работ кадастровому инженеру – исполнителю комплексных кадастровых работ имеющиеся у них материалы и документы в отношении таких объектов недвижимости, а также заверенные в порядке, установленном частями 1 и 9 статьи 21 Федерального закона от 13</w:t>
      </w:r>
      <w:proofErr w:type="gramEnd"/>
      <w:r w:rsidRPr="00337111">
        <w:rPr>
          <w:sz w:val="12"/>
          <w:szCs w:val="12"/>
        </w:rPr>
        <w:t xml:space="preserve"> июля 2015 года № 218-ФЗ «О государственной регистрации недвижимости», копии документов, устанавливающих или подтверждающих права на указанные объекты недвижимости.</w:t>
      </w:r>
    </w:p>
    <w:p w:rsidR="00337111" w:rsidRPr="00337111" w:rsidRDefault="00337111" w:rsidP="00337111">
      <w:pPr>
        <w:widowControl/>
        <w:tabs>
          <w:tab w:val="right" w:pos="9922"/>
        </w:tabs>
        <w:adjustRightInd/>
        <w:ind w:firstLine="567"/>
        <w:jc w:val="both"/>
        <w:rPr>
          <w:sz w:val="12"/>
          <w:szCs w:val="12"/>
        </w:rPr>
      </w:pPr>
      <w:r w:rsidRPr="00337111">
        <w:rPr>
          <w:sz w:val="12"/>
          <w:szCs w:val="12"/>
        </w:rPr>
        <w:t>3. </w:t>
      </w:r>
      <w:proofErr w:type="gramStart"/>
      <w:r w:rsidRPr="00337111">
        <w:rPr>
          <w:sz w:val="12"/>
          <w:szCs w:val="12"/>
        </w:rPr>
        <w:t>Правообладатели объектов недвижимости – земельных участков, зданий, сооружений,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 исполнителю комплексных кадастровых работ, указанному в пункте 1 извещения о начале выполнения комплексных кадастровых работ, по указанному в пункте 2 извещения о начале выполнения комплексных кадастровых работ адресу сведения об адресе</w:t>
      </w:r>
      <w:proofErr w:type="gramEnd"/>
      <w:r w:rsidRPr="00337111">
        <w:rPr>
          <w:sz w:val="12"/>
          <w:szCs w:val="12"/>
        </w:rPr>
        <w:t xml:space="preserve"> </w:t>
      </w:r>
      <w:proofErr w:type="gramStart"/>
      <w:r w:rsidRPr="00337111">
        <w:rPr>
          <w:sz w:val="12"/>
          <w:szCs w:val="12"/>
        </w:rPr>
        <w:t>электронной почты и (или) почтовом адресе, по которым осуществляется связь с лицом, чье право на объект недвижимости зарегистрировано, а также лицом, в пользу которого зарегистрировано ограничение права и обременение объекта недвижимости (далее – контактный адрес правообладателя),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карты-плана территории по</w:t>
      </w:r>
      <w:proofErr w:type="gramEnd"/>
      <w:r w:rsidRPr="00337111">
        <w:rPr>
          <w:sz w:val="12"/>
          <w:szCs w:val="12"/>
        </w:rPr>
        <w:t xml:space="preserve">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w:t>
      </w:r>
    </w:p>
    <w:p w:rsidR="00337111" w:rsidRPr="00337111" w:rsidRDefault="00337111" w:rsidP="00337111">
      <w:pPr>
        <w:widowControl/>
        <w:adjustRightInd/>
        <w:ind w:firstLine="567"/>
        <w:jc w:val="both"/>
        <w:rPr>
          <w:sz w:val="12"/>
          <w:szCs w:val="12"/>
        </w:rPr>
      </w:pPr>
      <w:r w:rsidRPr="00337111">
        <w:rPr>
          <w:sz w:val="12"/>
          <w:szCs w:val="12"/>
        </w:rPr>
        <w:t>4. Правообладатели объектов недвижимости, расположенных на территории комплексных кадастровых работ,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w:t>
      </w:r>
    </w:p>
    <w:p w:rsidR="00337111" w:rsidRPr="00337111" w:rsidRDefault="00337111" w:rsidP="00337111">
      <w:pPr>
        <w:widowControl/>
        <w:adjustRightInd/>
        <w:spacing w:after="240"/>
        <w:ind w:firstLine="567"/>
        <w:jc w:val="both"/>
        <w:rPr>
          <w:sz w:val="12"/>
          <w:szCs w:val="12"/>
        </w:rPr>
      </w:pPr>
      <w:r w:rsidRPr="00337111">
        <w:rPr>
          <w:sz w:val="12"/>
          <w:szCs w:val="12"/>
        </w:rPr>
        <w:t>5. График выполнения комплексных кадастровых работ:</w:t>
      </w:r>
    </w:p>
    <w:tbl>
      <w:tblPr>
        <w:tblStyle w:val="3080"/>
        <w:tblW w:w="9923" w:type="dxa"/>
        <w:tblInd w:w="28" w:type="dxa"/>
        <w:tblLayout w:type="fixed"/>
        <w:tblCellMar>
          <w:left w:w="28" w:type="dxa"/>
          <w:right w:w="28" w:type="dxa"/>
        </w:tblCellMar>
        <w:tblLook w:val="01E0" w:firstRow="1" w:lastRow="1" w:firstColumn="1" w:lastColumn="1" w:noHBand="0" w:noVBand="0"/>
      </w:tblPr>
      <w:tblGrid>
        <w:gridCol w:w="6804"/>
        <w:gridCol w:w="3119"/>
      </w:tblGrid>
      <w:tr w:rsidR="00337111" w:rsidRPr="00337111" w:rsidTr="00FE0D96">
        <w:tc>
          <w:tcPr>
            <w:tcW w:w="6804" w:type="dxa"/>
            <w:vAlign w:val="center"/>
          </w:tcPr>
          <w:p w:rsidR="00337111" w:rsidRPr="00337111" w:rsidRDefault="00337111" w:rsidP="00337111">
            <w:pPr>
              <w:widowControl/>
              <w:adjustRightInd/>
              <w:jc w:val="center"/>
              <w:rPr>
                <w:sz w:val="12"/>
                <w:szCs w:val="12"/>
              </w:rPr>
            </w:pPr>
            <w:r w:rsidRPr="00337111">
              <w:rPr>
                <w:sz w:val="12"/>
                <w:szCs w:val="12"/>
              </w:rPr>
              <w:t>Вид комплексных кадастровых работ</w:t>
            </w:r>
          </w:p>
        </w:tc>
        <w:tc>
          <w:tcPr>
            <w:tcW w:w="3119" w:type="dxa"/>
            <w:vAlign w:val="center"/>
          </w:tcPr>
          <w:p w:rsidR="00337111" w:rsidRPr="00337111" w:rsidRDefault="00337111" w:rsidP="00337111">
            <w:pPr>
              <w:widowControl/>
              <w:adjustRightInd/>
              <w:jc w:val="center"/>
              <w:rPr>
                <w:sz w:val="12"/>
                <w:szCs w:val="12"/>
              </w:rPr>
            </w:pPr>
            <w:r w:rsidRPr="00337111">
              <w:rPr>
                <w:sz w:val="12"/>
                <w:szCs w:val="12"/>
              </w:rPr>
              <w:t>Время выполнения </w:t>
            </w:r>
            <w:r w:rsidRPr="00337111">
              <w:rPr>
                <w:sz w:val="12"/>
                <w:szCs w:val="12"/>
              </w:rPr>
              <w:br/>
              <w:t>комплексных кадастровых работ</w:t>
            </w:r>
          </w:p>
        </w:tc>
      </w:tr>
      <w:tr w:rsidR="00337111" w:rsidRPr="00337111" w:rsidTr="00FE0D96">
        <w:trPr>
          <w:trHeight w:val="480"/>
        </w:trPr>
        <w:tc>
          <w:tcPr>
            <w:tcW w:w="6804" w:type="dxa"/>
            <w:vAlign w:val="center"/>
          </w:tcPr>
          <w:p w:rsidR="00337111" w:rsidRPr="00337111" w:rsidRDefault="00337111" w:rsidP="00337111">
            <w:pPr>
              <w:autoSpaceDE/>
              <w:autoSpaceDN/>
              <w:adjustRightInd/>
              <w:ind w:left="112" w:right="117" w:firstLine="169"/>
              <w:jc w:val="both"/>
              <w:rPr>
                <w:sz w:val="12"/>
                <w:szCs w:val="12"/>
              </w:rPr>
            </w:pPr>
            <w:r w:rsidRPr="00337111">
              <w:rPr>
                <w:sz w:val="12"/>
                <w:szCs w:val="12"/>
              </w:rPr>
              <w:t>1. Подготовительные работы: получение или сбор документов, содержащих необходимые для выполнения комплексных кадастровых работ исходные данные.</w:t>
            </w:r>
          </w:p>
          <w:p w:rsidR="00337111" w:rsidRPr="00337111" w:rsidRDefault="00337111" w:rsidP="00337111">
            <w:pPr>
              <w:autoSpaceDE/>
              <w:autoSpaceDN/>
              <w:adjustRightInd/>
              <w:ind w:left="112" w:right="117" w:firstLine="169"/>
              <w:jc w:val="both"/>
              <w:rPr>
                <w:sz w:val="12"/>
                <w:szCs w:val="12"/>
              </w:rPr>
            </w:pPr>
            <w:r w:rsidRPr="00337111">
              <w:rPr>
                <w:sz w:val="12"/>
                <w:szCs w:val="12"/>
              </w:rPr>
              <w:t>2. Уведомление правообладателей объектов недвижимости, являющихся в соответствии с частью 1 статьи 42.1 Федерального закона от 24.07.2007 № 221-ФЗ «О кадастровой деятельности» объектами комплексных кадастровых работ, о начале выполнения таких работ.</w:t>
            </w:r>
          </w:p>
          <w:p w:rsidR="00337111" w:rsidRPr="00337111" w:rsidRDefault="00337111" w:rsidP="00337111">
            <w:pPr>
              <w:autoSpaceDE/>
              <w:autoSpaceDN/>
              <w:adjustRightInd/>
              <w:ind w:left="112" w:right="117" w:firstLine="169"/>
              <w:jc w:val="both"/>
              <w:rPr>
                <w:sz w:val="12"/>
                <w:szCs w:val="12"/>
              </w:rPr>
            </w:pPr>
            <w:r w:rsidRPr="00337111">
              <w:rPr>
                <w:sz w:val="12"/>
                <w:szCs w:val="12"/>
              </w:rPr>
              <w:t>3. </w:t>
            </w:r>
            <w:proofErr w:type="gramStart"/>
            <w:r w:rsidRPr="00337111">
              <w:rPr>
                <w:sz w:val="12"/>
                <w:szCs w:val="12"/>
              </w:rPr>
              <w:t>Представление в орган регистрации прав заявления об учете адресов правообладателей объектов недвижимости, являющихся в соответствии с частью 1 статьи 42.1 Федерального закона от 24.07.2007 № 221-ФЗ «О кадастровой деятельности» объектами комплексных кадастровых работ, и заявления о внесении в Единый государственный реестр недвижимости сведений о ранее учтенных объектах недвижимости, расположенных в границах территории выполнения комплексных кадастровых работ, в соответствии с предоставленными правообладателями</w:t>
            </w:r>
            <w:proofErr w:type="gramEnd"/>
            <w:r w:rsidRPr="00337111">
              <w:rPr>
                <w:sz w:val="12"/>
                <w:szCs w:val="12"/>
              </w:rPr>
              <w:t xml:space="preserve"> этих объектов и заверенными в установленном Федеральным законом от 13 июля 2015 года № 218-ФЗ «О государственной регистрации недвижимости» порядке копиями документов, устанавливающих или подтверждающих права на эти объекты недвижимости, которые в соответствии с частью 4 статьи 69 Федерального закона от 13 июля 2015 года № 218-ФЗ «О государственной регистрации недвижимости» считаются ранее учтенными, но </w:t>
            </w:r>
            <w:proofErr w:type="gramStart"/>
            <w:r w:rsidRPr="00337111">
              <w:rPr>
                <w:sz w:val="12"/>
                <w:szCs w:val="12"/>
              </w:rPr>
              <w:t>сведения</w:t>
            </w:r>
            <w:proofErr w:type="gramEnd"/>
            <w:r w:rsidRPr="00337111">
              <w:rPr>
                <w:sz w:val="12"/>
                <w:szCs w:val="12"/>
              </w:rPr>
              <w:t xml:space="preserve"> о которых отсутствуют в Едином государственном </w:t>
            </w:r>
            <w:proofErr w:type="gramStart"/>
            <w:r w:rsidRPr="00337111">
              <w:rPr>
                <w:sz w:val="12"/>
                <w:szCs w:val="12"/>
              </w:rPr>
              <w:t>реестре</w:t>
            </w:r>
            <w:proofErr w:type="gramEnd"/>
            <w:r w:rsidRPr="00337111">
              <w:rPr>
                <w:sz w:val="12"/>
                <w:szCs w:val="12"/>
              </w:rPr>
              <w:t xml:space="preserve"> недвижимости.</w:t>
            </w:r>
          </w:p>
          <w:p w:rsidR="00337111" w:rsidRPr="00337111" w:rsidRDefault="00337111" w:rsidP="00337111">
            <w:pPr>
              <w:autoSpaceDE/>
              <w:autoSpaceDN/>
              <w:adjustRightInd/>
              <w:ind w:left="112" w:right="117" w:firstLine="169"/>
              <w:jc w:val="both"/>
              <w:rPr>
                <w:sz w:val="12"/>
                <w:szCs w:val="12"/>
              </w:rPr>
            </w:pPr>
            <w:r w:rsidRPr="00337111">
              <w:rPr>
                <w:sz w:val="12"/>
                <w:szCs w:val="12"/>
              </w:rPr>
              <w:t>4. Подготовка проекта карты-плана территории.</w:t>
            </w:r>
          </w:p>
          <w:p w:rsidR="00337111" w:rsidRPr="00337111" w:rsidRDefault="00337111" w:rsidP="00337111">
            <w:pPr>
              <w:autoSpaceDE/>
              <w:autoSpaceDN/>
              <w:adjustRightInd/>
              <w:ind w:left="112" w:right="117" w:firstLine="169"/>
              <w:jc w:val="both"/>
              <w:rPr>
                <w:sz w:val="12"/>
                <w:szCs w:val="12"/>
              </w:rPr>
            </w:pPr>
            <w:r w:rsidRPr="00337111">
              <w:rPr>
                <w:sz w:val="12"/>
                <w:szCs w:val="12"/>
              </w:rPr>
              <w:t>5. Предоставление проекта карты-плана территории, в том числе в форме документа на бумажном носителе, Заказчику.</w:t>
            </w:r>
          </w:p>
          <w:p w:rsidR="00337111" w:rsidRPr="00337111" w:rsidRDefault="00337111" w:rsidP="00337111">
            <w:pPr>
              <w:autoSpaceDE/>
              <w:autoSpaceDN/>
              <w:adjustRightInd/>
              <w:ind w:left="112" w:right="117" w:firstLine="169"/>
              <w:jc w:val="both"/>
              <w:rPr>
                <w:i/>
                <w:sz w:val="12"/>
                <w:szCs w:val="12"/>
              </w:rPr>
            </w:pPr>
            <w:r w:rsidRPr="00337111">
              <w:rPr>
                <w:sz w:val="12"/>
                <w:szCs w:val="12"/>
              </w:rPr>
              <w:t>6. Участие в установленном Федеральным законом от 24.07.2007 № 221-ФЗ «О кадастровой деятельности» порядке в работе согласительной комиссии.</w:t>
            </w:r>
          </w:p>
          <w:p w:rsidR="00337111" w:rsidRPr="00337111" w:rsidRDefault="00337111" w:rsidP="00337111">
            <w:pPr>
              <w:autoSpaceDE/>
              <w:autoSpaceDN/>
              <w:adjustRightInd/>
              <w:ind w:left="112" w:right="117" w:firstLine="169"/>
              <w:jc w:val="both"/>
              <w:rPr>
                <w:sz w:val="12"/>
                <w:szCs w:val="12"/>
              </w:rPr>
            </w:pPr>
            <w:r w:rsidRPr="00337111">
              <w:rPr>
                <w:sz w:val="12"/>
                <w:szCs w:val="12"/>
              </w:rPr>
              <w:t>7. Оформление проекта карты-плана территории в окончательной редакции.</w:t>
            </w:r>
          </w:p>
          <w:p w:rsidR="00337111" w:rsidRPr="00337111" w:rsidRDefault="00337111" w:rsidP="00337111">
            <w:pPr>
              <w:autoSpaceDE/>
              <w:autoSpaceDN/>
              <w:adjustRightInd/>
              <w:ind w:left="112" w:right="117" w:firstLine="169"/>
              <w:jc w:val="both"/>
              <w:rPr>
                <w:sz w:val="12"/>
                <w:szCs w:val="12"/>
              </w:rPr>
            </w:pPr>
            <w:r w:rsidRPr="00337111">
              <w:rPr>
                <w:sz w:val="12"/>
                <w:szCs w:val="12"/>
              </w:rPr>
              <w:t>8. Направление заявления об осуществлении государственного кадастрового учета и внесение сведений в ЕГРН.</w:t>
            </w:r>
          </w:p>
          <w:p w:rsidR="00337111" w:rsidRPr="00337111" w:rsidRDefault="00337111" w:rsidP="00337111">
            <w:pPr>
              <w:autoSpaceDE/>
              <w:autoSpaceDN/>
              <w:adjustRightInd/>
              <w:ind w:left="112" w:right="117" w:firstLine="169"/>
              <w:jc w:val="both"/>
              <w:rPr>
                <w:sz w:val="12"/>
                <w:szCs w:val="12"/>
              </w:rPr>
            </w:pPr>
            <w:r w:rsidRPr="00337111">
              <w:rPr>
                <w:sz w:val="12"/>
                <w:szCs w:val="12"/>
              </w:rPr>
              <w:t>9. Получение Выписки из ЕГРН.</w:t>
            </w:r>
          </w:p>
          <w:p w:rsidR="00337111" w:rsidRPr="00337111" w:rsidRDefault="00337111" w:rsidP="00337111">
            <w:pPr>
              <w:widowControl/>
              <w:adjustRightInd/>
              <w:rPr>
                <w:sz w:val="12"/>
                <w:szCs w:val="12"/>
              </w:rPr>
            </w:pPr>
          </w:p>
        </w:tc>
        <w:tc>
          <w:tcPr>
            <w:tcW w:w="3119" w:type="dxa"/>
          </w:tcPr>
          <w:p w:rsidR="00337111" w:rsidRPr="00337111" w:rsidRDefault="00337111" w:rsidP="00337111">
            <w:pPr>
              <w:widowControl/>
              <w:adjustRightInd/>
              <w:jc w:val="center"/>
              <w:rPr>
                <w:sz w:val="12"/>
                <w:szCs w:val="12"/>
              </w:rPr>
            </w:pPr>
            <w:r w:rsidRPr="00337111">
              <w:rPr>
                <w:sz w:val="12"/>
                <w:szCs w:val="12"/>
              </w:rPr>
              <w:t>08.02.2024 – 13.12.2024</w:t>
            </w:r>
          </w:p>
        </w:tc>
      </w:tr>
    </w:tbl>
    <w:p w:rsidR="00337111" w:rsidRPr="00337111" w:rsidRDefault="00337111" w:rsidP="00337111">
      <w:pPr>
        <w:widowControl/>
        <w:adjustRightInd/>
        <w:spacing w:after="240"/>
        <w:rPr>
          <w:sz w:val="12"/>
          <w:szCs w:val="12"/>
        </w:rPr>
      </w:pPr>
    </w:p>
    <w:p w:rsidR="005E521D" w:rsidRPr="00337111" w:rsidRDefault="005E521D" w:rsidP="00337111">
      <w:pPr>
        <w:widowControl/>
        <w:autoSpaceDE/>
        <w:autoSpaceDN/>
        <w:adjustRightInd/>
        <w:ind w:right="-81"/>
        <w:jc w:val="center"/>
        <w:rPr>
          <w:sz w:val="12"/>
          <w:szCs w:val="12"/>
        </w:rPr>
      </w:pPr>
    </w:p>
    <w:sectPr w:rsidR="005E521D" w:rsidRPr="00337111" w:rsidSect="00CD4162">
      <w:headerReference w:type="default" r:id="rId11"/>
      <w:footerReference w:type="default" r:id="rId12"/>
      <w:pgSz w:w="11909" w:h="16834"/>
      <w:pgMar w:top="567" w:right="567" w:bottom="567" w:left="1134" w:header="425" w:footer="119" w:gutter="0"/>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8A3" w:rsidRDefault="00D638A3" w:rsidP="00D40C66">
      <w:r>
        <w:separator/>
      </w:r>
    </w:p>
  </w:endnote>
  <w:endnote w:type="continuationSeparator" w:id="0">
    <w:p w:rsidR="00D638A3" w:rsidRDefault="00D638A3" w:rsidP="00D40C66">
      <w:r>
        <w:continuationSeparator/>
      </w:r>
    </w:p>
  </w:endnote>
  <w:endnote w:id="1">
    <w:p w:rsidR="00337111" w:rsidRPr="00337111" w:rsidRDefault="00337111" w:rsidP="00337111">
      <w:pPr>
        <w:widowControl/>
        <w:adjustRightInd/>
        <w:spacing w:after="240"/>
        <w:jc w:val="center"/>
        <w:rPr>
          <w:b/>
          <w:sz w:val="12"/>
          <w:szCs w:val="12"/>
        </w:rPr>
      </w:pPr>
      <w:r w:rsidRPr="00337111">
        <w:rPr>
          <w:b/>
          <w:sz w:val="12"/>
          <w:szCs w:val="12"/>
        </w:rPr>
        <w:t>Извещение</w:t>
      </w:r>
      <w:r w:rsidRPr="00337111">
        <w:rPr>
          <w:b/>
          <w:sz w:val="12"/>
          <w:szCs w:val="12"/>
        </w:rPr>
        <w:br/>
        <w:t>о начале выполнения комплексных кадастровых работ</w:t>
      </w:r>
    </w:p>
    <w:tbl>
      <w:tblPr>
        <w:tblStyle w:val="309"/>
        <w:tblW w:w="10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2013"/>
        <w:gridCol w:w="198"/>
        <w:gridCol w:w="397"/>
        <w:gridCol w:w="255"/>
        <w:gridCol w:w="1304"/>
        <w:gridCol w:w="113"/>
        <w:gridCol w:w="595"/>
        <w:gridCol w:w="794"/>
        <w:gridCol w:w="397"/>
        <w:gridCol w:w="255"/>
        <w:gridCol w:w="1304"/>
        <w:gridCol w:w="113"/>
        <w:gridCol w:w="595"/>
        <w:gridCol w:w="1775"/>
      </w:tblGrid>
      <w:tr w:rsidR="00337111" w:rsidRPr="00337111" w:rsidTr="00FE0D96">
        <w:tc>
          <w:tcPr>
            <w:tcW w:w="2013" w:type="dxa"/>
            <w:vAlign w:val="bottom"/>
          </w:tcPr>
          <w:p w:rsidR="00337111" w:rsidRPr="00337111" w:rsidRDefault="00337111" w:rsidP="00337111">
            <w:pPr>
              <w:widowControl/>
              <w:adjustRightInd/>
              <w:ind w:firstLine="567"/>
              <w:jc w:val="both"/>
              <w:rPr>
                <w:sz w:val="12"/>
                <w:szCs w:val="12"/>
              </w:rPr>
            </w:pPr>
            <w:r w:rsidRPr="00337111">
              <w:rPr>
                <w:sz w:val="12"/>
                <w:szCs w:val="12"/>
              </w:rPr>
              <w:t xml:space="preserve">1. В период </w:t>
            </w:r>
            <w:proofErr w:type="gramStart"/>
            <w:r w:rsidRPr="00337111">
              <w:rPr>
                <w:sz w:val="12"/>
                <w:szCs w:val="12"/>
              </w:rPr>
              <w:t>с</w:t>
            </w:r>
            <w:proofErr w:type="gramEnd"/>
          </w:p>
        </w:tc>
        <w:tc>
          <w:tcPr>
            <w:tcW w:w="198" w:type="dxa"/>
            <w:vAlign w:val="bottom"/>
          </w:tcPr>
          <w:p w:rsidR="00337111" w:rsidRPr="00337111" w:rsidRDefault="00337111" w:rsidP="00337111">
            <w:pPr>
              <w:widowControl/>
              <w:adjustRightInd/>
              <w:jc w:val="both"/>
              <w:rPr>
                <w:sz w:val="12"/>
                <w:szCs w:val="12"/>
              </w:rPr>
            </w:pPr>
            <w:r w:rsidRPr="00337111">
              <w:rPr>
                <w:sz w:val="12"/>
                <w:szCs w:val="12"/>
              </w:rPr>
              <w:t>«</w:t>
            </w:r>
          </w:p>
        </w:tc>
        <w:tc>
          <w:tcPr>
            <w:tcW w:w="397" w:type="dxa"/>
            <w:tcBorders>
              <w:bottom w:val="single" w:sz="4" w:space="0" w:color="auto"/>
            </w:tcBorders>
            <w:vAlign w:val="bottom"/>
          </w:tcPr>
          <w:p w:rsidR="00337111" w:rsidRPr="00337111" w:rsidRDefault="00337111" w:rsidP="00337111">
            <w:pPr>
              <w:widowControl/>
              <w:adjustRightInd/>
              <w:jc w:val="center"/>
              <w:rPr>
                <w:sz w:val="12"/>
                <w:szCs w:val="12"/>
              </w:rPr>
            </w:pPr>
            <w:r w:rsidRPr="00337111">
              <w:rPr>
                <w:sz w:val="12"/>
                <w:szCs w:val="12"/>
              </w:rPr>
              <w:t>08</w:t>
            </w:r>
          </w:p>
        </w:tc>
        <w:tc>
          <w:tcPr>
            <w:tcW w:w="255" w:type="dxa"/>
            <w:vAlign w:val="bottom"/>
          </w:tcPr>
          <w:p w:rsidR="00337111" w:rsidRPr="00337111" w:rsidRDefault="00337111" w:rsidP="00337111">
            <w:pPr>
              <w:widowControl/>
              <w:adjustRightInd/>
              <w:jc w:val="both"/>
              <w:rPr>
                <w:sz w:val="12"/>
                <w:szCs w:val="12"/>
              </w:rPr>
            </w:pPr>
            <w:r w:rsidRPr="00337111">
              <w:rPr>
                <w:sz w:val="12"/>
                <w:szCs w:val="12"/>
              </w:rPr>
              <w:t>»</w:t>
            </w:r>
          </w:p>
        </w:tc>
        <w:tc>
          <w:tcPr>
            <w:tcW w:w="1304" w:type="dxa"/>
            <w:tcBorders>
              <w:bottom w:val="single" w:sz="4" w:space="0" w:color="auto"/>
            </w:tcBorders>
            <w:vAlign w:val="bottom"/>
          </w:tcPr>
          <w:p w:rsidR="00337111" w:rsidRPr="00337111" w:rsidRDefault="00337111" w:rsidP="00337111">
            <w:pPr>
              <w:widowControl/>
              <w:adjustRightInd/>
              <w:jc w:val="center"/>
              <w:rPr>
                <w:sz w:val="12"/>
                <w:szCs w:val="12"/>
              </w:rPr>
            </w:pPr>
            <w:r w:rsidRPr="00337111">
              <w:rPr>
                <w:sz w:val="12"/>
                <w:szCs w:val="12"/>
              </w:rPr>
              <w:t>февраля</w:t>
            </w:r>
          </w:p>
        </w:tc>
        <w:tc>
          <w:tcPr>
            <w:tcW w:w="113" w:type="dxa"/>
            <w:vAlign w:val="bottom"/>
          </w:tcPr>
          <w:p w:rsidR="00337111" w:rsidRPr="00337111" w:rsidRDefault="00337111" w:rsidP="00337111">
            <w:pPr>
              <w:widowControl/>
              <w:adjustRightInd/>
              <w:jc w:val="both"/>
              <w:rPr>
                <w:sz w:val="12"/>
                <w:szCs w:val="12"/>
              </w:rPr>
            </w:pPr>
          </w:p>
        </w:tc>
        <w:tc>
          <w:tcPr>
            <w:tcW w:w="595" w:type="dxa"/>
            <w:tcBorders>
              <w:bottom w:val="single" w:sz="4" w:space="0" w:color="auto"/>
            </w:tcBorders>
            <w:vAlign w:val="bottom"/>
          </w:tcPr>
          <w:p w:rsidR="00337111" w:rsidRPr="00337111" w:rsidRDefault="00337111" w:rsidP="00337111">
            <w:pPr>
              <w:widowControl/>
              <w:adjustRightInd/>
              <w:jc w:val="both"/>
              <w:rPr>
                <w:sz w:val="12"/>
                <w:szCs w:val="12"/>
              </w:rPr>
            </w:pPr>
            <w:r w:rsidRPr="00337111">
              <w:rPr>
                <w:sz w:val="12"/>
                <w:szCs w:val="12"/>
              </w:rPr>
              <w:t>2024</w:t>
            </w:r>
          </w:p>
        </w:tc>
        <w:tc>
          <w:tcPr>
            <w:tcW w:w="794" w:type="dxa"/>
            <w:vAlign w:val="bottom"/>
          </w:tcPr>
          <w:p w:rsidR="00337111" w:rsidRPr="00337111" w:rsidRDefault="00337111" w:rsidP="00337111">
            <w:pPr>
              <w:widowControl/>
              <w:adjustRightInd/>
              <w:jc w:val="both"/>
              <w:rPr>
                <w:sz w:val="12"/>
                <w:szCs w:val="12"/>
              </w:rPr>
            </w:pPr>
            <w:r w:rsidRPr="00337111">
              <w:rPr>
                <w:sz w:val="12"/>
                <w:szCs w:val="12"/>
              </w:rPr>
              <w:t>г. по «</w:t>
            </w:r>
          </w:p>
        </w:tc>
        <w:tc>
          <w:tcPr>
            <w:tcW w:w="397" w:type="dxa"/>
            <w:tcBorders>
              <w:bottom w:val="single" w:sz="4" w:space="0" w:color="auto"/>
            </w:tcBorders>
            <w:vAlign w:val="bottom"/>
          </w:tcPr>
          <w:p w:rsidR="00337111" w:rsidRPr="00337111" w:rsidRDefault="00337111" w:rsidP="00337111">
            <w:pPr>
              <w:widowControl/>
              <w:adjustRightInd/>
              <w:jc w:val="both"/>
              <w:rPr>
                <w:sz w:val="12"/>
                <w:szCs w:val="12"/>
              </w:rPr>
            </w:pPr>
            <w:r w:rsidRPr="00337111">
              <w:rPr>
                <w:sz w:val="12"/>
                <w:szCs w:val="12"/>
              </w:rPr>
              <w:t>13</w:t>
            </w:r>
          </w:p>
        </w:tc>
        <w:tc>
          <w:tcPr>
            <w:tcW w:w="255" w:type="dxa"/>
            <w:vAlign w:val="bottom"/>
          </w:tcPr>
          <w:p w:rsidR="00337111" w:rsidRPr="00337111" w:rsidRDefault="00337111" w:rsidP="00337111">
            <w:pPr>
              <w:widowControl/>
              <w:adjustRightInd/>
              <w:jc w:val="both"/>
              <w:rPr>
                <w:sz w:val="12"/>
                <w:szCs w:val="12"/>
              </w:rPr>
            </w:pPr>
            <w:r w:rsidRPr="00337111">
              <w:rPr>
                <w:sz w:val="12"/>
                <w:szCs w:val="12"/>
              </w:rPr>
              <w:t>»</w:t>
            </w:r>
          </w:p>
        </w:tc>
        <w:tc>
          <w:tcPr>
            <w:tcW w:w="1304" w:type="dxa"/>
            <w:tcBorders>
              <w:bottom w:val="single" w:sz="4" w:space="0" w:color="auto"/>
            </w:tcBorders>
            <w:vAlign w:val="bottom"/>
          </w:tcPr>
          <w:p w:rsidR="00337111" w:rsidRPr="00337111" w:rsidRDefault="00337111" w:rsidP="00337111">
            <w:pPr>
              <w:widowControl/>
              <w:adjustRightInd/>
              <w:jc w:val="center"/>
              <w:rPr>
                <w:sz w:val="12"/>
                <w:szCs w:val="12"/>
              </w:rPr>
            </w:pPr>
            <w:r w:rsidRPr="00337111">
              <w:rPr>
                <w:sz w:val="12"/>
                <w:szCs w:val="12"/>
              </w:rPr>
              <w:t>декабря</w:t>
            </w:r>
          </w:p>
        </w:tc>
        <w:tc>
          <w:tcPr>
            <w:tcW w:w="113" w:type="dxa"/>
            <w:vAlign w:val="bottom"/>
          </w:tcPr>
          <w:p w:rsidR="00337111" w:rsidRPr="00337111" w:rsidRDefault="00337111" w:rsidP="00337111">
            <w:pPr>
              <w:widowControl/>
              <w:adjustRightInd/>
              <w:jc w:val="both"/>
              <w:rPr>
                <w:sz w:val="12"/>
                <w:szCs w:val="12"/>
              </w:rPr>
            </w:pPr>
          </w:p>
        </w:tc>
        <w:tc>
          <w:tcPr>
            <w:tcW w:w="595" w:type="dxa"/>
            <w:tcBorders>
              <w:bottom w:val="single" w:sz="4" w:space="0" w:color="auto"/>
            </w:tcBorders>
            <w:vAlign w:val="bottom"/>
          </w:tcPr>
          <w:p w:rsidR="00337111" w:rsidRPr="00337111" w:rsidRDefault="00337111" w:rsidP="00337111">
            <w:pPr>
              <w:widowControl/>
              <w:adjustRightInd/>
              <w:jc w:val="both"/>
              <w:rPr>
                <w:sz w:val="12"/>
                <w:szCs w:val="12"/>
              </w:rPr>
            </w:pPr>
            <w:r w:rsidRPr="00337111">
              <w:rPr>
                <w:sz w:val="12"/>
                <w:szCs w:val="12"/>
              </w:rPr>
              <w:t>2024</w:t>
            </w:r>
          </w:p>
        </w:tc>
        <w:tc>
          <w:tcPr>
            <w:tcW w:w="1775" w:type="dxa"/>
            <w:vAlign w:val="bottom"/>
          </w:tcPr>
          <w:p w:rsidR="00337111" w:rsidRPr="00337111" w:rsidRDefault="00337111" w:rsidP="00337111">
            <w:pPr>
              <w:widowControl/>
              <w:adjustRightInd/>
              <w:ind w:left="57"/>
              <w:jc w:val="both"/>
              <w:rPr>
                <w:sz w:val="12"/>
                <w:szCs w:val="12"/>
              </w:rPr>
            </w:pPr>
            <w:r w:rsidRPr="00337111">
              <w:rPr>
                <w:sz w:val="12"/>
                <w:szCs w:val="12"/>
              </w:rPr>
              <w:t>г. в отношении</w:t>
            </w:r>
          </w:p>
        </w:tc>
      </w:tr>
    </w:tbl>
    <w:p w:rsidR="00337111" w:rsidRPr="00337111" w:rsidRDefault="00337111" w:rsidP="00337111">
      <w:pPr>
        <w:widowControl/>
        <w:adjustRightInd/>
        <w:jc w:val="both"/>
        <w:rPr>
          <w:sz w:val="12"/>
          <w:szCs w:val="12"/>
        </w:rPr>
      </w:pPr>
      <w:r w:rsidRPr="00337111">
        <w:rPr>
          <w:sz w:val="12"/>
          <w:szCs w:val="12"/>
        </w:rPr>
        <w:t xml:space="preserve">объектов недвижимости, расположенных на территории кадастровых кварталов 43:30:360105, 43:30:430401, Слободского района, Кировской области, будут выполняться комплексные кадастровые работы в соответствии с  муниципальным контрактом № 33/24 на выполнение комплексных кадастровых работ на территории Слободского района Кировской области от 08.02.2024, заключенным со стороны заказчика </w:t>
      </w:r>
      <w:r w:rsidRPr="00337111">
        <w:rPr>
          <w:sz w:val="12"/>
          <w:szCs w:val="12"/>
          <w:vertAlign w:val="superscript"/>
        </w:rPr>
        <w:t>3</w:t>
      </w:r>
      <w:r w:rsidRPr="00337111">
        <w:rPr>
          <w:sz w:val="12"/>
          <w:szCs w:val="12"/>
        </w:rPr>
        <w:t xml:space="preserve">: МО Слободской муниципальный район, почтовый адрес:  </w:t>
      </w:r>
      <w:proofErr w:type="gramStart"/>
      <w:r w:rsidRPr="00337111">
        <w:rPr>
          <w:sz w:val="12"/>
          <w:szCs w:val="12"/>
        </w:rPr>
        <w:t>Кировская</w:t>
      </w:r>
      <w:proofErr w:type="gramEnd"/>
      <w:r w:rsidRPr="00337111">
        <w:rPr>
          <w:sz w:val="12"/>
          <w:szCs w:val="12"/>
        </w:rPr>
        <w:t xml:space="preserve"> обл., г. Слободской, ул. Советская, д.86, адрес электронной почты: </w:t>
      </w:r>
      <w:hyperlink r:id="rId1" w:history="1">
        <w:r w:rsidRPr="00337111">
          <w:rPr>
            <w:color w:val="0000FF" w:themeColor="hyperlink"/>
            <w:sz w:val="12"/>
            <w:szCs w:val="12"/>
            <w:u w:val="single"/>
            <w:lang w:val="en-US"/>
          </w:rPr>
          <w:t>adm</w:t>
        </w:r>
        <w:r w:rsidRPr="00337111">
          <w:rPr>
            <w:color w:val="0000FF" w:themeColor="hyperlink"/>
            <w:sz w:val="12"/>
            <w:szCs w:val="12"/>
            <w:u w:val="single"/>
          </w:rPr>
          <w:t>.</w:t>
        </w:r>
        <w:r w:rsidRPr="00337111">
          <w:rPr>
            <w:color w:val="0000FF" w:themeColor="hyperlink"/>
            <w:sz w:val="12"/>
            <w:szCs w:val="12"/>
            <w:u w:val="single"/>
            <w:lang w:val="en-US"/>
          </w:rPr>
          <w:t>slob</w:t>
        </w:r>
        <w:r w:rsidRPr="00337111">
          <w:rPr>
            <w:color w:val="0000FF" w:themeColor="hyperlink"/>
            <w:sz w:val="12"/>
            <w:szCs w:val="12"/>
            <w:u w:val="single"/>
          </w:rPr>
          <w:t>@</w:t>
        </w:r>
        <w:r w:rsidRPr="00337111">
          <w:rPr>
            <w:color w:val="0000FF" w:themeColor="hyperlink"/>
            <w:sz w:val="12"/>
            <w:szCs w:val="12"/>
            <w:u w:val="single"/>
            <w:lang w:val="en-US"/>
          </w:rPr>
          <w:t>kirovreg</w:t>
        </w:r>
        <w:r w:rsidRPr="00337111">
          <w:rPr>
            <w:color w:val="0000FF" w:themeColor="hyperlink"/>
            <w:sz w:val="12"/>
            <w:szCs w:val="12"/>
            <w:u w:val="single"/>
          </w:rPr>
          <w:t>.</w:t>
        </w:r>
        <w:r w:rsidRPr="00337111">
          <w:rPr>
            <w:color w:val="0000FF" w:themeColor="hyperlink"/>
            <w:sz w:val="12"/>
            <w:szCs w:val="12"/>
            <w:u w:val="single"/>
            <w:lang w:val="en-US"/>
          </w:rPr>
          <w:t>ru</w:t>
        </w:r>
      </w:hyperlink>
      <w:r w:rsidRPr="00337111">
        <w:rPr>
          <w:sz w:val="12"/>
          <w:szCs w:val="12"/>
        </w:rPr>
        <w:t xml:space="preserve">, номера контактных телефонов: 8 (83362) 4-12-52, 4-21-17, 4-12-57 со стороны исполнителя: </w:t>
      </w:r>
    </w:p>
    <w:p w:rsidR="00337111" w:rsidRPr="00337111" w:rsidRDefault="00337111" w:rsidP="00337111">
      <w:pPr>
        <w:widowControl/>
        <w:adjustRightInd/>
        <w:jc w:val="both"/>
        <w:rPr>
          <w:sz w:val="12"/>
          <w:szCs w:val="12"/>
        </w:rPr>
      </w:pPr>
      <w:r w:rsidRPr="00337111">
        <w:rPr>
          <w:sz w:val="12"/>
          <w:szCs w:val="12"/>
        </w:rPr>
        <w:t>Публично-правовая компания «</w:t>
      </w:r>
      <w:proofErr w:type="spellStart"/>
      <w:r w:rsidRPr="00337111">
        <w:rPr>
          <w:sz w:val="12"/>
          <w:szCs w:val="12"/>
        </w:rPr>
        <w:t>Роскадастр</w:t>
      </w:r>
      <w:proofErr w:type="spellEnd"/>
      <w:r w:rsidRPr="00337111">
        <w:rPr>
          <w:sz w:val="12"/>
          <w:szCs w:val="12"/>
        </w:rPr>
        <w:t>»;</w:t>
      </w:r>
      <w:r w:rsidRPr="00337111">
        <w:rPr>
          <w:sz w:val="12"/>
          <w:szCs w:val="12"/>
        </w:rPr>
        <w:tab/>
      </w:r>
    </w:p>
    <w:p w:rsidR="00337111" w:rsidRPr="00337111" w:rsidRDefault="00337111" w:rsidP="00337111">
      <w:pPr>
        <w:widowControl/>
        <w:adjustRightInd/>
        <w:jc w:val="both"/>
        <w:rPr>
          <w:sz w:val="12"/>
          <w:szCs w:val="12"/>
        </w:rPr>
      </w:pPr>
      <w:r w:rsidRPr="00337111">
        <w:rPr>
          <w:sz w:val="12"/>
          <w:szCs w:val="12"/>
        </w:rPr>
        <w:t xml:space="preserve">фамилия, имя, отчество кадастрового инженера:  </w:t>
      </w:r>
      <w:proofErr w:type="spellStart"/>
      <w:r w:rsidRPr="00337111">
        <w:rPr>
          <w:color w:val="2C2D2E"/>
          <w:sz w:val="12"/>
          <w:szCs w:val="12"/>
          <w:shd w:val="clear" w:color="auto" w:fill="FFFFFF"/>
        </w:rPr>
        <w:t>Тавлуй</w:t>
      </w:r>
      <w:proofErr w:type="spellEnd"/>
      <w:r w:rsidRPr="00337111">
        <w:rPr>
          <w:color w:val="2C2D2E"/>
          <w:sz w:val="12"/>
          <w:szCs w:val="12"/>
          <w:shd w:val="clear" w:color="auto" w:fill="FFFFFF"/>
        </w:rPr>
        <w:t xml:space="preserve"> Сергей Леонидович</w:t>
      </w:r>
      <w:r w:rsidRPr="00337111">
        <w:rPr>
          <w:sz w:val="12"/>
          <w:szCs w:val="12"/>
        </w:rPr>
        <w:t>;</w:t>
      </w:r>
      <w:r w:rsidRPr="00337111">
        <w:rPr>
          <w:sz w:val="12"/>
          <w:szCs w:val="12"/>
        </w:rPr>
        <w:tab/>
        <w:t xml:space="preserve"> наименование саморегулируемой организации кадастровых инженеров, членом которой является кадастровый инженер: Ассоциация саморегулируемая организация </w:t>
      </w:r>
      <w:r w:rsidRPr="00337111">
        <w:rPr>
          <w:color w:val="2C2D2E"/>
          <w:sz w:val="12"/>
          <w:szCs w:val="12"/>
          <w:shd w:val="clear" w:color="auto" w:fill="FFFFFF"/>
        </w:rPr>
        <w:t>«Балтийское объединение кадастровых инженеров» (Ассоциация СРО «БОКИ»)</w:t>
      </w:r>
      <w:r w:rsidRPr="00337111">
        <w:rPr>
          <w:sz w:val="12"/>
          <w:szCs w:val="12"/>
        </w:rPr>
        <w:t xml:space="preserve">; </w:t>
      </w:r>
      <w:r w:rsidRPr="00337111">
        <w:rPr>
          <w:sz w:val="12"/>
          <w:szCs w:val="12"/>
        </w:rPr>
        <w:tab/>
      </w:r>
    </w:p>
    <w:p w:rsidR="00337111" w:rsidRPr="00337111" w:rsidRDefault="00337111" w:rsidP="00337111">
      <w:pPr>
        <w:widowControl/>
        <w:tabs>
          <w:tab w:val="right" w:pos="9922"/>
        </w:tabs>
        <w:adjustRightInd/>
        <w:jc w:val="both"/>
        <w:rPr>
          <w:sz w:val="12"/>
          <w:szCs w:val="12"/>
        </w:rPr>
      </w:pPr>
      <w:r w:rsidRPr="00337111">
        <w:rPr>
          <w:sz w:val="12"/>
          <w:szCs w:val="12"/>
        </w:rPr>
        <w:t>уникальный регистрационный номер члена саморегулируемой организации</w:t>
      </w:r>
      <w:r w:rsidRPr="00337111">
        <w:rPr>
          <w:sz w:val="12"/>
          <w:szCs w:val="12"/>
        </w:rPr>
        <w:br/>
        <w:t xml:space="preserve">кадастровых инженеров в реестре членов саморегулируемой организации кадастровых инженеров:  </w:t>
      </w:r>
      <w:r w:rsidRPr="00337111">
        <w:rPr>
          <w:color w:val="2C2D2E"/>
          <w:sz w:val="12"/>
          <w:szCs w:val="12"/>
          <w:shd w:val="clear" w:color="auto" w:fill="FFFFFF"/>
        </w:rPr>
        <w:t>510</w:t>
      </w:r>
      <w:r w:rsidRPr="00337111">
        <w:rPr>
          <w:sz w:val="12"/>
          <w:szCs w:val="12"/>
        </w:rPr>
        <w:t>;</w:t>
      </w:r>
    </w:p>
    <w:p w:rsidR="00337111" w:rsidRPr="00337111" w:rsidRDefault="00337111" w:rsidP="00337111">
      <w:pPr>
        <w:widowControl/>
        <w:tabs>
          <w:tab w:val="right" w:pos="9922"/>
        </w:tabs>
        <w:adjustRightInd/>
        <w:jc w:val="both"/>
        <w:rPr>
          <w:sz w:val="12"/>
          <w:szCs w:val="12"/>
        </w:rPr>
      </w:pPr>
      <w:r w:rsidRPr="00337111">
        <w:rPr>
          <w:sz w:val="12"/>
          <w:szCs w:val="12"/>
        </w:rPr>
        <w:t xml:space="preserve">дата внесения сведений о физическом лице в реестр членов саморегулируемой организации кадастровых инженеров:  </w:t>
      </w:r>
      <w:r w:rsidRPr="00337111">
        <w:rPr>
          <w:color w:val="2C2D2E"/>
          <w:sz w:val="12"/>
          <w:szCs w:val="12"/>
          <w:shd w:val="clear" w:color="auto" w:fill="FFFFFF"/>
        </w:rPr>
        <w:t>03.03.2016 г.</w:t>
      </w:r>
      <w:r w:rsidRPr="00337111">
        <w:rPr>
          <w:sz w:val="12"/>
          <w:szCs w:val="12"/>
        </w:rPr>
        <w:t>;</w:t>
      </w:r>
    </w:p>
    <w:p w:rsidR="00337111" w:rsidRPr="00337111" w:rsidRDefault="00337111" w:rsidP="00337111">
      <w:pPr>
        <w:widowControl/>
        <w:tabs>
          <w:tab w:val="right" w:pos="9922"/>
        </w:tabs>
        <w:adjustRightInd/>
        <w:jc w:val="both"/>
        <w:rPr>
          <w:sz w:val="12"/>
          <w:szCs w:val="12"/>
        </w:rPr>
      </w:pPr>
      <w:proofErr w:type="gramStart"/>
      <w:r w:rsidRPr="00337111">
        <w:rPr>
          <w:sz w:val="12"/>
          <w:szCs w:val="12"/>
        </w:rPr>
        <w:t xml:space="preserve">почтовый адрес: </w:t>
      </w:r>
      <w:r w:rsidRPr="00337111">
        <w:rPr>
          <w:color w:val="2C2D2E"/>
          <w:sz w:val="12"/>
          <w:szCs w:val="12"/>
          <w:shd w:val="clear" w:color="auto" w:fill="FFFFFF"/>
        </w:rPr>
        <w:t>610020, Кировская область, г. Киров, ул. Преображенская, д. 8</w:t>
      </w:r>
      <w:r w:rsidRPr="00337111">
        <w:rPr>
          <w:sz w:val="12"/>
          <w:szCs w:val="12"/>
        </w:rPr>
        <w:t>;</w:t>
      </w:r>
      <w:r w:rsidRPr="00337111">
        <w:rPr>
          <w:sz w:val="12"/>
          <w:szCs w:val="12"/>
        </w:rPr>
        <w:tab/>
      </w:r>
      <w:proofErr w:type="gramEnd"/>
    </w:p>
    <w:p w:rsidR="00337111" w:rsidRPr="00337111" w:rsidRDefault="00337111" w:rsidP="00337111">
      <w:pPr>
        <w:widowControl/>
        <w:tabs>
          <w:tab w:val="right" w:pos="9922"/>
        </w:tabs>
        <w:adjustRightInd/>
        <w:jc w:val="both"/>
        <w:rPr>
          <w:sz w:val="12"/>
          <w:szCs w:val="12"/>
        </w:rPr>
      </w:pPr>
      <w:r w:rsidRPr="00337111">
        <w:rPr>
          <w:sz w:val="12"/>
          <w:szCs w:val="12"/>
        </w:rPr>
        <w:t xml:space="preserve">адрес электронной почты:  </w:t>
      </w:r>
      <w:r w:rsidRPr="00337111">
        <w:rPr>
          <w:color w:val="2C2D2E"/>
          <w:sz w:val="12"/>
          <w:szCs w:val="12"/>
          <w:shd w:val="clear" w:color="auto" w:fill="FFFFFF"/>
        </w:rPr>
        <w:t>TavluySL@43.kadastr.ru</w:t>
      </w:r>
      <w:r w:rsidRPr="00337111">
        <w:rPr>
          <w:sz w:val="12"/>
          <w:szCs w:val="12"/>
        </w:rPr>
        <w:t xml:space="preserve">;  </w:t>
      </w:r>
      <w:r w:rsidRPr="00337111">
        <w:rPr>
          <w:sz w:val="12"/>
          <w:szCs w:val="12"/>
        </w:rPr>
        <w:tab/>
      </w:r>
    </w:p>
    <w:p w:rsidR="00337111" w:rsidRPr="00337111" w:rsidRDefault="00337111" w:rsidP="00337111">
      <w:pPr>
        <w:widowControl/>
        <w:adjustRightInd/>
        <w:jc w:val="both"/>
        <w:rPr>
          <w:sz w:val="12"/>
          <w:szCs w:val="12"/>
        </w:rPr>
      </w:pPr>
      <w:r w:rsidRPr="00337111">
        <w:rPr>
          <w:sz w:val="12"/>
          <w:szCs w:val="12"/>
        </w:rPr>
        <w:t xml:space="preserve">номер контактного телефона: 8 (8332) </w:t>
      </w:r>
      <w:r w:rsidRPr="00337111">
        <w:rPr>
          <w:color w:val="2C2D2E"/>
          <w:sz w:val="12"/>
          <w:szCs w:val="12"/>
          <w:shd w:val="clear" w:color="auto" w:fill="FFFFFF"/>
        </w:rPr>
        <w:t>25-12-68, доб. 2500</w:t>
      </w:r>
      <w:r w:rsidRPr="00337111">
        <w:rPr>
          <w:sz w:val="12"/>
          <w:szCs w:val="12"/>
        </w:rPr>
        <w:t>.</w:t>
      </w:r>
    </w:p>
    <w:p w:rsidR="00337111" w:rsidRPr="00337111" w:rsidRDefault="00337111" w:rsidP="00337111">
      <w:pPr>
        <w:widowControl/>
        <w:tabs>
          <w:tab w:val="right" w:pos="9922"/>
        </w:tabs>
        <w:adjustRightInd/>
        <w:rPr>
          <w:sz w:val="12"/>
          <w:szCs w:val="12"/>
        </w:rPr>
      </w:pPr>
      <w:r w:rsidRPr="00337111">
        <w:rPr>
          <w:sz w:val="12"/>
          <w:szCs w:val="12"/>
        </w:rPr>
        <w:tab/>
      </w:r>
    </w:p>
    <w:p w:rsidR="00337111" w:rsidRPr="00337111" w:rsidRDefault="00337111" w:rsidP="00337111">
      <w:pPr>
        <w:widowControl/>
        <w:adjustRightInd/>
        <w:ind w:firstLine="567"/>
        <w:jc w:val="both"/>
        <w:rPr>
          <w:sz w:val="12"/>
          <w:szCs w:val="12"/>
        </w:rPr>
      </w:pPr>
      <w:r w:rsidRPr="00337111">
        <w:rPr>
          <w:sz w:val="12"/>
          <w:szCs w:val="12"/>
        </w:rPr>
        <w:t>2. </w:t>
      </w:r>
      <w:proofErr w:type="gramStart"/>
      <w:r w:rsidRPr="00337111">
        <w:rPr>
          <w:sz w:val="12"/>
          <w:szCs w:val="12"/>
        </w:rPr>
        <w:t>Правообладатели объектов недвижимости, которые считаются в соответствии с частью 4 статьи 69 Федерального закона от 13 июля 2015 года № 218-ФЗ «О государственной регистрации недвижимости» ранее учтенными или сведения о которых в соответствии с частью 9 статьи 69 Федерального закона от 13 июля 2015 года № 218-ФЗ «О государственной регистрации недвижимости» могут быть внесены в Единый государственный реестр недвижимости как о ранее</w:t>
      </w:r>
      <w:proofErr w:type="gramEnd"/>
      <w:r w:rsidRPr="00337111">
        <w:rPr>
          <w:sz w:val="12"/>
          <w:szCs w:val="12"/>
        </w:rPr>
        <w:t xml:space="preserve"> </w:t>
      </w:r>
      <w:proofErr w:type="gramStart"/>
      <w:r w:rsidRPr="00337111">
        <w:rPr>
          <w:sz w:val="12"/>
          <w:szCs w:val="12"/>
        </w:rPr>
        <w:t>учтенных в случае отсутствия в Едином государственном реестре недвижимости сведений о таких объектах недвижимости, вправе предоставить указанному в пункте 1 извещения о начале выполнения комплексных кадастровых работ кадастровому инженеру – исполнителю комплексных кадастровых работ имеющиеся у них материалы и документы в отношении таких объектов недвижимости, а также заверенные в порядке, установленном частями 1 и 9 статьи 21 Федерального закона от 13</w:t>
      </w:r>
      <w:proofErr w:type="gramEnd"/>
      <w:r w:rsidRPr="00337111">
        <w:rPr>
          <w:sz w:val="12"/>
          <w:szCs w:val="12"/>
        </w:rPr>
        <w:t xml:space="preserve"> июля 2015 года № 218-ФЗ «О государственной регистрации недвижимости», копии документов, устанавливающих или подтверждающих права на указанные объекты недвижимости.</w:t>
      </w:r>
    </w:p>
    <w:p w:rsidR="00337111" w:rsidRPr="00337111" w:rsidRDefault="00337111" w:rsidP="00337111">
      <w:pPr>
        <w:widowControl/>
        <w:tabs>
          <w:tab w:val="right" w:pos="9922"/>
        </w:tabs>
        <w:adjustRightInd/>
        <w:ind w:firstLine="567"/>
        <w:jc w:val="both"/>
        <w:rPr>
          <w:sz w:val="12"/>
          <w:szCs w:val="12"/>
        </w:rPr>
      </w:pPr>
      <w:r w:rsidRPr="00337111">
        <w:rPr>
          <w:sz w:val="12"/>
          <w:szCs w:val="12"/>
        </w:rPr>
        <w:t>3. </w:t>
      </w:r>
      <w:proofErr w:type="gramStart"/>
      <w:r w:rsidRPr="00337111">
        <w:rPr>
          <w:sz w:val="12"/>
          <w:szCs w:val="12"/>
        </w:rPr>
        <w:t>Правообладатели объектов недвижимости – земельных участков, зданий, сооружений,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 исполнителю комплексных кадастровых работ, указанному в пункте 1 извещения о начале выполнения комплексных кадастровых работ, по указанному в пункте 2 извещения о начале выполнения комплексных кадастровых работ адресу сведения об адресе</w:t>
      </w:r>
      <w:proofErr w:type="gramEnd"/>
      <w:r w:rsidRPr="00337111">
        <w:rPr>
          <w:sz w:val="12"/>
          <w:szCs w:val="12"/>
        </w:rPr>
        <w:t xml:space="preserve"> </w:t>
      </w:r>
      <w:proofErr w:type="gramStart"/>
      <w:r w:rsidRPr="00337111">
        <w:rPr>
          <w:sz w:val="12"/>
          <w:szCs w:val="12"/>
        </w:rPr>
        <w:t>электронной почты и (или) почтовом адресе, по которым осуществляется связь с лицом, чье право на объект недвижимости зарегистрировано, а также лицом, в пользу которого зарегистрировано ограничение права и обременение объекта недвижимости (далее – контактный адрес правообладателя),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карты-плана территории по</w:t>
      </w:r>
      <w:proofErr w:type="gramEnd"/>
      <w:r w:rsidRPr="00337111">
        <w:rPr>
          <w:sz w:val="12"/>
          <w:szCs w:val="12"/>
        </w:rPr>
        <w:t xml:space="preserve">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w:t>
      </w:r>
    </w:p>
    <w:p w:rsidR="00337111" w:rsidRPr="00337111" w:rsidRDefault="00337111" w:rsidP="00337111">
      <w:pPr>
        <w:widowControl/>
        <w:adjustRightInd/>
        <w:ind w:firstLine="567"/>
        <w:jc w:val="both"/>
        <w:rPr>
          <w:sz w:val="12"/>
          <w:szCs w:val="12"/>
        </w:rPr>
      </w:pPr>
      <w:r w:rsidRPr="00337111">
        <w:rPr>
          <w:sz w:val="12"/>
          <w:szCs w:val="12"/>
        </w:rPr>
        <w:t>4. Правообладатели объектов недвижимости, расположенных на территории комплексных кадастровых работ,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w:t>
      </w:r>
    </w:p>
    <w:p w:rsidR="00337111" w:rsidRPr="00337111" w:rsidRDefault="00337111" w:rsidP="00337111">
      <w:pPr>
        <w:widowControl/>
        <w:adjustRightInd/>
        <w:spacing w:after="240"/>
        <w:ind w:firstLine="567"/>
        <w:jc w:val="both"/>
        <w:rPr>
          <w:sz w:val="12"/>
          <w:szCs w:val="12"/>
        </w:rPr>
      </w:pPr>
      <w:r w:rsidRPr="00337111">
        <w:rPr>
          <w:sz w:val="12"/>
          <w:szCs w:val="12"/>
        </w:rPr>
        <w:t>5. График выполнения комплексных кадастровых работ:</w:t>
      </w:r>
    </w:p>
    <w:tbl>
      <w:tblPr>
        <w:tblStyle w:val="309"/>
        <w:tblW w:w="9923" w:type="dxa"/>
        <w:tblInd w:w="28" w:type="dxa"/>
        <w:tblLayout w:type="fixed"/>
        <w:tblCellMar>
          <w:left w:w="28" w:type="dxa"/>
          <w:right w:w="28" w:type="dxa"/>
        </w:tblCellMar>
        <w:tblLook w:val="01E0" w:firstRow="1" w:lastRow="1" w:firstColumn="1" w:lastColumn="1" w:noHBand="0" w:noVBand="0"/>
      </w:tblPr>
      <w:tblGrid>
        <w:gridCol w:w="6804"/>
        <w:gridCol w:w="3119"/>
      </w:tblGrid>
      <w:tr w:rsidR="00337111" w:rsidRPr="00337111" w:rsidTr="00FE0D96">
        <w:tc>
          <w:tcPr>
            <w:tcW w:w="6804" w:type="dxa"/>
            <w:vAlign w:val="center"/>
          </w:tcPr>
          <w:p w:rsidR="00337111" w:rsidRPr="00337111" w:rsidRDefault="00337111" w:rsidP="00337111">
            <w:pPr>
              <w:widowControl/>
              <w:adjustRightInd/>
              <w:jc w:val="center"/>
              <w:rPr>
                <w:sz w:val="12"/>
                <w:szCs w:val="12"/>
              </w:rPr>
            </w:pPr>
            <w:r w:rsidRPr="00337111">
              <w:rPr>
                <w:sz w:val="12"/>
                <w:szCs w:val="12"/>
              </w:rPr>
              <w:t>Вид комплексных кадастровых работ</w:t>
            </w:r>
          </w:p>
        </w:tc>
        <w:tc>
          <w:tcPr>
            <w:tcW w:w="3119" w:type="dxa"/>
            <w:vAlign w:val="center"/>
          </w:tcPr>
          <w:p w:rsidR="00337111" w:rsidRPr="00337111" w:rsidRDefault="00337111" w:rsidP="00337111">
            <w:pPr>
              <w:widowControl/>
              <w:adjustRightInd/>
              <w:jc w:val="center"/>
              <w:rPr>
                <w:sz w:val="12"/>
                <w:szCs w:val="12"/>
              </w:rPr>
            </w:pPr>
            <w:r w:rsidRPr="00337111">
              <w:rPr>
                <w:sz w:val="12"/>
                <w:szCs w:val="12"/>
              </w:rPr>
              <w:t>Время выполнения </w:t>
            </w:r>
            <w:r w:rsidRPr="00337111">
              <w:rPr>
                <w:sz w:val="12"/>
                <w:szCs w:val="12"/>
              </w:rPr>
              <w:br/>
              <w:t>комплексных кадастровых работ</w:t>
            </w:r>
          </w:p>
        </w:tc>
      </w:tr>
      <w:tr w:rsidR="00337111" w:rsidRPr="00337111" w:rsidTr="00FE0D96">
        <w:trPr>
          <w:trHeight w:val="480"/>
        </w:trPr>
        <w:tc>
          <w:tcPr>
            <w:tcW w:w="6804" w:type="dxa"/>
            <w:vAlign w:val="center"/>
          </w:tcPr>
          <w:p w:rsidR="00337111" w:rsidRPr="00337111" w:rsidRDefault="00337111" w:rsidP="00337111">
            <w:pPr>
              <w:autoSpaceDE/>
              <w:autoSpaceDN/>
              <w:adjustRightInd/>
              <w:ind w:left="112" w:right="117" w:firstLine="169"/>
              <w:jc w:val="both"/>
              <w:rPr>
                <w:sz w:val="12"/>
                <w:szCs w:val="12"/>
              </w:rPr>
            </w:pPr>
            <w:r w:rsidRPr="00337111">
              <w:rPr>
                <w:sz w:val="12"/>
                <w:szCs w:val="12"/>
              </w:rPr>
              <w:t>1. Подготовительные работы: получение или сбор документов, содержащих необходимые для выполнения комплексных кадастровых работ исходные данные.</w:t>
            </w:r>
          </w:p>
          <w:p w:rsidR="00337111" w:rsidRPr="00337111" w:rsidRDefault="00337111" w:rsidP="00337111">
            <w:pPr>
              <w:autoSpaceDE/>
              <w:autoSpaceDN/>
              <w:adjustRightInd/>
              <w:ind w:left="112" w:right="117" w:firstLine="169"/>
              <w:jc w:val="both"/>
              <w:rPr>
                <w:sz w:val="12"/>
                <w:szCs w:val="12"/>
              </w:rPr>
            </w:pPr>
            <w:r w:rsidRPr="00337111">
              <w:rPr>
                <w:sz w:val="12"/>
                <w:szCs w:val="12"/>
              </w:rPr>
              <w:t>2. Уведомление правообладателей объектов недвижимости, являющихся в соответствии с частью 1 статьи 42.1 Федерального закона от 24.07.2007 № 221-ФЗ «О кадастровой деятельности» объектами комплексных кадастровых работ, о начале выполнения таких работ.</w:t>
            </w:r>
          </w:p>
          <w:p w:rsidR="00337111" w:rsidRPr="00337111" w:rsidRDefault="00337111" w:rsidP="00337111">
            <w:pPr>
              <w:autoSpaceDE/>
              <w:autoSpaceDN/>
              <w:adjustRightInd/>
              <w:ind w:left="112" w:right="117" w:firstLine="169"/>
              <w:jc w:val="both"/>
              <w:rPr>
                <w:sz w:val="12"/>
                <w:szCs w:val="12"/>
              </w:rPr>
            </w:pPr>
            <w:r w:rsidRPr="00337111">
              <w:rPr>
                <w:sz w:val="12"/>
                <w:szCs w:val="12"/>
              </w:rPr>
              <w:t>3. </w:t>
            </w:r>
            <w:proofErr w:type="gramStart"/>
            <w:r w:rsidRPr="00337111">
              <w:rPr>
                <w:sz w:val="12"/>
                <w:szCs w:val="12"/>
              </w:rPr>
              <w:t>Представление в орган регистрации прав заявления об учете адресов правообладателей объектов недвижимости, являющихся в соответствии с частью 1 статьи 42.1 Федерального закона от 24.07.2007 № 221-ФЗ «О кадастровой деятельности» объектами комплексных кадастровых работ, и заявления о внесении в Единый государственный реестр недвижимости сведений о ранее учтенных объектах недвижимости, расположенных в границах территории выполнения комплексных кадастровых работ, в соответствии с предоставленными правообладателями</w:t>
            </w:r>
            <w:proofErr w:type="gramEnd"/>
            <w:r w:rsidRPr="00337111">
              <w:rPr>
                <w:sz w:val="12"/>
                <w:szCs w:val="12"/>
              </w:rPr>
              <w:t xml:space="preserve"> этих объектов и заверенными в установленном Федеральным законом от 13 июля 2015 года № 218-ФЗ «О государственной регистрации недвижимости» порядке копиями документов, устанавливающих или подтверждающих права на эти объекты недвижимости, которые в соответствии с частью 4 статьи 69 Федерального закона от 13 июля 2015 года № 218-ФЗ «О государственной регистрации недвижимости» считаются ранее учтенными, но </w:t>
            </w:r>
            <w:proofErr w:type="gramStart"/>
            <w:r w:rsidRPr="00337111">
              <w:rPr>
                <w:sz w:val="12"/>
                <w:szCs w:val="12"/>
              </w:rPr>
              <w:t>сведения</w:t>
            </w:r>
            <w:proofErr w:type="gramEnd"/>
            <w:r w:rsidRPr="00337111">
              <w:rPr>
                <w:sz w:val="12"/>
                <w:szCs w:val="12"/>
              </w:rPr>
              <w:t xml:space="preserve"> о которых отсутствуют в Едином государственном </w:t>
            </w:r>
            <w:proofErr w:type="gramStart"/>
            <w:r w:rsidRPr="00337111">
              <w:rPr>
                <w:sz w:val="12"/>
                <w:szCs w:val="12"/>
              </w:rPr>
              <w:t>реестре</w:t>
            </w:r>
            <w:proofErr w:type="gramEnd"/>
            <w:r w:rsidRPr="00337111">
              <w:rPr>
                <w:sz w:val="12"/>
                <w:szCs w:val="12"/>
              </w:rPr>
              <w:t xml:space="preserve"> недвижимости.</w:t>
            </w:r>
          </w:p>
          <w:p w:rsidR="00337111" w:rsidRPr="00337111" w:rsidRDefault="00337111" w:rsidP="00337111">
            <w:pPr>
              <w:autoSpaceDE/>
              <w:autoSpaceDN/>
              <w:adjustRightInd/>
              <w:ind w:left="112" w:right="117" w:firstLine="169"/>
              <w:jc w:val="both"/>
              <w:rPr>
                <w:sz w:val="12"/>
                <w:szCs w:val="12"/>
              </w:rPr>
            </w:pPr>
            <w:r w:rsidRPr="00337111">
              <w:rPr>
                <w:sz w:val="12"/>
                <w:szCs w:val="12"/>
              </w:rPr>
              <w:t>4. Подготовка проекта карты-плана территории.</w:t>
            </w:r>
          </w:p>
          <w:p w:rsidR="00337111" w:rsidRPr="00337111" w:rsidRDefault="00337111" w:rsidP="00337111">
            <w:pPr>
              <w:autoSpaceDE/>
              <w:autoSpaceDN/>
              <w:adjustRightInd/>
              <w:ind w:left="112" w:right="117" w:firstLine="169"/>
              <w:jc w:val="both"/>
              <w:rPr>
                <w:sz w:val="12"/>
                <w:szCs w:val="12"/>
              </w:rPr>
            </w:pPr>
            <w:r w:rsidRPr="00337111">
              <w:rPr>
                <w:sz w:val="12"/>
                <w:szCs w:val="12"/>
              </w:rPr>
              <w:t>5. Предоставление проекта карты-плана территории, в том числе в форме документа на бумажном носителе, Заказчику.</w:t>
            </w:r>
          </w:p>
          <w:p w:rsidR="00337111" w:rsidRPr="00337111" w:rsidRDefault="00337111" w:rsidP="00337111">
            <w:pPr>
              <w:autoSpaceDE/>
              <w:autoSpaceDN/>
              <w:adjustRightInd/>
              <w:ind w:left="112" w:right="117" w:firstLine="169"/>
              <w:jc w:val="both"/>
              <w:rPr>
                <w:i/>
                <w:sz w:val="12"/>
                <w:szCs w:val="12"/>
              </w:rPr>
            </w:pPr>
            <w:r w:rsidRPr="00337111">
              <w:rPr>
                <w:sz w:val="12"/>
                <w:szCs w:val="12"/>
              </w:rPr>
              <w:t>6. Участие в установленном Федеральным законом от 24.07.2007 № 221-ФЗ «О кадастровой деятельности» порядке в работе согласительной комиссии.</w:t>
            </w:r>
          </w:p>
          <w:p w:rsidR="00337111" w:rsidRPr="00337111" w:rsidRDefault="00337111" w:rsidP="00337111">
            <w:pPr>
              <w:autoSpaceDE/>
              <w:autoSpaceDN/>
              <w:adjustRightInd/>
              <w:ind w:left="112" w:right="117" w:firstLine="169"/>
              <w:jc w:val="both"/>
              <w:rPr>
                <w:sz w:val="12"/>
                <w:szCs w:val="12"/>
              </w:rPr>
            </w:pPr>
            <w:r w:rsidRPr="00337111">
              <w:rPr>
                <w:sz w:val="12"/>
                <w:szCs w:val="12"/>
              </w:rPr>
              <w:t>7. Оформление проекта карты-плана территории в окончательной редакции.</w:t>
            </w:r>
          </w:p>
          <w:p w:rsidR="00337111" w:rsidRPr="00337111" w:rsidRDefault="00337111" w:rsidP="00337111">
            <w:pPr>
              <w:autoSpaceDE/>
              <w:autoSpaceDN/>
              <w:adjustRightInd/>
              <w:ind w:left="112" w:right="117" w:firstLine="169"/>
              <w:jc w:val="both"/>
              <w:rPr>
                <w:sz w:val="12"/>
                <w:szCs w:val="12"/>
              </w:rPr>
            </w:pPr>
            <w:r w:rsidRPr="00337111">
              <w:rPr>
                <w:sz w:val="12"/>
                <w:szCs w:val="12"/>
              </w:rPr>
              <w:t>8. Направление заявления об осуществлении государственного кадастрового учета и внесение сведений в ЕГРН.</w:t>
            </w:r>
          </w:p>
          <w:p w:rsidR="00337111" w:rsidRPr="00337111" w:rsidRDefault="00337111" w:rsidP="00337111">
            <w:pPr>
              <w:autoSpaceDE/>
              <w:autoSpaceDN/>
              <w:adjustRightInd/>
              <w:ind w:left="112" w:right="117" w:firstLine="169"/>
              <w:jc w:val="both"/>
              <w:rPr>
                <w:sz w:val="12"/>
                <w:szCs w:val="12"/>
              </w:rPr>
            </w:pPr>
            <w:r w:rsidRPr="00337111">
              <w:rPr>
                <w:sz w:val="12"/>
                <w:szCs w:val="12"/>
              </w:rPr>
              <w:t>9. Получение Выписки из ЕГРН.</w:t>
            </w:r>
          </w:p>
          <w:p w:rsidR="00337111" w:rsidRPr="00337111" w:rsidRDefault="00337111" w:rsidP="00337111">
            <w:pPr>
              <w:widowControl/>
              <w:adjustRightInd/>
              <w:rPr>
                <w:sz w:val="12"/>
                <w:szCs w:val="12"/>
              </w:rPr>
            </w:pPr>
          </w:p>
        </w:tc>
        <w:tc>
          <w:tcPr>
            <w:tcW w:w="3119" w:type="dxa"/>
          </w:tcPr>
          <w:p w:rsidR="00337111" w:rsidRPr="00337111" w:rsidRDefault="00337111" w:rsidP="00337111">
            <w:pPr>
              <w:widowControl/>
              <w:adjustRightInd/>
              <w:jc w:val="center"/>
              <w:rPr>
                <w:sz w:val="12"/>
                <w:szCs w:val="12"/>
              </w:rPr>
            </w:pPr>
            <w:r w:rsidRPr="00337111">
              <w:rPr>
                <w:sz w:val="12"/>
                <w:szCs w:val="12"/>
              </w:rPr>
              <w:t>08.02.2024 – 13.12.2024</w:t>
            </w:r>
          </w:p>
        </w:tc>
      </w:tr>
    </w:tbl>
    <w:p w:rsidR="00337111" w:rsidRDefault="00337111" w:rsidP="00337111">
      <w:pPr>
        <w:widowControl/>
        <w:adjustRightInd/>
        <w:spacing w:after="240"/>
        <w:rPr>
          <w:sz w:val="12"/>
          <w:szCs w:val="12"/>
        </w:rPr>
      </w:pPr>
    </w:p>
    <w:p w:rsidR="00337111" w:rsidRPr="00337111" w:rsidRDefault="00337111" w:rsidP="00337111">
      <w:pPr>
        <w:widowControl/>
        <w:adjustRightInd/>
        <w:spacing w:after="240"/>
        <w:rPr>
          <w:sz w:val="12"/>
          <w:szCs w:val="12"/>
        </w:rPr>
      </w:pPr>
      <w:r>
        <w:rPr>
          <w:sz w:val="12"/>
          <w:szCs w:val="12"/>
        </w:rPr>
        <w:t>___________________________________________________________________</w:t>
      </w:r>
    </w:p>
    <w:p w:rsidR="00337111" w:rsidRPr="00337111" w:rsidRDefault="00337111" w:rsidP="00337111">
      <w:pPr>
        <w:widowControl/>
        <w:adjustRightInd/>
        <w:spacing w:after="240"/>
        <w:jc w:val="center"/>
        <w:rPr>
          <w:b/>
          <w:sz w:val="12"/>
          <w:szCs w:val="12"/>
        </w:rPr>
      </w:pPr>
      <w:r w:rsidRPr="00337111">
        <w:rPr>
          <w:b/>
          <w:sz w:val="12"/>
          <w:szCs w:val="12"/>
        </w:rPr>
        <w:t>Извещение</w:t>
      </w:r>
      <w:r w:rsidRPr="00337111">
        <w:rPr>
          <w:b/>
          <w:sz w:val="12"/>
          <w:szCs w:val="12"/>
        </w:rPr>
        <w:br/>
        <w:t>о начале выполнения комплексных кадастровых работ</w:t>
      </w:r>
    </w:p>
    <w:tbl>
      <w:tblPr>
        <w:tblStyle w:val="3100"/>
        <w:tblW w:w="10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2013"/>
        <w:gridCol w:w="198"/>
        <w:gridCol w:w="397"/>
        <w:gridCol w:w="255"/>
        <w:gridCol w:w="1304"/>
        <w:gridCol w:w="113"/>
        <w:gridCol w:w="595"/>
        <w:gridCol w:w="794"/>
        <w:gridCol w:w="397"/>
        <w:gridCol w:w="255"/>
        <w:gridCol w:w="1304"/>
        <w:gridCol w:w="113"/>
        <w:gridCol w:w="595"/>
        <w:gridCol w:w="1775"/>
      </w:tblGrid>
      <w:tr w:rsidR="00337111" w:rsidRPr="00337111" w:rsidTr="00FE0D96">
        <w:tc>
          <w:tcPr>
            <w:tcW w:w="2013" w:type="dxa"/>
            <w:vAlign w:val="bottom"/>
          </w:tcPr>
          <w:p w:rsidR="00337111" w:rsidRPr="00337111" w:rsidRDefault="00337111" w:rsidP="00337111">
            <w:pPr>
              <w:widowControl/>
              <w:adjustRightInd/>
              <w:ind w:firstLine="567"/>
              <w:jc w:val="both"/>
              <w:rPr>
                <w:sz w:val="12"/>
                <w:szCs w:val="12"/>
              </w:rPr>
            </w:pPr>
            <w:r w:rsidRPr="00337111">
              <w:rPr>
                <w:sz w:val="12"/>
                <w:szCs w:val="12"/>
              </w:rPr>
              <w:t xml:space="preserve">1. В период </w:t>
            </w:r>
            <w:proofErr w:type="gramStart"/>
            <w:r w:rsidRPr="00337111">
              <w:rPr>
                <w:sz w:val="12"/>
                <w:szCs w:val="12"/>
              </w:rPr>
              <w:t>с</w:t>
            </w:r>
            <w:proofErr w:type="gramEnd"/>
          </w:p>
        </w:tc>
        <w:tc>
          <w:tcPr>
            <w:tcW w:w="198" w:type="dxa"/>
            <w:vAlign w:val="bottom"/>
          </w:tcPr>
          <w:p w:rsidR="00337111" w:rsidRPr="00337111" w:rsidRDefault="00337111" w:rsidP="00337111">
            <w:pPr>
              <w:widowControl/>
              <w:adjustRightInd/>
              <w:jc w:val="both"/>
              <w:rPr>
                <w:sz w:val="12"/>
                <w:szCs w:val="12"/>
              </w:rPr>
            </w:pPr>
            <w:r w:rsidRPr="00337111">
              <w:rPr>
                <w:sz w:val="12"/>
                <w:szCs w:val="12"/>
              </w:rPr>
              <w:t>«</w:t>
            </w:r>
          </w:p>
        </w:tc>
        <w:tc>
          <w:tcPr>
            <w:tcW w:w="397" w:type="dxa"/>
            <w:tcBorders>
              <w:bottom w:val="single" w:sz="4" w:space="0" w:color="auto"/>
            </w:tcBorders>
            <w:vAlign w:val="bottom"/>
          </w:tcPr>
          <w:p w:rsidR="00337111" w:rsidRPr="00337111" w:rsidRDefault="00337111" w:rsidP="00337111">
            <w:pPr>
              <w:widowControl/>
              <w:adjustRightInd/>
              <w:jc w:val="center"/>
              <w:rPr>
                <w:sz w:val="12"/>
                <w:szCs w:val="12"/>
              </w:rPr>
            </w:pPr>
            <w:r w:rsidRPr="00337111">
              <w:rPr>
                <w:sz w:val="12"/>
                <w:szCs w:val="12"/>
              </w:rPr>
              <w:t>08</w:t>
            </w:r>
          </w:p>
        </w:tc>
        <w:tc>
          <w:tcPr>
            <w:tcW w:w="255" w:type="dxa"/>
            <w:vAlign w:val="bottom"/>
          </w:tcPr>
          <w:p w:rsidR="00337111" w:rsidRPr="00337111" w:rsidRDefault="00337111" w:rsidP="00337111">
            <w:pPr>
              <w:widowControl/>
              <w:adjustRightInd/>
              <w:jc w:val="both"/>
              <w:rPr>
                <w:sz w:val="12"/>
                <w:szCs w:val="12"/>
              </w:rPr>
            </w:pPr>
            <w:r w:rsidRPr="00337111">
              <w:rPr>
                <w:sz w:val="12"/>
                <w:szCs w:val="12"/>
              </w:rPr>
              <w:t>»</w:t>
            </w:r>
          </w:p>
        </w:tc>
        <w:tc>
          <w:tcPr>
            <w:tcW w:w="1304" w:type="dxa"/>
            <w:tcBorders>
              <w:bottom w:val="single" w:sz="4" w:space="0" w:color="auto"/>
            </w:tcBorders>
            <w:vAlign w:val="bottom"/>
          </w:tcPr>
          <w:p w:rsidR="00337111" w:rsidRPr="00337111" w:rsidRDefault="00337111" w:rsidP="00337111">
            <w:pPr>
              <w:widowControl/>
              <w:adjustRightInd/>
              <w:jc w:val="center"/>
              <w:rPr>
                <w:sz w:val="12"/>
                <w:szCs w:val="12"/>
              </w:rPr>
            </w:pPr>
            <w:r w:rsidRPr="00337111">
              <w:rPr>
                <w:sz w:val="12"/>
                <w:szCs w:val="12"/>
              </w:rPr>
              <w:t>февраля</w:t>
            </w:r>
          </w:p>
        </w:tc>
        <w:tc>
          <w:tcPr>
            <w:tcW w:w="113" w:type="dxa"/>
            <w:vAlign w:val="bottom"/>
          </w:tcPr>
          <w:p w:rsidR="00337111" w:rsidRPr="00337111" w:rsidRDefault="00337111" w:rsidP="00337111">
            <w:pPr>
              <w:widowControl/>
              <w:adjustRightInd/>
              <w:jc w:val="both"/>
              <w:rPr>
                <w:sz w:val="12"/>
                <w:szCs w:val="12"/>
              </w:rPr>
            </w:pPr>
          </w:p>
        </w:tc>
        <w:tc>
          <w:tcPr>
            <w:tcW w:w="595" w:type="dxa"/>
            <w:tcBorders>
              <w:bottom w:val="single" w:sz="4" w:space="0" w:color="auto"/>
            </w:tcBorders>
            <w:vAlign w:val="bottom"/>
          </w:tcPr>
          <w:p w:rsidR="00337111" w:rsidRPr="00337111" w:rsidRDefault="00337111" w:rsidP="00337111">
            <w:pPr>
              <w:widowControl/>
              <w:adjustRightInd/>
              <w:jc w:val="both"/>
              <w:rPr>
                <w:sz w:val="12"/>
                <w:szCs w:val="12"/>
              </w:rPr>
            </w:pPr>
            <w:r w:rsidRPr="00337111">
              <w:rPr>
                <w:sz w:val="12"/>
                <w:szCs w:val="12"/>
              </w:rPr>
              <w:t>2024</w:t>
            </w:r>
          </w:p>
        </w:tc>
        <w:tc>
          <w:tcPr>
            <w:tcW w:w="794" w:type="dxa"/>
            <w:vAlign w:val="bottom"/>
          </w:tcPr>
          <w:p w:rsidR="00337111" w:rsidRPr="00337111" w:rsidRDefault="00337111" w:rsidP="00337111">
            <w:pPr>
              <w:widowControl/>
              <w:adjustRightInd/>
              <w:jc w:val="both"/>
              <w:rPr>
                <w:sz w:val="12"/>
                <w:szCs w:val="12"/>
              </w:rPr>
            </w:pPr>
            <w:r w:rsidRPr="00337111">
              <w:rPr>
                <w:sz w:val="12"/>
                <w:szCs w:val="12"/>
              </w:rPr>
              <w:t>г. по «</w:t>
            </w:r>
          </w:p>
        </w:tc>
        <w:tc>
          <w:tcPr>
            <w:tcW w:w="397" w:type="dxa"/>
            <w:tcBorders>
              <w:bottom w:val="single" w:sz="4" w:space="0" w:color="auto"/>
            </w:tcBorders>
            <w:vAlign w:val="bottom"/>
          </w:tcPr>
          <w:p w:rsidR="00337111" w:rsidRPr="00337111" w:rsidRDefault="00337111" w:rsidP="00337111">
            <w:pPr>
              <w:widowControl/>
              <w:adjustRightInd/>
              <w:jc w:val="both"/>
              <w:rPr>
                <w:sz w:val="12"/>
                <w:szCs w:val="12"/>
              </w:rPr>
            </w:pPr>
            <w:r w:rsidRPr="00337111">
              <w:rPr>
                <w:sz w:val="12"/>
                <w:szCs w:val="12"/>
              </w:rPr>
              <w:t>13</w:t>
            </w:r>
          </w:p>
        </w:tc>
        <w:tc>
          <w:tcPr>
            <w:tcW w:w="255" w:type="dxa"/>
            <w:vAlign w:val="bottom"/>
          </w:tcPr>
          <w:p w:rsidR="00337111" w:rsidRPr="00337111" w:rsidRDefault="00337111" w:rsidP="00337111">
            <w:pPr>
              <w:widowControl/>
              <w:adjustRightInd/>
              <w:jc w:val="both"/>
              <w:rPr>
                <w:sz w:val="12"/>
                <w:szCs w:val="12"/>
              </w:rPr>
            </w:pPr>
            <w:r w:rsidRPr="00337111">
              <w:rPr>
                <w:sz w:val="12"/>
                <w:szCs w:val="12"/>
              </w:rPr>
              <w:t>»</w:t>
            </w:r>
          </w:p>
        </w:tc>
        <w:tc>
          <w:tcPr>
            <w:tcW w:w="1304" w:type="dxa"/>
            <w:tcBorders>
              <w:bottom w:val="single" w:sz="4" w:space="0" w:color="auto"/>
            </w:tcBorders>
            <w:vAlign w:val="bottom"/>
          </w:tcPr>
          <w:p w:rsidR="00337111" w:rsidRPr="00337111" w:rsidRDefault="00337111" w:rsidP="00337111">
            <w:pPr>
              <w:widowControl/>
              <w:adjustRightInd/>
              <w:jc w:val="center"/>
              <w:rPr>
                <w:sz w:val="12"/>
                <w:szCs w:val="12"/>
              </w:rPr>
            </w:pPr>
            <w:r w:rsidRPr="00337111">
              <w:rPr>
                <w:sz w:val="12"/>
                <w:szCs w:val="12"/>
              </w:rPr>
              <w:t>декабря</w:t>
            </w:r>
          </w:p>
        </w:tc>
        <w:tc>
          <w:tcPr>
            <w:tcW w:w="113" w:type="dxa"/>
            <w:vAlign w:val="bottom"/>
          </w:tcPr>
          <w:p w:rsidR="00337111" w:rsidRPr="00337111" w:rsidRDefault="00337111" w:rsidP="00337111">
            <w:pPr>
              <w:widowControl/>
              <w:adjustRightInd/>
              <w:jc w:val="both"/>
              <w:rPr>
                <w:sz w:val="12"/>
                <w:szCs w:val="12"/>
              </w:rPr>
            </w:pPr>
          </w:p>
        </w:tc>
        <w:tc>
          <w:tcPr>
            <w:tcW w:w="595" w:type="dxa"/>
            <w:tcBorders>
              <w:bottom w:val="single" w:sz="4" w:space="0" w:color="auto"/>
            </w:tcBorders>
            <w:vAlign w:val="bottom"/>
          </w:tcPr>
          <w:p w:rsidR="00337111" w:rsidRPr="00337111" w:rsidRDefault="00337111" w:rsidP="00337111">
            <w:pPr>
              <w:widowControl/>
              <w:adjustRightInd/>
              <w:jc w:val="both"/>
              <w:rPr>
                <w:sz w:val="12"/>
                <w:szCs w:val="12"/>
              </w:rPr>
            </w:pPr>
            <w:r w:rsidRPr="00337111">
              <w:rPr>
                <w:sz w:val="12"/>
                <w:szCs w:val="12"/>
              </w:rPr>
              <w:t>2024</w:t>
            </w:r>
          </w:p>
        </w:tc>
        <w:tc>
          <w:tcPr>
            <w:tcW w:w="1775" w:type="dxa"/>
            <w:vAlign w:val="bottom"/>
          </w:tcPr>
          <w:p w:rsidR="00337111" w:rsidRPr="00337111" w:rsidRDefault="00337111" w:rsidP="00337111">
            <w:pPr>
              <w:widowControl/>
              <w:adjustRightInd/>
              <w:ind w:left="57"/>
              <w:jc w:val="both"/>
              <w:rPr>
                <w:sz w:val="12"/>
                <w:szCs w:val="12"/>
              </w:rPr>
            </w:pPr>
            <w:r w:rsidRPr="00337111">
              <w:rPr>
                <w:sz w:val="12"/>
                <w:szCs w:val="12"/>
              </w:rPr>
              <w:t>г. в отношении</w:t>
            </w:r>
          </w:p>
        </w:tc>
      </w:tr>
    </w:tbl>
    <w:p w:rsidR="00337111" w:rsidRPr="00337111" w:rsidRDefault="00337111" w:rsidP="00337111">
      <w:pPr>
        <w:widowControl/>
        <w:adjustRightInd/>
        <w:jc w:val="both"/>
        <w:rPr>
          <w:sz w:val="12"/>
          <w:szCs w:val="12"/>
        </w:rPr>
      </w:pPr>
      <w:r w:rsidRPr="00337111">
        <w:rPr>
          <w:sz w:val="12"/>
          <w:szCs w:val="12"/>
        </w:rPr>
        <w:t xml:space="preserve">объектов недвижимости, расположенных на территории кадастровых кварталов 43:30:410302, 43:30:410301, Слободского района, Кировской области, будут выполняться комплексные кадастровые работы в соответствии с  муниципальным контрактом № 34/24 на выполнение комплексных кадастровых работ на территории </w:t>
      </w:r>
      <w:proofErr w:type="spellStart"/>
      <w:r w:rsidRPr="00337111">
        <w:rPr>
          <w:sz w:val="12"/>
          <w:szCs w:val="12"/>
        </w:rPr>
        <w:t>Стуловского</w:t>
      </w:r>
      <w:proofErr w:type="spellEnd"/>
      <w:r w:rsidRPr="00337111">
        <w:rPr>
          <w:sz w:val="12"/>
          <w:szCs w:val="12"/>
        </w:rPr>
        <w:t xml:space="preserve"> сельского поселения Слободского района Кировской области от 08.02.2024, заключенным со стороны заказчика </w:t>
      </w:r>
      <w:r w:rsidRPr="00337111">
        <w:rPr>
          <w:sz w:val="12"/>
          <w:szCs w:val="12"/>
          <w:vertAlign w:val="superscript"/>
        </w:rPr>
        <w:t>3</w:t>
      </w:r>
      <w:r w:rsidRPr="00337111">
        <w:rPr>
          <w:sz w:val="12"/>
          <w:szCs w:val="12"/>
        </w:rPr>
        <w:t xml:space="preserve">: МО Слободской муниципальный район, почтовый адрес:  </w:t>
      </w:r>
      <w:proofErr w:type="gramStart"/>
      <w:r w:rsidRPr="00337111">
        <w:rPr>
          <w:sz w:val="12"/>
          <w:szCs w:val="12"/>
        </w:rPr>
        <w:t>Кировская</w:t>
      </w:r>
      <w:proofErr w:type="gramEnd"/>
      <w:r w:rsidRPr="00337111">
        <w:rPr>
          <w:sz w:val="12"/>
          <w:szCs w:val="12"/>
        </w:rPr>
        <w:t xml:space="preserve"> обл., г. Слободской, ул. Советская, д.86, адрес электронной почты: </w:t>
      </w:r>
      <w:hyperlink r:id="rId2" w:history="1">
        <w:r w:rsidRPr="00337111">
          <w:rPr>
            <w:color w:val="0000FF" w:themeColor="hyperlink"/>
            <w:sz w:val="12"/>
            <w:szCs w:val="12"/>
            <w:u w:val="single"/>
            <w:lang w:val="en-US"/>
          </w:rPr>
          <w:t>adm</w:t>
        </w:r>
        <w:r w:rsidRPr="00337111">
          <w:rPr>
            <w:color w:val="0000FF" w:themeColor="hyperlink"/>
            <w:sz w:val="12"/>
            <w:szCs w:val="12"/>
            <w:u w:val="single"/>
          </w:rPr>
          <w:t>.</w:t>
        </w:r>
        <w:r w:rsidRPr="00337111">
          <w:rPr>
            <w:color w:val="0000FF" w:themeColor="hyperlink"/>
            <w:sz w:val="12"/>
            <w:szCs w:val="12"/>
            <w:u w:val="single"/>
            <w:lang w:val="en-US"/>
          </w:rPr>
          <w:t>slob</w:t>
        </w:r>
        <w:r w:rsidRPr="00337111">
          <w:rPr>
            <w:color w:val="0000FF" w:themeColor="hyperlink"/>
            <w:sz w:val="12"/>
            <w:szCs w:val="12"/>
            <w:u w:val="single"/>
          </w:rPr>
          <w:t>@</w:t>
        </w:r>
        <w:r w:rsidRPr="00337111">
          <w:rPr>
            <w:color w:val="0000FF" w:themeColor="hyperlink"/>
            <w:sz w:val="12"/>
            <w:szCs w:val="12"/>
            <w:u w:val="single"/>
            <w:lang w:val="en-US"/>
          </w:rPr>
          <w:t>kirovreg</w:t>
        </w:r>
        <w:r w:rsidRPr="00337111">
          <w:rPr>
            <w:color w:val="0000FF" w:themeColor="hyperlink"/>
            <w:sz w:val="12"/>
            <w:szCs w:val="12"/>
            <w:u w:val="single"/>
          </w:rPr>
          <w:t>.</w:t>
        </w:r>
        <w:r w:rsidRPr="00337111">
          <w:rPr>
            <w:color w:val="0000FF" w:themeColor="hyperlink"/>
            <w:sz w:val="12"/>
            <w:szCs w:val="12"/>
            <w:u w:val="single"/>
            <w:lang w:val="en-US"/>
          </w:rPr>
          <w:t>ru</w:t>
        </w:r>
      </w:hyperlink>
      <w:r w:rsidRPr="00337111">
        <w:rPr>
          <w:sz w:val="12"/>
          <w:szCs w:val="12"/>
        </w:rPr>
        <w:t xml:space="preserve">, номера контактных телефонов: 8 (83362) 4-12-52, 4-21-17, 4-12-57 со стороны исполнителя: </w:t>
      </w:r>
    </w:p>
    <w:p w:rsidR="00337111" w:rsidRPr="00337111" w:rsidRDefault="00337111" w:rsidP="00337111">
      <w:pPr>
        <w:widowControl/>
        <w:adjustRightInd/>
        <w:jc w:val="both"/>
        <w:rPr>
          <w:sz w:val="12"/>
          <w:szCs w:val="12"/>
        </w:rPr>
      </w:pPr>
      <w:r w:rsidRPr="00337111">
        <w:rPr>
          <w:sz w:val="12"/>
          <w:szCs w:val="12"/>
        </w:rPr>
        <w:t>Публично-правовая компания «</w:t>
      </w:r>
      <w:proofErr w:type="spellStart"/>
      <w:r w:rsidRPr="00337111">
        <w:rPr>
          <w:sz w:val="12"/>
          <w:szCs w:val="12"/>
        </w:rPr>
        <w:t>Роскадастр</w:t>
      </w:r>
      <w:proofErr w:type="spellEnd"/>
      <w:r w:rsidRPr="00337111">
        <w:rPr>
          <w:sz w:val="12"/>
          <w:szCs w:val="12"/>
        </w:rPr>
        <w:t>»;</w:t>
      </w:r>
      <w:r w:rsidRPr="00337111">
        <w:rPr>
          <w:sz w:val="12"/>
          <w:szCs w:val="12"/>
        </w:rPr>
        <w:tab/>
      </w:r>
    </w:p>
    <w:p w:rsidR="00337111" w:rsidRPr="00337111" w:rsidRDefault="00337111" w:rsidP="00337111">
      <w:pPr>
        <w:widowControl/>
        <w:adjustRightInd/>
        <w:jc w:val="both"/>
        <w:rPr>
          <w:sz w:val="12"/>
          <w:szCs w:val="12"/>
        </w:rPr>
      </w:pPr>
      <w:r w:rsidRPr="00337111">
        <w:rPr>
          <w:sz w:val="12"/>
          <w:szCs w:val="12"/>
        </w:rPr>
        <w:t xml:space="preserve">фамилия, имя, отчество кадастрового инженера:  </w:t>
      </w:r>
      <w:proofErr w:type="spellStart"/>
      <w:r w:rsidRPr="00337111">
        <w:rPr>
          <w:color w:val="2C2D2E"/>
          <w:sz w:val="12"/>
          <w:szCs w:val="12"/>
          <w:shd w:val="clear" w:color="auto" w:fill="FFFFFF"/>
        </w:rPr>
        <w:t>Тавлуй</w:t>
      </w:r>
      <w:proofErr w:type="spellEnd"/>
      <w:r w:rsidRPr="00337111">
        <w:rPr>
          <w:color w:val="2C2D2E"/>
          <w:sz w:val="12"/>
          <w:szCs w:val="12"/>
          <w:shd w:val="clear" w:color="auto" w:fill="FFFFFF"/>
        </w:rPr>
        <w:t xml:space="preserve"> Сергей Леонидович</w:t>
      </w:r>
      <w:r w:rsidRPr="00337111">
        <w:rPr>
          <w:sz w:val="12"/>
          <w:szCs w:val="12"/>
        </w:rPr>
        <w:t>;</w:t>
      </w:r>
      <w:r w:rsidRPr="00337111">
        <w:rPr>
          <w:sz w:val="12"/>
          <w:szCs w:val="12"/>
        </w:rPr>
        <w:tab/>
        <w:t xml:space="preserve"> наименование саморегулируемой организации кадастровых инженеров, членом которой является кадастровый инженер: Ассоциация саморегулируемая организация </w:t>
      </w:r>
      <w:r w:rsidRPr="00337111">
        <w:rPr>
          <w:color w:val="2C2D2E"/>
          <w:sz w:val="12"/>
          <w:szCs w:val="12"/>
          <w:shd w:val="clear" w:color="auto" w:fill="FFFFFF"/>
        </w:rPr>
        <w:t>«Балтийское объединение кадастровых инженеров» (Ассоциация СРО «БОКИ»)</w:t>
      </w:r>
      <w:r w:rsidRPr="00337111">
        <w:rPr>
          <w:sz w:val="12"/>
          <w:szCs w:val="12"/>
        </w:rPr>
        <w:t xml:space="preserve">; </w:t>
      </w:r>
      <w:r w:rsidRPr="00337111">
        <w:rPr>
          <w:sz w:val="12"/>
          <w:szCs w:val="12"/>
        </w:rPr>
        <w:tab/>
      </w:r>
    </w:p>
    <w:p w:rsidR="00337111" w:rsidRPr="00337111" w:rsidRDefault="00337111" w:rsidP="00337111">
      <w:pPr>
        <w:widowControl/>
        <w:tabs>
          <w:tab w:val="right" w:pos="9922"/>
        </w:tabs>
        <w:adjustRightInd/>
        <w:jc w:val="both"/>
        <w:rPr>
          <w:sz w:val="12"/>
          <w:szCs w:val="12"/>
        </w:rPr>
      </w:pPr>
      <w:r w:rsidRPr="00337111">
        <w:rPr>
          <w:sz w:val="12"/>
          <w:szCs w:val="12"/>
        </w:rPr>
        <w:t>уникальный регистрационный номер члена саморегулируемой организации</w:t>
      </w:r>
      <w:r w:rsidRPr="00337111">
        <w:rPr>
          <w:sz w:val="12"/>
          <w:szCs w:val="12"/>
        </w:rPr>
        <w:br/>
        <w:t xml:space="preserve">кадастровых инженеров в реестре членов саморегулируемой организации кадастровых инженеров:  </w:t>
      </w:r>
      <w:r w:rsidRPr="00337111">
        <w:rPr>
          <w:color w:val="2C2D2E"/>
          <w:sz w:val="12"/>
          <w:szCs w:val="12"/>
          <w:shd w:val="clear" w:color="auto" w:fill="FFFFFF"/>
        </w:rPr>
        <w:t>510</w:t>
      </w:r>
      <w:r w:rsidRPr="00337111">
        <w:rPr>
          <w:sz w:val="12"/>
          <w:szCs w:val="12"/>
        </w:rPr>
        <w:t>;</w:t>
      </w:r>
    </w:p>
    <w:p w:rsidR="00337111" w:rsidRPr="00337111" w:rsidRDefault="00337111" w:rsidP="00337111">
      <w:pPr>
        <w:widowControl/>
        <w:tabs>
          <w:tab w:val="right" w:pos="9922"/>
        </w:tabs>
        <w:adjustRightInd/>
        <w:jc w:val="both"/>
        <w:rPr>
          <w:sz w:val="12"/>
          <w:szCs w:val="12"/>
        </w:rPr>
      </w:pPr>
      <w:r w:rsidRPr="00337111">
        <w:rPr>
          <w:sz w:val="12"/>
          <w:szCs w:val="12"/>
        </w:rPr>
        <w:t xml:space="preserve">дата внесения сведений о физическом лице в реестр членов саморегулируемой организации кадастровых инженеров:  </w:t>
      </w:r>
      <w:r w:rsidRPr="00337111">
        <w:rPr>
          <w:color w:val="2C2D2E"/>
          <w:sz w:val="12"/>
          <w:szCs w:val="12"/>
          <w:shd w:val="clear" w:color="auto" w:fill="FFFFFF"/>
        </w:rPr>
        <w:t>03.03.2016 г.</w:t>
      </w:r>
      <w:r w:rsidRPr="00337111">
        <w:rPr>
          <w:sz w:val="12"/>
          <w:szCs w:val="12"/>
        </w:rPr>
        <w:t>;</w:t>
      </w:r>
    </w:p>
    <w:p w:rsidR="00337111" w:rsidRPr="00337111" w:rsidRDefault="00337111" w:rsidP="00337111">
      <w:pPr>
        <w:widowControl/>
        <w:tabs>
          <w:tab w:val="right" w:pos="9922"/>
        </w:tabs>
        <w:adjustRightInd/>
        <w:jc w:val="both"/>
        <w:rPr>
          <w:sz w:val="12"/>
          <w:szCs w:val="12"/>
        </w:rPr>
      </w:pPr>
      <w:proofErr w:type="gramStart"/>
      <w:r w:rsidRPr="00337111">
        <w:rPr>
          <w:sz w:val="12"/>
          <w:szCs w:val="12"/>
        </w:rPr>
        <w:t xml:space="preserve">почтовый адрес: </w:t>
      </w:r>
      <w:r w:rsidRPr="00337111">
        <w:rPr>
          <w:color w:val="2C2D2E"/>
          <w:sz w:val="12"/>
          <w:szCs w:val="12"/>
          <w:shd w:val="clear" w:color="auto" w:fill="FFFFFF"/>
        </w:rPr>
        <w:t>610020, Кировская область, г. Киров, ул. Преображенская, д. 8</w:t>
      </w:r>
      <w:r w:rsidRPr="00337111">
        <w:rPr>
          <w:sz w:val="12"/>
          <w:szCs w:val="12"/>
        </w:rPr>
        <w:t>;</w:t>
      </w:r>
      <w:r w:rsidRPr="00337111">
        <w:rPr>
          <w:sz w:val="12"/>
          <w:szCs w:val="12"/>
        </w:rPr>
        <w:tab/>
      </w:r>
      <w:proofErr w:type="gramEnd"/>
    </w:p>
    <w:p w:rsidR="00337111" w:rsidRPr="00337111" w:rsidRDefault="00337111" w:rsidP="00337111">
      <w:pPr>
        <w:widowControl/>
        <w:tabs>
          <w:tab w:val="right" w:pos="9922"/>
        </w:tabs>
        <w:adjustRightInd/>
        <w:jc w:val="both"/>
        <w:rPr>
          <w:sz w:val="12"/>
          <w:szCs w:val="12"/>
        </w:rPr>
      </w:pPr>
      <w:r w:rsidRPr="00337111">
        <w:rPr>
          <w:sz w:val="12"/>
          <w:szCs w:val="12"/>
        </w:rPr>
        <w:t xml:space="preserve">адрес электронной почты:  </w:t>
      </w:r>
      <w:r w:rsidRPr="00337111">
        <w:rPr>
          <w:color w:val="2C2D2E"/>
          <w:sz w:val="12"/>
          <w:szCs w:val="12"/>
          <w:shd w:val="clear" w:color="auto" w:fill="FFFFFF"/>
        </w:rPr>
        <w:t>TavluySL@43.kadastr.ru</w:t>
      </w:r>
      <w:r w:rsidRPr="00337111">
        <w:rPr>
          <w:sz w:val="12"/>
          <w:szCs w:val="12"/>
        </w:rPr>
        <w:t xml:space="preserve">;  </w:t>
      </w:r>
      <w:r w:rsidRPr="00337111">
        <w:rPr>
          <w:sz w:val="12"/>
          <w:szCs w:val="12"/>
        </w:rPr>
        <w:tab/>
      </w:r>
    </w:p>
    <w:p w:rsidR="00337111" w:rsidRPr="00337111" w:rsidRDefault="00337111" w:rsidP="00337111">
      <w:pPr>
        <w:widowControl/>
        <w:adjustRightInd/>
        <w:jc w:val="both"/>
        <w:rPr>
          <w:sz w:val="12"/>
          <w:szCs w:val="12"/>
        </w:rPr>
      </w:pPr>
      <w:r w:rsidRPr="00337111">
        <w:rPr>
          <w:sz w:val="12"/>
          <w:szCs w:val="12"/>
        </w:rPr>
        <w:t xml:space="preserve">номер контактного телефона: 8 (8332) </w:t>
      </w:r>
      <w:r w:rsidRPr="00337111">
        <w:rPr>
          <w:color w:val="2C2D2E"/>
          <w:sz w:val="12"/>
          <w:szCs w:val="12"/>
          <w:shd w:val="clear" w:color="auto" w:fill="FFFFFF"/>
        </w:rPr>
        <w:t>25-12-68, доб. 2500</w:t>
      </w:r>
      <w:r w:rsidRPr="00337111">
        <w:rPr>
          <w:sz w:val="12"/>
          <w:szCs w:val="12"/>
        </w:rPr>
        <w:t>.</w:t>
      </w:r>
    </w:p>
    <w:p w:rsidR="00337111" w:rsidRPr="00337111" w:rsidRDefault="00337111" w:rsidP="00337111">
      <w:pPr>
        <w:widowControl/>
        <w:tabs>
          <w:tab w:val="right" w:pos="9922"/>
        </w:tabs>
        <w:adjustRightInd/>
        <w:rPr>
          <w:sz w:val="12"/>
          <w:szCs w:val="12"/>
        </w:rPr>
      </w:pPr>
      <w:r w:rsidRPr="00337111">
        <w:rPr>
          <w:sz w:val="12"/>
          <w:szCs w:val="12"/>
        </w:rPr>
        <w:tab/>
      </w:r>
    </w:p>
    <w:p w:rsidR="00337111" w:rsidRPr="00337111" w:rsidRDefault="00337111" w:rsidP="00337111">
      <w:pPr>
        <w:widowControl/>
        <w:adjustRightInd/>
        <w:ind w:firstLine="567"/>
        <w:jc w:val="both"/>
        <w:rPr>
          <w:sz w:val="12"/>
          <w:szCs w:val="12"/>
        </w:rPr>
      </w:pPr>
      <w:r w:rsidRPr="00337111">
        <w:rPr>
          <w:sz w:val="12"/>
          <w:szCs w:val="12"/>
        </w:rPr>
        <w:t>2. </w:t>
      </w:r>
      <w:proofErr w:type="gramStart"/>
      <w:r w:rsidRPr="00337111">
        <w:rPr>
          <w:sz w:val="12"/>
          <w:szCs w:val="12"/>
        </w:rPr>
        <w:t>Правообладатели объектов недвижимости, которые считаются в соответствии с частью 4 статьи 69 Федерального закона от 13 июля 2015 года № 218-ФЗ «О государственной регистрации недвижимости» ранее учтенными или сведения о которых в соответствии с частью 9 статьи 69 Федерального закона от 13 июля 2015 года № 218-ФЗ «О государственной регистрации недвижимости» могут быть внесены в Единый государственный реестр недвижимости как о ранее</w:t>
      </w:r>
      <w:proofErr w:type="gramEnd"/>
      <w:r w:rsidRPr="00337111">
        <w:rPr>
          <w:sz w:val="12"/>
          <w:szCs w:val="12"/>
        </w:rPr>
        <w:t xml:space="preserve"> </w:t>
      </w:r>
      <w:proofErr w:type="gramStart"/>
      <w:r w:rsidRPr="00337111">
        <w:rPr>
          <w:sz w:val="12"/>
          <w:szCs w:val="12"/>
        </w:rPr>
        <w:t>учтенных в случае отсутствия в Едином государственном реестре недвижимости сведений о таких объектах недвижимости, вправе предоставить указанному в пункте 1 извещения о начале выполнения комплексных кадастровых работ кадастровому инженеру – исполнителю комплексных кадастровых работ имеющиеся у них материалы и документы в отношении таких объектов недвижимости, а также заверенные в порядке, установленном частями 1 и 9 статьи 21 Федерального закона от 13</w:t>
      </w:r>
      <w:proofErr w:type="gramEnd"/>
      <w:r w:rsidRPr="00337111">
        <w:rPr>
          <w:sz w:val="12"/>
          <w:szCs w:val="12"/>
        </w:rPr>
        <w:t xml:space="preserve"> июля 2015 года № 218-ФЗ «О государственной регистрации недвижимости», копии документов, устанавливающих или подтверждающих права на указанные объекты недвижимости.</w:t>
      </w:r>
    </w:p>
    <w:p w:rsidR="00337111" w:rsidRPr="00337111" w:rsidRDefault="00337111" w:rsidP="00337111">
      <w:pPr>
        <w:widowControl/>
        <w:tabs>
          <w:tab w:val="right" w:pos="9922"/>
        </w:tabs>
        <w:adjustRightInd/>
        <w:ind w:firstLine="567"/>
        <w:jc w:val="both"/>
        <w:rPr>
          <w:sz w:val="12"/>
          <w:szCs w:val="12"/>
        </w:rPr>
      </w:pPr>
      <w:r w:rsidRPr="00337111">
        <w:rPr>
          <w:sz w:val="12"/>
          <w:szCs w:val="12"/>
        </w:rPr>
        <w:t>3. </w:t>
      </w:r>
      <w:proofErr w:type="gramStart"/>
      <w:r w:rsidRPr="00337111">
        <w:rPr>
          <w:sz w:val="12"/>
          <w:szCs w:val="12"/>
        </w:rPr>
        <w:t>Правообладатели объектов недвижимости – земельных участков, зданий, сооружений,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 исполнителю комплексных кадастровых работ, указанному в пункте 1 извещения о начале выполнения комплексных кадастровых работ, по указанному в пункте 2 извещения о начале выполнения комплексных кадастровых работ адресу сведения об адресе</w:t>
      </w:r>
      <w:proofErr w:type="gramEnd"/>
      <w:r w:rsidRPr="00337111">
        <w:rPr>
          <w:sz w:val="12"/>
          <w:szCs w:val="12"/>
        </w:rPr>
        <w:t xml:space="preserve"> </w:t>
      </w:r>
      <w:proofErr w:type="gramStart"/>
      <w:r w:rsidRPr="00337111">
        <w:rPr>
          <w:sz w:val="12"/>
          <w:szCs w:val="12"/>
        </w:rPr>
        <w:t>электронной почты и (или) почтовом адресе, по которым осуществляется связь с лицом, чье право на объект недвижимости зарегистрировано, а также лицом, в пользу которого зарегистрировано ограничение права и обременение объекта недвижимости (далее – контактный адрес правообладателя),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карты-плана территории по</w:t>
      </w:r>
      <w:proofErr w:type="gramEnd"/>
      <w:r w:rsidRPr="00337111">
        <w:rPr>
          <w:sz w:val="12"/>
          <w:szCs w:val="12"/>
        </w:rPr>
        <w:t xml:space="preserve">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w:t>
      </w:r>
    </w:p>
    <w:p w:rsidR="00337111" w:rsidRPr="00337111" w:rsidRDefault="00337111" w:rsidP="00337111">
      <w:pPr>
        <w:widowControl/>
        <w:adjustRightInd/>
        <w:ind w:firstLine="567"/>
        <w:jc w:val="both"/>
        <w:rPr>
          <w:sz w:val="12"/>
          <w:szCs w:val="12"/>
        </w:rPr>
      </w:pPr>
      <w:r w:rsidRPr="00337111">
        <w:rPr>
          <w:sz w:val="12"/>
          <w:szCs w:val="12"/>
        </w:rPr>
        <w:t>4. Правообладатели объектов недвижимости, расположенных на территории комплексных кадастровых работ,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w:t>
      </w:r>
    </w:p>
    <w:p w:rsidR="00337111" w:rsidRPr="00337111" w:rsidRDefault="00337111" w:rsidP="00337111">
      <w:pPr>
        <w:widowControl/>
        <w:adjustRightInd/>
        <w:spacing w:after="240"/>
        <w:ind w:firstLine="567"/>
        <w:jc w:val="both"/>
        <w:rPr>
          <w:sz w:val="12"/>
          <w:szCs w:val="12"/>
        </w:rPr>
      </w:pPr>
      <w:r w:rsidRPr="00337111">
        <w:rPr>
          <w:sz w:val="12"/>
          <w:szCs w:val="12"/>
        </w:rPr>
        <w:t>5. График выполнения комплексных кадастровых работ:</w:t>
      </w:r>
    </w:p>
    <w:tbl>
      <w:tblPr>
        <w:tblStyle w:val="3100"/>
        <w:tblW w:w="9923" w:type="dxa"/>
        <w:tblInd w:w="28" w:type="dxa"/>
        <w:tblLayout w:type="fixed"/>
        <w:tblCellMar>
          <w:left w:w="28" w:type="dxa"/>
          <w:right w:w="28" w:type="dxa"/>
        </w:tblCellMar>
        <w:tblLook w:val="01E0" w:firstRow="1" w:lastRow="1" w:firstColumn="1" w:lastColumn="1" w:noHBand="0" w:noVBand="0"/>
      </w:tblPr>
      <w:tblGrid>
        <w:gridCol w:w="6804"/>
        <w:gridCol w:w="3119"/>
      </w:tblGrid>
      <w:tr w:rsidR="00337111" w:rsidRPr="00337111" w:rsidTr="00FE0D96">
        <w:tc>
          <w:tcPr>
            <w:tcW w:w="6804" w:type="dxa"/>
            <w:vAlign w:val="center"/>
          </w:tcPr>
          <w:p w:rsidR="00337111" w:rsidRPr="00337111" w:rsidRDefault="00337111" w:rsidP="00337111">
            <w:pPr>
              <w:widowControl/>
              <w:adjustRightInd/>
              <w:jc w:val="center"/>
              <w:rPr>
                <w:sz w:val="12"/>
                <w:szCs w:val="12"/>
              </w:rPr>
            </w:pPr>
            <w:r w:rsidRPr="00337111">
              <w:rPr>
                <w:sz w:val="12"/>
                <w:szCs w:val="12"/>
              </w:rPr>
              <w:t>Вид комплексных кадастровых работ</w:t>
            </w:r>
          </w:p>
        </w:tc>
        <w:tc>
          <w:tcPr>
            <w:tcW w:w="3119" w:type="dxa"/>
            <w:vAlign w:val="center"/>
          </w:tcPr>
          <w:p w:rsidR="00337111" w:rsidRPr="00337111" w:rsidRDefault="00337111" w:rsidP="00337111">
            <w:pPr>
              <w:widowControl/>
              <w:adjustRightInd/>
              <w:jc w:val="center"/>
              <w:rPr>
                <w:sz w:val="12"/>
                <w:szCs w:val="12"/>
              </w:rPr>
            </w:pPr>
            <w:r w:rsidRPr="00337111">
              <w:rPr>
                <w:sz w:val="12"/>
                <w:szCs w:val="12"/>
              </w:rPr>
              <w:t>Время выполнения </w:t>
            </w:r>
            <w:r w:rsidRPr="00337111">
              <w:rPr>
                <w:sz w:val="12"/>
                <w:szCs w:val="12"/>
              </w:rPr>
              <w:br/>
              <w:t>комплексных кадастровых работ</w:t>
            </w:r>
          </w:p>
        </w:tc>
      </w:tr>
      <w:tr w:rsidR="00337111" w:rsidRPr="00337111" w:rsidTr="00FE0D96">
        <w:trPr>
          <w:trHeight w:val="480"/>
        </w:trPr>
        <w:tc>
          <w:tcPr>
            <w:tcW w:w="6804" w:type="dxa"/>
            <w:vAlign w:val="center"/>
          </w:tcPr>
          <w:p w:rsidR="00337111" w:rsidRPr="00337111" w:rsidRDefault="00337111" w:rsidP="00337111">
            <w:pPr>
              <w:autoSpaceDE/>
              <w:autoSpaceDN/>
              <w:adjustRightInd/>
              <w:ind w:left="112" w:right="117" w:firstLine="169"/>
              <w:jc w:val="both"/>
              <w:rPr>
                <w:sz w:val="12"/>
                <w:szCs w:val="12"/>
              </w:rPr>
            </w:pPr>
            <w:r w:rsidRPr="00337111">
              <w:rPr>
                <w:sz w:val="12"/>
                <w:szCs w:val="12"/>
              </w:rPr>
              <w:t>1. Подготовительные работы: получение или сбор документов, содержащих необходимые для выполнения комплексных кадастровых работ исходные данные.</w:t>
            </w:r>
          </w:p>
          <w:p w:rsidR="00337111" w:rsidRPr="00337111" w:rsidRDefault="00337111" w:rsidP="00337111">
            <w:pPr>
              <w:autoSpaceDE/>
              <w:autoSpaceDN/>
              <w:adjustRightInd/>
              <w:ind w:left="112" w:right="117" w:firstLine="169"/>
              <w:jc w:val="both"/>
              <w:rPr>
                <w:sz w:val="12"/>
                <w:szCs w:val="12"/>
              </w:rPr>
            </w:pPr>
            <w:r w:rsidRPr="00337111">
              <w:rPr>
                <w:sz w:val="12"/>
                <w:szCs w:val="12"/>
              </w:rPr>
              <w:t>2. Уведомление правообладателей объектов недвижимости, являющихся в соответствии с частью 1 статьи 42.1 Федерального закона от 24.07.2007 № 221-ФЗ «О кадастровой деятельности» объектами комплексных кадастровых работ, о начале выполнения таких работ.</w:t>
            </w:r>
          </w:p>
          <w:p w:rsidR="00337111" w:rsidRPr="00337111" w:rsidRDefault="00337111" w:rsidP="00337111">
            <w:pPr>
              <w:autoSpaceDE/>
              <w:autoSpaceDN/>
              <w:adjustRightInd/>
              <w:ind w:left="112" w:right="117" w:firstLine="169"/>
              <w:jc w:val="both"/>
              <w:rPr>
                <w:sz w:val="12"/>
                <w:szCs w:val="12"/>
              </w:rPr>
            </w:pPr>
            <w:r w:rsidRPr="00337111">
              <w:rPr>
                <w:sz w:val="12"/>
                <w:szCs w:val="12"/>
              </w:rPr>
              <w:t>3. </w:t>
            </w:r>
            <w:proofErr w:type="gramStart"/>
            <w:r w:rsidRPr="00337111">
              <w:rPr>
                <w:sz w:val="12"/>
                <w:szCs w:val="12"/>
              </w:rPr>
              <w:t>Представление в орган регистрации прав заявления об учете адресов правообладателей объектов недвижимости, являющихся в соответствии с частью 1 статьи 42.1 Федерального закона от 24.07.2007 № 221-ФЗ «О кадастровой деятельности» объектами комплексных кадастровых работ, и заявления о внесении в Единый государственный реестр недвижимости сведений о ранее учтенных объектах недвижимости, расположенных в границах территории выполнения комплексных кадастровых работ, в соответствии с предоставленными правообладателями</w:t>
            </w:r>
            <w:proofErr w:type="gramEnd"/>
            <w:r w:rsidRPr="00337111">
              <w:rPr>
                <w:sz w:val="12"/>
                <w:szCs w:val="12"/>
              </w:rPr>
              <w:t xml:space="preserve"> этих объектов и заверенными в установленном Федеральным законом от 13 июля 2015 года № 218-ФЗ «О государственной регистрации недвижимости» порядке копиями документов, устанавливающих или подтверждающих права на эти объекты недвижимости, которые в соответствии с частью 4 статьи 69 Федерального закона от 13 июля 2015 года № 218-ФЗ «О государственной регистрации недвижимости» считаются ранее учтенными, но </w:t>
            </w:r>
            <w:proofErr w:type="gramStart"/>
            <w:r w:rsidRPr="00337111">
              <w:rPr>
                <w:sz w:val="12"/>
                <w:szCs w:val="12"/>
              </w:rPr>
              <w:t>сведения</w:t>
            </w:r>
            <w:proofErr w:type="gramEnd"/>
            <w:r w:rsidRPr="00337111">
              <w:rPr>
                <w:sz w:val="12"/>
                <w:szCs w:val="12"/>
              </w:rPr>
              <w:t xml:space="preserve"> о которых отсутствуют в Едином государственном </w:t>
            </w:r>
            <w:proofErr w:type="gramStart"/>
            <w:r w:rsidRPr="00337111">
              <w:rPr>
                <w:sz w:val="12"/>
                <w:szCs w:val="12"/>
              </w:rPr>
              <w:t>реестре</w:t>
            </w:r>
            <w:proofErr w:type="gramEnd"/>
            <w:r w:rsidRPr="00337111">
              <w:rPr>
                <w:sz w:val="12"/>
                <w:szCs w:val="12"/>
              </w:rPr>
              <w:t xml:space="preserve"> недвижимости.</w:t>
            </w:r>
          </w:p>
          <w:p w:rsidR="00337111" w:rsidRPr="00337111" w:rsidRDefault="00337111" w:rsidP="00337111">
            <w:pPr>
              <w:autoSpaceDE/>
              <w:autoSpaceDN/>
              <w:adjustRightInd/>
              <w:ind w:left="112" w:right="117" w:firstLine="169"/>
              <w:jc w:val="both"/>
              <w:rPr>
                <w:sz w:val="12"/>
                <w:szCs w:val="12"/>
              </w:rPr>
            </w:pPr>
            <w:r w:rsidRPr="00337111">
              <w:rPr>
                <w:sz w:val="12"/>
                <w:szCs w:val="12"/>
              </w:rPr>
              <w:t>4. Подготовка проекта карты-плана территории.</w:t>
            </w:r>
          </w:p>
          <w:p w:rsidR="00337111" w:rsidRPr="00337111" w:rsidRDefault="00337111" w:rsidP="00337111">
            <w:pPr>
              <w:autoSpaceDE/>
              <w:autoSpaceDN/>
              <w:adjustRightInd/>
              <w:ind w:left="112" w:right="117" w:firstLine="169"/>
              <w:jc w:val="both"/>
              <w:rPr>
                <w:sz w:val="12"/>
                <w:szCs w:val="12"/>
              </w:rPr>
            </w:pPr>
            <w:r w:rsidRPr="00337111">
              <w:rPr>
                <w:sz w:val="12"/>
                <w:szCs w:val="12"/>
              </w:rPr>
              <w:t>5. Предоставление проекта карты-плана территории, в том числе в форме документа на бумажном носителе, Заказчику.</w:t>
            </w:r>
          </w:p>
          <w:p w:rsidR="00337111" w:rsidRPr="00337111" w:rsidRDefault="00337111" w:rsidP="00337111">
            <w:pPr>
              <w:autoSpaceDE/>
              <w:autoSpaceDN/>
              <w:adjustRightInd/>
              <w:ind w:left="112" w:right="117" w:firstLine="169"/>
              <w:jc w:val="both"/>
              <w:rPr>
                <w:i/>
                <w:sz w:val="12"/>
                <w:szCs w:val="12"/>
              </w:rPr>
            </w:pPr>
            <w:r w:rsidRPr="00337111">
              <w:rPr>
                <w:sz w:val="12"/>
                <w:szCs w:val="12"/>
              </w:rPr>
              <w:t>6. Участие в установленном Федеральным законом от 24.07.2007 № 221-ФЗ «О кадастровой деятельности» порядке в работе согласительной комиссии.</w:t>
            </w:r>
          </w:p>
          <w:p w:rsidR="00337111" w:rsidRPr="00337111" w:rsidRDefault="00337111" w:rsidP="00337111">
            <w:pPr>
              <w:autoSpaceDE/>
              <w:autoSpaceDN/>
              <w:adjustRightInd/>
              <w:ind w:left="112" w:right="117" w:firstLine="169"/>
              <w:jc w:val="both"/>
              <w:rPr>
                <w:sz w:val="12"/>
                <w:szCs w:val="12"/>
              </w:rPr>
            </w:pPr>
            <w:r w:rsidRPr="00337111">
              <w:rPr>
                <w:sz w:val="12"/>
                <w:szCs w:val="12"/>
              </w:rPr>
              <w:t>7. Оформление проекта карты-плана территории в окончательной редакции.</w:t>
            </w:r>
          </w:p>
          <w:p w:rsidR="00337111" w:rsidRPr="00337111" w:rsidRDefault="00337111" w:rsidP="00337111">
            <w:pPr>
              <w:autoSpaceDE/>
              <w:autoSpaceDN/>
              <w:adjustRightInd/>
              <w:ind w:left="112" w:right="117" w:firstLine="169"/>
              <w:jc w:val="both"/>
              <w:rPr>
                <w:sz w:val="12"/>
                <w:szCs w:val="12"/>
              </w:rPr>
            </w:pPr>
            <w:r w:rsidRPr="00337111">
              <w:rPr>
                <w:sz w:val="12"/>
                <w:szCs w:val="12"/>
              </w:rPr>
              <w:t>8. Направление заявления об осуществлении государственного кадастрового учета и внесение сведений в ЕГРН.</w:t>
            </w:r>
          </w:p>
          <w:p w:rsidR="00337111" w:rsidRPr="00337111" w:rsidRDefault="00337111" w:rsidP="00337111">
            <w:pPr>
              <w:autoSpaceDE/>
              <w:autoSpaceDN/>
              <w:adjustRightInd/>
              <w:ind w:left="112" w:right="117" w:firstLine="169"/>
              <w:jc w:val="both"/>
              <w:rPr>
                <w:sz w:val="12"/>
                <w:szCs w:val="12"/>
              </w:rPr>
            </w:pPr>
            <w:r w:rsidRPr="00337111">
              <w:rPr>
                <w:sz w:val="12"/>
                <w:szCs w:val="12"/>
              </w:rPr>
              <w:t>9. Получение Выписки из ЕГРН.</w:t>
            </w:r>
          </w:p>
          <w:p w:rsidR="00337111" w:rsidRPr="00337111" w:rsidRDefault="00337111" w:rsidP="00337111">
            <w:pPr>
              <w:widowControl/>
              <w:adjustRightInd/>
              <w:rPr>
                <w:sz w:val="12"/>
                <w:szCs w:val="12"/>
              </w:rPr>
            </w:pPr>
          </w:p>
        </w:tc>
        <w:tc>
          <w:tcPr>
            <w:tcW w:w="3119" w:type="dxa"/>
          </w:tcPr>
          <w:p w:rsidR="00337111" w:rsidRPr="00337111" w:rsidRDefault="00337111" w:rsidP="00337111">
            <w:pPr>
              <w:widowControl/>
              <w:adjustRightInd/>
              <w:jc w:val="center"/>
              <w:rPr>
                <w:sz w:val="12"/>
                <w:szCs w:val="12"/>
              </w:rPr>
            </w:pPr>
            <w:r w:rsidRPr="00337111">
              <w:rPr>
                <w:sz w:val="12"/>
                <w:szCs w:val="12"/>
              </w:rPr>
              <w:t>08.02.2024 – 13.12.2024</w:t>
            </w:r>
          </w:p>
        </w:tc>
      </w:tr>
    </w:tbl>
    <w:p w:rsidR="00337111" w:rsidRPr="00337111" w:rsidRDefault="00337111" w:rsidP="00337111">
      <w:pPr>
        <w:widowControl/>
        <w:pBdr>
          <w:bottom w:val="single" w:sz="12" w:space="1" w:color="auto"/>
        </w:pBdr>
        <w:adjustRightInd/>
        <w:spacing w:after="240"/>
        <w:rPr>
          <w:sz w:val="12"/>
          <w:szCs w:val="12"/>
        </w:rPr>
      </w:pPr>
    </w:p>
    <w:p w:rsidR="00337111" w:rsidRPr="00337111" w:rsidRDefault="00337111" w:rsidP="00337111">
      <w:pPr>
        <w:widowControl/>
        <w:adjustRightInd/>
        <w:spacing w:after="240"/>
        <w:jc w:val="center"/>
        <w:rPr>
          <w:b/>
          <w:sz w:val="12"/>
          <w:szCs w:val="12"/>
        </w:rPr>
      </w:pPr>
      <w:r w:rsidRPr="00337111">
        <w:rPr>
          <w:b/>
          <w:sz w:val="12"/>
          <w:szCs w:val="12"/>
        </w:rPr>
        <w:t>Извещение</w:t>
      </w:r>
      <w:r w:rsidRPr="00337111">
        <w:rPr>
          <w:b/>
          <w:sz w:val="12"/>
          <w:szCs w:val="12"/>
        </w:rPr>
        <w:br/>
        <w:t>о начале выполнения комплексных кадастровых работ</w:t>
      </w:r>
    </w:p>
    <w:tbl>
      <w:tblPr>
        <w:tblStyle w:val="3111"/>
        <w:tblW w:w="10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2013"/>
        <w:gridCol w:w="198"/>
        <w:gridCol w:w="397"/>
        <w:gridCol w:w="255"/>
        <w:gridCol w:w="1304"/>
        <w:gridCol w:w="113"/>
        <w:gridCol w:w="595"/>
        <w:gridCol w:w="794"/>
        <w:gridCol w:w="397"/>
        <w:gridCol w:w="255"/>
        <w:gridCol w:w="1304"/>
        <w:gridCol w:w="113"/>
        <w:gridCol w:w="595"/>
        <w:gridCol w:w="1775"/>
      </w:tblGrid>
      <w:tr w:rsidR="00337111" w:rsidRPr="00337111" w:rsidTr="00FE0D96">
        <w:tc>
          <w:tcPr>
            <w:tcW w:w="2013" w:type="dxa"/>
            <w:vAlign w:val="bottom"/>
          </w:tcPr>
          <w:p w:rsidR="00337111" w:rsidRPr="00337111" w:rsidRDefault="00337111" w:rsidP="00337111">
            <w:pPr>
              <w:widowControl/>
              <w:adjustRightInd/>
              <w:ind w:firstLine="567"/>
              <w:jc w:val="both"/>
              <w:rPr>
                <w:sz w:val="12"/>
                <w:szCs w:val="12"/>
              </w:rPr>
            </w:pPr>
            <w:r w:rsidRPr="00337111">
              <w:rPr>
                <w:sz w:val="12"/>
                <w:szCs w:val="12"/>
              </w:rPr>
              <w:t xml:space="preserve">1. В период </w:t>
            </w:r>
            <w:proofErr w:type="gramStart"/>
            <w:r w:rsidRPr="00337111">
              <w:rPr>
                <w:sz w:val="12"/>
                <w:szCs w:val="12"/>
              </w:rPr>
              <w:t>с</w:t>
            </w:r>
            <w:proofErr w:type="gramEnd"/>
          </w:p>
        </w:tc>
        <w:tc>
          <w:tcPr>
            <w:tcW w:w="198" w:type="dxa"/>
            <w:vAlign w:val="bottom"/>
          </w:tcPr>
          <w:p w:rsidR="00337111" w:rsidRPr="00337111" w:rsidRDefault="00337111" w:rsidP="00337111">
            <w:pPr>
              <w:widowControl/>
              <w:adjustRightInd/>
              <w:jc w:val="both"/>
              <w:rPr>
                <w:sz w:val="12"/>
                <w:szCs w:val="12"/>
              </w:rPr>
            </w:pPr>
            <w:r w:rsidRPr="00337111">
              <w:rPr>
                <w:sz w:val="12"/>
                <w:szCs w:val="12"/>
              </w:rPr>
              <w:t>«</w:t>
            </w:r>
          </w:p>
        </w:tc>
        <w:tc>
          <w:tcPr>
            <w:tcW w:w="397" w:type="dxa"/>
            <w:tcBorders>
              <w:bottom w:val="single" w:sz="4" w:space="0" w:color="auto"/>
            </w:tcBorders>
            <w:vAlign w:val="bottom"/>
          </w:tcPr>
          <w:p w:rsidR="00337111" w:rsidRPr="00337111" w:rsidRDefault="00337111" w:rsidP="00337111">
            <w:pPr>
              <w:widowControl/>
              <w:adjustRightInd/>
              <w:jc w:val="center"/>
              <w:rPr>
                <w:sz w:val="12"/>
                <w:szCs w:val="12"/>
              </w:rPr>
            </w:pPr>
            <w:r w:rsidRPr="00337111">
              <w:rPr>
                <w:sz w:val="12"/>
                <w:szCs w:val="12"/>
              </w:rPr>
              <w:t>08</w:t>
            </w:r>
          </w:p>
        </w:tc>
        <w:tc>
          <w:tcPr>
            <w:tcW w:w="255" w:type="dxa"/>
            <w:vAlign w:val="bottom"/>
          </w:tcPr>
          <w:p w:rsidR="00337111" w:rsidRPr="00337111" w:rsidRDefault="00337111" w:rsidP="00337111">
            <w:pPr>
              <w:widowControl/>
              <w:adjustRightInd/>
              <w:jc w:val="both"/>
              <w:rPr>
                <w:sz w:val="12"/>
                <w:szCs w:val="12"/>
              </w:rPr>
            </w:pPr>
            <w:r w:rsidRPr="00337111">
              <w:rPr>
                <w:sz w:val="12"/>
                <w:szCs w:val="12"/>
              </w:rPr>
              <w:t>»</w:t>
            </w:r>
          </w:p>
        </w:tc>
        <w:tc>
          <w:tcPr>
            <w:tcW w:w="1304" w:type="dxa"/>
            <w:tcBorders>
              <w:bottom w:val="single" w:sz="4" w:space="0" w:color="auto"/>
            </w:tcBorders>
            <w:vAlign w:val="bottom"/>
          </w:tcPr>
          <w:p w:rsidR="00337111" w:rsidRPr="00337111" w:rsidRDefault="00337111" w:rsidP="00337111">
            <w:pPr>
              <w:widowControl/>
              <w:adjustRightInd/>
              <w:jc w:val="center"/>
              <w:rPr>
                <w:sz w:val="12"/>
                <w:szCs w:val="12"/>
              </w:rPr>
            </w:pPr>
            <w:r w:rsidRPr="00337111">
              <w:rPr>
                <w:sz w:val="12"/>
                <w:szCs w:val="12"/>
              </w:rPr>
              <w:t>февраля</w:t>
            </w:r>
          </w:p>
        </w:tc>
        <w:tc>
          <w:tcPr>
            <w:tcW w:w="113" w:type="dxa"/>
            <w:vAlign w:val="bottom"/>
          </w:tcPr>
          <w:p w:rsidR="00337111" w:rsidRPr="00337111" w:rsidRDefault="00337111" w:rsidP="00337111">
            <w:pPr>
              <w:widowControl/>
              <w:adjustRightInd/>
              <w:jc w:val="both"/>
              <w:rPr>
                <w:sz w:val="12"/>
                <w:szCs w:val="12"/>
              </w:rPr>
            </w:pPr>
          </w:p>
        </w:tc>
        <w:tc>
          <w:tcPr>
            <w:tcW w:w="595" w:type="dxa"/>
            <w:tcBorders>
              <w:bottom w:val="single" w:sz="4" w:space="0" w:color="auto"/>
            </w:tcBorders>
            <w:vAlign w:val="bottom"/>
          </w:tcPr>
          <w:p w:rsidR="00337111" w:rsidRPr="00337111" w:rsidRDefault="00337111" w:rsidP="00337111">
            <w:pPr>
              <w:widowControl/>
              <w:adjustRightInd/>
              <w:jc w:val="both"/>
              <w:rPr>
                <w:sz w:val="12"/>
                <w:szCs w:val="12"/>
              </w:rPr>
            </w:pPr>
            <w:r w:rsidRPr="00337111">
              <w:rPr>
                <w:sz w:val="12"/>
                <w:szCs w:val="12"/>
              </w:rPr>
              <w:t>2024</w:t>
            </w:r>
          </w:p>
        </w:tc>
        <w:tc>
          <w:tcPr>
            <w:tcW w:w="794" w:type="dxa"/>
            <w:vAlign w:val="bottom"/>
          </w:tcPr>
          <w:p w:rsidR="00337111" w:rsidRPr="00337111" w:rsidRDefault="00337111" w:rsidP="00337111">
            <w:pPr>
              <w:widowControl/>
              <w:adjustRightInd/>
              <w:jc w:val="both"/>
              <w:rPr>
                <w:sz w:val="12"/>
                <w:szCs w:val="12"/>
              </w:rPr>
            </w:pPr>
            <w:r w:rsidRPr="00337111">
              <w:rPr>
                <w:sz w:val="12"/>
                <w:szCs w:val="12"/>
              </w:rPr>
              <w:t>г. по «</w:t>
            </w:r>
          </w:p>
        </w:tc>
        <w:tc>
          <w:tcPr>
            <w:tcW w:w="397" w:type="dxa"/>
            <w:tcBorders>
              <w:bottom w:val="single" w:sz="4" w:space="0" w:color="auto"/>
            </w:tcBorders>
            <w:vAlign w:val="bottom"/>
          </w:tcPr>
          <w:p w:rsidR="00337111" w:rsidRPr="00337111" w:rsidRDefault="00337111" w:rsidP="00337111">
            <w:pPr>
              <w:widowControl/>
              <w:adjustRightInd/>
              <w:jc w:val="both"/>
              <w:rPr>
                <w:sz w:val="12"/>
                <w:szCs w:val="12"/>
              </w:rPr>
            </w:pPr>
            <w:r w:rsidRPr="00337111">
              <w:rPr>
                <w:sz w:val="12"/>
                <w:szCs w:val="12"/>
              </w:rPr>
              <w:t>13</w:t>
            </w:r>
          </w:p>
        </w:tc>
        <w:tc>
          <w:tcPr>
            <w:tcW w:w="255" w:type="dxa"/>
            <w:vAlign w:val="bottom"/>
          </w:tcPr>
          <w:p w:rsidR="00337111" w:rsidRPr="00337111" w:rsidRDefault="00337111" w:rsidP="00337111">
            <w:pPr>
              <w:widowControl/>
              <w:adjustRightInd/>
              <w:jc w:val="both"/>
              <w:rPr>
                <w:sz w:val="12"/>
                <w:szCs w:val="12"/>
              </w:rPr>
            </w:pPr>
            <w:r w:rsidRPr="00337111">
              <w:rPr>
                <w:sz w:val="12"/>
                <w:szCs w:val="12"/>
              </w:rPr>
              <w:t>»</w:t>
            </w:r>
          </w:p>
        </w:tc>
        <w:tc>
          <w:tcPr>
            <w:tcW w:w="1304" w:type="dxa"/>
            <w:tcBorders>
              <w:bottom w:val="single" w:sz="4" w:space="0" w:color="auto"/>
            </w:tcBorders>
            <w:vAlign w:val="bottom"/>
          </w:tcPr>
          <w:p w:rsidR="00337111" w:rsidRPr="00337111" w:rsidRDefault="00337111" w:rsidP="00337111">
            <w:pPr>
              <w:widowControl/>
              <w:adjustRightInd/>
              <w:jc w:val="center"/>
              <w:rPr>
                <w:sz w:val="12"/>
                <w:szCs w:val="12"/>
              </w:rPr>
            </w:pPr>
            <w:r w:rsidRPr="00337111">
              <w:rPr>
                <w:sz w:val="12"/>
                <w:szCs w:val="12"/>
              </w:rPr>
              <w:t>декабря</w:t>
            </w:r>
          </w:p>
        </w:tc>
        <w:tc>
          <w:tcPr>
            <w:tcW w:w="113" w:type="dxa"/>
            <w:vAlign w:val="bottom"/>
          </w:tcPr>
          <w:p w:rsidR="00337111" w:rsidRPr="00337111" w:rsidRDefault="00337111" w:rsidP="00337111">
            <w:pPr>
              <w:widowControl/>
              <w:adjustRightInd/>
              <w:jc w:val="both"/>
              <w:rPr>
                <w:sz w:val="12"/>
                <w:szCs w:val="12"/>
              </w:rPr>
            </w:pPr>
          </w:p>
        </w:tc>
        <w:tc>
          <w:tcPr>
            <w:tcW w:w="595" w:type="dxa"/>
            <w:tcBorders>
              <w:bottom w:val="single" w:sz="4" w:space="0" w:color="auto"/>
            </w:tcBorders>
            <w:vAlign w:val="bottom"/>
          </w:tcPr>
          <w:p w:rsidR="00337111" w:rsidRPr="00337111" w:rsidRDefault="00337111" w:rsidP="00337111">
            <w:pPr>
              <w:widowControl/>
              <w:adjustRightInd/>
              <w:jc w:val="both"/>
              <w:rPr>
                <w:sz w:val="12"/>
                <w:szCs w:val="12"/>
              </w:rPr>
            </w:pPr>
            <w:r w:rsidRPr="00337111">
              <w:rPr>
                <w:sz w:val="12"/>
                <w:szCs w:val="12"/>
              </w:rPr>
              <w:t>2024</w:t>
            </w:r>
          </w:p>
        </w:tc>
        <w:tc>
          <w:tcPr>
            <w:tcW w:w="1775" w:type="dxa"/>
            <w:vAlign w:val="bottom"/>
          </w:tcPr>
          <w:p w:rsidR="00337111" w:rsidRPr="00337111" w:rsidRDefault="00337111" w:rsidP="00337111">
            <w:pPr>
              <w:widowControl/>
              <w:adjustRightInd/>
              <w:ind w:left="57"/>
              <w:jc w:val="both"/>
              <w:rPr>
                <w:sz w:val="12"/>
                <w:szCs w:val="12"/>
              </w:rPr>
            </w:pPr>
            <w:r w:rsidRPr="00337111">
              <w:rPr>
                <w:sz w:val="12"/>
                <w:szCs w:val="12"/>
              </w:rPr>
              <w:t>г. в отношении</w:t>
            </w:r>
          </w:p>
        </w:tc>
      </w:tr>
    </w:tbl>
    <w:p w:rsidR="00337111" w:rsidRPr="00337111" w:rsidRDefault="00337111" w:rsidP="00337111">
      <w:pPr>
        <w:widowControl/>
        <w:adjustRightInd/>
        <w:jc w:val="both"/>
        <w:rPr>
          <w:sz w:val="12"/>
          <w:szCs w:val="12"/>
        </w:rPr>
      </w:pPr>
      <w:proofErr w:type="gramStart"/>
      <w:r w:rsidRPr="00337111">
        <w:rPr>
          <w:sz w:val="12"/>
          <w:szCs w:val="12"/>
        </w:rPr>
        <w:t xml:space="preserve">объектов недвижимости, расположенных на территории кадастровых кварталов 43:30:340401, 43:30:340403, 43:30:340404, 43:30:340405, Слободского района, Кировской области, будут выполняться комплексные кадастровые работы в соответствии с  муниципальным контрактом № 31/24 на выполнение комплексных кадастровых работ на территории </w:t>
      </w:r>
      <w:proofErr w:type="spellStart"/>
      <w:r w:rsidRPr="00337111">
        <w:rPr>
          <w:sz w:val="12"/>
          <w:szCs w:val="12"/>
        </w:rPr>
        <w:t>Шестаковского</w:t>
      </w:r>
      <w:proofErr w:type="spellEnd"/>
      <w:r w:rsidRPr="00337111">
        <w:rPr>
          <w:sz w:val="12"/>
          <w:szCs w:val="12"/>
        </w:rPr>
        <w:t xml:space="preserve"> сельского поселения Слободского района Кировской области от 08.02.2024, заключенным со стороны заказчика </w:t>
      </w:r>
      <w:r w:rsidRPr="00337111">
        <w:rPr>
          <w:sz w:val="12"/>
          <w:szCs w:val="12"/>
          <w:vertAlign w:val="superscript"/>
        </w:rPr>
        <w:t>3</w:t>
      </w:r>
      <w:r w:rsidRPr="00337111">
        <w:rPr>
          <w:sz w:val="12"/>
          <w:szCs w:val="12"/>
        </w:rPr>
        <w:t>:</w:t>
      </w:r>
      <w:proofErr w:type="gramEnd"/>
      <w:r w:rsidRPr="00337111">
        <w:rPr>
          <w:sz w:val="12"/>
          <w:szCs w:val="12"/>
        </w:rPr>
        <w:t xml:space="preserve"> МО Слободской муниципальный район, почтовый адрес:  </w:t>
      </w:r>
      <w:proofErr w:type="gramStart"/>
      <w:r w:rsidRPr="00337111">
        <w:rPr>
          <w:sz w:val="12"/>
          <w:szCs w:val="12"/>
        </w:rPr>
        <w:t>Кировская</w:t>
      </w:r>
      <w:proofErr w:type="gramEnd"/>
      <w:r w:rsidRPr="00337111">
        <w:rPr>
          <w:sz w:val="12"/>
          <w:szCs w:val="12"/>
        </w:rPr>
        <w:t xml:space="preserve"> обл., г. Слободской, ул. Советская, д.86, адрес электронной почты: </w:t>
      </w:r>
      <w:hyperlink r:id="rId3" w:history="1">
        <w:r w:rsidRPr="00337111">
          <w:rPr>
            <w:color w:val="0000FF" w:themeColor="hyperlink"/>
            <w:sz w:val="12"/>
            <w:szCs w:val="12"/>
            <w:u w:val="single"/>
            <w:lang w:val="en-US"/>
          </w:rPr>
          <w:t>adm</w:t>
        </w:r>
        <w:r w:rsidRPr="00337111">
          <w:rPr>
            <w:color w:val="0000FF" w:themeColor="hyperlink"/>
            <w:sz w:val="12"/>
            <w:szCs w:val="12"/>
            <w:u w:val="single"/>
          </w:rPr>
          <w:t>.</w:t>
        </w:r>
        <w:r w:rsidRPr="00337111">
          <w:rPr>
            <w:color w:val="0000FF" w:themeColor="hyperlink"/>
            <w:sz w:val="12"/>
            <w:szCs w:val="12"/>
            <w:u w:val="single"/>
            <w:lang w:val="en-US"/>
          </w:rPr>
          <w:t>slob</w:t>
        </w:r>
        <w:r w:rsidRPr="00337111">
          <w:rPr>
            <w:color w:val="0000FF" w:themeColor="hyperlink"/>
            <w:sz w:val="12"/>
            <w:szCs w:val="12"/>
            <w:u w:val="single"/>
          </w:rPr>
          <w:t>@</w:t>
        </w:r>
        <w:r w:rsidRPr="00337111">
          <w:rPr>
            <w:color w:val="0000FF" w:themeColor="hyperlink"/>
            <w:sz w:val="12"/>
            <w:szCs w:val="12"/>
            <w:u w:val="single"/>
            <w:lang w:val="en-US"/>
          </w:rPr>
          <w:t>kirovreg</w:t>
        </w:r>
        <w:r w:rsidRPr="00337111">
          <w:rPr>
            <w:color w:val="0000FF" w:themeColor="hyperlink"/>
            <w:sz w:val="12"/>
            <w:szCs w:val="12"/>
            <w:u w:val="single"/>
          </w:rPr>
          <w:t>.</w:t>
        </w:r>
        <w:r w:rsidRPr="00337111">
          <w:rPr>
            <w:color w:val="0000FF" w:themeColor="hyperlink"/>
            <w:sz w:val="12"/>
            <w:szCs w:val="12"/>
            <w:u w:val="single"/>
            <w:lang w:val="en-US"/>
          </w:rPr>
          <w:t>ru</w:t>
        </w:r>
      </w:hyperlink>
      <w:r w:rsidRPr="00337111">
        <w:rPr>
          <w:sz w:val="12"/>
          <w:szCs w:val="12"/>
        </w:rPr>
        <w:t xml:space="preserve">, номера контактных телефонов: 8 (83362) 4-12-52, 4-21-17, 4-12-57 со стороны исполнителя: </w:t>
      </w:r>
    </w:p>
    <w:p w:rsidR="00337111" w:rsidRPr="00337111" w:rsidRDefault="00337111" w:rsidP="00337111">
      <w:pPr>
        <w:widowControl/>
        <w:adjustRightInd/>
        <w:jc w:val="both"/>
        <w:rPr>
          <w:sz w:val="12"/>
          <w:szCs w:val="12"/>
        </w:rPr>
      </w:pPr>
      <w:r w:rsidRPr="00337111">
        <w:rPr>
          <w:sz w:val="12"/>
          <w:szCs w:val="12"/>
        </w:rPr>
        <w:t>Публично-правовая компания «</w:t>
      </w:r>
      <w:proofErr w:type="spellStart"/>
      <w:r w:rsidRPr="00337111">
        <w:rPr>
          <w:sz w:val="12"/>
          <w:szCs w:val="12"/>
        </w:rPr>
        <w:t>Роскадастр</w:t>
      </w:r>
      <w:proofErr w:type="spellEnd"/>
      <w:r w:rsidRPr="00337111">
        <w:rPr>
          <w:sz w:val="12"/>
          <w:szCs w:val="12"/>
        </w:rPr>
        <w:t>»;</w:t>
      </w:r>
      <w:r w:rsidRPr="00337111">
        <w:rPr>
          <w:sz w:val="12"/>
          <w:szCs w:val="12"/>
        </w:rPr>
        <w:tab/>
      </w:r>
    </w:p>
    <w:p w:rsidR="00337111" w:rsidRPr="00337111" w:rsidRDefault="00337111" w:rsidP="00337111">
      <w:pPr>
        <w:widowControl/>
        <w:adjustRightInd/>
        <w:jc w:val="both"/>
        <w:rPr>
          <w:sz w:val="12"/>
          <w:szCs w:val="12"/>
        </w:rPr>
      </w:pPr>
      <w:r w:rsidRPr="00337111">
        <w:rPr>
          <w:sz w:val="12"/>
          <w:szCs w:val="12"/>
        </w:rPr>
        <w:t xml:space="preserve">фамилия, имя, отчество кадастрового инженера:  </w:t>
      </w:r>
      <w:proofErr w:type="spellStart"/>
      <w:r w:rsidRPr="00337111">
        <w:rPr>
          <w:color w:val="2C2D2E"/>
          <w:sz w:val="12"/>
          <w:szCs w:val="12"/>
          <w:shd w:val="clear" w:color="auto" w:fill="FFFFFF"/>
        </w:rPr>
        <w:t>Тавлуй</w:t>
      </w:r>
      <w:proofErr w:type="spellEnd"/>
      <w:r w:rsidRPr="00337111">
        <w:rPr>
          <w:color w:val="2C2D2E"/>
          <w:sz w:val="12"/>
          <w:szCs w:val="12"/>
          <w:shd w:val="clear" w:color="auto" w:fill="FFFFFF"/>
        </w:rPr>
        <w:t xml:space="preserve"> Сергей Леонидович</w:t>
      </w:r>
      <w:r w:rsidRPr="00337111">
        <w:rPr>
          <w:sz w:val="12"/>
          <w:szCs w:val="12"/>
        </w:rPr>
        <w:t>;</w:t>
      </w:r>
      <w:r w:rsidRPr="00337111">
        <w:rPr>
          <w:sz w:val="12"/>
          <w:szCs w:val="12"/>
        </w:rPr>
        <w:tab/>
        <w:t xml:space="preserve"> наименование саморегулируемой организации кадастровых инженеров, членом которой является кадастровый инженер: Ассоциация саморегулируемая организация </w:t>
      </w:r>
      <w:r w:rsidRPr="00337111">
        <w:rPr>
          <w:color w:val="2C2D2E"/>
          <w:sz w:val="12"/>
          <w:szCs w:val="12"/>
          <w:shd w:val="clear" w:color="auto" w:fill="FFFFFF"/>
        </w:rPr>
        <w:t>«Балтийское объединение кадастровых инженеров» (Ассоциация СРО «БОКИ»)</w:t>
      </w:r>
      <w:r w:rsidRPr="00337111">
        <w:rPr>
          <w:sz w:val="12"/>
          <w:szCs w:val="12"/>
        </w:rPr>
        <w:t xml:space="preserve">; </w:t>
      </w:r>
      <w:r w:rsidRPr="00337111">
        <w:rPr>
          <w:sz w:val="12"/>
          <w:szCs w:val="12"/>
        </w:rPr>
        <w:tab/>
      </w:r>
    </w:p>
    <w:p w:rsidR="00337111" w:rsidRPr="00337111" w:rsidRDefault="00337111" w:rsidP="00337111">
      <w:pPr>
        <w:widowControl/>
        <w:tabs>
          <w:tab w:val="right" w:pos="9922"/>
        </w:tabs>
        <w:adjustRightInd/>
        <w:jc w:val="both"/>
        <w:rPr>
          <w:sz w:val="12"/>
          <w:szCs w:val="12"/>
        </w:rPr>
      </w:pPr>
      <w:r w:rsidRPr="00337111">
        <w:rPr>
          <w:sz w:val="12"/>
          <w:szCs w:val="12"/>
        </w:rPr>
        <w:t>уникальный регистрационный номер члена саморегулируемой организации</w:t>
      </w:r>
      <w:r w:rsidRPr="00337111">
        <w:rPr>
          <w:sz w:val="12"/>
          <w:szCs w:val="12"/>
        </w:rPr>
        <w:br/>
        <w:t xml:space="preserve">кадастровых инженеров в реестре членов саморегулируемой организации кадастровых инженеров:  </w:t>
      </w:r>
      <w:r w:rsidRPr="00337111">
        <w:rPr>
          <w:color w:val="2C2D2E"/>
          <w:sz w:val="12"/>
          <w:szCs w:val="12"/>
          <w:shd w:val="clear" w:color="auto" w:fill="FFFFFF"/>
        </w:rPr>
        <w:t>510</w:t>
      </w:r>
      <w:r w:rsidRPr="00337111">
        <w:rPr>
          <w:sz w:val="12"/>
          <w:szCs w:val="12"/>
        </w:rPr>
        <w:t>;</w:t>
      </w:r>
    </w:p>
    <w:p w:rsidR="00337111" w:rsidRPr="00337111" w:rsidRDefault="00337111" w:rsidP="00337111">
      <w:pPr>
        <w:widowControl/>
        <w:tabs>
          <w:tab w:val="right" w:pos="9922"/>
        </w:tabs>
        <w:adjustRightInd/>
        <w:jc w:val="both"/>
        <w:rPr>
          <w:sz w:val="12"/>
          <w:szCs w:val="12"/>
        </w:rPr>
      </w:pPr>
      <w:r w:rsidRPr="00337111">
        <w:rPr>
          <w:sz w:val="12"/>
          <w:szCs w:val="12"/>
        </w:rPr>
        <w:t xml:space="preserve">дата внесения сведений о физическом лице в реестр членов саморегулируемой организации кадастровых инженеров:  </w:t>
      </w:r>
      <w:r w:rsidRPr="00337111">
        <w:rPr>
          <w:color w:val="2C2D2E"/>
          <w:sz w:val="12"/>
          <w:szCs w:val="12"/>
          <w:shd w:val="clear" w:color="auto" w:fill="FFFFFF"/>
        </w:rPr>
        <w:t>03.03.2016 г.</w:t>
      </w:r>
      <w:r w:rsidRPr="00337111">
        <w:rPr>
          <w:sz w:val="12"/>
          <w:szCs w:val="12"/>
        </w:rPr>
        <w:t>;</w:t>
      </w:r>
    </w:p>
    <w:p w:rsidR="00337111" w:rsidRPr="00337111" w:rsidRDefault="00337111" w:rsidP="00337111">
      <w:pPr>
        <w:widowControl/>
        <w:tabs>
          <w:tab w:val="right" w:pos="9922"/>
        </w:tabs>
        <w:adjustRightInd/>
        <w:jc w:val="both"/>
        <w:rPr>
          <w:sz w:val="12"/>
          <w:szCs w:val="12"/>
        </w:rPr>
      </w:pPr>
      <w:proofErr w:type="gramStart"/>
      <w:r w:rsidRPr="00337111">
        <w:rPr>
          <w:sz w:val="12"/>
          <w:szCs w:val="12"/>
        </w:rPr>
        <w:t xml:space="preserve">почтовый адрес: </w:t>
      </w:r>
      <w:r w:rsidRPr="00337111">
        <w:rPr>
          <w:color w:val="2C2D2E"/>
          <w:sz w:val="12"/>
          <w:szCs w:val="12"/>
          <w:shd w:val="clear" w:color="auto" w:fill="FFFFFF"/>
        </w:rPr>
        <w:t>610020, Кировская область, г. Киров, ул. Преображенская, д. 8</w:t>
      </w:r>
      <w:r w:rsidRPr="00337111">
        <w:rPr>
          <w:sz w:val="12"/>
          <w:szCs w:val="12"/>
        </w:rPr>
        <w:t>;</w:t>
      </w:r>
      <w:r w:rsidRPr="00337111">
        <w:rPr>
          <w:sz w:val="12"/>
          <w:szCs w:val="12"/>
        </w:rPr>
        <w:tab/>
      </w:r>
      <w:proofErr w:type="gramEnd"/>
    </w:p>
    <w:p w:rsidR="00337111" w:rsidRPr="00337111" w:rsidRDefault="00337111" w:rsidP="00337111">
      <w:pPr>
        <w:widowControl/>
        <w:tabs>
          <w:tab w:val="right" w:pos="9922"/>
        </w:tabs>
        <w:adjustRightInd/>
        <w:jc w:val="both"/>
        <w:rPr>
          <w:sz w:val="12"/>
          <w:szCs w:val="12"/>
        </w:rPr>
      </w:pPr>
      <w:r w:rsidRPr="00337111">
        <w:rPr>
          <w:sz w:val="12"/>
          <w:szCs w:val="12"/>
        </w:rPr>
        <w:t xml:space="preserve">адрес электронной почты:  </w:t>
      </w:r>
      <w:r w:rsidRPr="00337111">
        <w:rPr>
          <w:color w:val="2C2D2E"/>
          <w:sz w:val="12"/>
          <w:szCs w:val="12"/>
          <w:shd w:val="clear" w:color="auto" w:fill="FFFFFF"/>
        </w:rPr>
        <w:t>TavluySL@43.kadastr.ru</w:t>
      </w:r>
      <w:r w:rsidRPr="00337111">
        <w:rPr>
          <w:sz w:val="12"/>
          <w:szCs w:val="12"/>
        </w:rPr>
        <w:t xml:space="preserve">;  </w:t>
      </w:r>
      <w:r w:rsidRPr="00337111">
        <w:rPr>
          <w:sz w:val="12"/>
          <w:szCs w:val="12"/>
        </w:rPr>
        <w:tab/>
      </w:r>
    </w:p>
    <w:p w:rsidR="00337111" w:rsidRPr="00337111" w:rsidRDefault="00337111" w:rsidP="00337111">
      <w:pPr>
        <w:widowControl/>
        <w:adjustRightInd/>
        <w:jc w:val="both"/>
        <w:rPr>
          <w:sz w:val="12"/>
          <w:szCs w:val="12"/>
        </w:rPr>
      </w:pPr>
      <w:r w:rsidRPr="00337111">
        <w:rPr>
          <w:sz w:val="12"/>
          <w:szCs w:val="12"/>
        </w:rPr>
        <w:t xml:space="preserve">номер контактного телефона: 8 (8332) </w:t>
      </w:r>
      <w:r w:rsidRPr="00337111">
        <w:rPr>
          <w:color w:val="2C2D2E"/>
          <w:sz w:val="12"/>
          <w:szCs w:val="12"/>
          <w:shd w:val="clear" w:color="auto" w:fill="FFFFFF"/>
        </w:rPr>
        <w:t>25-12-68, доб. 2500</w:t>
      </w:r>
      <w:r w:rsidRPr="00337111">
        <w:rPr>
          <w:sz w:val="12"/>
          <w:szCs w:val="12"/>
        </w:rPr>
        <w:t>.</w:t>
      </w:r>
    </w:p>
    <w:p w:rsidR="00337111" w:rsidRPr="00337111" w:rsidRDefault="00337111" w:rsidP="00337111">
      <w:pPr>
        <w:widowControl/>
        <w:tabs>
          <w:tab w:val="right" w:pos="9922"/>
        </w:tabs>
        <w:adjustRightInd/>
        <w:rPr>
          <w:sz w:val="12"/>
          <w:szCs w:val="12"/>
        </w:rPr>
      </w:pPr>
      <w:r w:rsidRPr="00337111">
        <w:rPr>
          <w:sz w:val="12"/>
          <w:szCs w:val="12"/>
        </w:rPr>
        <w:tab/>
      </w:r>
    </w:p>
    <w:p w:rsidR="00337111" w:rsidRPr="00337111" w:rsidRDefault="00337111" w:rsidP="00337111">
      <w:pPr>
        <w:widowControl/>
        <w:adjustRightInd/>
        <w:ind w:firstLine="567"/>
        <w:jc w:val="both"/>
        <w:rPr>
          <w:sz w:val="12"/>
          <w:szCs w:val="12"/>
        </w:rPr>
      </w:pPr>
      <w:r w:rsidRPr="00337111">
        <w:rPr>
          <w:sz w:val="12"/>
          <w:szCs w:val="12"/>
        </w:rPr>
        <w:t>2. </w:t>
      </w:r>
      <w:proofErr w:type="gramStart"/>
      <w:r w:rsidRPr="00337111">
        <w:rPr>
          <w:sz w:val="12"/>
          <w:szCs w:val="12"/>
        </w:rPr>
        <w:t>Правообладатели объектов недвижимости, которые считаются в соответствии с частью 4 статьи 69 Федерального закона от 13 июля 2015 года № 218-ФЗ «О государственной регистрации недвижимости» ранее учтенными или сведения о которых в соответствии с частью 9 статьи 69 Федерального закона от 13 июля 2015 года № 218-ФЗ «О государственной регистрации недвижимости» могут быть внесены в Единый государственный реестр недвижимости как о ранее</w:t>
      </w:r>
      <w:proofErr w:type="gramEnd"/>
      <w:r w:rsidRPr="00337111">
        <w:rPr>
          <w:sz w:val="12"/>
          <w:szCs w:val="12"/>
        </w:rPr>
        <w:t xml:space="preserve"> </w:t>
      </w:r>
      <w:proofErr w:type="gramStart"/>
      <w:r w:rsidRPr="00337111">
        <w:rPr>
          <w:sz w:val="12"/>
          <w:szCs w:val="12"/>
        </w:rPr>
        <w:t>учтенных в случае отсутствия в Едином государственном реестре недвижимости сведений о таких объектах недвижимости, вправе предоставить указанному в пункте 1 извещения о начале выполнения комплексных кадастровых работ кадастровому инженеру – исполнителю комплексных кадастровых работ имеющиеся у них материалы и документы в отношении таких объектов недвижимости, а также заверенные в порядке, установленном частями 1 и 9 статьи 21 Федерального закона от 13</w:t>
      </w:r>
      <w:proofErr w:type="gramEnd"/>
      <w:r w:rsidRPr="00337111">
        <w:rPr>
          <w:sz w:val="12"/>
          <w:szCs w:val="12"/>
        </w:rPr>
        <w:t xml:space="preserve"> июля 2015 года № 218-ФЗ «О государственной регистрации недвижимости», копии документов, устанавливающих или подтверждающих права на указанные объекты недвижимости.</w:t>
      </w:r>
    </w:p>
    <w:p w:rsidR="00337111" w:rsidRPr="00337111" w:rsidRDefault="00337111" w:rsidP="00337111">
      <w:pPr>
        <w:widowControl/>
        <w:tabs>
          <w:tab w:val="right" w:pos="9922"/>
        </w:tabs>
        <w:adjustRightInd/>
        <w:ind w:firstLine="567"/>
        <w:jc w:val="both"/>
        <w:rPr>
          <w:sz w:val="12"/>
          <w:szCs w:val="12"/>
        </w:rPr>
      </w:pPr>
      <w:r w:rsidRPr="00337111">
        <w:rPr>
          <w:sz w:val="12"/>
          <w:szCs w:val="12"/>
        </w:rPr>
        <w:t>3. </w:t>
      </w:r>
      <w:proofErr w:type="gramStart"/>
      <w:r w:rsidRPr="00337111">
        <w:rPr>
          <w:sz w:val="12"/>
          <w:szCs w:val="12"/>
        </w:rPr>
        <w:t>Правообладатели объектов недвижимости – земельных участков, зданий, сооружений,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 исполнителю комплексных кадастровых работ, указанному в пункте 1 извещения о начале выполнения комплексных кадастровых работ, по указанному в пункте 2 извещения о начале выполнения комплексных кадастровых работ адресу сведения об адресе</w:t>
      </w:r>
      <w:proofErr w:type="gramEnd"/>
      <w:r w:rsidRPr="00337111">
        <w:rPr>
          <w:sz w:val="12"/>
          <w:szCs w:val="12"/>
        </w:rPr>
        <w:t xml:space="preserve"> </w:t>
      </w:r>
      <w:proofErr w:type="gramStart"/>
      <w:r w:rsidRPr="00337111">
        <w:rPr>
          <w:sz w:val="12"/>
          <w:szCs w:val="12"/>
        </w:rPr>
        <w:t>электронной почты и (или) почтовом адресе, по которым осуществляется связь с лицом, чье право на объект недвижимости зарегистрировано, а также лицом, в пользу которого зарегистрировано ограничение права и обременение объекта недвижимости (далее – контактный адрес правообладателя),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карты-плана территории по</w:t>
      </w:r>
      <w:proofErr w:type="gramEnd"/>
      <w:r w:rsidRPr="00337111">
        <w:rPr>
          <w:sz w:val="12"/>
          <w:szCs w:val="12"/>
        </w:rPr>
        <w:t xml:space="preserve">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w:t>
      </w:r>
    </w:p>
    <w:p w:rsidR="00337111" w:rsidRPr="00337111" w:rsidRDefault="00337111" w:rsidP="00337111">
      <w:pPr>
        <w:widowControl/>
        <w:adjustRightInd/>
        <w:ind w:firstLine="567"/>
        <w:jc w:val="both"/>
        <w:rPr>
          <w:sz w:val="12"/>
          <w:szCs w:val="12"/>
        </w:rPr>
      </w:pPr>
      <w:r w:rsidRPr="00337111">
        <w:rPr>
          <w:sz w:val="12"/>
          <w:szCs w:val="12"/>
        </w:rPr>
        <w:t>4. Правообладатели объектов недвижимости, расположенных на территории комплексных кадастровых работ,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w:t>
      </w:r>
    </w:p>
    <w:p w:rsidR="00337111" w:rsidRPr="00337111" w:rsidRDefault="00337111" w:rsidP="00337111">
      <w:pPr>
        <w:widowControl/>
        <w:adjustRightInd/>
        <w:spacing w:after="240"/>
        <w:ind w:firstLine="567"/>
        <w:jc w:val="both"/>
        <w:rPr>
          <w:sz w:val="12"/>
          <w:szCs w:val="12"/>
        </w:rPr>
      </w:pPr>
      <w:r w:rsidRPr="00337111">
        <w:rPr>
          <w:sz w:val="12"/>
          <w:szCs w:val="12"/>
        </w:rPr>
        <w:t>5. График выполнения комплексных кадастровых работ:</w:t>
      </w:r>
    </w:p>
    <w:tbl>
      <w:tblPr>
        <w:tblStyle w:val="3111"/>
        <w:tblW w:w="9923" w:type="dxa"/>
        <w:tblInd w:w="28" w:type="dxa"/>
        <w:tblLayout w:type="fixed"/>
        <w:tblCellMar>
          <w:left w:w="28" w:type="dxa"/>
          <w:right w:w="28" w:type="dxa"/>
        </w:tblCellMar>
        <w:tblLook w:val="01E0" w:firstRow="1" w:lastRow="1" w:firstColumn="1" w:lastColumn="1" w:noHBand="0" w:noVBand="0"/>
      </w:tblPr>
      <w:tblGrid>
        <w:gridCol w:w="6804"/>
        <w:gridCol w:w="3119"/>
      </w:tblGrid>
      <w:tr w:rsidR="00337111" w:rsidRPr="00337111" w:rsidTr="00FE0D96">
        <w:tc>
          <w:tcPr>
            <w:tcW w:w="6804" w:type="dxa"/>
            <w:vAlign w:val="center"/>
          </w:tcPr>
          <w:p w:rsidR="00337111" w:rsidRPr="00337111" w:rsidRDefault="00337111" w:rsidP="00337111">
            <w:pPr>
              <w:widowControl/>
              <w:adjustRightInd/>
              <w:jc w:val="center"/>
              <w:rPr>
                <w:sz w:val="12"/>
                <w:szCs w:val="12"/>
              </w:rPr>
            </w:pPr>
            <w:r w:rsidRPr="00337111">
              <w:rPr>
                <w:sz w:val="12"/>
                <w:szCs w:val="12"/>
              </w:rPr>
              <w:t>Вид комплексных кадастровых работ</w:t>
            </w:r>
          </w:p>
        </w:tc>
        <w:tc>
          <w:tcPr>
            <w:tcW w:w="3119" w:type="dxa"/>
            <w:vAlign w:val="center"/>
          </w:tcPr>
          <w:p w:rsidR="00337111" w:rsidRPr="00337111" w:rsidRDefault="00337111" w:rsidP="00337111">
            <w:pPr>
              <w:widowControl/>
              <w:adjustRightInd/>
              <w:jc w:val="center"/>
              <w:rPr>
                <w:sz w:val="12"/>
                <w:szCs w:val="12"/>
              </w:rPr>
            </w:pPr>
            <w:r w:rsidRPr="00337111">
              <w:rPr>
                <w:sz w:val="12"/>
                <w:szCs w:val="12"/>
              </w:rPr>
              <w:t>Время выполнения </w:t>
            </w:r>
            <w:r w:rsidRPr="00337111">
              <w:rPr>
                <w:sz w:val="12"/>
                <w:szCs w:val="12"/>
              </w:rPr>
              <w:br/>
              <w:t>комплексных кадастровых работ</w:t>
            </w:r>
          </w:p>
        </w:tc>
      </w:tr>
      <w:tr w:rsidR="00337111" w:rsidRPr="00337111" w:rsidTr="00FE0D96">
        <w:trPr>
          <w:trHeight w:val="480"/>
        </w:trPr>
        <w:tc>
          <w:tcPr>
            <w:tcW w:w="6804" w:type="dxa"/>
            <w:vAlign w:val="center"/>
          </w:tcPr>
          <w:p w:rsidR="00337111" w:rsidRPr="00337111" w:rsidRDefault="00337111" w:rsidP="00337111">
            <w:pPr>
              <w:autoSpaceDE/>
              <w:autoSpaceDN/>
              <w:adjustRightInd/>
              <w:ind w:left="112" w:right="117" w:firstLine="169"/>
              <w:jc w:val="both"/>
              <w:rPr>
                <w:sz w:val="12"/>
                <w:szCs w:val="12"/>
              </w:rPr>
            </w:pPr>
            <w:r w:rsidRPr="00337111">
              <w:rPr>
                <w:sz w:val="12"/>
                <w:szCs w:val="12"/>
              </w:rPr>
              <w:t>1. Подготовительные работы: получение или сбор документов, содержащих необходимые для выполнения комплексных кадастровых работ исходные данные.</w:t>
            </w:r>
          </w:p>
          <w:p w:rsidR="00337111" w:rsidRPr="00337111" w:rsidRDefault="00337111" w:rsidP="00337111">
            <w:pPr>
              <w:autoSpaceDE/>
              <w:autoSpaceDN/>
              <w:adjustRightInd/>
              <w:ind w:left="112" w:right="117" w:firstLine="169"/>
              <w:jc w:val="both"/>
              <w:rPr>
                <w:sz w:val="12"/>
                <w:szCs w:val="12"/>
              </w:rPr>
            </w:pPr>
            <w:r w:rsidRPr="00337111">
              <w:rPr>
                <w:sz w:val="12"/>
                <w:szCs w:val="12"/>
              </w:rPr>
              <w:t>2. Уведомление правообладателей объектов недвижимости, являющихся в соответствии с частью 1 статьи 42.1 Федерального закона от 24.07.2007 № 221-ФЗ «О кадастровой деятельности» объектами комплексных кадастровых работ, о начале выполнения таких работ.</w:t>
            </w:r>
          </w:p>
          <w:p w:rsidR="00337111" w:rsidRPr="00337111" w:rsidRDefault="00337111" w:rsidP="00337111">
            <w:pPr>
              <w:autoSpaceDE/>
              <w:autoSpaceDN/>
              <w:adjustRightInd/>
              <w:ind w:left="112" w:right="117" w:firstLine="169"/>
              <w:jc w:val="both"/>
              <w:rPr>
                <w:sz w:val="12"/>
                <w:szCs w:val="12"/>
              </w:rPr>
            </w:pPr>
            <w:r w:rsidRPr="00337111">
              <w:rPr>
                <w:sz w:val="12"/>
                <w:szCs w:val="12"/>
              </w:rPr>
              <w:t>3. </w:t>
            </w:r>
            <w:proofErr w:type="gramStart"/>
            <w:r w:rsidRPr="00337111">
              <w:rPr>
                <w:sz w:val="12"/>
                <w:szCs w:val="12"/>
              </w:rPr>
              <w:t>Представление в орган регистрации прав заявления об учете адресов правообладателей объектов недвижимости, являющихся в соответствии с частью 1 статьи 42.1 Федерального закона от 24.07.2007 № 221-ФЗ «О кадастровой деятельности» объектами комплексных кадастровых работ, и заявления о внесении в Единый государственный реестр недвижимости сведений о ранее учтенных объектах недвижимости, расположенных в границах территории выполнения комплексных кадастровых работ, в соответствии с предоставленными правообладателями</w:t>
            </w:r>
            <w:proofErr w:type="gramEnd"/>
            <w:r w:rsidRPr="00337111">
              <w:rPr>
                <w:sz w:val="12"/>
                <w:szCs w:val="12"/>
              </w:rPr>
              <w:t xml:space="preserve"> этих объектов и заверенными в установленном Федеральным законом от 13 июля 2015 года № 218-ФЗ «О государственной регистрации недвижимости» порядке копиями документов, устанавливающих или подтверждающих права на эти объекты недвижимости, которые в соответствии с частью 4 статьи 69 Федерального закона от 13 июля 2015 года № 218-ФЗ «О государственной регистрации недвижимости» считаются ранее учтенными, но </w:t>
            </w:r>
            <w:proofErr w:type="gramStart"/>
            <w:r w:rsidRPr="00337111">
              <w:rPr>
                <w:sz w:val="12"/>
                <w:szCs w:val="12"/>
              </w:rPr>
              <w:t>сведения</w:t>
            </w:r>
            <w:proofErr w:type="gramEnd"/>
            <w:r w:rsidRPr="00337111">
              <w:rPr>
                <w:sz w:val="12"/>
                <w:szCs w:val="12"/>
              </w:rPr>
              <w:t xml:space="preserve"> о которых отсутствуют в Едином государственном </w:t>
            </w:r>
            <w:proofErr w:type="gramStart"/>
            <w:r w:rsidRPr="00337111">
              <w:rPr>
                <w:sz w:val="12"/>
                <w:szCs w:val="12"/>
              </w:rPr>
              <w:t>реестре</w:t>
            </w:r>
            <w:proofErr w:type="gramEnd"/>
            <w:r w:rsidRPr="00337111">
              <w:rPr>
                <w:sz w:val="12"/>
                <w:szCs w:val="12"/>
              </w:rPr>
              <w:t xml:space="preserve"> недвижимости.</w:t>
            </w:r>
          </w:p>
          <w:p w:rsidR="00337111" w:rsidRPr="00337111" w:rsidRDefault="00337111" w:rsidP="00337111">
            <w:pPr>
              <w:autoSpaceDE/>
              <w:autoSpaceDN/>
              <w:adjustRightInd/>
              <w:ind w:left="112" w:right="117" w:firstLine="169"/>
              <w:jc w:val="both"/>
              <w:rPr>
                <w:sz w:val="12"/>
                <w:szCs w:val="12"/>
              </w:rPr>
            </w:pPr>
            <w:r w:rsidRPr="00337111">
              <w:rPr>
                <w:sz w:val="12"/>
                <w:szCs w:val="12"/>
              </w:rPr>
              <w:t>4. Подготовка проекта карты-плана территории.</w:t>
            </w:r>
          </w:p>
          <w:p w:rsidR="00337111" w:rsidRPr="00337111" w:rsidRDefault="00337111" w:rsidP="00337111">
            <w:pPr>
              <w:autoSpaceDE/>
              <w:autoSpaceDN/>
              <w:adjustRightInd/>
              <w:ind w:left="112" w:right="117" w:firstLine="169"/>
              <w:jc w:val="both"/>
              <w:rPr>
                <w:sz w:val="12"/>
                <w:szCs w:val="12"/>
              </w:rPr>
            </w:pPr>
            <w:r w:rsidRPr="00337111">
              <w:rPr>
                <w:sz w:val="12"/>
                <w:szCs w:val="12"/>
              </w:rPr>
              <w:t>5. Предоставление проекта карты-плана территории, в том числе в форме документа на бумажном носителе, Заказчику.</w:t>
            </w:r>
          </w:p>
          <w:p w:rsidR="00337111" w:rsidRPr="00337111" w:rsidRDefault="00337111" w:rsidP="00337111">
            <w:pPr>
              <w:autoSpaceDE/>
              <w:autoSpaceDN/>
              <w:adjustRightInd/>
              <w:ind w:left="112" w:right="117" w:firstLine="169"/>
              <w:jc w:val="both"/>
              <w:rPr>
                <w:i/>
                <w:sz w:val="12"/>
                <w:szCs w:val="12"/>
              </w:rPr>
            </w:pPr>
            <w:r w:rsidRPr="00337111">
              <w:rPr>
                <w:sz w:val="12"/>
                <w:szCs w:val="12"/>
              </w:rPr>
              <w:t>6. Участие в установленном Федеральным законом от 24.07.2007 № 221-ФЗ «О кадастровой деятельности» порядке в работе согласительной комиссии.</w:t>
            </w:r>
          </w:p>
          <w:p w:rsidR="00337111" w:rsidRPr="00337111" w:rsidRDefault="00337111" w:rsidP="00337111">
            <w:pPr>
              <w:autoSpaceDE/>
              <w:autoSpaceDN/>
              <w:adjustRightInd/>
              <w:ind w:left="112" w:right="117" w:firstLine="169"/>
              <w:jc w:val="both"/>
              <w:rPr>
                <w:sz w:val="12"/>
                <w:szCs w:val="12"/>
              </w:rPr>
            </w:pPr>
            <w:r w:rsidRPr="00337111">
              <w:rPr>
                <w:sz w:val="12"/>
                <w:szCs w:val="12"/>
              </w:rPr>
              <w:t>7. Оформление проекта карты-плана территории в окончательной редакции.</w:t>
            </w:r>
          </w:p>
          <w:p w:rsidR="00337111" w:rsidRPr="00337111" w:rsidRDefault="00337111" w:rsidP="00337111">
            <w:pPr>
              <w:autoSpaceDE/>
              <w:autoSpaceDN/>
              <w:adjustRightInd/>
              <w:ind w:left="112" w:right="117" w:firstLine="169"/>
              <w:jc w:val="both"/>
              <w:rPr>
                <w:sz w:val="12"/>
                <w:szCs w:val="12"/>
              </w:rPr>
            </w:pPr>
            <w:r w:rsidRPr="00337111">
              <w:rPr>
                <w:sz w:val="12"/>
                <w:szCs w:val="12"/>
              </w:rPr>
              <w:t>8. Направление заявления об осуществлении государственного кадастрового учета и внесение сведений в ЕГРН.</w:t>
            </w:r>
          </w:p>
          <w:p w:rsidR="00337111" w:rsidRPr="00337111" w:rsidRDefault="00337111" w:rsidP="00337111">
            <w:pPr>
              <w:autoSpaceDE/>
              <w:autoSpaceDN/>
              <w:adjustRightInd/>
              <w:ind w:left="112" w:right="117" w:firstLine="169"/>
              <w:jc w:val="both"/>
              <w:rPr>
                <w:sz w:val="12"/>
                <w:szCs w:val="12"/>
              </w:rPr>
            </w:pPr>
            <w:r w:rsidRPr="00337111">
              <w:rPr>
                <w:sz w:val="12"/>
                <w:szCs w:val="12"/>
              </w:rPr>
              <w:t>9. Получение Выписки из ЕГРН.</w:t>
            </w:r>
          </w:p>
          <w:p w:rsidR="00337111" w:rsidRPr="00337111" w:rsidRDefault="00337111" w:rsidP="00337111">
            <w:pPr>
              <w:widowControl/>
              <w:adjustRightInd/>
              <w:rPr>
                <w:sz w:val="12"/>
                <w:szCs w:val="12"/>
              </w:rPr>
            </w:pPr>
          </w:p>
        </w:tc>
        <w:tc>
          <w:tcPr>
            <w:tcW w:w="3119" w:type="dxa"/>
          </w:tcPr>
          <w:p w:rsidR="00337111" w:rsidRPr="00337111" w:rsidRDefault="00337111" w:rsidP="00337111">
            <w:pPr>
              <w:widowControl/>
              <w:adjustRightInd/>
              <w:jc w:val="center"/>
              <w:rPr>
                <w:sz w:val="12"/>
                <w:szCs w:val="12"/>
              </w:rPr>
            </w:pPr>
            <w:r w:rsidRPr="00337111">
              <w:rPr>
                <w:sz w:val="12"/>
                <w:szCs w:val="12"/>
              </w:rPr>
              <w:t>08.02.2024 – 13.12.2024</w:t>
            </w:r>
          </w:p>
        </w:tc>
      </w:tr>
    </w:tbl>
    <w:p w:rsidR="00337111" w:rsidRPr="00337111" w:rsidRDefault="00337111" w:rsidP="00337111">
      <w:pPr>
        <w:widowControl/>
        <w:adjustRightInd/>
        <w:spacing w:after="240"/>
        <w:rPr>
          <w:sz w:val="12"/>
          <w:szCs w:val="12"/>
        </w:rPr>
      </w:pPr>
    </w:p>
    <w:p w:rsidR="00337111" w:rsidRPr="00337111" w:rsidRDefault="00337111" w:rsidP="00337111">
      <w:pPr>
        <w:pStyle w:val="affff9"/>
        <w:rPr>
          <w:sz w:val="12"/>
          <w:szCs w:val="12"/>
        </w:rPr>
      </w:pP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font>
  <w:font w:name="StarSymbol">
    <w:altName w:val="Times New Roman"/>
    <w:charset w:val="CC"/>
    <w:family w:val="auto"/>
    <w:pitch w:val="default"/>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 w:name="Microsoft YaHei">
    <w:panose1 w:val="020B0503020204020204"/>
    <w:charset w:val="86"/>
    <w:family w:val="swiss"/>
    <w:pitch w:val="variable"/>
    <w:sig w:usb0="80000287" w:usb1="28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ГОСТ тип А">
    <w:altName w:val="Arial"/>
    <w:charset w:val="CC"/>
    <w:family w:val="swiss"/>
    <w:pitch w:val="variable"/>
    <w:sig w:usb0="00000001" w:usb1="00000000" w:usb2="00000000" w:usb3="00000000" w:csb0="0000009F" w:csb1="00000000"/>
  </w:font>
  <w:font w:name="ISOCPEUR">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EB8" w:rsidRPr="00616DE0" w:rsidRDefault="00DA3EB8">
    <w:pPr>
      <w:pStyle w:val="ad"/>
      <w:rPr>
        <w:i/>
        <w:sz w:val="12"/>
      </w:rPr>
    </w:pPr>
  </w:p>
  <w:p w:rsidR="00DA3EB8" w:rsidRDefault="00DA3EB8">
    <w:pPr>
      <w:pStyle w:val="ad"/>
      <w:rPr>
        <w:i/>
        <w:sz w:val="16"/>
      </w:rPr>
    </w:pPr>
    <w:r w:rsidRPr="00A711BD">
      <w:rPr>
        <w:i/>
        <w:sz w:val="16"/>
      </w:rPr>
      <w:t>Информационный бюллетень №</w:t>
    </w:r>
    <w:r w:rsidR="00337111">
      <w:rPr>
        <w:i/>
        <w:sz w:val="16"/>
      </w:rPr>
      <w:t xml:space="preserve"> 52</w:t>
    </w:r>
    <w:r w:rsidRPr="00A711BD">
      <w:rPr>
        <w:i/>
        <w:sz w:val="16"/>
      </w:rPr>
      <w:t>(</w:t>
    </w:r>
    <w:r w:rsidR="00F812B6">
      <w:rPr>
        <w:i/>
        <w:sz w:val="16"/>
      </w:rPr>
      <w:t>1</w:t>
    </w:r>
    <w:r w:rsidR="00337111">
      <w:rPr>
        <w:i/>
        <w:sz w:val="16"/>
      </w:rPr>
      <w:t>11</w:t>
    </w:r>
    <w:r w:rsidRPr="00A711BD">
      <w:rPr>
        <w:i/>
        <w:sz w:val="16"/>
      </w:rPr>
      <w:t>)</w:t>
    </w:r>
  </w:p>
  <w:p w:rsidR="00DA3EB8" w:rsidRPr="00A711BD" w:rsidRDefault="00DA3EB8">
    <w:pPr>
      <w:pStyle w:val="ad"/>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8A3" w:rsidRDefault="00D638A3" w:rsidP="00D40C66">
      <w:r>
        <w:separator/>
      </w:r>
    </w:p>
  </w:footnote>
  <w:footnote w:type="continuationSeparator" w:id="0">
    <w:p w:rsidR="00D638A3" w:rsidRDefault="00D638A3"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892285"/>
      <w:docPartObj>
        <w:docPartGallery w:val="Page Numbers (Top of Page)"/>
        <w:docPartUnique/>
      </w:docPartObj>
    </w:sdtPr>
    <w:sdtEndPr>
      <w:rPr>
        <w:sz w:val="12"/>
      </w:rPr>
    </w:sdtEndPr>
    <w:sdtContent>
      <w:p w:rsidR="00DA3EB8" w:rsidRPr="007B1733" w:rsidRDefault="00DA3EB8">
        <w:pPr>
          <w:pStyle w:val="af6"/>
          <w:jc w:val="center"/>
          <w:rPr>
            <w:sz w:val="12"/>
          </w:rPr>
        </w:pPr>
        <w:r w:rsidRPr="007B1733">
          <w:rPr>
            <w:sz w:val="16"/>
          </w:rPr>
          <w:fldChar w:fldCharType="begin"/>
        </w:r>
        <w:r w:rsidRPr="007B1733">
          <w:rPr>
            <w:sz w:val="16"/>
          </w:rPr>
          <w:instrText>PAGE   \* MERGEFORMAT</w:instrText>
        </w:r>
        <w:r w:rsidRPr="007B1733">
          <w:rPr>
            <w:sz w:val="16"/>
          </w:rPr>
          <w:fldChar w:fldCharType="separate"/>
        </w:r>
        <w:r w:rsidR="00337111">
          <w:rPr>
            <w:noProof/>
            <w:sz w:val="16"/>
          </w:rPr>
          <w:t>4</w:t>
        </w:r>
        <w:r w:rsidRPr="007B1733">
          <w:rPr>
            <w:sz w:val="16"/>
          </w:rPr>
          <w:fldChar w:fldCharType="end"/>
        </w:r>
      </w:p>
    </w:sdtContent>
  </w:sdt>
  <w:p w:rsidR="00DA3EB8" w:rsidRDefault="00DA3EB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rPr>
    </w:lvl>
  </w:abstractNum>
  <w:abstractNum w:abstractNumId="2">
    <w:nsid w:val="00000002"/>
    <w:multiLevelType w:val="singleLevel"/>
    <w:tmpl w:val="00000002"/>
    <w:name w:val="WW8Num2"/>
    <w:lvl w:ilvl="0">
      <w:start w:val="1"/>
      <w:numFmt w:val="decimal"/>
      <w:lvlText w:val="%1."/>
      <w:lvlJc w:val="left"/>
      <w:pPr>
        <w:tabs>
          <w:tab w:val="num" w:pos="0"/>
        </w:tabs>
        <w:ind w:left="1069" w:hanging="360"/>
      </w:pPr>
      <w:rPr>
        <w:rFonts w:ascii="Times New Roman" w:hAnsi="Times New Roman" w:cs="Times New Roman" w:hint="default"/>
      </w:rPr>
    </w:lvl>
  </w:abstractNum>
  <w:abstractNum w:abstractNumId="3">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6">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3BE07A5"/>
    <w:multiLevelType w:val="hybridMultilevel"/>
    <w:tmpl w:val="3D6E2388"/>
    <w:lvl w:ilvl="0" w:tplc="78C45A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7FE232A"/>
    <w:multiLevelType w:val="hybridMultilevel"/>
    <w:tmpl w:val="33BE6626"/>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18923DB7"/>
    <w:multiLevelType w:val="hybridMultilevel"/>
    <w:tmpl w:val="0CEAC7DA"/>
    <w:lvl w:ilvl="0" w:tplc="A80C64EC">
      <w:start w:val="1"/>
      <w:numFmt w:val="decimal"/>
      <w:lvlText w:val="%1."/>
      <w:lvlJc w:val="left"/>
      <w:pPr>
        <w:ind w:left="689" w:hanging="40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1D8B238C"/>
    <w:multiLevelType w:val="multilevel"/>
    <w:tmpl w:val="C0227B8A"/>
    <w:lvl w:ilvl="0">
      <w:start w:val="1"/>
      <w:numFmt w:val="bullet"/>
      <w:pStyle w:val="a1"/>
      <w:lvlText w:val="–"/>
      <w:lvlJc w:val="left"/>
      <w:pPr>
        <w:tabs>
          <w:tab w:val="num" w:pos="992"/>
        </w:tabs>
        <w:ind w:firstLine="72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1E9E53ED"/>
    <w:multiLevelType w:val="hybridMultilevel"/>
    <w:tmpl w:val="DEFAB4D0"/>
    <w:lvl w:ilvl="0" w:tplc="63A4F8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CA4F51"/>
    <w:multiLevelType w:val="hybridMultilevel"/>
    <w:tmpl w:val="081C7746"/>
    <w:lvl w:ilvl="0" w:tplc="39FA880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8E76ED"/>
    <w:multiLevelType w:val="multilevel"/>
    <w:tmpl w:val="13425210"/>
    <w:lvl w:ilvl="0">
      <w:start w:val="1"/>
      <w:numFmt w:val="decimal"/>
      <w:lvlText w:val="%1."/>
      <w:lvlJc w:val="left"/>
      <w:pPr>
        <w:ind w:left="945" w:hanging="360"/>
      </w:pPr>
      <w:rPr>
        <w:rFonts w:hint="default"/>
      </w:rPr>
    </w:lvl>
    <w:lvl w:ilvl="1">
      <w:start w:val="3"/>
      <w:numFmt w:val="decimal"/>
      <w:isLgl/>
      <w:lvlText w:val="%1.%2."/>
      <w:lvlJc w:val="left"/>
      <w:pPr>
        <w:ind w:left="1575" w:hanging="945"/>
      </w:pPr>
      <w:rPr>
        <w:rFonts w:hint="default"/>
      </w:rPr>
    </w:lvl>
    <w:lvl w:ilvl="2">
      <w:start w:val="3"/>
      <w:numFmt w:val="decimal"/>
      <w:isLgl/>
      <w:lvlText w:val="%1.%2.%3."/>
      <w:lvlJc w:val="left"/>
      <w:pPr>
        <w:ind w:left="1620" w:hanging="945"/>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655"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105" w:hanging="2160"/>
      </w:pPr>
      <w:rPr>
        <w:rFonts w:hint="default"/>
      </w:rPr>
    </w:lvl>
  </w:abstractNum>
  <w:abstractNum w:abstractNumId="15">
    <w:nsid w:val="32801153"/>
    <w:multiLevelType w:val="hybridMultilevel"/>
    <w:tmpl w:val="8AD22300"/>
    <w:lvl w:ilvl="0" w:tplc="7504B48A">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4B95FFD"/>
    <w:multiLevelType w:val="hybridMultilevel"/>
    <w:tmpl w:val="3780B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D807F7"/>
    <w:multiLevelType w:val="multilevel"/>
    <w:tmpl w:val="9370C268"/>
    <w:lvl w:ilvl="0">
      <w:start w:val="1"/>
      <w:numFmt w:val="decimal"/>
      <w:lvlText w:val="%1."/>
      <w:lvlJc w:val="left"/>
      <w:pPr>
        <w:ind w:left="630" w:hanging="630"/>
      </w:pPr>
      <w:rPr>
        <w:rFonts w:hint="default"/>
      </w:rPr>
    </w:lvl>
    <w:lvl w:ilvl="1">
      <w:start w:val="1"/>
      <w:numFmt w:val="decimal"/>
      <w:lvlText w:val="%1.%2."/>
      <w:lvlJc w:val="left"/>
      <w:pPr>
        <w:ind w:left="1275" w:hanging="720"/>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5130" w:hanging="180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600" w:hanging="2160"/>
      </w:pPr>
      <w:rPr>
        <w:rFonts w:hint="default"/>
      </w:rPr>
    </w:lvl>
  </w:abstractNum>
  <w:abstractNum w:abstractNumId="18">
    <w:nsid w:val="370275E2"/>
    <w:multiLevelType w:val="singleLevel"/>
    <w:tmpl w:val="FCA4C50E"/>
    <w:lvl w:ilvl="0">
      <w:start w:val="1"/>
      <w:numFmt w:val="decimal"/>
      <w:pStyle w:val="a2"/>
      <w:lvlText w:val="%1."/>
      <w:lvlJc w:val="left"/>
      <w:pPr>
        <w:tabs>
          <w:tab w:val="num" w:pos="1080"/>
        </w:tabs>
        <w:ind w:left="1080" w:hanging="360"/>
      </w:pPr>
    </w:lvl>
  </w:abstractNum>
  <w:abstractNum w:abstractNumId="19">
    <w:nsid w:val="37D36416"/>
    <w:multiLevelType w:val="multilevel"/>
    <w:tmpl w:val="A6688EC2"/>
    <w:lvl w:ilvl="0">
      <w:start w:val="3"/>
      <w:numFmt w:val="decimal"/>
      <w:lvlText w:val="%1."/>
      <w:lvlJc w:val="left"/>
      <w:pPr>
        <w:tabs>
          <w:tab w:val="num" w:pos="360"/>
        </w:tabs>
        <w:ind w:left="283" w:hanging="283"/>
      </w:pPr>
      <w:rPr>
        <w:rFonts w:cs="Times New Roman"/>
      </w:rPr>
    </w:lvl>
    <w:lvl w:ilvl="1">
      <w:start w:val="3"/>
      <w:numFmt w:val="decimal"/>
      <w:isLgl/>
      <w:lvlText w:val="%1.%2."/>
      <w:lvlJc w:val="left"/>
      <w:pPr>
        <w:tabs>
          <w:tab w:val="num" w:pos="1003"/>
        </w:tabs>
        <w:ind w:left="1003" w:hanging="720"/>
      </w:pPr>
      <w:rPr>
        <w:rFonts w:cs="Times New Roman" w:hint="default"/>
      </w:rPr>
    </w:lvl>
    <w:lvl w:ilvl="2">
      <w:start w:val="1"/>
      <w:numFmt w:val="decimal"/>
      <w:pStyle w:val="a3"/>
      <w:isLgl/>
      <w:lvlText w:val="3.4.%3."/>
      <w:lvlJc w:val="left"/>
      <w:pPr>
        <w:tabs>
          <w:tab w:val="num" w:pos="1286"/>
        </w:tabs>
        <w:ind w:firstLine="566"/>
      </w:pPr>
      <w:rPr>
        <w:rFonts w:cs="Times New Roman" w:hint="default"/>
      </w:rPr>
    </w:lvl>
    <w:lvl w:ilvl="3">
      <w:start w:val="1"/>
      <w:numFmt w:val="decimal"/>
      <w:isLgl/>
      <w:lvlText w:val="%1.%2.%3.%4."/>
      <w:lvlJc w:val="left"/>
      <w:pPr>
        <w:tabs>
          <w:tab w:val="num" w:pos="1929"/>
        </w:tabs>
        <w:ind w:left="1929" w:hanging="1080"/>
      </w:pPr>
      <w:rPr>
        <w:rFonts w:cs="Times New Roman" w:hint="default"/>
      </w:rPr>
    </w:lvl>
    <w:lvl w:ilvl="4">
      <w:start w:val="1"/>
      <w:numFmt w:val="decimal"/>
      <w:isLgl/>
      <w:lvlText w:val="%1.%2.%3.%4.%5."/>
      <w:lvlJc w:val="left"/>
      <w:pPr>
        <w:tabs>
          <w:tab w:val="num" w:pos="2212"/>
        </w:tabs>
        <w:ind w:left="2212" w:hanging="1080"/>
      </w:pPr>
      <w:rPr>
        <w:rFonts w:cs="Times New Roman" w:hint="default"/>
      </w:rPr>
    </w:lvl>
    <w:lvl w:ilvl="5">
      <w:start w:val="1"/>
      <w:numFmt w:val="decimal"/>
      <w:isLgl/>
      <w:lvlText w:val="%1.%2.%3.%4.%5.%6."/>
      <w:lvlJc w:val="left"/>
      <w:pPr>
        <w:tabs>
          <w:tab w:val="num" w:pos="2855"/>
        </w:tabs>
        <w:ind w:left="2855" w:hanging="1440"/>
      </w:pPr>
      <w:rPr>
        <w:rFonts w:cs="Times New Roman" w:hint="default"/>
      </w:rPr>
    </w:lvl>
    <w:lvl w:ilvl="6">
      <w:start w:val="1"/>
      <w:numFmt w:val="decimal"/>
      <w:isLgl/>
      <w:lvlText w:val="%1.%2.%3.%4.%5.%6.%7."/>
      <w:lvlJc w:val="left"/>
      <w:pPr>
        <w:tabs>
          <w:tab w:val="num" w:pos="3138"/>
        </w:tabs>
        <w:ind w:left="3138" w:hanging="1440"/>
      </w:pPr>
      <w:rPr>
        <w:rFonts w:cs="Times New Roman" w:hint="default"/>
      </w:rPr>
    </w:lvl>
    <w:lvl w:ilvl="7">
      <w:start w:val="1"/>
      <w:numFmt w:val="decimal"/>
      <w:isLgl/>
      <w:lvlText w:val="%1.%2.%3.%4.%5.%6.%7.%8."/>
      <w:lvlJc w:val="left"/>
      <w:pPr>
        <w:tabs>
          <w:tab w:val="num" w:pos="3781"/>
        </w:tabs>
        <w:ind w:left="3781" w:hanging="1800"/>
      </w:pPr>
      <w:rPr>
        <w:rFonts w:cs="Times New Roman" w:hint="default"/>
      </w:rPr>
    </w:lvl>
    <w:lvl w:ilvl="8">
      <w:start w:val="1"/>
      <w:numFmt w:val="decimal"/>
      <w:isLgl/>
      <w:lvlText w:val="%1.%2.%3.%4.%5.%6.%7.%8.%9."/>
      <w:lvlJc w:val="left"/>
      <w:pPr>
        <w:tabs>
          <w:tab w:val="num" w:pos="4424"/>
        </w:tabs>
        <w:ind w:left="4424" w:hanging="2160"/>
      </w:pPr>
      <w:rPr>
        <w:rFonts w:cs="Times New Roman" w:hint="default"/>
      </w:rPr>
    </w:lvl>
  </w:abstractNum>
  <w:abstractNum w:abstractNumId="20">
    <w:nsid w:val="3C40162D"/>
    <w:multiLevelType w:val="hybridMultilevel"/>
    <w:tmpl w:val="F78A244C"/>
    <w:lvl w:ilvl="0" w:tplc="26FC0EEC">
      <w:start w:val="1"/>
      <w:numFmt w:val="decimal"/>
      <w:lvlText w:val="%1."/>
      <w:lvlJc w:val="left"/>
      <w:pPr>
        <w:ind w:left="439" w:hanging="360"/>
      </w:pPr>
      <w:rPr>
        <w:rFonts w:hint="default"/>
      </w:rPr>
    </w:lvl>
    <w:lvl w:ilvl="1" w:tplc="04190019" w:tentative="1">
      <w:start w:val="1"/>
      <w:numFmt w:val="lowerLetter"/>
      <w:lvlText w:val="%2."/>
      <w:lvlJc w:val="left"/>
      <w:pPr>
        <w:ind w:left="1159" w:hanging="360"/>
      </w:pPr>
    </w:lvl>
    <w:lvl w:ilvl="2" w:tplc="0419001B" w:tentative="1">
      <w:start w:val="1"/>
      <w:numFmt w:val="lowerRoman"/>
      <w:lvlText w:val="%3."/>
      <w:lvlJc w:val="right"/>
      <w:pPr>
        <w:ind w:left="1879" w:hanging="180"/>
      </w:pPr>
    </w:lvl>
    <w:lvl w:ilvl="3" w:tplc="0419000F" w:tentative="1">
      <w:start w:val="1"/>
      <w:numFmt w:val="decimal"/>
      <w:lvlText w:val="%4."/>
      <w:lvlJc w:val="left"/>
      <w:pPr>
        <w:ind w:left="2599" w:hanging="360"/>
      </w:pPr>
    </w:lvl>
    <w:lvl w:ilvl="4" w:tplc="04190019" w:tentative="1">
      <w:start w:val="1"/>
      <w:numFmt w:val="lowerLetter"/>
      <w:lvlText w:val="%5."/>
      <w:lvlJc w:val="left"/>
      <w:pPr>
        <w:ind w:left="3319" w:hanging="360"/>
      </w:pPr>
    </w:lvl>
    <w:lvl w:ilvl="5" w:tplc="0419001B" w:tentative="1">
      <w:start w:val="1"/>
      <w:numFmt w:val="lowerRoman"/>
      <w:lvlText w:val="%6."/>
      <w:lvlJc w:val="right"/>
      <w:pPr>
        <w:ind w:left="4039" w:hanging="180"/>
      </w:pPr>
    </w:lvl>
    <w:lvl w:ilvl="6" w:tplc="0419000F" w:tentative="1">
      <w:start w:val="1"/>
      <w:numFmt w:val="decimal"/>
      <w:lvlText w:val="%7."/>
      <w:lvlJc w:val="left"/>
      <w:pPr>
        <w:ind w:left="4759" w:hanging="360"/>
      </w:pPr>
    </w:lvl>
    <w:lvl w:ilvl="7" w:tplc="04190019" w:tentative="1">
      <w:start w:val="1"/>
      <w:numFmt w:val="lowerLetter"/>
      <w:lvlText w:val="%8."/>
      <w:lvlJc w:val="left"/>
      <w:pPr>
        <w:ind w:left="5479" w:hanging="360"/>
      </w:pPr>
    </w:lvl>
    <w:lvl w:ilvl="8" w:tplc="0419001B" w:tentative="1">
      <w:start w:val="1"/>
      <w:numFmt w:val="lowerRoman"/>
      <w:lvlText w:val="%9."/>
      <w:lvlJc w:val="right"/>
      <w:pPr>
        <w:ind w:left="6199" w:hanging="180"/>
      </w:pPr>
    </w:lvl>
  </w:abstractNum>
  <w:abstractNum w:abstractNumId="21">
    <w:nsid w:val="44095901"/>
    <w:multiLevelType w:val="hybridMultilevel"/>
    <w:tmpl w:val="3244A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451AB6"/>
    <w:multiLevelType w:val="hybridMultilevel"/>
    <w:tmpl w:val="8AD22300"/>
    <w:lvl w:ilvl="0" w:tplc="7504B48A">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79E4B97"/>
    <w:multiLevelType w:val="hybridMultilevel"/>
    <w:tmpl w:val="61E4BC5E"/>
    <w:lvl w:ilvl="0" w:tplc="7504B48A">
      <w:start w:val="1"/>
      <w:numFmt w:val="decimal"/>
      <w:lvlText w:val="%1"/>
      <w:lvlJc w:val="center"/>
      <w:pPr>
        <w:ind w:left="782" w:hanging="360"/>
      </w:pPr>
      <w:rPr>
        <w:rFonts w:cs="Times New Roman" w:hint="default"/>
      </w:rPr>
    </w:lvl>
    <w:lvl w:ilvl="1" w:tplc="04190019" w:tentative="1">
      <w:start w:val="1"/>
      <w:numFmt w:val="lowerLetter"/>
      <w:lvlText w:val="%2."/>
      <w:lvlJc w:val="left"/>
      <w:pPr>
        <w:ind w:left="1502" w:hanging="360"/>
      </w:pPr>
      <w:rPr>
        <w:rFonts w:cs="Times New Roman"/>
      </w:rPr>
    </w:lvl>
    <w:lvl w:ilvl="2" w:tplc="0419001B" w:tentative="1">
      <w:start w:val="1"/>
      <w:numFmt w:val="lowerRoman"/>
      <w:lvlText w:val="%3."/>
      <w:lvlJc w:val="right"/>
      <w:pPr>
        <w:ind w:left="2222" w:hanging="180"/>
      </w:pPr>
      <w:rPr>
        <w:rFonts w:cs="Times New Roman"/>
      </w:rPr>
    </w:lvl>
    <w:lvl w:ilvl="3" w:tplc="0419000F" w:tentative="1">
      <w:start w:val="1"/>
      <w:numFmt w:val="decimal"/>
      <w:lvlText w:val="%4."/>
      <w:lvlJc w:val="left"/>
      <w:pPr>
        <w:ind w:left="2942" w:hanging="360"/>
      </w:pPr>
      <w:rPr>
        <w:rFonts w:cs="Times New Roman"/>
      </w:rPr>
    </w:lvl>
    <w:lvl w:ilvl="4" w:tplc="04190019" w:tentative="1">
      <w:start w:val="1"/>
      <w:numFmt w:val="lowerLetter"/>
      <w:lvlText w:val="%5."/>
      <w:lvlJc w:val="left"/>
      <w:pPr>
        <w:ind w:left="3662" w:hanging="360"/>
      </w:pPr>
      <w:rPr>
        <w:rFonts w:cs="Times New Roman"/>
      </w:rPr>
    </w:lvl>
    <w:lvl w:ilvl="5" w:tplc="0419001B" w:tentative="1">
      <w:start w:val="1"/>
      <w:numFmt w:val="lowerRoman"/>
      <w:lvlText w:val="%6."/>
      <w:lvlJc w:val="right"/>
      <w:pPr>
        <w:ind w:left="4382" w:hanging="180"/>
      </w:pPr>
      <w:rPr>
        <w:rFonts w:cs="Times New Roman"/>
      </w:rPr>
    </w:lvl>
    <w:lvl w:ilvl="6" w:tplc="0419000F" w:tentative="1">
      <w:start w:val="1"/>
      <w:numFmt w:val="decimal"/>
      <w:lvlText w:val="%7."/>
      <w:lvlJc w:val="left"/>
      <w:pPr>
        <w:ind w:left="5102" w:hanging="360"/>
      </w:pPr>
      <w:rPr>
        <w:rFonts w:cs="Times New Roman"/>
      </w:rPr>
    </w:lvl>
    <w:lvl w:ilvl="7" w:tplc="04190019" w:tentative="1">
      <w:start w:val="1"/>
      <w:numFmt w:val="lowerLetter"/>
      <w:lvlText w:val="%8."/>
      <w:lvlJc w:val="left"/>
      <w:pPr>
        <w:ind w:left="5822" w:hanging="360"/>
      </w:pPr>
      <w:rPr>
        <w:rFonts w:cs="Times New Roman"/>
      </w:rPr>
    </w:lvl>
    <w:lvl w:ilvl="8" w:tplc="0419001B" w:tentative="1">
      <w:start w:val="1"/>
      <w:numFmt w:val="lowerRoman"/>
      <w:lvlText w:val="%9."/>
      <w:lvlJc w:val="right"/>
      <w:pPr>
        <w:ind w:left="6542" w:hanging="180"/>
      </w:pPr>
      <w:rPr>
        <w:rFonts w:cs="Times New Roman"/>
      </w:rPr>
    </w:lvl>
  </w:abstractNum>
  <w:abstractNum w:abstractNumId="24">
    <w:nsid w:val="48DB43BC"/>
    <w:multiLevelType w:val="hybridMultilevel"/>
    <w:tmpl w:val="1B7225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D160F36"/>
    <w:multiLevelType w:val="hybridMultilevel"/>
    <w:tmpl w:val="6B8A1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F4D7734"/>
    <w:multiLevelType w:val="hybridMultilevel"/>
    <w:tmpl w:val="8AD22300"/>
    <w:lvl w:ilvl="0" w:tplc="7504B48A">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8">
    <w:nsid w:val="5AB22F91"/>
    <w:multiLevelType w:val="hybridMultilevel"/>
    <w:tmpl w:val="CA94464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E67635"/>
    <w:multiLevelType w:val="hybridMultilevel"/>
    <w:tmpl w:val="D21E87C2"/>
    <w:lvl w:ilvl="0" w:tplc="AC3CEB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5F8249A2"/>
    <w:multiLevelType w:val="hybridMultilevel"/>
    <w:tmpl w:val="3780B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FD2335A"/>
    <w:multiLevelType w:val="multilevel"/>
    <w:tmpl w:val="0F6C0780"/>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2">
    <w:nsid w:val="643E5C95"/>
    <w:multiLevelType w:val="multilevel"/>
    <w:tmpl w:val="F02ED634"/>
    <w:lvl w:ilvl="0">
      <w:start w:val="1"/>
      <w:numFmt w:val="bullet"/>
      <w:pStyle w:val="a4"/>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714E7E4A"/>
    <w:multiLevelType w:val="hybridMultilevel"/>
    <w:tmpl w:val="61E4BC5E"/>
    <w:lvl w:ilvl="0" w:tplc="7504B48A">
      <w:start w:val="1"/>
      <w:numFmt w:val="decimal"/>
      <w:lvlText w:val="%1"/>
      <w:lvlJc w:val="center"/>
      <w:pPr>
        <w:ind w:left="782" w:hanging="360"/>
      </w:pPr>
      <w:rPr>
        <w:rFonts w:cs="Times New Roman" w:hint="default"/>
      </w:rPr>
    </w:lvl>
    <w:lvl w:ilvl="1" w:tplc="04190019" w:tentative="1">
      <w:start w:val="1"/>
      <w:numFmt w:val="lowerLetter"/>
      <w:lvlText w:val="%2."/>
      <w:lvlJc w:val="left"/>
      <w:pPr>
        <w:ind w:left="1502" w:hanging="360"/>
      </w:pPr>
      <w:rPr>
        <w:rFonts w:cs="Times New Roman"/>
      </w:rPr>
    </w:lvl>
    <w:lvl w:ilvl="2" w:tplc="0419001B" w:tentative="1">
      <w:start w:val="1"/>
      <w:numFmt w:val="lowerRoman"/>
      <w:lvlText w:val="%3."/>
      <w:lvlJc w:val="right"/>
      <w:pPr>
        <w:ind w:left="2222" w:hanging="180"/>
      </w:pPr>
      <w:rPr>
        <w:rFonts w:cs="Times New Roman"/>
      </w:rPr>
    </w:lvl>
    <w:lvl w:ilvl="3" w:tplc="0419000F" w:tentative="1">
      <w:start w:val="1"/>
      <w:numFmt w:val="decimal"/>
      <w:lvlText w:val="%4."/>
      <w:lvlJc w:val="left"/>
      <w:pPr>
        <w:ind w:left="2942" w:hanging="360"/>
      </w:pPr>
      <w:rPr>
        <w:rFonts w:cs="Times New Roman"/>
      </w:rPr>
    </w:lvl>
    <w:lvl w:ilvl="4" w:tplc="04190019" w:tentative="1">
      <w:start w:val="1"/>
      <w:numFmt w:val="lowerLetter"/>
      <w:lvlText w:val="%5."/>
      <w:lvlJc w:val="left"/>
      <w:pPr>
        <w:ind w:left="3662" w:hanging="360"/>
      </w:pPr>
      <w:rPr>
        <w:rFonts w:cs="Times New Roman"/>
      </w:rPr>
    </w:lvl>
    <w:lvl w:ilvl="5" w:tplc="0419001B" w:tentative="1">
      <w:start w:val="1"/>
      <w:numFmt w:val="lowerRoman"/>
      <w:lvlText w:val="%6."/>
      <w:lvlJc w:val="right"/>
      <w:pPr>
        <w:ind w:left="4382" w:hanging="180"/>
      </w:pPr>
      <w:rPr>
        <w:rFonts w:cs="Times New Roman"/>
      </w:rPr>
    </w:lvl>
    <w:lvl w:ilvl="6" w:tplc="0419000F" w:tentative="1">
      <w:start w:val="1"/>
      <w:numFmt w:val="decimal"/>
      <w:lvlText w:val="%7."/>
      <w:lvlJc w:val="left"/>
      <w:pPr>
        <w:ind w:left="5102" w:hanging="360"/>
      </w:pPr>
      <w:rPr>
        <w:rFonts w:cs="Times New Roman"/>
      </w:rPr>
    </w:lvl>
    <w:lvl w:ilvl="7" w:tplc="04190019" w:tentative="1">
      <w:start w:val="1"/>
      <w:numFmt w:val="lowerLetter"/>
      <w:lvlText w:val="%8."/>
      <w:lvlJc w:val="left"/>
      <w:pPr>
        <w:ind w:left="5822" w:hanging="360"/>
      </w:pPr>
      <w:rPr>
        <w:rFonts w:cs="Times New Roman"/>
      </w:rPr>
    </w:lvl>
    <w:lvl w:ilvl="8" w:tplc="0419001B" w:tentative="1">
      <w:start w:val="1"/>
      <w:numFmt w:val="lowerRoman"/>
      <w:lvlText w:val="%9."/>
      <w:lvlJc w:val="right"/>
      <w:pPr>
        <w:ind w:left="6542" w:hanging="180"/>
      </w:pPr>
      <w:rPr>
        <w:rFonts w:cs="Times New Roman"/>
      </w:rPr>
    </w:lvl>
  </w:abstractNum>
  <w:abstractNum w:abstractNumId="34">
    <w:nsid w:val="75F7653B"/>
    <w:multiLevelType w:val="hybridMultilevel"/>
    <w:tmpl w:val="7DCC9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85E76C2"/>
    <w:multiLevelType w:val="multilevel"/>
    <w:tmpl w:val="7CC057CA"/>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6">
    <w:nsid w:val="78FC326C"/>
    <w:multiLevelType w:val="hybridMultilevel"/>
    <w:tmpl w:val="61E4BC5E"/>
    <w:lvl w:ilvl="0" w:tplc="7504B48A">
      <w:start w:val="1"/>
      <w:numFmt w:val="decimal"/>
      <w:lvlText w:val="%1"/>
      <w:lvlJc w:val="center"/>
      <w:pPr>
        <w:ind w:left="782" w:hanging="360"/>
      </w:pPr>
      <w:rPr>
        <w:rFonts w:cs="Times New Roman" w:hint="default"/>
      </w:rPr>
    </w:lvl>
    <w:lvl w:ilvl="1" w:tplc="04190019" w:tentative="1">
      <w:start w:val="1"/>
      <w:numFmt w:val="lowerLetter"/>
      <w:lvlText w:val="%2."/>
      <w:lvlJc w:val="left"/>
      <w:pPr>
        <w:ind w:left="1502" w:hanging="360"/>
      </w:pPr>
      <w:rPr>
        <w:rFonts w:cs="Times New Roman"/>
      </w:rPr>
    </w:lvl>
    <w:lvl w:ilvl="2" w:tplc="0419001B" w:tentative="1">
      <w:start w:val="1"/>
      <w:numFmt w:val="lowerRoman"/>
      <w:lvlText w:val="%3."/>
      <w:lvlJc w:val="right"/>
      <w:pPr>
        <w:ind w:left="2222" w:hanging="180"/>
      </w:pPr>
      <w:rPr>
        <w:rFonts w:cs="Times New Roman"/>
      </w:rPr>
    </w:lvl>
    <w:lvl w:ilvl="3" w:tplc="0419000F" w:tentative="1">
      <w:start w:val="1"/>
      <w:numFmt w:val="decimal"/>
      <w:lvlText w:val="%4."/>
      <w:lvlJc w:val="left"/>
      <w:pPr>
        <w:ind w:left="2942" w:hanging="360"/>
      </w:pPr>
      <w:rPr>
        <w:rFonts w:cs="Times New Roman"/>
      </w:rPr>
    </w:lvl>
    <w:lvl w:ilvl="4" w:tplc="04190019" w:tentative="1">
      <w:start w:val="1"/>
      <w:numFmt w:val="lowerLetter"/>
      <w:lvlText w:val="%5."/>
      <w:lvlJc w:val="left"/>
      <w:pPr>
        <w:ind w:left="3662" w:hanging="360"/>
      </w:pPr>
      <w:rPr>
        <w:rFonts w:cs="Times New Roman"/>
      </w:rPr>
    </w:lvl>
    <w:lvl w:ilvl="5" w:tplc="0419001B" w:tentative="1">
      <w:start w:val="1"/>
      <w:numFmt w:val="lowerRoman"/>
      <w:lvlText w:val="%6."/>
      <w:lvlJc w:val="right"/>
      <w:pPr>
        <w:ind w:left="4382" w:hanging="180"/>
      </w:pPr>
      <w:rPr>
        <w:rFonts w:cs="Times New Roman"/>
      </w:rPr>
    </w:lvl>
    <w:lvl w:ilvl="6" w:tplc="0419000F" w:tentative="1">
      <w:start w:val="1"/>
      <w:numFmt w:val="decimal"/>
      <w:lvlText w:val="%7."/>
      <w:lvlJc w:val="left"/>
      <w:pPr>
        <w:ind w:left="5102" w:hanging="360"/>
      </w:pPr>
      <w:rPr>
        <w:rFonts w:cs="Times New Roman"/>
      </w:rPr>
    </w:lvl>
    <w:lvl w:ilvl="7" w:tplc="04190019" w:tentative="1">
      <w:start w:val="1"/>
      <w:numFmt w:val="lowerLetter"/>
      <w:lvlText w:val="%8."/>
      <w:lvlJc w:val="left"/>
      <w:pPr>
        <w:ind w:left="5822" w:hanging="360"/>
      </w:pPr>
      <w:rPr>
        <w:rFonts w:cs="Times New Roman"/>
      </w:rPr>
    </w:lvl>
    <w:lvl w:ilvl="8" w:tplc="0419001B" w:tentative="1">
      <w:start w:val="1"/>
      <w:numFmt w:val="lowerRoman"/>
      <w:lvlText w:val="%9."/>
      <w:lvlJc w:val="right"/>
      <w:pPr>
        <w:ind w:left="6542" w:hanging="180"/>
      </w:pPr>
      <w:rPr>
        <w:rFonts w:cs="Times New Roman"/>
      </w:rPr>
    </w:lvl>
  </w:abstractNum>
  <w:abstractNum w:abstractNumId="37">
    <w:nsid w:val="7D7D6ADF"/>
    <w:multiLevelType w:val="multilevel"/>
    <w:tmpl w:val="6A4EB3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EA71F73"/>
    <w:multiLevelType w:val="hybridMultilevel"/>
    <w:tmpl w:val="4BF685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2"/>
  </w:num>
  <w:num w:numId="2">
    <w:abstractNumId w:val="0"/>
  </w:num>
  <w:num w:numId="3">
    <w:abstractNumId w:val="7"/>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18"/>
  </w:num>
  <w:num w:numId="5">
    <w:abstractNumId w:val="6"/>
  </w:num>
  <w:num w:numId="6">
    <w:abstractNumId w:val="11"/>
  </w:num>
  <w:num w:numId="7">
    <w:abstractNumId w:val="19"/>
  </w:num>
  <w:num w:numId="8">
    <w:abstractNumId w:val="14"/>
  </w:num>
  <w:num w:numId="9">
    <w:abstractNumId w:val="17"/>
  </w:num>
  <w:num w:numId="10">
    <w:abstractNumId w:val="21"/>
  </w:num>
  <w:num w:numId="11">
    <w:abstractNumId w:val="30"/>
  </w:num>
  <w:num w:numId="12">
    <w:abstractNumId w:val="16"/>
  </w:num>
  <w:num w:numId="13">
    <w:abstractNumId w:val="20"/>
  </w:num>
  <w:num w:numId="14">
    <w:abstractNumId w:val="31"/>
  </w:num>
  <w:num w:numId="15">
    <w:abstractNumId w:val="1"/>
  </w:num>
  <w:num w:numId="16">
    <w:abstractNumId w:val="13"/>
  </w:num>
  <w:num w:numId="17">
    <w:abstractNumId w:val="34"/>
  </w:num>
  <w:num w:numId="18">
    <w:abstractNumId w:val="38"/>
  </w:num>
  <w:num w:numId="19">
    <w:abstractNumId w:val="12"/>
  </w:num>
  <w:num w:numId="20">
    <w:abstractNumId w:val="8"/>
  </w:num>
  <w:num w:numId="21">
    <w:abstractNumId w:val="37"/>
  </w:num>
  <w:num w:numId="22">
    <w:abstractNumId w:val="10"/>
  </w:num>
  <w:num w:numId="23">
    <w:abstractNumId w:val="25"/>
  </w:num>
  <w:num w:numId="24">
    <w:abstractNumId w:val="28"/>
  </w:num>
  <w:num w:numId="25">
    <w:abstractNumId w:val="29"/>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36"/>
  </w:num>
  <w:num w:numId="32">
    <w:abstractNumId w:val="15"/>
  </w:num>
  <w:num w:numId="33">
    <w:abstractNumId w:val="26"/>
  </w:num>
  <w:num w:numId="34">
    <w:abstractNumId w:val="23"/>
  </w:num>
  <w:num w:numId="35">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documentProtection w:edit="readOnly" w:enforcement="1" w:cryptProviderType="rsaFull" w:cryptAlgorithmClass="hash" w:cryptAlgorithmType="typeAny" w:cryptAlgorithmSid="4" w:cryptSpinCount="100000" w:hash="lHLOlOkOLKuI+Uqbek7sWTXncug=" w:salt="TIkGX+PxjdXapjrQFH7DIg=="/>
  <w:defaultTabStop w:val="708"/>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0F49"/>
    <w:rsid w:val="000019D2"/>
    <w:rsid w:val="000022BA"/>
    <w:rsid w:val="00002544"/>
    <w:rsid w:val="00002FA9"/>
    <w:rsid w:val="00003069"/>
    <w:rsid w:val="00003272"/>
    <w:rsid w:val="00003318"/>
    <w:rsid w:val="000036B7"/>
    <w:rsid w:val="00003B3A"/>
    <w:rsid w:val="00003CF6"/>
    <w:rsid w:val="00004170"/>
    <w:rsid w:val="000051E2"/>
    <w:rsid w:val="000054B2"/>
    <w:rsid w:val="00005B51"/>
    <w:rsid w:val="00006AF3"/>
    <w:rsid w:val="00006DFB"/>
    <w:rsid w:val="00007379"/>
    <w:rsid w:val="0000758C"/>
    <w:rsid w:val="000077C7"/>
    <w:rsid w:val="00007D3D"/>
    <w:rsid w:val="00010110"/>
    <w:rsid w:val="000103A1"/>
    <w:rsid w:val="00010464"/>
    <w:rsid w:val="00010735"/>
    <w:rsid w:val="000109D0"/>
    <w:rsid w:val="00010A3D"/>
    <w:rsid w:val="00010C70"/>
    <w:rsid w:val="000114EA"/>
    <w:rsid w:val="00011623"/>
    <w:rsid w:val="0001172B"/>
    <w:rsid w:val="00011FF2"/>
    <w:rsid w:val="000126A6"/>
    <w:rsid w:val="00012818"/>
    <w:rsid w:val="00012F6F"/>
    <w:rsid w:val="00013460"/>
    <w:rsid w:val="00013A06"/>
    <w:rsid w:val="00013B24"/>
    <w:rsid w:val="00013EDD"/>
    <w:rsid w:val="00014576"/>
    <w:rsid w:val="000145F9"/>
    <w:rsid w:val="00014D4B"/>
    <w:rsid w:val="0001504C"/>
    <w:rsid w:val="00015762"/>
    <w:rsid w:val="00015E4B"/>
    <w:rsid w:val="000165EB"/>
    <w:rsid w:val="00016DF6"/>
    <w:rsid w:val="00017541"/>
    <w:rsid w:val="00017920"/>
    <w:rsid w:val="00017B6C"/>
    <w:rsid w:val="00017B85"/>
    <w:rsid w:val="00017C29"/>
    <w:rsid w:val="00017DE6"/>
    <w:rsid w:val="0002057D"/>
    <w:rsid w:val="00020B30"/>
    <w:rsid w:val="00020E0E"/>
    <w:rsid w:val="00021AA6"/>
    <w:rsid w:val="00021C9B"/>
    <w:rsid w:val="00022332"/>
    <w:rsid w:val="00022E1C"/>
    <w:rsid w:val="00022E28"/>
    <w:rsid w:val="00022FA5"/>
    <w:rsid w:val="00023AD5"/>
    <w:rsid w:val="00024315"/>
    <w:rsid w:val="00024B36"/>
    <w:rsid w:val="00024E75"/>
    <w:rsid w:val="0002530B"/>
    <w:rsid w:val="00025A5A"/>
    <w:rsid w:val="00025AD7"/>
    <w:rsid w:val="00026345"/>
    <w:rsid w:val="000265CA"/>
    <w:rsid w:val="000266B1"/>
    <w:rsid w:val="000266BC"/>
    <w:rsid w:val="000269DF"/>
    <w:rsid w:val="00026AD5"/>
    <w:rsid w:val="00026C68"/>
    <w:rsid w:val="000274F2"/>
    <w:rsid w:val="000275F8"/>
    <w:rsid w:val="00027BD9"/>
    <w:rsid w:val="00027C95"/>
    <w:rsid w:val="00027E97"/>
    <w:rsid w:val="00027EB0"/>
    <w:rsid w:val="00027FC7"/>
    <w:rsid w:val="0003071E"/>
    <w:rsid w:val="00030E4D"/>
    <w:rsid w:val="00030EE2"/>
    <w:rsid w:val="00030FB6"/>
    <w:rsid w:val="00031128"/>
    <w:rsid w:val="00031150"/>
    <w:rsid w:val="00031579"/>
    <w:rsid w:val="00031A86"/>
    <w:rsid w:val="00031B94"/>
    <w:rsid w:val="00031DF3"/>
    <w:rsid w:val="0003238C"/>
    <w:rsid w:val="0003260F"/>
    <w:rsid w:val="00032F39"/>
    <w:rsid w:val="000330A8"/>
    <w:rsid w:val="00033877"/>
    <w:rsid w:val="00034B7D"/>
    <w:rsid w:val="00034D3C"/>
    <w:rsid w:val="000353B9"/>
    <w:rsid w:val="00035687"/>
    <w:rsid w:val="00035A3A"/>
    <w:rsid w:val="00035B6B"/>
    <w:rsid w:val="00035BF5"/>
    <w:rsid w:val="00036027"/>
    <w:rsid w:val="0003610E"/>
    <w:rsid w:val="0003625C"/>
    <w:rsid w:val="000364BE"/>
    <w:rsid w:val="0003655A"/>
    <w:rsid w:val="000365BD"/>
    <w:rsid w:val="0003663C"/>
    <w:rsid w:val="000366BA"/>
    <w:rsid w:val="00036703"/>
    <w:rsid w:val="00036870"/>
    <w:rsid w:val="00036D2B"/>
    <w:rsid w:val="00036FB6"/>
    <w:rsid w:val="000371E0"/>
    <w:rsid w:val="000377CF"/>
    <w:rsid w:val="00037AAD"/>
    <w:rsid w:val="00037C76"/>
    <w:rsid w:val="00037E17"/>
    <w:rsid w:val="000403BF"/>
    <w:rsid w:val="000405E6"/>
    <w:rsid w:val="0004091B"/>
    <w:rsid w:val="00040940"/>
    <w:rsid w:val="00041FFF"/>
    <w:rsid w:val="00042C29"/>
    <w:rsid w:val="00043386"/>
    <w:rsid w:val="000435CB"/>
    <w:rsid w:val="00043829"/>
    <w:rsid w:val="0004396E"/>
    <w:rsid w:val="00044160"/>
    <w:rsid w:val="00044B86"/>
    <w:rsid w:val="00044C88"/>
    <w:rsid w:val="000454AF"/>
    <w:rsid w:val="0004569D"/>
    <w:rsid w:val="00045BFE"/>
    <w:rsid w:val="00045D4D"/>
    <w:rsid w:val="00045DE7"/>
    <w:rsid w:val="00046321"/>
    <w:rsid w:val="00046322"/>
    <w:rsid w:val="00046724"/>
    <w:rsid w:val="00046B22"/>
    <w:rsid w:val="00046FC9"/>
    <w:rsid w:val="00047329"/>
    <w:rsid w:val="00047F5D"/>
    <w:rsid w:val="000504C2"/>
    <w:rsid w:val="000507E5"/>
    <w:rsid w:val="000507F7"/>
    <w:rsid w:val="00050FCD"/>
    <w:rsid w:val="00051851"/>
    <w:rsid w:val="0005185E"/>
    <w:rsid w:val="00051941"/>
    <w:rsid w:val="00052F7D"/>
    <w:rsid w:val="00053452"/>
    <w:rsid w:val="0005352F"/>
    <w:rsid w:val="0005384D"/>
    <w:rsid w:val="000538C9"/>
    <w:rsid w:val="000539EB"/>
    <w:rsid w:val="00054CC2"/>
    <w:rsid w:val="000551E4"/>
    <w:rsid w:val="00055508"/>
    <w:rsid w:val="00055529"/>
    <w:rsid w:val="0005561F"/>
    <w:rsid w:val="00055807"/>
    <w:rsid w:val="00055AFF"/>
    <w:rsid w:val="00055D9A"/>
    <w:rsid w:val="00055FFF"/>
    <w:rsid w:val="000560A2"/>
    <w:rsid w:val="0005613C"/>
    <w:rsid w:val="00056389"/>
    <w:rsid w:val="00056696"/>
    <w:rsid w:val="00056BBE"/>
    <w:rsid w:val="00057930"/>
    <w:rsid w:val="00057B23"/>
    <w:rsid w:val="00057F8E"/>
    <w:rsid w:val="00060858"/>
    <w:rsid w:val="00060DE7"/>
    <w:rsid w:val="00061226"/>
    <w:rsid w:val="0006130E"/>
    <w:rsid w:val="00061337"/>
    <w:rsid w:val="00061EA5"/>
    <w:rsid w:val="00062244"/>
    <w:rsid w:val="000623DC"/>
    <w:rsid w:val="000628B2"/>
    <w:rsid w:val="00062F1A"/>
    <w:rsid w:val="00063507"/>
    <w:rsid w:val="0006369B"/>
    <w:rsid w:val="0006380C"/>
    <w:rsid w:val="00063E4E"/>
    <w:rsid w:val="00063F74"/>
    <w:rsid w:val="000654A1"/>
    <w:rsid w:val="00065858"/>
    <w:rsid w:val="00066601"/>
    <w:rsid w:val="00066F08"/>
    <w:rsid w:val="00067219"/>
    <w:rsid w:val="000672EA"/>
    <w:rsid w:val="000705FC"/>
    <w:rsid w:val="00070A00"/>
    <w:rsid w:val="0007101A"/>
    <w:rsid w:val="0007113A"/>
    <w:rsid w:val="000711BC"/>
    <w:rsid w:val="000715AB"/>
    <w:rsid w:val="00071870"/>
    <w:rsid w:val="00071A86"/>
    <w:rsid w:val="00071AB3"/>
    <w:rsid w:val="00072395"/>
    <w:rsid w:val="0007290E"/>
    <w:rsid w:val="00072EC8"/>
    <w:rsid w:val="0007323C"/>
    <w:rsid w:val="000735A6"/>
    <w:rsid w:val="000735E4"/>
    <w:rsid w:val="00073753"/>
    <w:rsid w:val="000737C4"/>
    <w:rsid w:val="00073B7F"/>
    <w:rsid w:val="00073C27"/>
    <w:rsid w:val="0007400A"/>
    <w:rsid w:val="000747A5"/>
    <w:rsid w:val="000748F1"/>
    <w:rsid w:val="00074993"/>
    <w:rsid w:val="00074B23"/>
    <w:rsid w:val="00075130"/>
    <w:rsid w:val="00075245"/>
    <w:rsid w:val="00075361"/>
    <w:rsid w:val="0007538B"/>
    <w:rsid w:val="00075603"/>
    <w:rsid w:val="00075DFE"/>
    <w:rsid w:val="00076440"/>
    <w:rsid w:val="000768D7"/>
    <w:rsid w:val="00076A6A"/>
    <w:rsid w:val="00076CD2"/>
    <w:rsid w:val="00076D5E"/>
    <w:rsid w:val="00076F93"/>
    <w:rsid w:val="0007743F"/>
    <w:rsid w:val="00077532"/>
    <w:rsid w:val="00077FC5"/>
    <w:rsid w:val="000800E0"/>
    <w:rsid w:val="00080212"/>
    <w:rsid w:val="000806AF"/>
    <w:rsid w:val="00080FA4"/>
    <w:rsid w:val="00081154"/>
    <w:rsid w:val="000815A5"/>
    <w:rsid w:val="00081840"/>
    <w:rsid w:val="000819A3"/>
    <w:rsid w:val="00081D6C"/>
    <w:rsid w:val="00082AFA"/>
    <w:rsid w:val="00082B79"/>
    <w:rsid w:val="00082C4A"/>
    <w:rsid w:val="000835C6"/>
    <w:rsid w:val="00083785"/>
    <w:rsid w:val="00083CF7"/>
    <w:rsid w:val="000840CF"/>
    <w:rsid w:val="00084533"/>
    <w:rsid w:val="000845BF"/>
    <w:rsid w:val="000849BD"/>
    <w:rsid w:val="00084B63"/>
    <w:rsid w:val="00084D68"/>
    <w:rsid w:val="00085046"/>
    <w:rsid w:val="00085207"/>
    <w:rsid w:val="000854C8"/>
    <w:rsid w:val="000864A8"/>
    <w:rsid w:val="00086695"/>
    <w:rsid w:val="00086721"/>
    <w:rsid w:val="0008699C"/>
    <w:rsid w:val="00086BDD"/>
    <w:rsid w:val="00086D8D"/>
    <w:rsid w:val="00087AFB"/>
    <w:rsid w:val="00090924"/>
    <w:rsid w:val="00090B93"/>
    <w:rsid w:val="00090C17"/>
    <w:rsid w:val="00090D81"/>
    <w:rsid w:val="00090D8B"/>
    <w:rsid w:val="000910E0"/>
    <w:rsid w:val="00091423"/>
    <w:rsid w:val="00091C35"/>
    <w:rsid w:val="00091D89"/>
    <w:rsid w:val="0009219A"/>
    <w:rsid w:val="000924B0"/>
    <w:rsid w:val="0009268F"/>
    <w:rsid w:val="00093135"/>
    <w:rsid w:val="00093165"/>
    <w:rsid w:val="0009342E"/>
    <w:rsid w:val="000944C9"/>
    <w:rsid w:val="00094CF5"/>
    <w:rsid w:val="0009527A"/>
    <w:rsid w:val="0009566F"/>
    <w:rsid w:val="00095B18"/>
    <w:rsid w:val="00095F12"/>
    <w:rsid w:val="00095F51"/>
    <w:rsid w:val="0009649B"/>
    <w:rsid w:val="000965DE"/>
    <w:rsid w:val="000968B9"/>
    <w:rsid w:val="00096E1A"/>
    <w:rsid w:val="000A04BA"/>
    <w:rsid w:val="000A11D6"/>
    <w:rsid w:val="000A1340"/>
    <w:rsid w:val="000A1B67"/>
    <w:rsid w:val="000A1C5E"/>
    <w:rsid w:val="000A1FF1"/>
    <w:rsid w:val="000A2015"/>
    <w:rsid w:val="000A2BCF"/>
    <w:rsid w:val="000A2E28"/>
    <w:rsid w:val="000A3B6B"/>
    <w:rsid w:val="000A3C22"/>
    <w:rsid w:val="000A42C7"/>
    <w:rsid w:val="000A43F8"/>
    <w:rsid w:val="000A47FA"/>
    <w:rsid w:val="000A5862"/>
    <w:rsid w:val="000A5952"/>
    <w:rsid w:val="000A5A9A"/>
    <w:rsid w:val="000A5CD1"/>
    <w:rsid w:val="000A6454"/>
    <w:rsid w:val="000A6513"/>
    <w:rsid w:val="000A67B4"/>
    <w:rsid w:val="000A710A"/>
    <w:rsid w:val="000A724A"/>
    <w:rsid w:val="000A7612"/>
    <w:rsid w:val="000B01B6"/>
    <w:rsid w:val="000B1116"/>
    <w:rsid w:val="000B11BD"/>
    <w:rsid w:val="000B163B"/>
    <w:rsid w:val="000B1BF7"/>
    <w:rsid w:val="000B21AA"/>
    <w:rsid w:val="000B2586"/>
    <w:rsid w:val="000B29B0"/>
    <w:rsid w:val="000B3119"/>
    <w:rsid w:val="000B3360"/>
    <w:rsid w:val="000B33EC"/>
    <w:rsid w:val="000B3856"/>
    <w:rsid w:val="000B3DA2"/>
    <w:rsid w:val="000B4062"/>
    <w:rsid w:val="000B452A"/>
    <w:rsid w:val="000B4568"/>
    <w:rsid w:val="000B464D"/>
    <w:rsid w:val="000B4713"/>
    <w:rsid w:val="000B4941"/>
    <w:rsid w:val="000B4AAF"/>
    <w:rsid w:val="000B5D5C"/>
    <w:rsid w:val="000B5F76"/>
    <w:rsid w:val="000B62D9"/>
    <w:rsid w:val="000B648A"/>
    <w:rsid w:val="000B6637"/>
    <w:rsid w:val="000B695F"/>
    <w:rsid w:val="000B6A47"/>
    <w:rsid w:val="000B7939"/>
    <w:rsid w:val="000B7BA6"/>
    <w:rsid w:val="000B7D45"/>
    <w:rsid w:val="000C012B"/>
    <w:rsid w:val="000C1153"/>
    <w:rsid w:val="000C1989"/>
    <w:rsid w:val="000C1B8C"/>
    <w:rsid w:val="000C1E80"/>
    <w:rsid w:val="000C23F0"/>
    <w:rsid w:val="000C264C"/>
    <w:rsid w:val="000C2C68"/>
    <w:rsid w:val="000C3557"/>
    <w:rsid w:val="000C385F"/>
    <w:rsid w:val="000C3C35"/>
    <w:rsid w:val="000C3CC3"/>
    <w:rsid w:val="000C4026"/>
    <w:rsid w:val="000C4085"/>
    <w:rsid w:val="000C4275"/>
    <w:rsid w:val="000C436A"/>
    <w:rsid w:val="000C49FC"/>
    <w:rsid w:val="000C4A20"/>
    <w:rsid w:val="000C4BFF"/>
    <w:rsid w:val="000C4C2B"/>
    <w:rsid w:val="000C4F32"/>
    <w:rsid w:val="000C4F35"/>
    <w:rsid w:val="000C533D"/>
    <w:rsid w:val="000C599B"/>
    <w:rsid w:val="000C5C74"/>
    <w:rsid w:val="000C5F31"/>
    <w:rsid w:val="000C6D41"/>
    <w:rsid w:val="000C72CA"/>
    <w:rsid w:val="000C76F7"/>
    <w:rsid w:val="000C7946"/>
    <w:rsid w:val="000C7E8B"/>
    <w:rsid w:val="000D02AE"/>
    <w:rsid w:val="000D0375"/>
    <w:rsid w:val="000D0D58"/>
    <w:rsid w:val="000D0D5F"/>
    <w:rsid w:val="000D0DCC"/>
    <w:rsid w:val="000D0DD7"/>
    <w:rsid w:val="000D14C7"/>
    <w:rsid w:val="000D16C2"/>
    <w:rsid w:val="000D1FF6"/>
    <w:rsid w:val="000D2041"/>
    <w:rsid w:val="000D24E1"/>
    <w:rsid w:val="000D24F3"/>
    <w:rsid w:val="000D2886"/>
    <w:rsid w:val="000D2A58"/>
    <w:rsid w:val="000D2A60"/>
    <w:rsid w:val="000D3084"/>
    <w:rsid w:val="000D308A"/>
    <w:rsid w:val="000D311E"/>
    <w:rsid w:val="000D4067"/>
    <w:rsid w:val="000D40B9"/>
    <w:rsid w:val="000D4452"/>
    <w:rsid w:val="000D5085"/>
    <w:rsid w:val="000D5A3D"/>
    <w:rsid w:val="000D5EB0"/>
    <w:rsid w:val="000D5EF7"/>
    <w:rsid w:val="000D60C7"/>
    <w:rsid w:val="000D613A"/>
    <w:rsid w:val="000D6ADC"/>
    <w:rsid w:val="000D6FCE"/>
    <w:rsid w:val="000D7624"/>
    <w:rsid w:val="000D77AA"/>
    <w:rsid w:val="000D77E2"/>
    <w:rsid w:val="000D7B40"/>
    <w:rsid w:val="000E011D"/>
    <w:rsid w:val="000E0674"/>
    <w:rsid w:val="000E074C"/>
    <w:rsid w:val="000E08C5"/>
    <w:rsid w:val="000E12A1"/>
    <w:rsid w:val="000E1558"/>
    <w:rsid w:val="000E1619"/>
    <w:rsid w:val="000E1848"/>
    <w:rsid w:val="000E192A"/>
    <w:rsid w:val="000E22E3"/>
    <w:rsid w:val="000E2B39"/>
    <w:rsid w:val="000E37A8"/>
    <w:rsid w:val="000E39C1"/>
    <w:rsid w:val="000E4D76"/>
    <w:rsid w:val="000E5FEC"/>
    <w:rsid w:val="000E60D0"/>
    <w:rsid w:val="000E6591"/>
    <w:rsid w:val="000E70FA"/>
    <w:rsid w:val="000E7504"/>
    <w:rsid w:val="000E79D5"/>
    <w:rsid w:val="000F013F"/>
    <w:rsid w:val="000F0499"/>
    <w:rsid w:val="000F0D5A"/>
    <w:rsid w:val="000F0F28"/>
    <w:rsid w:val="000F14DF"/>
    <w:rsid w:val="000F1D2C"/>
    <w:rsid w:val="000F2181"/>
    <w:rsid w:val="000F360D"/>
    <w:rsid w:val="000F3B28"/>
    <w:rsid w:val="000F3D89"/>
    <w:rsid w:val="000F47F3"/>
    <w:rsid w:val="000F4CBF"/>
    <w:rsid w:val="000F54D0"/>
    <w:rsid w:val="000F561C"/>
    <w:rsid w:val="000F61F1"/>
    <w:rsid w:val="000F645D"/>
    <w:rsid w:val="000F6777"/>
    <w:rsid w:val="000F68D3"/>
    <w:rsid w:val="000F6D88"/>
    <w:rsid w:val="000F6DB4"/>
    <w:rsid w:val="000F70CA"/>
    <w:rsid w:val="000F760C"/>
    <w:rsid w:val="000F76D8"/>
    <w:rsid w:val="000F76F5"/>
    <w:rsid w:val="000F7868"/>
    <w:rsid w:val="000F7A44"/>
    <w:rsid w:val="000F7ABE"/>
    <w:rsid w:val="000F7AF1"/>
    <w:rsid w:val="000F7E44"/>
    <w:rsid w:val="00100569"/>
    <w:rsid w:val="0010057B"/>
    <w:rsid w:val="001017E7"/>
    <w:rsid w:val="00101A0C"/>
    <w:rsid w:val="001026EA"/>
    <w:rsid w:val="00102794"/>
    <w:rsid w:val="00102E53"/>
    <w:rsid w:val="0010339D"/>
    <w:rsid w:val="001038A2"/>
    <w:rsid w:val="00103ED4"/>
    <w:rsid w:val="00104357"/>
    <w:rsid w:val="00104612"/>
    <w:rsid w:val="001057AD"/>
    <w:rsid w:val="001057C1"/>
    <w:rsid w:val="00105BD7"/>
    <w:rsid w:val="0010613B"/>
    <w:rsid w:val="0010635D"/>
    <w:rsid w:val="00106536"/>
    <w:rsid w:val="00106AAC"/>
    <w:rsid w:val="00106C86"/>
    <w:rsid w:val="00106CC8"/>
    <w:rsid w:val="00107A03"/>
    <w:rsid w:val="00107CA9"/>
    <w:rsid w:val="00107E2E"/>
    <w:rsid w:val="00110427"/>
    <w:rsid w:val="00110640"/>
    <w:rsid w:val="001106A0"/>
    <w:rsid w:val="00110AA3"/>
    <w:rsid w:val="00111476"/>
    <w:rsid w:val="001119BE"/>
    <w:rsid w:val="00111EA3"/>
    <w:rsid w:val="001121E2"/>
    <w:rsid w:val="001122E6"/>
    <w:rsid w:val="0011255A"/>
    <w:rsid w:val="00112631"/>
    <w:rsid w:val="00112F23"/>
    <w:rsid w:val="00112F4D"/>
    <w:rsid w:val="001134BC"/>
    <w:rsid w:val="00113615"/>
    <w:rsid w:val="001137F0"/>
    <w:rsid w:val="00113ABD"/>
    <w:rsid w:val="00113F3E"/>
    <w:rsid w:val="00114198"/>
    <w:rsid w:val="001145AE"/>
    <w:rsid w:val="0011507D"/>
    <w:rsid w:val="001155B9"/>
    <w:rsid w:val="00115822"/>
    <w:rsid w:val="001159B6"/>
    <w:rsid w:val="00116060"/>
    <w:rsid w:val="00116183"/>
    <w:rsid w:val="001165F6"/>
    <w:rsid w:val="00116CB3"/>
    <w:rsid w:val="00117539"/>
    <w:rsid w:val="00120C92"/>
    <w:rsid w:val="00120D85"/>
    <w:rsid w:val="00120E6C"/>
    <w:rsid w:val="00120F20"/>
    <w:rsid w:val="001210E4"/>
    <w:rsid w:val="00121760"/>
    <w:rsid w:val="00121808"/>
    <w:rsid w:val="00121959"/>
    <w:rsid w:val="00121C90"/>
    <w:rsid w:val="00121CB2"/>
    <w:rsid w:val="00121F50"/>
    <w:rsid w:val="00123BA6"/>
    <w:rsid w:val="001245F2"/>
    <w:rsid w:val="001246D7"/>
    <w:rsid w:val="0012493D"/>
    <w:rsid w:val="00124A22"/>
    <w:rsid w:val="00124A75"/>
    <w:rsid w:val="00124C8C"/>
    <w:rsid w:val="0012545C"/>
    <w:rsid w:val="00125557"/>
    <w:rsid w:val="0012627C"/>
    <w:rsid w:val="00126B1A"/>
    <w:rsid w:val="00126B97"/>
    <w:rsid w:val="00126C8D"/>
    <w:rsid w:val="00126DE3"/>
    <w:rsid w:val="00127001"/>
    <w:rsid w:val="00127074"/>
    <w:rsid w:val="00127CB3"/>
    <w:rsid w:val="00127FA4"/>
    <w:rsid w:val="001301B0"/>
    <w:rsid w:val="00130318"/>
    <w:rsid w:val="0013055D"/>
    <w:rsid w:val="00130954"/>
    <w:rsid w:val="0013098E"/>
    <w:rsid w:val="0013125F"/>
    <w:rsid w:val="001319BF"/>
    <w:rsid w:val="00131BCF"/>
    <w:rsid w:val="00132A72"/>
    <w:rsid w:val="00132D80"/>
    <w:rsid w:val="0013303B"/>
    <w:rsid w:val="00133341"/>
    <w:rsid w:val="0013353B"/>
    <w:rsid w:val="001335A6"/>
    <w:rsid w:val="00133AB7"/>
    <w:rsid w:val="00133D00"/>
    <w:rsid w:val="00134624"/>
    <w:rsid w:val="00134939"/>
    <w:rsid w:val="00136338"/>
    <w:rsid w:val="00136921"/>
    <w:rsid w:val="001369E7"/>
    <w:rsid w:val="00136A04"/>
    <w:rsid w:val="00136D13"/>
    <w:rsid w:val="00136F9F"/>
    <w:rsid w:val="001374FE"/>
    <w:rsid w:val="0013781C"/>
    <w:rsid w:val="00137A3B"/>
    <w:rsid w:val="00140DF9"/>
    <w:rsid w:val="00141DF6"/>
    <w:rsid w:val="0014205E"/>
    <w:rsid w:val="0014219C"/>
    <w:rsid w:val="001424D8"/>
    <w:rsid w:val="00142846"/>
    <w:rsid w:val="00142B72"/>
    <w:rsid w:val="00142EF3"/>
    <w:rsid w:val="00143090"/>
    <w:rsid w:val="001433B3"/>
    <w:rsid w:val="0014371B"/>
    <w:rsid w:val="00143849"/>
    <w:rsid w:val="0014393C"/>
    <w:rsid w:val="00143C54"/>
    <w:rsid w:val="00143F6A"/>
    <w:rsid w:val="0014455E"/>
    <w:rsid w:val="00144AB6"/>
    <w:rsid w:val="00144CEE"/>
    <w:rsid w:val="00144E43"/>
    <w:rsid w:val="00146077"/>
    <w:rsid w:val="00146B2C"/>
    <w:rsid w:val="00146BDA"/>
    <w:rsid w:val="00146C44"/>
    <w:rsid w:val="001507A9"/>
    <w:rsid w:val="0015084A"/>
    <w:rsid w:val="00150C9E"/>
    <w:rsid w:val="00150EC2"/>
    <w:rsid w:val="00151AE4"/>
    <w:rsid w:val="00151B04"/>
    <w:rsid w:val="00151C7A"/>
    <w:rsid w:val="00152349"/>
    <w:rsid w:val="00152ABD"/>
    <w:rsid w:val="00152DFE"/>
    <w:rsid w:val="00152EDD"/>
    <w:rsid w:val="00153F88"/>
    <w:rsid w:val="00154778"/>
    <w:rsid w:val="00154CFC"/>
    <w:rsid w:val="00155170"/>
    <w:rsid w:val="00155279"/>
    <w:rsid w:val="00155992"/>
    <w:rsid w:val="00156047"/>
    <w:rsid w:val="001560C4"/>
    <w:rsid w:val="001562FC"/>
    <w:rsid w:val="001565D3"/>
    <w:rsid w:val="001567C8"/>
    <w:rsid w:val="00156A76"/>
    <w:rsid w:val="00156EF6"/>
    <w:rsid w:val="0015726C"/>
    <w:rsid w:val="001572A2"/>
    <w:rsid w:val="00157568"/>
    <w:rsid w:val="00157D84"/>
    <w:rsid w:val="00157F28"/>
    <w:rsid w:val="001602DC"/>
    <w:rsid w:val="0016061D"/>
    <w:rsid w:val="00162885"/>
    <w:rsid w:val="0016330C"/>
    <w:rsid w:val="001635E2"/>
    <w:rsid w:val="001639CA"/>
    <w:rsid w:val="00163FE8"/>
    <w:rsid w:val="001642D3"/>
    <w:rsid w:val="00164374"/>
    <w:rsid w:val="001646DF"/>
    <w:rsid w:val="00164DD1"/>
    <w:rsid w:val="001651F7"/>
    <w:rsid w:val="001654DE"/>
    <w:rsid w:val="00165676"/>
    <w:rsid w:val="00165A83"/>
    <w:rsid w:val="00166860"/>
    <w:rsid w:val="00166963"/>
    <w:rsid w:val="00167209"/>
    <w:rsid w:val="00167556"/>
    <w:rsid w:val="001677F8"/>
    <w:rsid w:val="001679D4"/>
    <w:rsid w:val="00167A3F"/>
    <w:rsid w:val="00170152"/>
    <w:rsid w:val="001701E4"/>
    <w:rsid w:val="00170320"/>
    <w:rsid w:val="00170492"/>
    <w:rsid w:val="0017066D"/>
    <w:rsid w:val="0017067F"/>
    <w:rsid w:val="00170E0A"/>
    <w:rsid w:val="001710BC"/>
    <w:rsid w:val="00171200"/>
    <w:rsid w:val="0017142A"/>
    <w:rsid w:val="001714C4"/>
    <w:rsid w:val="00171620"/>
    <w:rsid w:val="00171C9A"/>
    <w:rsid w:val="00171D45"/>
    <w:rsid w:val="0017228F"/>
    <w:rsid w:val="00172B06"/>
    <w:rsid w:val="00173277"/>
    <w:rsid w:val="00173C55"/>
    <w:rsid w:val="00173F69"/>
    <w:rsid w:val="0017445C"/>
    <w:rsid w:val="00174AAB"/>
    <w:rsid w:val="0017529B"/>
    <w:rsid w:val="0017547D"/>
    <w:rsid w:val="001754D7"/>
    <w:rsid w:val="001754EB"/>
    <w:rsid w:val="00176228"/>
    <w:rsid w:val="00176913"/>
    <w:rsid w:val="00177377"/>
    <w:rsid w:val="00177588"/>
    <w:rsid w:val="001776EC"/>
    <w:rsid w:val="001802B8"/>
    <w:rsid w:val="001806D2"/>
    <w:rsid w:val="0018087C"/>
    <w:rsid w:val="00180921"/>
    <w:rsid w:val="00180D9F"/>
    <w:rsid w:val="00181448"/>
    <w:rsid w:val="00181C70"/>
    <w:rsid w:val="0018214A"/>
    <w:rsid w:val="00182E51"/>
    <w:rsid w:val="00183579"/>
    <w:rsid w:val="001836D8"/>
    <w:rsid w:val="00183797"/>
    <w:rsid w:val="0018407C"/>
    <w:rsid w:val="001841BA"/>
    <w:rsid w:val="00184681"/>
    <w:rsid w:val="00184A65"/>
    <w:rsid w:val="0018502B"/>
    <w:rsid w:val="00185085"/>
    <w:rsid w:val="00185496"/>
    <w:rsid w:val="001862A6"/>
    <w:rsid w:val="001866D5"/>
    <w:rsid w:val="00186907"/>
    <w:rsid w:val="00186C54"/>
    <w:rsid w:val="00186DCC"/>
    <w:rsid w:val="00186F80"/>
    <w:rsid w:val="001874E6"/>
    <w:rsid w:val="00187779"/>
    <w:rsid w:val="00187810"/>
    <w:rsid w:val="001879D5"/>
    <w:rsid w:val="00187D48"/>
    <w:rsid w:val="00190BC0"/>
    <w:rsid w:val="00190D3C"/>
    <w:rsid w:val="0019134B"/>
    <w:rsid w:val="001917C3"/>
    <w:rsid w:val="00191B3E"/>
    <w:rsid w:val="001924C9"/>
    <w:rsid w:val="00192B98"/>
    <w:rsid w:val="00192FE4"/>
    <w:rsid w:val="0019313D"/>
    <w:rsid w:val="0019341F"/>
    <w:rsid w:val="00193784"/>
    <w:rsid w:val="0019474F"/>
    <w:rsid w:val="001948EB"/>
    <w:rsid w:val="00194B08"/>
    <w:rsid w:val="001951D5"/>
    <w:rsid w:val="00195E0F"/>
    <w:rsid w:val="00196135"/>
    <w:rsid w:val="001963FE"/>
    <w:rsid w:val="001967B1"/>
    <w:rsid w:val="001969EB"/>
    <w:rsid w:val="00197729"/>
    <w:rsid w:val="00197F9E"/>
    <w:rsid w:val="001A01C5"/>
    <w:rsid w:val="001A01F6"/>
    <w:rsid w:val="001A0461"/>
    <w:rsid w:val="001A09A3"/>
    <w:rsid w:val="001A0B06"/>
    <w:rsid w:val="001A10CB"/>
    <w:rsid w:val="001A2332"/>
    <w:rsid w:val="001A244F"/>
    <w:rsid w:val="001A25F7"/>
    <w:rsid w:val="001A2CF0"/>
    <w:rsid w:val="001A2D28"/>
    <w:rsid w:val="001A3693"/>
    <w:rsid w:val="001A397A"/>
    <w:rsid w:val="001A3E43"/>
    <w:rsid w:val="001A400A"/>
    <w:rsid w:val="001A4544"/>
    <w:rsid w:val="001A47A7"/>
    <w:rsid w:val="001A4962"/>
    <w:rsid w:val="001A4DAB"/>
    <w:rsid w:val="001A4DE4"/>
    <w:rsid w:val="001A5A65"/>
    <w:rsid w:val="001A5B60"/>
    <w:rsid w:val="001A5C68"/>
    <w:rsid w:val="001A6922"/>
    <w:rsid w:val="001A770D"/>
    <w:rsid w:val="001B011E"/>
    <w:rsid w:val="001B0469"/>
    <w:rsid w:val="001B04D9"/>
    <w:rsid w:val="001B0699"/>
    <w:rsid w:val="001B07B1"/>
    <w:rsid w:val="001B083E"/>
    <w:rsid w:val="001B08FD"/>
    <w:rsid w:val="001B0D67"/>
    <w:rsid w:val="001B14E2"/>
    <w:rsid w:val="001B16C4"/>
    <w:rsid w:val="001B181C"/>
    <w:rsid w:val="001B1F59"/>
    <w:rsid w:val="001B22E7"/>
    <w:rsid w:val="001B29FC"/>
    <w:rsid w:val="001B2F4F"/>
    <w:rsid w:val="001B3325"/>
    <w:rsid w:val="001B34C1"/>
    <w:rsid w:val="001B3ACB"/>
    <w:rsid w:val="001B3CE2"/>
    <w:rsid w:val="001B3F40"/>
    <w:rsid w:val="001B425C"/>
    <w:rsid w:val="001B440A"/>
    <w:rsid w:val="001B4652"/>
    <w:rsid w:val="001B4A0A"/>
    <w:rsid w:val="001B50A8"/>
    <w:rsid w:val="001B567B"/>
    <w:rsid w:val="001B5725"/>
    <w:rsid w:val="001B5B84"/>
    <w:rsid w:val="001B5EF1"/>
    <w:rsid w:val="001B5F63"/>
    <w:rsid w:val="001B61F6"/>
    <w:rsid w:val="001B658B"/>
    <w:rsid w:val="001B77F6"/>
    <w:rsid w:val="001B7C29"/>
    <w:rsid w:val="001B7EF0"/>
    <w:rsid w:val="001C056D"/>
    <w:rsid w:val="001C0765"/>
    <w:rsid w:val="001C130F"/>
    <w:rsid w:val="001C1609"/>
    <w:rsid w:val="001C1646"/>
    <w:rsid w:val="001C191D"/>
    <w:rsid w:val="001C1A20"/>
    <w:rsid w:val="001C1C15"/>
    <w:rsid w:val="001C2A5F"/>
    <w:rsid w:val="001C3D35"/>
    <w:rsid w:val="001C3E21"/>
    <w:rsid w:val="001C3EEF"/>
    <w:rsid w:val="001C40AA"/>
    <w:rsid w:val="001C43AB"/>
    <w:rsid w:val="001C45D8"/>
    <w:rsid w:val="001C465B"/>
    <w:rsid w:val="001C49D2"/>
    <w:rsid w:val="001C4EAD"/>
    <w:rsid w:val="001C607E"/>
    <w:rsid w:val="001C6118"/>
    <w:rsid w:val="001C70E5"/>
    <w:rsid w:val="001C7B34"/>
    <w:rsid w:val="001D0193"/>
    <w:rsid w:val="001D02D5"/>
    <w:rsid w:val="001D0AF1"/>
    <w:rsid w:val="001D15B8"/>
    <w:rsid w:val="001D1AAD"/>
    <w:rsid w:val="001D222B"/>
    <w:rsid w:val="001D25F8"/>
    <w:rsid w:val="001D2622"/>
    <w:rsid w:val="001D2713"/>
    <w:rsid w:val="001D3DFE"/>
    <w:rsid w:val="001D4689"/>
    <w:rsid w:val="001D4916"/>
    <w:rsid w:val="001D49C3"/>
    <w:rsid w:val="001D49F0"/>
    <w:rsid w:val="001D4DE6"/>
    <w:rsid w:val="001D4FEB"/>
    <w:rsid w:val="001D5881"/>
    <w:rsid w:val="001D5B55"/>
    <w:rsid w:val="001D5C05"/>
    <w:rsid w:val="001D5C6A"/>
    <w:rsid w:val="001D631B"/>
    <w:rsid w:val="001D677B"/>
    <w:rsid w:val="001D7361"/>
    <w:rsid w:val="001D76B9"/>
    <w:rsid w:val="001D7DF2"/>
    <w:rsid w:val="001E0076"/>
    <w:rsid w:val="001E0832"/>
    <w:rsid w:val="001E17EE"/>
    <w:rsid w:val="001E249C"/>
    <w:rsid w:val="001E2773"/>
    <w:rsid w:val="001E287A"/>
    <w:rsid w:val="001E2A6C"/>
    <w:rsid w:val="001E2C25"/>
    <w:rsid w:val="001E31F0"/>
    <w:rsid w:val="001E32A8"/>
    <w:rsid w:val="001E38DC"/>
    <w:rsid w:val="001E3AD8"/>
    <w:rsid w:val="001E3FC7"/>
    <w:rsid w:val="001E40D9"/>
    <w:rsid w:val="001E4157"/>
    <w:rsid w:val="001E42E3"/>
    <w:rsid w:val="001E47DD"/>
    <w:rsid w:val="001E4BE4"/>
    <w:rsid w:val="001E5217"/>
    <w:rsid w:val="001E54CC"/>
    <w:rsid w:val="001E5C29"/>
    <w:rsid w:val="001E6465"/>
    <w:rsid w:val="001E64DD"/>
    <w:rsid w:val="001E709C"/>
    <w:rsid w:val="001E7128"/>
    <w:rsid w:val="001E732F"/>
    <w:rsid w:val="001E771E"/>
    <w:rsid w:val="001E7B14"/>
    <w:rsid w:val="001E7BEF"/>
    <w:rsid w:val="001E7D3D"/>
    <w:rsid w:val="001E7F60"/>
    <w:rsid w:val="001F07EA"/>
    <w:rsid w:val="001F09B8"/>
    <w:rsid w:val="001F10AE"/>
    <w:rsid w:val="001F1ABE"/>
    <w:rsid w:val="001F24B6"/>
    <w:rsid w:val="001F301B"/>
    <w:rsid w:val="001F334F"/>
    <w:rsid w:val="001F3699"/>
    <w:rsid w:val="001F3BA9"/>
    <w:rsid w:val="001F3D70"/>
    <w:rsid w:val="001F3EAD"/>
    <w:rsid w:val="001F42A6"/>
    <w:rsid w:val="001F4380"/>
    <w:rsid w:val="001F4930"/>
    <w:rsid w:val="001F4A5A"/>
    <w:rsid w:val="001F4B2A"/>
    <w:rsid w:val="001F4CDD"/>
    <w:rsid w:val="001F4E47"/>
    <w:rsid w:val="001F50DA"/>
    <w:rsid w:val="001F55CF"/>
    <w:rsid w:val="001F6893"/>
    <w:rsid w:val="001F6A78"/>
    <w:rsid w:val="001F6AEC"/>
    <w:rsid w:val="001F6C9E"/>
    <w:rsid w:val="001F6E0B"/>
    <w:rsid w:val="001F6E6F"/>
    <w:rsid w:val="001F6F13"/>
    <w:rsid w:val="001F7287"/>
    <w:rsid w:val="001F73C9"/>
    <w:rsid w:val="001F7485"/>
    <w:rsid w:val="001F761F"/>
    <w:rsid w:val="001F7777"/>
    <w:rsid w:val="001F77C0"/>
    <w:rsid w:val="001F7A19"/>
    <w:rsid w:val="001F7AAB"/>
    <w:rsid w:val="001F7D1D"/>
    <w:rsid w:val="0020078F"/>
    <w:rsid w:val="0020079C"/>
    <w:rsid w:val="00201AAA"/>
    <w:rsid w:val="00201C1A"/>
    <w:rsid w:val="00202029"/>
    <w:rsid w:val="002024FF"/>
    <w:rsid w:val="0020305F"/>
    <w:rsid w:val="00203666"/>
    <w:rsid w:val="002042FA"/>
    <w:rsid w:val="00204B2C"/>
    <w:rsid w:val="00204FF3"/>
    <w:rsid w:val="002050DA"/>
    <w:rsid w:val="00205592"/>
    <w:rsid w:val="0020599F"/>
    <w:rsid w:val="00205C8B"/>
    <w:rsid w:val="00206819"/>
    <w:rsid w:val="002069A2"/>
    <w:rsid w:val="00206C4B"/>
    <w:rsid w:val="0020762A"/>
    <w:rsid w:val="002077E8"/>
    <w:rsid w:val="00207B6D"/>
    <w:rsid w:val="00210423"/>
    <w:rsid w:val="002104FC"/>
    <w:rsid w:val="002110DD"/>
    <w:rsid w:val="00211773"/>
    <w:rsid w:val="00211A84"/>
    <w:rsid w:val="002120A5"/>
    <w:rsid w:val="00212C90"/>
    <w:rsid w:val="00212D5F"/>
    <w:rsid w:val="00212E9B"/>
    <w:rsid w:val="002135C5"/>
    <w:rsid w:val="00213794"/>
    <w:rsid w:val="00213D2C"/>
    <w:rsid w:val="002140C5"/>
    <w:rsid w:val="00215A2A"/>
    <w:rsid w:val="00215ADE"/>
    <w:rsid w:val="00215F23"/>
    <w:rsid w:val="00216BEB"/>
    <w:rsid w:val="00216C1D"/>
    <w:rsid w:val="00216DC6"/>
    <w:rsid w:val="0021745A"/>
    <w:rsid w:val="00217B25"/>
    <w:rsid w:val="00220D97"/>
    <w:rsid w:val="00220F8B"/>
    <w:rsid w:val="00221F4F"/>
    <w:rsid w:val="002223B8"/>
    <w:rsid w:val="002228E6"/>
    <w:rsid w:val="00222A99"/>
    <w:rsid w:val="0022337C"/>
    <w:rsid w:val="002233FC"/>
    <w:rsid w:val="0022367E"/>
    <w:rsid w:val="002236AA"/>
    <w:rsid w:val="002236BF"/>
    <w:rsid w:val="002238C7"/>
    <w:rsid w:val="002238F8"/>
    <w:rsid w:val="00223A70"/>
    <w:rsid w:val="00223FA5"/>
    <w:rsid w:val="00224060"/>
    <w:rsid w:val="002241D1"/>
    <w:rsid w:val="002242A0"/>
    <w:rsid w:val="002243CC"/>
    <w:rsid w:val="002247BD"/>
    <w:rsid w:val="00224AFD"/>
    <w:rsid w:val="002250E1"/>
    <w:rsid w:val="002253FF"/>
    <w:rsid w:val="00225613"/>
    <w:rsid w:val="00225678"/>
    <w:rsid w:val="00225777"/>
    <w:rsid w:val="00225E29"/>
    <w:rsid w:val="00226057"/>
    <w:rsid w:val="002268B0"/>
    <w:rsid w:val="00226DDD"/>
    <w:rsid w:val="00226FBD"/>
    <w:rsid w:val="00227343"/>
    <w:rsid w:val="00227D58"/>
    <w:rsid w:val="002301A2"/>
    <w:rsid w:val="00230937"/>
    <w:rsid w:val="002309AD"/>
    <w:rsid w:val="00230BFD"/>
    <w:rsid w:val="00231D7C"/>
    <w:rsid w:val="00231F5D"/>
    <w:rsid w:val="002323B8"/>
    <w:rsid w:val="00232CCC"/>
    <w:rsid w:val="00232F24"/>
    <w:rsid w:val="00233069"/>
    <w:rsid w:val="002336AC"/>
    <w:rsid w:val="00233FF4"/>
    <w:rsid w:val="00234192"/>
    <w:rsid w:val="002347C7"/>
    <w:rsid w:val="0023550B"/>
    <w:rsid w:val="00235C07"/>
    <w:rsid w:val="00235C2C"/>
    <w:rsid w:val="002360FC"/>
    <w:rsid w:val="002361FC"/>
    <w:rsid w:val="002369E6"/>
    <w:rsid w:val="00236AB2"/>
    <w:rsid w:val="00236B3B"/>
    <w:rsid w:val="002371F8"/>
    <w:rsid w:val="00240247"/>
    <w:rsid w:val="00240759"/>
    <w:rsid w:val="00240E11"/>
    <w:rsid w:val="00241638"/>
    <w:rsid w:val="00242182"/>
    <w:rsid w:val="002427B3"/>
    <w:rsid w:val="00242F32"/>
    <w:rsid w:val="00242F67"/>
    <w:rsid w:val="0024324C"/>
    <w:rsid w:val="002434FA"/>
    <w:rsid w:val="002439C2"/>
    <w:rsid w:val="00243FC0"/>
    <w:rsid w:val="00244538"/>
    <w:rsid w:val="002455BE"/>
    <w:rsid w:val="00245B99"/>
    <w:rsid w:val="00246D21"/>
    <w:rsid w:val="0024711E"/>
    <w:rsid w:val="002475EA"/>
    <w:rsid w:val="00247B8E"/>
    <w:rsid w:val="00247F1B"/>
    <w:rsid w:val="00250630"/>
    <w:rsid w:val="002506AE"/>
    <w:rsid w:val="002506F4"/>
    <w:rsid w:val="002507D6"/>
    <w:rsid w:val="00250B45"/>
    <w:rsid w:val="00250FF8"/>
    <w:rsid w:val="00251510"/>
    <w:rsid w:val="00251831"/>
    <w:rsid w:val="00251AFD"/>
    <w:rsid w:val="00251B47"/>
    <w:rsid w:val="00251EF8"/>
    <w:rsid w:val="0025284B"/>
    <w:rsid w:val="00252BF0"/>
    <w:rsid w:val="002530DF"/>
    <w:rsid w:val="00253346"/>
    <w:rsid w:val="002535B5"/>
    <w:rsid w:val="002535C3"/>
    <w:rsid w:val="002536DB"/>
    <w:rsid w:val="00253A7A"/>
    <w:rsid w:val="00253BAF"/>
    <w:rsid w:val="002544CD"/>
    <w:rsid w:val="002545F6"/>
    <w:rsid w:val="00254624"/>
    <w:rsid w:val="002548DC"/>
    <w:rsid w:val="00254965"/>
    <w:rsid w:val="00254D15"/>
    <w:rsid w:val="002555B2"/>
    <w:rsid w:val="00255CBB"/>
    <w:rsid w:val="00256FEB"/>
    <w:rsid w:val="0025702B"/>
    <w:rsid w:val="00257710"/>
    <w:rsid w:val="00257D21"/>
    <w:rsid w:val="00257D22"/>
    <w:rsid w:val="0026059D"/>
    <w:rsid w:val="002605E4"/>
    <w:rsid w:val="00260D97"/>
    <w:rsid w:val="00260E98"/>
    <w:rsid w:val="00261327"/>
    <w:rsid w:val="0026133C"/>
    <w:rsid w:val="00261373"/>
    <w:rsid w:val="00261637"/>
    <w:rsid w:val="00261C68"/>
    <w:rsid w:val="00262439"/>
    <w:rsid w:val="00262574"/>
    <w:rsid w:val="002625A3"/>
    <w:rsid w:val="00262FF3"/>
    <w:rsid w:val="00263603"/>
    <w:rsid w:val="00263C17"/>
    <w:rsid w:val="00264579"/>
    <w:rsid w:val="0026509C"/>
    <w:rsid w:val="002651DE"/>
    <w:rsid w:val="00265658"/>
    <w:rsid w:val="002657AC"/>
    <w:rsid w:val="00265C56"/>
    <w:rsid w:val="00265F0B"/>
    <w:rsid w:val="002661E6"/>
    <w:rsid w:val="00266A9E"/>
    <w:rsid w:val="002672F7"/>
    <w:rsid w:val="002704B7"/>
    <w:rsid w:val="00270D56"/>
    <w:rsid w:val="00271100"/>
    <w:rsid w:val="00271667"/>
    <w:rsid w:val="00271831"/>
    <w:rsid w:val="00271A84"/>
    <w:rsid w:val="00271E74"/>
    <w:rsid w:val="00271FCF"/>
    <w:rsid w:val="0027222E"/>
    <w:rsid w:val="00272D8E"/>
    <w:rsid w:val="00272EAC"/>
    <w:rsid w:val="00273157"/>
    <w:rsid w:val="0027356C"/>
    <w:rsid w:val="00273C14"/>
    <w:rsid w:val="00273C94"/>
    <w:rsid w:val="00274714"/>
    <w:rsid w:val="00274951"/>
    <w:rsid w:val="0027587A"/>
    <w:rsid w:val="0027594A"/>
    <w:rsid w:val="00276324"/>
    <w:rsid w:val="00276466"/>
    <w:rsid w:val="00276887"/>
    <w:rsid w:val="00276C45"/>
    <w:rsid w:val="002770B9"/>
    <w:rsid w:val="0027781F"/>
    <w:rsid w:val="00277CC8"/>
    <w:rsid w:val="00280293"/>
    <w:rsid w:val="0028056D"/>
    <w:rsid w:val="00280624"/>
    <w:rsid w:val="002808CA"/>
    <w:rsid w:val="00280B9E"/>
    <w:rsid w:val="00281292"/>
    <w:rsid w:val="0028173A"/>
    <w:rsid w:val="00281781"/>
    <w:rsid w:val="00281CDB"/>
    <w:rsid w:val="00282F42"/>
    <w:rsid w:val="0028310A"/>
    <w:rsid w:val="002833A3"/>
    <w:rsid w:val="00283477"/>
    <w:rsid w:val="00283833"/>
    <w:rsid w:val="00283EDA"/>
    <w:rsid w:val="0028448C"/>
    <w:rsid w:val="0028453A"/>
    <w:rsid w:val="002849D1"/>
    <w:rsid w:val="002851BD"/>
    <w:rsid w:val="00285307"/>
    <w:rsid w:val="0028626F"/>
    <w:rsid w:val="00286429"/>
    <w:rsid w:val="0028653E"/>
    <w:rsid w:val="00286B27"/>
    <w:rsid w:val="00286B5A"/>
    <w:rsid w:val="00286F88"/>
    <w:rsid w:val="002878B2"/>
    <w:rsid w:val="00287B8D"/>
    <w:rsid w:val="00290B16"/>
    <w:rsid w:val="00290C0F"/>
    <w:rsid w:val="00290C58"/>
    <w:rsid w:val="00290C5A"/>
    <w:rsid w:val="0029148E"/>
    <w:rsid w:val="002920AA"/>
    <w:rsid w:val="002921F3"/>
    <w:rsid w:val="00292877"/>
    <w:rsid w:val="00292F73"/>
    <w:rsid w:val="002930CF"/>
    <w:rsid w:val="00293222"/>
    <w:rsid w:val="0029415F"/>
    <w:rsid w:val="002943BC"/>
    <w:rsid w:val="00294FA7"/>
    <w:rsid w:val="0029525A"/>
    <w:rsid w:val="0029560C"/>
    <w:rsid w:val="002956B1"/>
    <w:rsid w:val="002959CE"/>
    <w:rsid w:val="00295D44"/>
    <w:rsid w:val="002964F9"/>
    <w:rsid w:val="0029711F"/>
    <w:rsid w:val="002971C5"/>
    <w:rsid w:val="002973A7"/>
    <w:rsid w:val="00297D59"/>
    <w:rsid w:val="002A057F"/>
    <w:rsid w:val="002A0B6D"/>
    <w:rsid w:val="002A0CA2"/>
    <w:rsid w:val="002A0D42"/>
    <w:rsid w:val="002A0DF1"/>
    <w:rsid w:val="002A19B1"/>
    <w:rsid w:val="002A21E8"/>
    <w:rsid w:val="002A25D8"/>
    <w:rsid w:val="002A2759"/>
    <w:rsid w:val="002A321E"/>
    <w:rsid w:val="002A3545"/>
    <w:rsid w:val="002A365C"/>
    <w:rsid w:val="002A36CE"/>
    <w:rsid w:val="002A3786"/>
    <w:rsid w:val="002A38D8"/>
    <w:rsid w:val="002A3CAD"/>
    <w:rsid w:val="002A45F3"/>
    <w:rsid w:val="002A4969"/>
    <w:rsid w:val="002A4B2E"/>
    <w:rsid w:val="002A6053"/>
    <w:rsid w:val="002A6144"/>
    <w:rsid w:val="002A6377"/>
    <w:rsid w:val="002A6B15"/>
    <w:rsid w:val="002A7473"/>
    <w:rsid w:val="002A76D5"/>
    <w:rsid w:val="002A77FA"/>
    <w:rsid w:val="002A7A25"/>
    <w:rsid w:val="002A7ACD"/>
    <w:rsid w:val="002A7AEE"/>
    <w:rsid w:val="002A7BEA"/>
    <w:rsid w:val="002A7D25"/>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4DBD"/>
    <w:rsid w:val="002B5706"/>
    <w:rsid w:val="002B59E3"/>
    <w:rsid w:val="002B6107"/>
    <w:rsid w:val="002B613B"/>
    <w:rsid w:val="002B62C8"/>
    <w:rsid w:val="002B636C"/>
    <w:rsid w:val="002B66D6"/>
    <w:rsid w:val="002B6716"/>
    <w:rsid w:val="002B744A"/>
    <w:rsid w:val="002B7C16"/>
    <w:rsid w:val="002C0088"/>
    <w:rsid w:val="002C0A28"/>
    <w:rsid w:val="002C0EA0"/>
    <w:rsid w:val="002C0F89"/>
    <w:rsid w:val="002C1049"/>
    <w:rsid w:val="002C15EA"/>
    <w:rsid w:val="002C199A"/>
    <w:rsid w:val="002C1E95"/>
    <w:rsid w:val="002C2050"/>
    <w:rsid w:val="002C2135"/>
    <w:rsid w:val="002C21E6"/>
    <w:rsid w:val="002C23ED"/>
    <w:rsid w:val="002C3854"/>
    <w:rsid w:val="002C3924"/>
    <w:rsid w:val="002C3C93"/>
    <w:rsid w:val="002C409B"/>
    <w:rsid w:val="002C4A42"/>
    <w:rsid w:val="002C4BBF"/>
    <w:rsid w:val="002C512F"/>
    <w:rsid w:val="002C5A87"/>
    <w:rsid w:val="002C5EEE"/>
    <w:rsid w:val="002C5F27"/>
    <w:rsid w:val="002C631E"/>
    <w:rsid w:val="002C684D"/>
    <w:rsid w:val="002C6AA8"/>
    <w:rsid w:val="002C6AD4"/>
    <w:rsid w:val="002C6AE3"/>
    <w:rsid w:val="002C6EE5"/>
    <w:rsid w:val="002C7747"/>
    <w:rsid w:val="002C7E8C"/>
    <w:rsid w:val="002D08C5"/>
    <w:rsid w:val="002D08D5"/>
    <w:rsid w:val="002D0BAF"/>
    <w:rsid w:val="002D1D81"/>
    <w:rsid w:val="002D22D1"/>
    <w:rsid w:val="002D2CF7"/>
    <w:rsid w:val="002D2D7B"/>
    <w:rsid w:val="002D309F"/>
    <w:rsid w:val="002D30C2"/>
    <w:rsid w:val="002D3729"/>
    <w:rsid w:val="002D3A04"/>
    <w:rsid w:val="002D4440"/>
    <w:rsid w:val="002D4934"/>
    <w:rsid w:val="002D558E"/>
    <w:rsid w:val="002D5AE1"/>
    <w:rsid w:val="002D5D86"/>
    <w:rsid w:val="002D62E3"/>
    <w:rsid w:val="002D6472"/>
    <w:rsid w:val="002D676A"/>
    <w:rsid w:val="002D6DB0"/>
    <w:rsid w:val="002D7D4E"/>
    <w:rsid w:val="002E011F"/>
    <w:rsid w:val="002E0501"/>
    <w:rsid w:val="002E0B8D"/>
    <w:rsid w:val="002E0EA1"/>
    <w:rsid w:val="002E0FBB"/>
    <w:rsid w:val="002E124D"/>
    <w:rsid w:val="002E1589"/>
    <w:rsid w:val="002E1ACA"/>
    <w:rsid w:val="002E1F83"/>
    <w:rsid w:val="002E2617"/>
    <w:rsid w:val="002E272E"/>
    <w:rsid w:val="002E2C8C"/>
    <w:rsid w:val="002E2CA4"/>
    <w:rsid w:val="002E2E2F"/>
    <w:rsid w:val="002E2F24"/>
    <w:rsid w:val="002E3524"/>
    <w:rsid w:val="002E3669"/>
    <w:rsid w:val="002E3FF2"/>
    <w:rsid w:val="002E4081"/>
    <w:rsid w:val="002E42B2"/>
    <w:rsid w:val="002E4608"/>
    <w:rsid w:val="002E4CFA"/>
    <w:rsid w:val="002E4D06"/>
    <w:rsid w:val="002E5106"/>
    <w:rsid w:val="002E5128"/>
    <w:rsid w:val="002E5200"/>
    <w:rsid w:val="002E6171"/>
    <w:rsid w:val="002E6349"/>
    <w:rsid w:val="002E6474"/>
    <w:rsid w:val="002E7A2E"/>
    <w:rsid w:val="002F09E6"/>
    <w:rsid w:val="002F0C0F"/>
    <w:rsid w:val="002F0C21"/>
    <w:rsid w:val="002F0E4E"/>
    <w:rsid w:val="002F0EEA"/>
    <w:rsid w:val="002F0F7A"/>
    <w:rsid w:val="002F19E0"/>
    <w:rsid w:val="002F1A11"/>
    <w:rsid w:val="002F210B"/>
    <w:rsid w:val="002F2706"/>
    <w:rsid w:val="002F27E5"/>
    <w:rsid w:val="002F376A"/>
    <w:rsid w:val="002F378C"/>
    <w:rsid w:val="002F39BB"/>
    <w:rsid w:val="002F4246"/>
    <w:rsid w:val="002F452D"/>
    <w:rsid w:val="002F4881"/>
    <w:rsid w:val="002F4AE7"/>
    <w:rsid w:val="002F4DA2"/>
    <w:rsid w:val="002F5921"/>
    <w:rsid w:val="002F5958"/>
    <w:rsid w:val="002F5EE8"/>
    <w:rsid w:val="002F607B"/>
    <w:rsid w:val="002F64E2"/>
    <w:rsid w:val="002F66BD"/>
    <w:rsid w:val="002F6AA8"/>
    <w:rsid w:val="002F7437"/>
    <w:rsid w:val="002F7777"/>
    <w:rsid w:val="002F7A87"/>
    <w:rsid w:val="003007DD"/>
    <w:rsid w:val="00300D94"/>
    <w:rsid w:val="0030136E"/>
    <w:rsid w:val="00302925"/>
    <w:rsid w:val="00302A11"/>
    <w:rsid w:val="00302D7B"/>
    <w:rsid w:val="003031C5"/>
    <w:rsid w:val="00303544"/>
    <w:rsid w:val="003037E9"/>
    <w:rsid w:val="00303827"/>
    <w:rsid w:val="00303E32"/>
    <w:rsid w:val="00303EF4"/>
    <w:rsid w:val="003048DF"/>
    <w:rsid w:val="00304EA2"/>
    <w:rsid w:val="00305757"/>
    <w:rsid w:val="0030669B"/>
    <w:rsid w:val="003067C0"/>
    <w:rsid w:val="0030688B"/>
    <w:rsid w:val="0030735C"/>
    <w:rsid w:val="003074C2"/>
    <w:rsid w:val="0030780B"/>
    <w:rsid w:val="00307F16"/>
    <w:rsid w:val="0031073A"/>
    <w:rsid w:val="003108BB"/>
    <w:rsid w:val="00310ED3"/>
    <w:rsid w:val="00310FD4"/>
    <w:rsid w:val="00311851"/>
    <w:rsid w:val="00312771"/>
    <w:rsid w:val="00312B00"/>
    <w:rsid w:val="00313370"/>
    <w:rsid w:val="00313535"/>
    <w:rsid w:val="0031422C"/>
    <w:rsid w:val="0031449D"/>
    <w:rsid w:val="003144AD"/>
    <w:rsid w:val="00314596"/>
    <w:rsid w:val="0031484F"/>
    <w:rsid w:val="00314940"/>
    <w:rsid w:val="00314AC1"/>
    <w:rsid w:val="00314EB7"/>
    <w:rsid w:val="0031526B"/>
    <w:rsid w:val="00315E8A"/>
    <w:rsid w:val="003160C0"/>
    <w:rsid w:val="0031624B"/>
    <w:rsid w:val="0031642B"/>
    <w:rsid w:val="00317055"/>
    <w:rsid w:val="003171DE"/>
    <w:rsid w:val="003173DA"/>
    <w:rsid w:val="00317C3F"/>
    <w:rsid w:val="00317E49"/>
    <w:rsid w:val="003202BB"/>
    <w:rsid w:val="003202F6"/>
    <w:rsid w:val="003208F9"/>
    <w:rsid w:val="00320AB2"/>
    <w:rsid w:val="00320B1F"/>
    <w:rsid w:val="00320B9D"/>
    <w:rsid w:val="00320DC9"/>
    <w:rsid w:val="00321EEE"/>
    <w:rsid w:val="00321FA0"/>
    <w:rsid w:val="003222BF"/>
    <w:rsid w:val="003231A0"/>
    <w:rsid w:val="00323BCE"/>
    <w:rsid w:val="003240A1"/>
    <w:rsid w:val="0032468E"/>
    <w:rsid w:val="0032473B"/>
    <w:rsid w:val="00324EE8"/>
    <w:rsid w:val="003253F6"/>
    <w:rsid w:val="00325B6A"/>
    <w:rsid w:val="0032678D"/>
    <w:rsid w:val="00326E15"/>
    <w:rsid w:val="003274F3"/>
    <w:rsid w:val="003277FC"/>
    <w:rsid w:val="00327992"/>
    <w:rsid w:val="00327AAB"/>
    <w:rsid w:val="00327D94"/>
    <w:rsid w:val="00327DEF"/>
    <w:rsid w:val="00330410"/>
    <w:rsid w:val="003307B2"/>
    <w:rsid w:val="003308E0"/>
    <w:rsid w:val="00330E7A"/>
    <w:rsid w:val="00330EDD"/>
    <w:rsid w:val="0033180F"/>
    <w:rsid w:val="0033231F"/>
    <w:rsid w:val="003323DA"/>
    <w:rsid w:val="003336FA"/>
    <w:rsid w:val="003347CB"/>
    <w:rsid w:val="00334981"/>
    <w:rsid w:val="00334C80"/>
    <w:rsid w:val="00334F48"/>
    <w:rsid w:val="003350BA"/>
    <w:rsid w:val="003350BB"/>
    <w:rsid w:val="00335365"/>
    <w:rsid w:val="00335D9A"/>
    <w:rsid w:val="00335F91"/>
    <w:rsid w:val="0033601E"/>
    <w:rsid w:val="00336582"/>
    <w:rsid w:val="003365F6"/>
    <w:rsid w:val="00336722"/>
    <w:rsid w:val="00336FA6"/>
    <w:rsid w:val="00337111"/>
    <w:rsid w:val="00337860"/>
    <w:rsid w:val="00340000"/>
    <w:rsid w:val="00340737"/>
    <w:rsid w:val="0034097F"/>
    <w:rsid w:val="00340A1C"/>
    <w:rsid w:val="00340A39"/>
    <w:rsid w:val="00340BF6"/>
    <w:rsid w:val="00340C94"/>
    <w:rsid w:val="00341857"/>
    <w:rsid w:val="0034185F"/>
    <w:rsid w:val="00341D98"/>
    <w:rsid w:val="00341EF7"/>
    <w:rsid w:val="0034213A"/>
    <w:rsid w:val="003426EA"/>
    <w:rsid w:val="00342C83"/>
    <w:rsid w:val="00343540"/>
    <w:rsid w:val="00343A60"/>
    <w:rsid w:val="00343D46"/>
    <w:rsid w:val="003449A8"/>
    <w:rsid w:val="00344AC8"/>
    <w:rsid w:val="00344E28"/>
    <w:rsid w:val="00345137"/>
    <w:rsid w:val="00345FA6"/>
    <w:rsid w:val="00346823"/>
    <w:rsid w:val="0035021F"/>
    <w:rsid w:val="003502BA"/>
    <w:rsid w:val="00350636"/>
    <w:rsid w:val="00350A17"/>
    <w:rsid w:val="00350B17"/>
    <w:rsid w:val="00351126"/>
    <w:rsid w:val="00351258"/>
    <w:rsid w:val="00351593"/>
    <w:rsid w:val="00351698"/>
    <w:rsid w:val="00351835"/>
    <w:rsid w:val="00351E08"/>
    <w:rsid w:val="00352044"/>
    <w:rsid w:val="00352635"/>
    <w:rsid w:val="0035278A"/>
    <w:rsid w:val="00352D1C"/>
    <w:rsid w:val="00352D3E"/>
    <w:rsid w:val="00353041"/>
    <w:rsid w:val="003530DA"/>
    <w:rsid w:val="003538B7"/>
    <w:rsid w:val="003541D9"/>
    <w:rsid w:val="00354BE3"/>
    <w:rsid w:val="003553B7"/>
    <w:rsid w:val="00355549"/>
    <w:rsid w:val="00355ADF"/>
    <w:rsid w:val="00355B11"/>
    <w:rsid w:val="0035624A"/>
    <w:rsid w:val="003566E0"/>
    <w:rsid w:val="0035696E"/>
    <w:rsid w:val="00356A96"/>
    <w:rsid w:val="00356A9C"/>
    <w:rsid w:val="00356DB4"/>
    <w:rsid w:val="00357067"/>
    <w:rsid w:val="00357230"/>
    <w:rsid w:val="003577AA"/>
    <w:rsid w:val="00357B24"/>
    <w:rsid w:val="00360F98"/>
    <w:rsid w:val="003611AF"/>
    <w:rsid w:val="00361313"/>
    <w:rsid w:val="00361331"/>
    <w:rsid w:val="00361379"/>
    <w:rsid w:val="0036138D"/>
    <w:rsid w:val="00361392"/>
    <w:rsid w:val="00361443"/>
    <w:rsid w:val="0036185E"/>
    <w:rsid w:val="00361884"/>
    <w:rsid w:val="00361BA2"/>
    <w:rsid w:val="00362556"/>
    <w:rsid w:val="003633C3"/>
    <w:rsid w:val="00363946"/>
    <w:rsid w:val="00364466"/>
    <w:rsid w:val="0036461C"/>
    <w:rsid w:val="00364AC3"/>
    <w:rsid w:val="00365060"/>
    <w:rsid w:val="003653D9"/>
    <w:rsid w:val="00365744"/>
    <w:rsid w:val="00365774"/>
    <w:rsid w:val="00365CA6"/>
    <w:rsid w:val="00365CE1"/>
    <w:rsid w:val="00365F6C"/>
    <w:rsid w:val="0036627E"/>
    <w:rsid w:val="00366293"/>
    <w:rsid w:val="0036670D"/>
    <w:rsid w:val="00366782"/>
    <w:rsid w:val="00366871"/>
    <w:rsid w:val="00366E48"/>
    <w:rsid w:val="00367411"/>
    <w:rsid w:val="00367BEE"/>
    <w:rsid w:val="00367CC7"/>
    <w:rsid w:val="003704F0"/>
    <w:rsid w:val="003709F9"/>
    <w:rsid w:val="00370EB7"/>
    <w:rsid w:val="00370FA1"/>
    <w:rsid w:val="0037144C"/>
    <w:rsid w:val="0037157A"/>
    <w:rsid w:val="00372183"/>
    <w:rsid w:val="00372994"/>
    <w:rsid w:val="00372CEC"/>
    <w:rsid w:val="003737DB"/>
    <w:rsid w:val="00373AE0"/>
    <w:rsid w:val="00373FD3"/>
    <w:rsid w:val="00374464"/>
    <w:rsid w:val="0037452C"/>
    <w:rsid w:val="00374973"/>
    <w:rsid w:val="00374B62"/>
    <w:rsid w:val="00374C0C"/>
    <w:rsid w:val="00375340"/>
    <w:rsid w:val="003753B9"/>
    <w:rsid w:val="003753DA"/>
    <w:rsid w:val="00375992"/>
    <w:rsid w:val="00375C49"/>
    <w:rsid w:val="00375F80"/>
    <w:rsid w:val="003762F5"/>
    <w:rsid w:val="00376737"/>
    <w:rsid w:val="00377E07"/>
    <w:rsid w:val="00377FE8"/>
    <w:rsid w:val="003804CB"/>
    <w:rsid w:val="003806A5"/>
    <w:rsid w:val="00382069"/>
    <w:rsid w:val="0038233B"/>
    <w:rsid w:val="00382411"/>
    <w:rsid w:val="003825C2"/>
    <w:rsid w:val="003827E0"/>
    <w:rsid w:val="00382801"/>
    <w:rsid w:val="00382958"/>
    <w:rsid w:val="00382D20"/>
    <w:rsid w:val="0038320A"/>
    <w:rsid w:val="003832C1"/>
    <w:rsid w:val="00383497"/>
    <w:rsid w:val="0038375F"/>
    <w:rsid w:val="00383A6A"/>
    <w:rsid w:val="00383D1A"/>
    <w:rsid w:val="00383FBD"/>
    <w:rsid w:val="003849D1"/>
    <w:rsid w:val="00384FA8"/>
    <w:rsid w:val="00385097"/>
    <w:rsid w:val="00385127"/>
    <w:rsid w:val="003857C7"/>
    <w:rsid w:val="00385A80"/>
    <w:rsid w:val="00385E68"/>
    <w:rsid w:val="00385FCC"/>
    <w:rsid w:val="003870A6"/>
    <w:rsid w:val="00387DD0"/>
    <w:rsid w:val="00390251"/>
    <w:rsid w:val="00390386"/>
    <w:rsid w:val="00390746"/>
    <w:rsid w:val="00390DA3"/>
    <w:rsid w:val="00390ECB"/>
    <w:rsid w:val="00390F1E"/>
    <w:rsid w:val="003911EE"/>
    <w:rsid w:val="003912D3"/>
    <w:rsid w:val="003915CF"/>
    <w:rsid w:val="003916F6"/>
    <w:rsid w:val="00391796"/>
    <w:rsid w:val="00391C9A"/>
    <w:rsid w:val="00391FB7"/>
    <w:rsid w:val="00391FD8"/>
    <w:rsid w:val="003920C7"/>
    <w:rsid w:val="00392485"/>
    <w:rsid w:val="00392535"/>
    <w:rsid w:val="003927F5"/>
    <w:rsid w:val="00392A5F"/>
    <w:rsid w:val="00392B49"/>
    <w:rsid w:val="0039365F"/>
    <w:rsid w:val="00393C33"/>
    <w:rsid w:val="00395322"/>
    <w:rsid w:val="0039541D"/>
    <w:rsid w:val="00395E74"/>
    <w:rsid w:val="0039661E"/>
    <w:rsid w:val="00396F9D"/>
    <w:rsid w:val="003A000D"/>
    <w:rsid w:val="003A05DF"/>
    <w:rsid w:val="003A0647"/>
    <w:rsid w:val="003A13CE"/>
    <w:rsid w:val="003A1781"/>
    <w:rsid w:val="003A1B2E"/>
    <w:rsid w:val="003A1D7A"/>
    <w:rsid w:val="003A22B8"/>
    <w:rsid w:val="003A2A41"/>
    <w:rsid w:val="003A340D"/>
    <w:rsid w:val="003A34BC"/>
    <w:rsid w:val="003A37A0"/>
    <w:rsid w:val="003A3A73"/>
    <w:rsid w:val="003A3EC5"/>
    <w:rsid w:val="003A4853"/>
    <w:rsid w:val="003A492A"/>
    <w:rsid w:val="003A4A94"/>
    <w:rsid w:val="003A520B"/>
    <w:rsid w:val="003A52EA"/>
    <w:rsid w:val="003A5A5D"/>
    <w:rsid w:val="003A5C19"/>
    <w:rsid w:val="003A6088"/>
    <w:rsid w:val="003A61B1"/>
    <w:rsid w:val="003A6875"/>
    <w:rsid w:val="003A72AC"/>
    <w:rsid w:val="003A76C9"/>
    <w:rsid w:val="003A7881"/>
    <w:rsid w:val="003A7AB6"/>
    <w:rsid w:val="003A7BF4"/>
    <w:rsid w:val="003B0A6D"/>
    <w:rsid w:val="003B17E9"/>
    <w:rsid w:val="003B1D78"/>
    <w:rsid w:val="003B1F3F"/>
    <w:rsid w:val="003B2615"/>
    <w:rsid w:val="003B27C6"/>
    <w:rsid w:val="003B2E10"/>
    <w:rsid w:val="003B33D2"/>
    <w:rsid w:val="003B4433"/>
    <w:rsid w:val="003B448C"/>
    <w:rsid w:val="003B4BC3"/>
    <w:rsid w:val="003B55FB"/>
    <w:rsid w:val="003B5775"/>
    <w:rsid w:val="003B5918"/>
    <w:rsid w:val="003B5F7B"/>
    <w:rsid w:val="003B6E49"/>
    <w:rsid w:val="003B6EB5"/>
    <w:rsid w:val="003B74AF"/>
    <w:rsid w:val="003B7C97"/>
    <w:rsid w:val="003B7E43"/>
    <w:rsid w:val="003C1195"/>
    <w:rsid w:val="003C137E"/>
    <w:rsid w:val="003C1D06"/>
    <w:rsid w:val="003C1FC8"/>
    <w:rsid w:val="003C21D3"/>
    <w:rsid w:val="003C2252"/>
    <w:rsid w:val="003C2919"/>
    <w:rsid w:val="003C2C4D"/>
    <w:rsid w:val="003C2DEF"/>
    <w:rsid w:val="003C307C"/>
    <w:rsid w:val="003C3719"/>
    <w:rsid w:val="003C380D"/>
    <w:rsid w:val="003C3F89"/>
    <w:rsid w:val="003C3FC0"/>
    <w:rsid w:val="003C40AA"/>
    <w:rsid w:val="003C411B"/>
    <w:rsid w:val="003C4441"/>
    <w:rsid w:val="003C4508"/>
    <w:rsid w:val="003C45F3"/>
    <w:rsid w:val="003C4B37"/>
    <w:rsid w:val="003C4E3E"/>
    <w:rsid w:val="003C50BF"/>
    <w:rsid w:val="003C51FB"/>
    <w:rsid w:val="003C5965"/>
    <w:rsid w:val="003C62F7"/>
    <w:rsid w:val="003C6569"/>
    <w:rsid w:val="003C7125"/>
    <w:rsid w:val="003C721C"/>
    <w:rsid w:val="003C7EB9"/>
    <w:rsid w:val="003D0472"/>
    <w:rsid w:val="003D0AC2"/>
    <w:rsid w:val="003D0B58"/>
    <w:rsid w:val="003D0CB8"/>
    <w:rsid w:val="003D0FC7"/>
    <w:rsid w:val="003D1310"/>
    <w:rsid w:val="003D13B6"/>
    <w:rsid w:val="003D15B8"/>
    <w:rsid w:val="003D1713"/>
    <w:rsid w:val="003D1DD0"/>
    <w:rsid w:val="003D2272"/>
    <w:rsid w:val="003D2AA6"/>
    <w:rsid w:val="003D2B13"/>
    <w:rsid w:val="003D2F22"/>
    <w:rsid w:val="003D2F62"/>
    <w:rsid w:val="003D34FA"/>
    <w:rsid w:val="003D371B"/>
    <w:rsid w:val="003D3AA5"/>
    <w:rsid w:val="003D3D8E"/>
    <w:rsid w:val="003D4721"/>
    <w:rsid w:val="003D5B9D"/>
    <w:rsid w:val="003D6BA8"/>
    <w:rsid w:val="003D7458"/>
    <w:rsid w:val="003D7498"/>
    <w:rsid w:val="003D7628"/>
    <w:rsid w:val="003E0766"/>
    <w:rsid w:val="003E1124"/>
    <w:rsid w:val="003E1270"/>
    <w:rsid w:val="003E1352"/>
    <w:rsid w:val="003E1883"/>
    <w:rsid w:val="003E23CE"/>
    <w:rsid w:val="003E295A"/>
    <w:rsid w:val="003E2EF4"/>
    <w:rsid w:val="003E3317"/>
    <w:rsid w:val="003E374B"/>
    <w:rsid w:val="003E37CD"/>
    <w:rsid w:val="003E3E42"/>
    <w:rsid w:val="003E51C6"/>
    <w:rsid w:val="003E5AE1"/>
    <w:rsid w:val="003E5CAB"/>
    <w:rsid w:val="003E64B3"/>
    <w:rsid w:val="003E6D6B"/>
    <w:rsid w:val="003E6F2E"/>
    <w:rsid w:val="003E712C"/>
    <w:rsid w:val="003E722A"/>
    <w:rsid w:val="003F012D"/>
    <w:rsid w:val="003F041B"/>
    <w:rsid w:val="003F0777"/>
    <w:rsid w:val="003F0A75"/>
    <w:rsid w:val="003F0F1C"/>
    <w:rsid w:val="003F139B"/>
    <w:rsid w:val="003F1B7C"/>
    <w:rsid w:val="003F1C8E"/>
    <w:rsid w:val="003F247A"/>
    <w:rsid w:val="003F266E"/>
    <w:rsid w:val="003F3490"/>
    <w:rsid w:val="003F3753"/>
    <w:rsid w:val="003F383E"/>
    <w:rsid w:val="003F39BA"/>
    <w:rsid w:val="003F3A09"/>
    <w:rsid w:val="003F4774"/>
    <w:rsid w:val="003F4BF9"/>
    <w:rsid w:val="003F6257"/>
    <w:rsid w:val="003F65D6"/>
    <w:rsid w:val="003F665F"/>
    <w:rsid w:val="003F6827"/>
    <w:rsid w:val="003F6D12"/>
    <w:rsid w:val="003F74E7"/>
    <w:rsid w:val="003F770E"/>
    <w:rsid w:val="003F7925"/>
    <w:rsid w:val="003F7B3E"/>
    <w:rsid w:val="003F7E8B"/>
    <w:rsid w:val="00400338"/>
    <w:rsid w:val="00400AC4"/>
    <w:rsid w:val="00400BA8"/>
    <w:rsid w:val="00400E03"/>
    <w:rsid w:val="0040134F"/>
    <w:rsid w:val="00401877"/>
    <w:rsid w:val="00401EA6"/>
    <w:rsid w:val="00402049"/>
    <w:rsid w:val="00402051"/>
    <w:rsid w:val="00402881"/>
    <w:rsid w:val="004034BB"/>
    <w:rsid w:val="0040350B"/>
    <w:rsid w:val="00403DD5"/>
    <w:rsid w:val="00404307"/>
    <w:rsid w:val="00404A1C"/>
    <w:rsid w:val="00404FC7"/>
    <w:rsid w:val="00405458"/>
    <w:rsid w:val="00405665"/>
    <w:rsid w:val="0040595F"/>
    <w:rsid w:val="00405B40"/>
    <w:rsid w:val="0040641A"/>
    <w:rsid w:val="00406458"/>
    <w:rsid w:val="004068D2"/>
    <w:rsid w:val="00406B4B"/>
    <w:rsid w:val="00406FC5"/>
    <w:rsid w:val="00407155"/>
    <w:rsid w:val="00407527"/>
    <w:rsid w:val="00407A13"/>
    <w:rsid w:val="00407F55"/>
    <w:rsid w:val="0041014E"/>
    <w:rsid w:val="00410210"/>
    <w:rsid w:val="00411446"/>
    <w:rsid w:val="00411D07"/>
    <w:rsid w:val="0041237A"/>
    <w:rsid w:val="00412602"/>
    <w:rsid w:val="004129F9"/>
    <w:rsid w:val="00412D74"/>
    <w:rsid w:val="00412E31"/>
    <w:rsid w:val="00413095"/>
    <w:rsid w:val="004140AA"/>
    <w:rsid w:val="004140B3"/>
    <w:rsid w:val="004144F6"/>
    <w:rsid w:val="00414D4D"/>
    <w:rsid w:val="00415D4D"/>
    <w:rsid w:val="0041615F"/>
    <w:rsid w:val="00416415"/>
    <w:rsid w:val="004168B1"/>
    <w:rsid w:val="004168EC"/>
    <w:rsid w:val="004169B3"/>
    <w:rsid w:val="00416E47"/>
    <w:rsid w:val="00416FFD"/>
    <w:rsid w:val="00417214"/>
    <w:rsid w:val="00417447"/>
    <w:rsid w:val="00417640"/>
    <w:rsid w:val="00417994"/>
    <w:rsid w:val="00417B0F"/>
    <w:rsid w:val="00417ECE"/>
    <w:rsid w:val="00420367"/>
    <w:rsid w:val="00420AAA"/>
    <w:rsid w:val="00421198"/>
    <w:rsid w:val="00421408"/>
    <w:rsid w:val="00422121"/>
    <w:rsid w:val="0042291F"/>
    <w:rsid w:val="00422C33"/>
    <w:rsid w:val="00422C65"/>
    <w:rsid w:val="00422EF0"/>
    <w:rsid w:val="00423325"/>
    <w:rsid w:val="00423446"/>
    <w:rsid w:val="00423984"/>
    <w:rsid w:val="00423A59"/>
    <w:rsid w:val="004240F7"/>
    <w:rsid w:val="004248CE"/>
    <w:rsid w:val="0042496E"/>
    <w:rsid w:val="00424BE6"/>
    <w:rsid w:val="00424DEF"/>
    <w:rsid w:val="00424FE0"/>
    <w:rsid w:val="00425421"/>
    <w:rsid w:val="00426E39"/>
    <w:rsid w:val="00426EB7"/>
    <w:rsid w:val="0042787C"/>
    <w:rsid w:val="00427AF6"/>
    <w:rsid w:val="00427AFE"/>
    <w:rsid w:val="00427B94"/>
    <w:rsid w:val="00427B99"/>
    <w:rsid w:val="00427CE5"/>
    <w:rsid w:val="004302F3"/>
    <w:rsid w:val="004303D0"/>
    <w:rsid w:val="004305EF"/>
    <w:rsid w:val="00430A2D"/>
    <w:rsid w:val="0043113E"/>
    <w:rsid w:val="00431346"/>
    <w:rsid w:val="004319C5"/>
    <w:rsid w:val="004323CD"/>
    <w:rsid w:val="004325A8"/>
    <w:rsid w:val="004329E8"/>
    <w:rsid w:val="00432AF4"/>
    <w:rsid w:val="00432DA6"/>
    <w:rsid w:val="004330E3"/>
    <w:rsid w:val="00433AB5"/>
    <w:rsid w:val="00433FD0"/>
    <w:rsid w:val="00434187"/>
    <w:rsid w:val="00434CFC"/>
    <w:rsid w:val="00434DCA"/>
    <w:rsid w:val="00434E69"/>
    <w:rsid w:val="0043520F"/>
    <w:rsid w:val="00435F5D"/>
    <w:rsid w:val="00436000"/>
    <w:rsid w:val="00436519"/>
    <w:rsid w:val="0043689C"/>
    <w:rsid w:val="0044061E"/>
    <w:rsid w:val="00440D15"/>
    <w:rsid w:val="00440D79"/>
    <w:rsid w:val="00440D83"/>
    <w:rsid w:val="00440E86"/>
    <w:rsid w:val="00440F39"/>
    <w:rsid w:val="004426A3"/>
    <w:rsid w:val="00442BF8"/>
    <w:rsid w:val="00442C9A"/>
    <w:rsid w:val="00442D58"/>
    <w:rsid w:val="004435BC"/>
    <w:rsid w:val="00443DE3"/>
    <w:rsid w:val="00444520"/>
    <w:rsid w:val="00444A1E"/>
    <w:rsid w:val="00444DDE"/>
    <w:rsid w:val="00445319"/>
    <w:rsid w:val="004454BB"/>
    <w:rsid w:val="00445A0E"/>
    <w:rsid w:val="00446024"/>
    <w:rsid w:val="00446254"/>
    <w:rsid w:val="00446690"/>
    <w:rsid w:val="004466A1"/>
    <w:rsid w:val="004466BE"/>
    <w:rsid w:val="0044708D"/>
    <w:rsid w:val="00447496"/>
    <w:rsid w:val="00447EDE"/>
    <w:rsid w:val="00450014"/>
    <w:rsid w:val="00450972"/>
    <w:rsid w:val="00450F17"/>
    <w:rsid w:val="00451136"/>
    <w:rsid w:val="004514E3"/>
    <w:rsid w:val="00451AF5"/>
    <w:rsid w:val="00452324"/>
    <w:rsid w:val="00452E38"/>
    <w:rsid w:val="0045306D"/>
    <w:rsid w:val="004531AD"/>
    <w:rsid w:val="0045333E"/>
    <w:rsid w:val="004539D0"/>
    <w:rsid w:val="00453F66"/>
    <w:rsid w:val="004540F8"/>
    <w:rsid w:val="00454337"/>
    <w:rsid w:val="00454576"/>
    <w:rsid w:val="004547B8"/>
    <w:rsid w:val="00454A1F"/>
    <w:rsid w:val="0045503C"/>
    <w:rsid w:val="00455A34"/>
    <w:rsid w:val="00455C19"/>
    <w:rsid w:val="00455E1D"/>
    <w:rsid w:val="00455FBF"/>
    <w:rsid w:val="004564EA"/>
    <w:rsid w:val="004566F5"/>
    <w:rsid w:val="00460205"/>
    <w:rsid w:val="004604B0"/>
    <w:rsid w:val="00460831"/>
    <w:rsid w:val="00460CD9"/>
    <w:rsid w:val="00461022"/>
    <w:rsid w:val="00461329"/>
    <w:rsid w:val="004613BD"/>
    <w:rsid w:val="00461ACE"/>
    <w:rsid w:val="00461B0A"/>
    <w:rsid w:val="00462B49"/>
    <w:rsid w:val="00462E02"/>
    <w:rsid w:val="00463C32"/>
    <w:rsid w:val="004648C7"/>
    <w:rsid w:val="00464953"/>
    <w:rsid w:val="00464AAD"/>
    <w:rsid w:val="00464B3C"/>
    <w:rsid w:val="00464B83"/>
    <w:rsid w:val="00464CCB"/>
    <w:rsid w:val="004657D8"/>
    <w:rsid w:val="00465984"/>
    <w:rsid w:val="00465B11"/>
    <w:rsid w:val="00465B1F"/>
    <w:rsid w:val="00465B23"/>
    <w:rsid w:val="00465BCA"/>
    <w:rsid w:val="00466184"/>
    <w:rsid w:val="00466513"/>
    <w:rsid w:val="00466B21"/>
    <w:rsid w:val="00466D8A"/>
    <w:rsid w:val="004670D4"/>
    <w:rsid w:val="0046715B"/>
    <w:rsid w:val="0046781F"/>
    <w:rsid w:val="00467ABF"/>
    <w:rsid w:val="004709C9"/>
    <w:rsid w:val="00471C0A"/>
    <w:rsid w:val="00471F25"/>
    <w:rsid w:val="00472293"/>
    <w:rsid w:val="004727F5"/>
    <w:rsid w:val="004728EB"/>
    <w:rsid w:val="00472E0F"/>
    <w:rsid w:val="00472F92"/>
    <w:rsid w:val="0047313D"/>
    <w:rsid w:val="004731EE"/>
    <w:rsid w:val="004732B3"/>
    <w:rsid w:val="00473445"/>
    <w:rsid w:val="00473512"/>
    <w:rsid w:val="004736A6"/>
    <w:rsid w:val="0047382F"/>
    <w:rsid w:val="0047525E"/>
    <w:rsid w:val="00475465"/>
    <w:rsid w:val="0047588D"/>
    <w:rsid w:val="00475963"/>
    <w:rsid w:val="004759B5"/>
    <w:rsid w:val="00476316"/>
    <w:rsid w:val="0047653D"/>
    <w:rsid w:val="004765B0"/>
    <w:rsid w:val="00476689"/>
    <w:rsid w:val="004766AE"/>
    <w:rsid w:val="00476CEF"/>
    <w:rsid w:val="0047717F"/>
    <w:rsid w:val="00477202"/>
    <w:rsid w:val="0047752B"/>
    <w:rsid w:val="004779AB"/>
    <w:rsid w:val="00480A40"/>
    <w:rsid w:val="00480B92"/>
    <w:rsid w:val="004811A2"/>
    <w:rsid w:val="00481489"/>
    <w:rsid w:val="00482188"/>
    <w:rsid w:val="00482432"/>
    <w:rsid w:val="0048278C"/>
    <w:rsid w:val="00482A89"/>
    <w:rsid w:val="00483DE1"/>
    <w:rsid w:val="004841E6"/>
    <w:rsid w:val="004846C5"/>
    <w:rsid w:val="00484A9E"/>
    <w:rsid w:val="00484EFC"/>
    <w:rsid w:val="00485220"/>
    <w:rsid w:val="0048580C"/>
    <w:rsid w:val="00485D40"/>
    <w:rsid w:val="00486316"/>
    <w:rsid w:val="00486436"/>
    <w:rsid w:val="004867EF"/>
    <w:rsid w:val="00486A0A"/>
    <w:rsid w:val="00486B48"/>
    <w:rsid w:val="00486C69"/>
    <w:rsid w:val="0048793D"/>
    <w:rsid w:val="004879D5"/>
    <w:rsid w:val="004879E8"/>
    <w:rsid w:val="00487FFE"/>
    <w:rsid w:val="0049081E"/>
    <w:rsid w:val="00490D94"/>
    <w:rsid w:val="00490E1D"/>
    <w:rsid w:val="00490EBF"/>
    <w:rsid w:val="00491B62"/>
    <w:rsid w:val="0049206A"/>
    <w:rsid w:val="0049207E"/>
    <w:rsid w:val="00492576"/>
    <w:rsid w:val="00492922"/>
    <w:rsid w:val="00492CE8"/>
    <w:rsid w:val="004930FE"/>
    <w:rsid w:val="00493D63"/>
    <w:rsid w:val="004941F8"/>
    <w:rsid w:val="00494565"/>
    <w:rsid w:val="004949ED"/>
    <w:rsid w:val="00494BCA"/>
    <w:rsid w:val="00494D66"/>
    <w:rsid w:val="00494E35"/>
    <w:rsid w:val="00494E5E"/>
    <w:rsid w:val="00495A5D"/>
    <w:rsid w:val="00495B97"/>
    <w:rsid w:val="00495E9C"/>
    <w:rsid w:val="00495F23"/>
    <w:rsid w:val="00496089"/>
    <w:rsid w:val="00496A47"/>
    <w:rsid w:val="0049730E"/>
    <w:rsid w:val="004973D3"/>
    <w:rsid w:val="004A033A"/>
    <w:rsid w:val="004A0AFE"/>
    <w:rsid w:val="004A1040"/>
    <w:rsid w:val="004A1108"/>
    <w:rsid w:val="004A11EC"/>
    <w:rsid w:val="004A142A"/>
    <w:rsid w:val="004A14CF"/>
    <w:rsid w:val="004A2133"/>
    <w:rsid w:val="004A2397"/>
    <w:rsid w:val="004A269A"/>
    <w:rsid w:val="004A2942"/>
    <w:rsid w:val="004A2A18"/>
    <w:rsid w:val="004A3349"/>
    <w:rsid w:val="004A354E"/>
    <w:rsid w:val="004A37BC"/>
    <w:rsid w:val="004A3933"/>
    <w:rsid w:val="004A4032"/>
    <w:rsid w:val="004A4F62"/>
    <w:rsid w:val="004A61A6"/>
    <w:rsid w:val="004A692B"/>
    <w:rsid w:val="004A6D22"/>
    <w:rsid w:val="004A7282"/>
    <w:rsid w:val="004A745B"/>
    <w:rsid w:val="004A74A6"/>
    <w:rsid w:val="004A7544"/>
    <w:rsid w:val="004A7822"/>
    <w:rsid w:val="004A78C1"/>
    <w:rsid w:val="004A7A39"/>
    <w:rsid w:val="004A7AC7"/>
    <w:rsid w:val="004A7C0D"/>
    <w:rsid w:val="004A7D53"/>
    <w:rsid w:val="004B0292"/>
    <w:rsid w:val="004B0BDC"/>
    <w:rsid w:val="004B1004"/>
    <w:rsid w:val="004B2E56"/>
    <w:rsid w:val="004B2E68"/>
    <w:rsid w:val="004B3351"/>
    <w:rsid w:val="004B35CD"/>
    <w:rsid w:val="004B379A"/>
    <w:rsid w:val="004B3880"/>
    <w:rsid w:val="004B3B7C"/>
    <w:rsid w:val="004B3BF6"/>
    <w:rsid w:val="004B3F30"/>
    <w:rsid w:val="004B43AC"/>
    <w:rsid w:val="004B5847"/>
    <w:rsid w:val="004B59DF"/>
    <w:rsid w:val="004B615F"/>
    <w:rsid w:val="004B629F"/>
    <w:rsid w:val="004B6310"/>
    <w:rsid w:val="004B68C8"/>
    <w:rsid w:val="004B6E3E"/>
    <w:rsid w:val="004B6F30"/>
    <w:rsid w:val="004B723C"/>
    <w:rsid w:val="004B74AE"/>
    <w:rsid w:val="004B7E37"/>
    <w:rsid w:val="004C0045"/>
    <w:rsid w:val="004C02DD"/>
    <w:rsid w:val="004C0658"/>
    <w:rsid w:val="004C0BC2"/>
    <w:rsid w:val="004C1242"/>
    <w:rsid w:val="004C15CA"/>
    <w:rsid w:val="004C170D"/>
    <w:rsid w:val="004C2059"/>
    <w:rsid w:val="004C2287"/>
    <w:rsid w:val="004C252F"/>
    <w:rsid w:val="004C2776"/>
    <w:rsid w:val="004C27D7"/>
    <w:rsid w:val="004C2A6B"/>
    <w:rsid w:val="004C2CC1"/>
    <w:rsid w:val="004C2F1E"/>
    <w:rsid w:val="004C2F7F"/>
    <w:rsid w:val="004C3320"/>
    <w:rsid w:val="004C3351"/>
    <w:rsid w:val="004C3593"/>
    <w:rsid w:val="004C3B0B"/>
    <w:rsid w:val="004C3D33"/>
    <w:rsid w:val="004C3DF4"/>
    <w:rsid w:val="004C449C"/>
    <w:rsid w:val="004C452F"/>
    <w:rsid w:val="004C45E4"/>
    <w:rsid w:val="004C4A6A"/>
    <w:rsid w:val="004C4B0C"/>
    <w:rsid w:val="004C4FFA"/>
    <w:rsid w:val="004C537F"/>
    <w:rsid w:val="004C5B43"/>
    <w:rsid w:val="004C5C66"/>
    <w:rsid w:val="004C62FC"/>
    <w:rsid w:val="004C69E0"/>
    <w:rsid w:val="004C6BA0"/>
    <w:rsid w:val="004C6DCE"/>
    <w:rsid w:val="004C6F55"/>
    <w:rsid w:val="004C7582"/>
    <w:rsid w:val="004C7A62"/>
    <w:rsid w:val="004D00F5"/>
    <w:rsid w:val="004D0250"/>
    <w:rsid w:val="004D06B1"/>
    <w:rsid w:val="004D0B63"/>
    <w:rsid w:val="004D0B92"/>
    <w:rsid w:val="004D1028"/>
    <w:rsid w:val="004D1367"/>
    <w:rsid w:val="004D189A"/>
    <w:rsid w:val="004D1ABF"/>
    <w:rsid w:val="004D1B53"/>
    <w:rsid w:val="004D1D64"/>
    <w:rsid w:val="004D340F"/>
    <w:rsid w:val="004D36DE"/>
    <w:rsid w:val="004D3894"/>
    <w:rsid w:val="004D38B0"/>
    <w:rsid w:val="004D3D8E"/>
    <w:rsid w:val="004D447A"/>
    <w:rsid w:val="004D4A08"/>
    <w:rsid w:val="004D4E5D"/>
    <w:rsid w:val="004D5FAC"/>
    <w:rsid w:val="004D664F"/>
    <w:rsid w:val="004D6681"/>
    <w:rsid w:val="004D684B"/>
    <w:rsid w:val="004D69D1"/>
    <w:rsid w:val="004D713B"/>
    <w:rsid w:val="004E0653"/>
    <w:rsid w:val="004E13AD"/>
    <w:rsid w:val="004E182F"/>
    <w:rsid w:val="004E1BF2"/>
    <w:rsid w:val="004E2142"/>
    <w:rsid w:val="004E2394"/>
    <w:rsid w:val="004E2A46"/>
    <w:rsid w:val="004E2DE8"/>
    <w:rsid w:val="004E4411"/>
    <w:rsid w:val="004E48AF"/>
    <w:rsid w:val="004E4B27"/>
    <w:rsid w:val="004E4F8E"/>
    <w:rsid w:val="004E5545"/>
    <w:rsid w:val="004E5F4F"/>
    <w:rsid w:val="004E61FE"/>
    <w:rsid w:val="004E6A9B"/>
    <w:rsid w:val="004E6CC5"/>
    <w:rsid w:val="004E6FD5"/>
    <w:rsid w:val="004E72DD"/>
    <w:rsid w:val="004E74A6"/>
    <w:rsid w:val="004F06D1"/>
    <w:rsid w:val="004F08B0"/>
    <w:rsid w:val="004F1071"/>
    <w:rsid w:val="004F157A"/>
    <w:rsid w:val="004F16A9"/>
    <w:rsid w:val="004F1AA7"/>
    <w:rsid w:val="004F2554"/>
    <w:rsid w:val="004F26F5"/>
    <w:rsid w:val="004F2F6F"/>
    <w:rsid w:val="004F307F"/>
    <w:rsid w:val="004F36FB"/>
    <w:rsid w:val="004F3BEE"/>
    <w:rsid w:val="004F3F47"/>
    <w:rsid w:val="004F424A"/>
    <w:rsid w:val="004F47C0"/>
    <w:rsid w:val="004F4CF6"/>
    <w:rsid w:val="004F4D45"/>
    <w:rsid w:val="004F6098"/>
    <w:rsid w:val="004F628E"/>
    <w:rsid w:val="004F6818"/>
    <w:rsid w:val="004F715C"/>
    <w:rsid w:val="004F71ED"/>
    <w:rsid w:val="004F79C4"/>
    <w:rsid w:val="004F7DF4"/>
    <w:rsid w:val="00500687"/>
    <w:rsid w:val="0050070A"/>
    <w:rsid w:val="0050074D"/>
    <w:rsid w:val="00500951"/>
    <w:rsid w:val="005009C8"/>
    <w:rsid w:val="005009DF"/>
    <w:rsid w:val="00500CB3"/>
    <w:rsid w:val="00500F79"/>
    <w:rsid w:val="0050137C"/>
    <w:rsid w:val="00501A07"/>
    <w:rsid w:val="00501A65"/>
    <w:rsid w:val="00501E56"/>
    <w:rsid w:val="0050210D"/>
    <w:rsid w:val="0050276B"/>
    <w:rsid w:val="00502AD0"/>
    <w:rsid w:val="00502F2D"/>
    <w:rsid w:val="0050384D"/>
    <w:rsid w:val="005039A8"/>
    <w:rsid w:val="005045BD"/>
    <w:rsid w:val="00504C4C"/>
    <w:rsid w:val="0050723B"/>
    <w:rsid w:val="005074D1"/>
    <w:rsid w:val="0050765F"/>
    <w:rsid w:val="005076FC"/>
    <w:rsid w:val="00507E99"/>
    <w:rsid w:val="0051064D"/>
    <w:rsid w:val="00510A4C"/>
    <w:rsid w:val="005116FA"/>
    <w:rsid w:val="00511A9B"/>
    <w:rsid w:val="00511D3F"/>
    <w:rsid w:val="00511F8F"/>
    <w:rsid w:val="00512250"/>
    <w:rsid w:val="005123C3"/>
    <w:rsid w:val="00512814"/>
    <w:rsid w:val="00512B86"/>
    <w:rsid w:val="005137A8"/>
    <w:rsid w:val="00513F62"/>
    <w:rsid w:val="005144AB"/>
    <w:rsid w:val="005145F8"/>
    <w:rsid w:val="0051481B"/>
    <w:rsid w:val="00514B14"/>
    <w:rsid w:val="0051618F"/>
    <w:rsid w:val="0051622F"/>
    <w:rsid w:val="0051655B"/>
    <w:rsid w:val="00516D44"/>
    <w:rsid w:val="00517EB2"/>
    <w:rsid w:val="0052031C"/>
    <w:rsid w:val="00520399"/>
    <w:rsid w:val="00520451"/>
    <w:rsid w:val="00520B13"/>
    <w:rsid w:val="00521BF2"/>
    <w:rsid w:val="00521E80"/>
    <w:rsid w:val="00522511"/>
    <w:rsid w:val="00522860"/>
    <w:rsid w:val="00522CFF"/>
    <w:rsid w:val="005233BF"/>
    <w:rsid w:val="0052387A"/>
    <w:rsid w:val="00523A86"/>
    <w:rsid w:val="00523F10"/>
    <w:rsid w:val="00523FCA"/>
    <w:rsid w:val="005240C0"/>
    <w:rsid w:val="00524486"/>
    <w:rsid w:val="0052454C"/>
    <w:rsid w:val="005246BC"/>
    <w:rsid w:val="005248E2"/>
    <w:rsid w:val="00524AE6"/>
    <w:rsid w:val="00524F05"/>
    <w:rsid w:val="00524FD1"/>
    <w:rsid w:val="005250F1"/>
    <w:rsid w:val="00525143"/>
    <w:rsid w:val="00525482"/>
    <w:rsid w:val="00525B3E"/>
    <w:rsid w:val="00525BE7"/>
    <w:rsid w:val="00525F2B"/>
    <w:rsid w:val="0052643D"/>
    <w:rsid w:val="00526848"/>
    <w:rsid w:val="005271AE"/>
    <w:rsid w:val="00527343"/>
    <w:rsid w:val="0052779D"/>
    <w:rsid w:val="00530020"/>
    <w:rsid w:val="0053037D"/>
    <w:rsid w:val="00530398"/>
    <w:rsid w:val="00530730"/>
    <w:rsid w:val="00530DCA"/>
    <w:rsid w:val="00531431"/>
    <w:rsid w:val="005316F8"/>
    <w:rsid w:val="005321AA"/>
    <w:rsid w:val="00532721"/>
    <w:rsid w:val="00532783"/>
    <w:rsid w:val="005327B7"/>
    <w:rsid w:val="005328D1"/>
    <w:rsid w:val="00532B07"/>
    <w:rsid w:val="00532FB5"/>
    <w:rsid w:val="00533096"/>
    <w:rsid w:val="00533633"/>
    <w:rsid w:val="005337D6"/>
    <w:rsid w:val="00533B04"/>
    <w:rsid w:val="00533C4F"/>
    <w:rsid w:val="00533F9E"/>
    <w:rsid w:val="00534149"/>
    <w:rsid w:val="005345A6"/>
    <w:rsid w:val="0053472D"/>
    <w:rsid w:val="00534A4C"/>
    <w:rsid w:val="00534C25"/>
    <w:rsid w:val="00534C5F"/>
    <w:rsid w:val="00535023"/>
    <w:rsid w:val="005355E5"/>
    <w:rsid w:val="005357B9"/>
    <w:rsid w:val="005358FA"/>
    <w:rsid w:val="00535908"/>
    <w:rsid w:val="00535C4F"/>
    <w:rsid w:val="00535CEC"/>
    <w:rsid w:val="005364B4"/>
    <w:rsid w:val="00537180"/>
    <w:rsid w:val="005371BD"/>
    <w:rsid w:val="00537627"/>
    <w:rsid w:val="005403BD"/>
    <w:rsid w:val="00540748"/>
    <w:rsid w:val="00540962"/>
    <w:rsid w:val="00541001"/>
    <w:rsid w:val="00541389"/>
    <w:rsid w:val="00542032"/>
    <w:rsid w:val="005424E4"/>
    <w:rsid w:val="00542553"/>
    <w:rsid w:val="005425C5"/>
    <w:rsid w:val="00542A08"/>
    <w:rsid w:val="00543064"/>
    <w:rsid w:val="00543259"/>
    <w:rsid w:val="0054388F"/>
    <w:rsid w:val="0054391F"/>
    <w:rsid w:val="00543E04"/>
    <w:rsid w:val="00543EC2"/>
    <w:rsid w:val="00544049"/>
    <w:rsid w:val="005442AE"/>
    <w:rsid w:val="00544E0C"/>
    <w:rsid w:val="00544F28"/>
    <w:rsid w:val="0054536A"/>
    <w:rsid w:val="005456F0"/>
    <w:rsid w:val="0054597C"/>
    <w:rsid w:val="00546545"/>
    <w:rsid w:val="0054747D"/>
    <w:rsid w:val="0054750E"/>
    <w:rsid w:val="005475C5"/>
    <w:rsid w:val="005475D0"/>
    <w:rsid w:val="00550A9A"/>
    <w:rsid w:val="00550CFB"/>
    <w:rsid w:val="005512CF"/>
    <w:rsid w:val="005515F8"/>
    <w:rsid w:val="00551790"/>
    <w:rsid w:val="00551811"/>
    <w:rsid w:val="0055195C"/>
    <w:rsid w:val="00552112"/>
    <w:rsid w:val="00552982"/>
    <w:rsid w:val="00552BB2"/>
    <w:rsid w:val="00552BE7"/>
    <w:rsid w:val="00553078"/>
    <w:rsid w:val="00553543"/>
    <w:rsid w:val="005536B2"/>
    <w:rsid w:val="0055375F"/>
    <w:rsid w:val="00554728"/>
    <w:rsid w:val="00554E01"/>
    <w:rsid w:val="00554FAA"/>
    <w:rsid w:val="0055536C"/>
    <w:rsid w:val="00555809"/>
    <w:rsid w:val="00555D4F"/>
    <w:rsid w:val="0055622C"/>
    <w:rsid w:val="00556909"/>
    <w:rsid w:val="0055710C"/>
    <w:rsid w:val="0055770F"/>
    <w:rsid w:val="00557EC4"/>
    <w:rsid w:val="00560086"/>
    <w:rsid w:val="005601F7"/>
    <w:rsid w:val="00560428"/>
    <w:rsid w:val="005604B3"/>
    <w:rsid w:val="00560627"/>
    <w:rsid w:val="0056099D"/>
    <w:rsid w:val="00560B03"/>
    <w:rsid w:val="00560B62"/>
    <w:rsid w:val="0056120F"/>
    <w:rsid w:val="00561FA6"/>
    <w:rsid w:val="00562585"/>
    <w:rsid w:val="00562922"/>
    <w:rsid w:val="00562D88"/>
    <w:rsid w:val="0056305A"/>
    <w:rsid w:val="005630C5"/>
    <w:rsid w:val="005635ED"/>
    <w:rsid w:val="005635FF"/>
    <w:rsid w:val="00563621"/>
    <w:rsid w:val="005636F9"/>
    <w:rsid w:val="00563AEB"/>
    <w:rsid w:val="00563C94"/>
    <w:rsid w:val="00563F7E"/>
    <w:rsid w:val="00564BD1"/>
    <w:rsid w:val="00564D6F"/>
    <w:rsid w:val="00565056"/>
    <w:rsid w:val="0056525C"/>
    <w:rsid w:val="005652C2"/>
    <w:rsid w:val="005659AC"/>
    <w:rsid w:val="00565BE6"/>
    <w:rsid w:val="00565DDB"/>
    <w:rsid w:val="00566464"/>
    <w:rsid w:val="00567D43"/>
    <w:rsid w:val="00570AC7"/>
    <w:rsid w:val="00571D08"/>
    <w:rsid w:val="0057264F"/>
    <w:rsid w:val="005727F6"/>
    <w:rsid w:val="00572972"/>
    <w:rsid w:val="005729C3"/>
    <w:rsid w:val="00572A28"/>
    <w:rsid w:val="00572AB1"/>
    <w:rsid w:val="00572CA4"/>
    <w:rsid w:val="00572EDC"/>
    <w:rsid w:val="005736AC"/>
    <w:rsid w:val="00573CC0"/>
    <w:rsid w:val="0057405F"/>
    <w:rsid w:val="005749C3"/>
    <w:rsid w:val="00574B2B"/>
    <w:rsid w:val="0057503C"/>
    <w:rsid w:val="005750DA"/>
    <w:rsid w:val="005751CC"/>
    <w:rsid w:val="00575FB5"/>
    <w:rsid w:val="005761E9"/>
    <w:rsid w:val="00576201"/>
    <w:rsid w:val="005764E3"/>
    <w:rsid w:val="0057659F"/>
    <w:rsid w:val="00576CB8"/>
    <w:rsid w:val="005771DF"/>
    <w:rsid w:val="005776C0"/>
    <w:rsid w:val="005777CA"/>
    <w:rsid w:val="00580195"/>
    <w:rsid w:val="0058023E"/>
    <w:rsid w:val="0058042F"/>
    <w:rsid w:val="005807DA"/>
    <w:rsid w:val="00580919"/>
    <w:rsid w:val="00580C39"/>
    <w:rsid w:val="00580CB9"/>
    <w:rsid w:val="00580DAF"/>
    <w:rsid w:val="00580E34"/>
    <w:rsid w:val="0058172D"/>
    <w:rsid w:val="00581D16"/>
    <w:rsid w:val="0058268E"/>
    <w:rsid w:val="005829C7"/>
    <w:rsid w:val="00583225"/>
    <w:rsid w:val="005835B6"/>
    <w:rsid w:val="00583C01"/>
    <w:rsid w:val="00583DBB"/>
    <w:rsid w:val="00584182"/>
    <w:rsid w:val="005842D9"/>
    <w:rsid w:val="005849FA"/>
    <w:rsid w:val="00584C4E"/>
    <w:rsid w:val="005850B0"/>
    <w:rsid w:val="00585163"/>
    <w:rsid w:val="005856FB"/>
    <w:rsid w:val="005859D8"/>
    <w:rsid w:val="00585DAE"/>
    <w:rsid w:val="00586080"/>
    <w:rsid w:val="00586ABB"/>
    <w:rsid w:val="00586B46"/>
    <w:rsid w:val="005872E6"/>
    <w:rsid w:val="00587354"/>
    <w:rsid w:val="00587B2B"/>
    <w:rsid w:val="00590378"/>
    <w:rsid w:val="005904EF"/>
    <w:rsid w:val="0059081E"/>
    <w:rsid w:val="00590B15"/>
    <w:rsid w:val="00590F46"/>
    <w:rsid w:val="00590FB0"/>
    <w:rsid w:val="00591123"/>
    <w:rsid w:val="00591159"/>
    <w:rsid w:val="005918E5"/>
    <w:rsid w:val="0059247D"/>
    <w:rsid w:val="0059282E"/>
    <w:rsid w:val="00592C13"/>
    <w:rsid w:val="00592E4A"/>
    <w:rsid w:val="00593164"/>
    <w:rsid w:val="005933D2"/>
    <w:rsid w:val="00593985"/>
    <w:rsid w:val="00593A8D"/>
    <w:rsid w:val="005946FE"/>
    <w:rsid w:val="00594950"/>
    <w:rsid w:val="0059511D"/>
    <w:rsid w:val="00595198"/>
    <w:rsid w:val="00595362"/>
    <w:rsid w:val="0059568D"/>
    <w:rsid w:val="00595DAC"/>
    <w:rsid w:val="00595EFF"/>
    <w:rsid w:val="005962BC"/>
    <w:rsid w:val="0059644C"/>
    <w:rsid w:val="005967A4"/>
    <w:rsid w:val="005970E1"/>
    <w:rsid w:val="00597CE5"/>
    <w:rsid w:val="005A02E4"/>
    <w:rsid w:val="005A0C5D"/>
    <w:rsid w:val="005A19C9"/>
    <w:rsid w:val="005A2264"/>
    <w:rsid w:val="005A2D6F"/>
    <w:rsid w:val="005A32F2"/>
    <w:rsid w:val="005A40CA"/>
    <w:rsid w:val="005A42D0"/>
    <w:rsid w:val="005A4425"/>
    <w:rsid w:val="005A448F"/>
    <w:rsid w:val="005A4883"/>
    <w:rsid w:val="005A4B97"/>
    <w:rsid w:val="005A4F76"/>
    <w:rsid w:val="005A5C31"/>
    <w:rsid w:val="005A6170"/>
    <w:rsid w:val="005A61C4"/>
    <w:rsid w:val="005A64F5"/>
    <w:rsid w:val="005A6B1B"/>
    <w:rsid w:val="005A6C4D"/>
    <w:rsid w:val="005A6CE7"/>
    <w:rsid w:val="005A6ECE"/>
    <w:rsid w:val="005A6EF6"/>
    <w:rsid w:val="005A6FD7"/>
    <w:rsid w:val="005A7555"/>
    <w:rsid w:val="005A7841"/>
    <w:rsid w:val="005A78A7"/>
    <w:rsid w:val="005B0C7B"/>
    <w:rsid w:val="005B1023"/>
    <w:rsid w:val="005B1332"/>
    <w:rsid w:val="005B1B8D"/>
    <w:rsid w:val="005B1C7B"/>
    <w:rsid w:val="005B2573"/>
    <w:rsid w:val="005B2963"/>
    <w:rsid w:val="005B2AFD"/>
    <w:rsid w:val="005B355C"/>
    <w:rsid w:val="005B441A"/>
    <w:rsid w:val="005B444E"/>
    <w:rsid w:val="005B44C7"/>
    <w:rsid w:val="005B4B52"/>
    <w:rsid w:val="005B4F81"/>
    <w:rsid w:val="005B588D"/>
    <w:rsid w:val="005B5F99"/>
    <w:rsid w:val="005B60BE"/>
    <w:rsid w:val="005B60E8"/>
    <w:rsid w:val="005B68D7"/>
    <w:rsid w:val="005B69AA"/>
    <w:rsid w:val="005B6B6C"/>
    <w:rsid w:val="005B7344"/>
    <w:rsid w:val="005B7DC7"/>
    <w:rsid w:val="005B7EA5"/>
    <w:rsid w:val="005C0008"/>
    <w:rsid w:val="005C015E"/>
    <w:rsid w:val="005C1BF0"/>
    <w:rsid w:val="005C1FF7"/>
    <w:rsid w:val="005C2272"/>
    <w:rsid w:val="005C31C3"/>
    <w:rsid w:val="005C356D"/>
    <w:rsid w:val="005C3AD0"/>
    <w:rsid w:val="005C3B86"/>
    <w:rsid w:val="005C444B"/>
    <w:rsid w:val="005C4AE8"/>
    <w:rsid w:val="005C4E06"/>
    <w:rsid w:val="005C4E28"/>
    <w:rsid w:val="005C59BE"/>
    <w:rsid w:val="005C5BB5"/>
    <w:rsid w:val="005C5CB1"/>
    <w:rsid w:val="005C6696"/>
    <w:rsid w:val="005C681D"/>
    <w:rsid w:val="005C6991"/>
    <w:rsid w:val="005D04F9"/>
    <w:rsid w:val="005D079F"/>
    <w:rsid w:val="005D0AC5"/>
    <w:rsid w:val="005D0C34"/>
    <w:rsid w:val="005D0E42"/>
    <w:rsid w:val="005D0FAA"/>
    <w:rsid w:val="005D18AE"/>
    <w:rsid w:val="005D2931"/>
    <w:rsid w:val="005D2C70"/>
    <w:rsid w:val="005D2DB4"/>
    <w:rsid w:val="005D3029"/>
    <w:rsid w:val="005D3D08"/>
    <w:rsid w:val="005D423E"/>
    <w:rsid w:val="005D43B4"/>
    <w:rsid w:val="005D468C"/>
    <w:rsid w:val="005D470F"/>
    <w:rsid w:val="005D516F"/>
    <w:rsid w:val="005D5391"/>
    <w:rsid w:val="005D539A"/>
    <w:rsid w:val="005D5B08"/>
    <w:rsid w:val="005D6183"/>
    <w:rsid w:val="005D61A0"/>
    <w:rsid w:val="005D6684"/>
    <w:rsid w:val="005D6724"/>
    <w:rsid w:val="005D6759"/>
    <w:rsid w:val="005D70A5"/>
    <w:rsid w:val="005D740B"/>
    <w:rsid w:val="005D77AC"/>
    <w:rsid w:val="005D7B1E"/>
    <w:rsid w:val="005E0428"/>
    <w:rsid w:val="005E049A"/>
    <w:rsid w:val="005E067D"/>
    <w:rsid w:val="005E12D2"/>
    <w:rsid w:val="005E132A"/>
    <w:rsid w:val="005E1A55"/>
    <w:rsid w:val="005E26BA"/>
    <w:rsid w:val="005E299B"/>
    <w:rsid w:val="005E35BD"/>
    <w:rsid w:val="005E379B"/>
    <w:rsid w:val="005E3D3E"/>
    <w:rsid w:val="005E3FAE"/>
    <w:rsid w:val="005E521D"/>
    <w:rsid w:val="005E5625"/>
    <w:rsid w:val="005E6059"/>
    <w:rsid w:val="005E6754"/>
    <w:rsid w:val="005E6AC5"/>
    <w:rsid w:val="005E7115"/>
    <w:rsid w:val="005E7C09"/>
    <w:rsid w:val="005E7D71"/>
    <w:rsid w:val="005F042A"/>
    <w:rsid w:val="005F05DF"/>
    <w:rsid w:val="005F0BD7"/>
    <w:rsid w:val="005F1236"/>
    <w:rsid w:val="005F1416"/>
    <w:rsid w:val="005F1628"/>
    <w:rsid w:val="005F300F"/>
    <w:rsid w:val="005F39A6"/>
    <w:rsid w:val="005F3F4D"/>
    <w:rsid w:val="005F461D"/>
    <w:rsid w:val="005F467E"/>
    <w:rsid w:val="005F546E"/>
    <w:rsid w:val="005F5848"/>
    <w:rsid w:val="005F590A"/>
    <w:rsid w:val="005F5DD4"/>
    <w:rsid w:val="005F608A"/>
    <w:rsid w:val="005F6182"/>
    <w:rsid w:val="005F63BE"/>
    <w:rsid w:val="005F66E2"/>
    <w:rsid w:val="005F671B"/>
    <w:rsid w:val="005F6856"/>
    <w:rsid w:val="005F692C"/>
    <w:rsid w:val="005F6939"/>
    <w:rsid w:val="005F6985"/>
    <w:rsid w:val="005F6BD8"/>
    <w:rsid w:val="005F746D"/>
    <w:rsid w:val="005F78B4"/>
    <w:rsid w:val="005F79B2"/>
    <w:rsid w:val="005F7C80"/>
    <w:rsid w:val="005F7E4F"/>
    <w:rsid w:val="00600320"/>
    <w:rsid w:val="006006DF"/>
    <w:rsid w:val="00600D24"/>
    <w:rsid w:val="00600D31"/>
    <w:rsid w:val="00600F0C"/>
    <w:rsid w:val="0060126B"/>
    <w:rsid w:val="006014FA"/>
    <w:rsid w:val="0060171F"/>
    <w:rsid w:val="006025C6"/>
    <w:rsid w:val="00602ABB"/>
    <w:rsid w:val="00603D3F"/>
    <w:rsid w:val="0060444E"/>
    <w:rsid w:val="00604492"/>
    <w:rsid w:val="00605409"/>
    <w:rsid w:val="00605BBC"/>
    <w:rsid w:val="00605C72"/>
    <w:rsid w:val="00606143"/>
    <w:rsid w:val="006064DE"/>
    <w:rsid w:val="0060729B"/>
    <w:rsid w:val="00607627"/>
    <w:rsid w:val="006076CB"/>
    <w:rsid w:val="00607EF6"/>
    <w:rsid w:val="006100C4"/>
    <w:rsid w:val="00610205"/>
    <w:rsid w:val="00610616"/>
    <w:rsid w:val="00610CA4"/>
    <w:rsid w:val="00610DF0"/>
    <w:rsid w:val="006124EE"/>
    <w:rsid w:val="006125B6"/>
    <w:rsid w:val="0061288B"/>
    <w:rsid w:val="0061299E"/>
    <w:rsid w:val="00612DC2"/>
    <w:rsid w:val="006131AD"/>
    <w:rsid w:val="00613CAF"/>
    <w:rsid w:val="00614016"/>
    <w:rsid w:val="00614030"/>
    <w:rsid w:val="00614454"/>
    <w:rsid w:val="00614B1C"/>
    <w:rsid w:val="00614B79"/>
    <w:rsid w:val="00614C22"/>
    <w:rsid w:val="0061508C"/>
    <w:rsid w:val="00615A66"/>
    <w:rsid w:val="00615ACA"/>
    <w:rsid w:val="006166A3"/>
    <w:rsid w:val="006166CA"/>
    <w:rsid w:val="00616726"/>
    <w:rsid w:val="00616872"/>
    <w:rsid w:val="00616C92"/>
    <w:rsid w:val="00616DE0"/>
    <w:rsid w:val="0061767C"/>
    <w:rsid w:val="00617AB6"/>
    <w:rsid w:val="0062013B"/>
    <w:rsid w:val="006203F1"/>
    <w:rsid w:val="00620AA0"/>
    <w:rsid w:val="0062125E"/>
    <w:rsid w:val="00621415"/>
    <w:rsid w:val="006214EA"/>
    <w:rsid w:val="0062161F"/>
    <w:rsid w:val="00621D2A"/>
    <w:rsid w:val="00622B21"/>
    <w:rsid w:val="00622CCC"/>
    <w:rsid w:val="00622D94"/>
    <w:rsid w:val="00622EA1"/>
    <w:rsid w:val="00623287"/>
    <w:rsid w:val="00623DA9"/>
    <w:rsid w:val="00623FF6"/>
    <w:rsid w:val="006242D0"/>
    <w:rsid w:val="006244B6"/>
    <w:rsid w:val="00624F90"/>
    <w:rsid w:val="0062567D"/>
    <w:rsid w:val="00625BA9"/>
    <w:rsid w:val="006262CD"/>
    <w:rsid w:val="00626362"/>
    <w:rsid w:val="00626531"/>
    <w:rsid w:val="00626787"/>
    <w:rsid w:val="006275C8"/>
    <w:rsid w:val="00627AEA"/>
    <w:rsid w:val="00630A2A"/>
    <w:rsid w:val="00630C6B"/>
    <w:rsid w:val="00631866"/>
    <w:rsid w:val="00631957"/>
    <w:rsid w:val="0063198D"/>
    <w:rsid w:val="00632685"/>
    <w:rsid w:val="006328C8"/>
    <w:rsid w:val="006330CF"/>
    <w:rsid w:val="00633884"/>
    <w:rsid w:val="006340ED"/>
    <w:rsid w:val="00634560"/>
    <w:rsid w:val="0063465D"/>
    <w:rsid w:val="0063544F"/>
    <w:rsid w:val="006358C5"/>
    <w:rsid w:val="00635C2A"/>
    <w:rsid w:val="00636295"/>
    <w:rsid w:val="00636CD9"/>
    <w:rsid w:val="00636EC1"/>
    <w:rsid w:val="00637120"/>
    <w:rsid w:val="00637149"/>
    <w:rsid w:val="006374DE"/>
    <w:rsid w:val="0064000A"/>
    <w:rsid w:val="00640D4A"/>
    <w:rsid w:val="006419F7"/>
    <w:rsid w:val="00642351"/>
    <w:rsid w:val="00642405"/>
    <w:rsid w:val="006425C4"/>
    <w:rsid w:val="006427B7"/>
    <w:rsid w:val="006429BE"/>
    <w:rsid w:val="00642F5E"/>
    <w:rsid w:val="0064304C"/>
    <w:rsid w:val="00643098"/>
    <w:rsid w:val="00643450"/>
    <w:rsid w:val="00643746"/>
    <w:rsid w:val="00643E1B"/>
    <w:rsid w:val="006444F7"/>
    <w:rsid w:val="00644CD8"/>
    <w:rsid w:val="00645391"/>
    <w:rsid w:val="00645451"/>
    <w:rsid w:val="006456AE"/>
    <w:rsid w:val="00645E64"/>
    <w:rsid w:val="00645FE0"/>
    <w:rsid w:val="00646082"/>
    <w:rsid w:val="006460C8"/>
    <w:rsid w:val="00646F3B"/>
    <w:rsid w:val="006478C8"/>
    <w:rsid w:val="006478F4"/>
    <w:rsid w:val="00647F0F"/>
    <w:rsid w:val="00651CD4"/>
    <w:rsid w:val="00652326"/>
    <w:rsid w:val="0065242D"/>
    <w:rsid w:val="00652C29"/>
    <w:rsid w:val="00652CD2"/>
    <w:rsid w:val="006530CD"/>
    <w:rsid w:val="00653155"/>
    <w:rsid w:val="0065363C"/>
    <w:rsid w:val="00653B30"/>
    <w:rsid w:val="00653B3E"/>
    <w:rsid w:val="006549B9"/>
    <w:rsid w:val="00655229"/>
    <w:rsid w:val="00655A6F"/>
    <w:rsid w:val="00655C8E"/>
    <w:rsid w:val="0065622B"/>
    <w:rsid w:val="006562BC"/>
    <w:rsid w:val="00656D8B"/>
    <w:rsid w:val="0065718A"/>
    <w:rsid w:val="00657234"/>
    <w:rsid w:val="00657292"/>
    <w:rsid w:val="006573CC"/>
    <w:rsid w:val="006600DE"/>
    <w:rsid w:val="00660104"/>
    <w:rsid w:val="0066021B"/>
    <w:rsid w:val="00660498"/>
    <w:rsid w:val="00660934"/>
    <w:rsid w:val="00660ED7"/>
    <w:rsid w:val="00660F54"/>
    <w:rsid w:val="006625E7"/>
    <w:rsid w:val="006630CC"/>
    <w:rsid w:val="00663109"/>
    <w:rsid w:val="00663786"/>
    <w:rsid w:val="00663C9F"/>
    <w:rsid w:val="00664090"/>
    <w:rsid w:val="0066436D"/>
    <w:rsid w:val="006644FB"/>
    <w:rsid w:val="00664731"/>
    <w:rsid w:val="006649D0"/>
    <w:rsid w:val="00664C92"/>
    <w:rsid w:val="006657D5"/>
    <w:rsid w:val="00666698"/>
    <w:rsid w:val="00667794"/>
    <w:rsid w:val="006709B1"/>
    <w:rsid w:val="00671446"/>
    <w:rsid w:val="0067184D"/>
    <w:rsid w:val="00671A9A"/>
    <w:rsid w:val="00671AD5"/>
    <w:rsid w:val="00671B07"/>
    <w:rsid w:val="00671B08"/>
    <w:rsid w:val="00671D06"/>
    <w:rsid w:val="0067247A"/>
    <w:rsid w:val="00672EC6"/>
    <w:rsid w:val="006736CD"/>
    <w:rsid w:val="00673DA9"/>
    <w:rsid w:val="00673DD1"/>
    <w:rsid w:val="0067411A"/>
    <w:rsid w:val="00674DE6"/>
    <w:rsid w:val="00674F9C"/>
    <w:rsid w:val="00675136"/>
    <w:rsid w:val="00675829"/>
    <w:rsid w:val="00675BC7"/>
    <w:rsid w:val="006762FC"/>
    <w:rsid w:val="0067638F"/>
    <w:rsid w:val="00676ACB"/>
    <w:rsid w:val="00676CFA"/>
    <w:rsid w:val="00676D9F"/>
    <w:rsid w:val="006771D0"/>
    <w:rsid w:val="00677230"/>
    <w:rsid w:val="0067726B"/>
    <w:rsid w:val="00677893"/>
    <w:rsid w:val="00677C2D"/>
    <w:rsid w:val="00677D4D"/>
    <w:rsid w:val="00677FA1"/>
    <w:rsid w:val="006810E3"/>
    <w:rsid w:val="006814FD"/>
    <w:rsid w:val="006816E3"/>
    <w:rsid w:val="00681A9E"/>
    <w:rsid w:val="00681BF0"/>
    <w:rsid w:val="00681D9C"/>
    <w:rsid w:val="00681E77"/>
    <w:rsid w:val="00681EB7"/>
    <w:rsid w:val="006820EE"/>
    <w:rsid w:val="00682A69"/>
    <w:rsid w:val="00682BA9"/>
    <w:rsid w:val="00682D4B"/>
    <w:rsid w:val="00682E63"/>
    <w:rsid w:val="00682E6F"/>
    <w:rsid w:val="006831EE"/>
    <w:rsid w:val="00683B90"/>
    <w:rsid w:val="00683FCA"/>
    <w:rsid w:val="00684341"/>
    <w:rsid w:val="0068447D"/>
    <w:rsid w:val="0068497B"/>
    <w:rsid w:val="00684984"/>
    <w:rsid w:val="00684D41"/>
    <w:rsid w:val="006851EB"/>
    <w:rsid w:val="006854E5"/>
    <w:rsid w:val="006859E4"/>
    <w:rsid w:val="00685E50"/>
    <w:rsid w:val="0068655E"/>
    <w:rsid w:val="006869AE"/>
    <w:rsid w:val="00686FC2"/>
    <w:rsid w:val="0068713C"/>
    <w:rsid w:val="00687AA2"/>
    <w:rsid w:val="00687E82"/>
    <w:rsid w:val="0069072B"/>
    <w:rsid w:val="0069091B"/>
    <w:rsid w:val="00690D72"/>
    <w:rsid w:val="00690EC7"/>
    <w:rsid w:val="006910BE"/>
    <w:rsid w:val="00691459"/>
    <w:rsid w:val="00691E7F"/>
    <w:rsid w:val="00692638"/>
    <w:rsid w:val="006929C0"/>
    <w:rsid w:val="00692BD2"/>
    <w:rsid w:val="00692C61"/>
    <w:rsid w:val="00692D18"/>
    <w:rsid w:val="00692F16"/>
    <w:rsid w:val="006934B1"/>
    <w:rsid w:val="00693665"/>
    <w:rsid w:val="00693DBC"/>
    <w:rsid w:val="006943F2"/>
    <w:rsid w:val="006949FE"/>
    <w:rsid w:val="00694F17"/>
    <w:rsid w:val="00695223"/>
    <w:rsid w:val="0069541A"/>
    <w:rsid w:val="00695601"/>
    <w:rsid w:val="00695AB0"/>
    <w:rsid w:val="00695CB7"/>
    <w:rsid w:val="006963DB"/>
    <w:rsid w:val="00696F25"/>
    <w:rsid w:val="006975FA"/>
    <w:rsid w:val="00697894"/>
    <w:rsid w:val="00697CB7"/>
    <w:rsid w:val="00697D3D"/>
    <w:rsid w:val="006A00C9"/>
    <w:rsid w:val="006A01CE"/>
    <w:rsid w:val="006A0302"/>
    <w:rsid w:val="006A0387"/>
    <w:rsid w:val="006A0D25"/>
    <w:rsid w:val="006A1078"/>
    <w:rsid w:val="006A17FC"/>
    <w:rsid w:val="006A2249"/>
    <w:rsid w:val="006A24BD"/>
    <w:rsid w:val="006A2686"/>
    <w:rsid w:val="006A273C"/>
    <w:rsid w:val="006A2C62"/>
    <w:rsid w:val="006A2C67"/>
    <w:rsid w:val="006A31C9"/>
    <w:rsid w:val="006A31D8"/>
    <w:rsid w:val="006A3D7B"/>
    <w:rsid w:val="006A414C"/>
    <w:rsid w:val="006A501C"/>
    <w:rsid w:val="006A56D3"/>
    <w:rsid w:val="006A5A80"/>
    <w:rsid w:val="006A5D0C"/>
    <w:rsid w:val="006A5F0A"/>
    <w:rsid w:val="006A6354"/>
    <w:rsid w:val="006A63B3"/>
    <w:rsid w:val="006A65BF"/>
    <w:rsid w:val="006A683A"/>
    <w:rsid w:val="006A6EA2"/>
    <w:rsid w:val="006A70D6"/>
    <w:rsid w:val="006A7358"/>
    <w:rsid w:val="006A7774"/>
    <w:rsid w:val="006B0100"/>
    <w:rsid w:val="006B0824"/>
    <w:rsid w:val="006B090D"/>
    <w:rsid w:val="006B0F55"/>
    <w:rsid w:val="006B11D8"/>
    <w:rsid w:val="006B1DBD"/>
    <w:rsid w:val="006B1E0D"/>
    <w:rsid w:val="006B1F36"/>
    <w:rsid w:val="006B2270"/>
    <w:rsid w:val="006B2780"/>
    <w:rsid w:val="006B2A9E"/>
    <w:rsid w:val="006B2D24"/>
    <w:rsid w:val="006B2D25"/>
    <w:rsid w:val="006B2D8F"/>
    <w:rsid w:val="006B2E21"/>
    <w:rsid w:val="006B2E28"/>
    <w:rsid w:val="006B2E38"/>
    <w:rsid w:val="006B3BEA"/>
    <w:rsid w:val="006B435A"/>
    <w:rsid w:val="006B455D"/>
    <w:rsid w:val="006B4848"/>
    <w:rsid w:val="006B5019"/>
    <w:rsid w:val="006B5064"/>
    <w:rsid w:val="006B5282"/>
    <w:rsid w:val="006B571B"/>
    <w:rsid w:val="006B58D3"/>
    <w:rsid w:val="006B5C31"/>
    <w:rsid w:val="006B5E4E"/>
    <w:rsid w:val="006B5ECE"/>
    <w:rsid w:val="006B6949"/>
    <w:rsid w:val="006B6EA6"/>
    <w:rsid w:val="006B703F"/>
    <w:rsid w:val="006B7C1A"/>
    <w:rsid w:val="006C01AF"/>
    <w:rsid w:val="006C17EE"/>
    <w:rsid w:val="006C1B25"/>
    <w:rsid w:val="006C20B7"/>
    <w:rsid w:val="006C2C6D"/>
    <w:rsid w:val="006C2DFD"/>
    <w:rsid w:val="006C37B8"/>
    <w:rsid w:val="006C3871"/>
    <w:rsid w:val="006C3B7F"/>
    <w:rsid w:val="006C4377"/>
    <w:rsid w:val="006C4531"/>
    <w:rsid w:val="006C4C14"/>
    <w:rsid w:val="006C4D36"/>
    <w:rsid w:val="006C53E7"/>
    <w:rsid w:val="006C54BE"/>
    <w:rsid w:val="006C5914"/>
    <w:rsid w:val="006C5984"/>
    <w:rsid w:val="006C668B"/>
    <w:rsid w:val="006C669F"/>
    <w:rsid w:val="006C67C8"/>
    <w:rsid w:val="006C6A72"/>
    <w:rsid w:val="006C6B52"/>
    <w:rsid w:val="006C6BE9"/>
    <w:rsid w:val="006C7108"/>
    <w:rsid w:val="006D05B2"/>
    <w:rsid w:val="006D0D04"/>
    <w:rsid w:val="006D10DE"/>
    <w:rsid w:val="006D16F8"/>
    <w:rsid w:val="006D1AD2"/>
    <w:rsid w:val="006D1EED"/>
    <w:rsid w:val="006D20AC"/>
    <w:rsid w:val="006D23E6"/>
    <w:rsid w:val="006D2D48"/>
    <w:rsid w:val="006D2D9B"/>
    <w:rsid w:val="006D2F6F"/>
    <w:rsid w:val="006D2FF8"/>
    <w:rsid w:val="006D3585"/>
    <w:rsid w:val="006D3EC3"/>
    <w:rsid w:val="006D4B58"/>
    <w:rsid w:val="006D5191"/>
    <w:rsid w:val="006D55F8"/>
    <w:rsid w:val="006D5883"/>
    <w:rsid w:val="006D5945"/>
    <w:rsid w:val="006D5D05"/>
    <w:rsid w:val="006D5E9C"/>
    <w:rsid w:val="006D622B"/>
    <w:rsid w:val="006D63FE"/>
    <w:rsid w:val="006D701B"/>
    <w:rsid w:val="006D7081"/>
    <w:rsid w:val="006D7213"/>
    <w:rsid w:val="006D7454"/>
    <w:rsid w:val="006D749E"/>
    <w:rsid w:val="006D76F1"/>
    <w:rsid w:val="006D7A23"/>
    <w:rsid w:val="006D7EBB"/>
    <w:rsid w:val="006E0441"/>
    <w:rsid w:val="006E0886"/>
    <w:rsid w:val="006E0BE5"/>
    <w:rsid w:val="006E0C82"/>
    <w:rsid w:val="006E0EA7"/>
    <w:rsid w:val="006E14B7"/>
    <w:rsid w:val="006E1D63"/>
    <w:rsid w:val="006E21AD"/>
    <w:rsid w:val="006E266C"/>
    <w:rsid w:val="006E2B26"/>
    <w:rsid w:val="006E4160"/>
    <w:rsid w:val="006E44B7"/>
    <w:rsid w:val="006E4C01"/>
    <w:rsid w:val="006E4DBE"/>
    <w:rsid w:val="006E52BB"/>
    <w:rsid w:val="006E5492"/>
    <w:rsid w:val="006E5B2F"/>
    <w:rsid w:val="006E5B76"/>
    <w:rsid w:val="006E5BAA"/>
    <w:rsid w:val="006E5C05"/>
    <w:rsid w:val="006E5F7B"/>
    <w:rsid w:val="006E60DA"/>
    <w:rsid w:val="006E6202"/>
    <w:rsid w:val="006E654D"/>
    <w:rsid w:val="006E676E"/>
    <w:rsid w:val="006E69ED"/>
    <w:rsid w:val="006E6EE5"/>
    <w:rsid w:val="006E70C5"/>
    <w:rsid w:val="006E7388"/>
    <w:rsid w:val="006E761B"/>
    <w:rsid w:val="006E77A9"/>
    <w:rsid w:val="006E7AF6"/>
    <w:rsid w:val="006F0072"/>
    <w:rsid w:val="006F04AA"/>
    <w:rsid w:val="006F0556"/>
    <w:rsid w:val="006F0836"/>
    <w:rsid w:val="006F1184"/>
    <w:rsid w:val="006F14DB"/>
    <w:rsid w:val="006F2317"/>
    <w:rsid w:val="006F2352"/>
    <w:rsid w:val="006F2409"/>
    <w:rsid w:val="006F2BB4"/>
    <w:rsid w:val="006F2C5B"/>
    <w:rsid w:val="006F377D"/>
    <w:rsid w:val="006F44AC"/>
    <w:rsid w:val="006F4524"/>
    <w:rsid w:val="006F5232"/>
    <w:rsid w:val="006F5BA2"/>
    <w:rsid w:val="006F5D26"/>
    <w:rsid w:val="006F5D91"/>
    <w:rsid w:val="006F6850"/>
    <w:rsid w:val="006F68CE"/>
    <w:rsid w:val="006F6CD8"/>
    <w:rsid w:val="0070006D"/>
    <w:rsid w:val="00700447"/>
    <w:rsid w:val="0070084A"/>
    <w:rsid w:val="007014DD"/>
    <w:rsid w:val="00701C71"/>
    <w:rsid w:val="007021C6"/>
    <w:rsid w:val="00702316"/>
    <w:rsid w:val="00702629"/>
    <w:rsid w:val="00702B11"/>
    <w:rsid w:val="00702C47"/>
    <w:rsid w:val="00702FC0"/>
    <w:rsid w:val="00703202"/>
    <w:rsid w:val="00703600"/>
    <w:rsid w:val="00703773"/>
    <w:rsid w:val="007037C8"/>
    <w:rsid w:val="00703BC0"/>
    <w:rsid w:val="00703FD0"/>
    <w:rsid w:val="007046D6"/>
    <w:rsid w:val="00704B38"/>
    <w:rsid w:val="00705582"/>
    <w:rsid w:val="00705A3E"/>
    <w:rsid w:val="00705EB3"/>
    <w:rsid w:val="00706088"/>
    <w:rsid w:val="007065D4"/>
    <w:rsid w:val="0070720C"/>
    <w:rsid w:val="007101DB"/>
    <w:rsid w:val="007102E4"/>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11"/>
    <w:rsid w:val="0071504F"/>
    <w:rsid w:val="00715DA4"/>
    <w:rsid w:val="0071677B"/>
    <w:rsid w:val="00717012"/>
    <w:rsid w:val="007170A1"/>
    <w:rsid w:val="007171BD"/>
    <w:rsid w:val="007200FC"/>
    <w:rsid w:val="0072029B"/>
    <w:rsid w:val="007206DC"/>
    <w:rsid w:val="007208D8"/>
    <w:rsid w:val="00720A6A"/>
    <w:rsid w:val="00720AF4"/>
    <w:rsid w:val="0072139E"/>
    <w:rsid w:val="007217B8"/>
    <w:rsid w:val="0072189C"/>
    <w:rsid w:val="0072258A"/>
    <w:rsid w:val="007227E3"/>
    <w:rsid w:val="00722BC2"/>
    <w:rsid w:val="007230C2"/>
    <w:rsid w:val="007233AA"/>
    <w:rsid w:val="00723498"/>
    <w:rsid w:val="007234CC"/>
    <w:rsid w:val="0072360C"/>
    <w:rsid w:val="0072386D"/>
    <w:rsid w:val="00723BF9"/>
    <w:rsid w:val="00723CEB"/>
    <w:rsid w:val="00723DD0"/>
    <w:rsid w:val="00723FF2"/>
    <w:rsid w:val="00724151"/>
    <w:rsid w:val="00724C00"/>
    <w:rsid w:val="00725703"/>
    <w:rsid w:val="00725D08"/>
    <w:rsid w:val="0072662E"/>
    <w:rsid w:val="00726ABB"/>
    <w:rsid w:val="00726E85"/>
    <w:rsid w:val="00727823"/>
    <w:rsid w:val="00727A04"/>
    <w:rsid w:val="007300D4"/>
    <w:rsid w:val="007302D5"/>
    <w:rsid w:val="007309DC"/>
    <w:rsid w:val="00730A28"/>
    <w:rsid w:val="00730F24"/>
    <w:rsid w:val="00730FB2"/>
    <w:rsid w:val="00731254"/>
    <w:rsid w:val="00731335"/>
    <w:rsid w:val="00731E4F"/>
    <w:rsid w:val="007325A3"/>
    <w:rsid w:val="00732906"/>
    <w:rsid w:val="00732BE4"/>
    <w:rsid w:val="00732CE1"/>
    <w:rsid w:val="0073311B"/>
    <w:rsid w:val="00734DE1"/>
    <w:rsid w:val="00734F99"/>
    <w:rsid w:val="0073526A"/>
    <w:rsid w:val="00735528"/>
    <w:rsid w:val="00735A94"/>
    <w:rsid w:val="00735C8D"/>
    <w:rsid w:val="00736319"/>
    <w:rsid w:val="00736560"/>
    <w:rsid w:val="0073692B"/>
    <w:rsid w:val="00737996"/>
    <w:rsid w:val="00737AA1"/>
    <w:rsid w:val="00740736"/>
    <w:rsid w:val="007410A2"/>
    <w:rsid w:val="00741690"/>
    <w:rsid w:val="00741BA8"/>
    <w:rsid w:val="0074214F"/>
    <w:rsid w:val="0074247C"/>
    <w:rsid w:val="0074278E"/>
    <w:rsid w:val="00742960"/>
    <w:rsid w:val="00743353"/>
    <w:rsid w:val="0074345D"/>
    <w:rsid w:val="00743748"/>
    <w:rsid w:val="00743924"/>
    <w:rsid w:val="00743D63"/>
    <w:rsid w:val="007448FC"/>
    <w:rsid w:val="00744D4E"/>
    <w:rsid w:val="00745A5A"/>
    <w:rsid w:val="00746008"/>
    <w:rsid w:val="00746298"/>
    <w:rsid w:val="007462B8"/>
    <w:rsid w:val="0074667F"/>
    <w:rsid w:val="00746B6C"/>
    <w:rsid w:val="00746EFC"/>
    <w:rsid w:val="00747D8E"/>
    <w:rsid w:val="007501FF"/>
    <w:rsid w:val="00750AB1"/>
    <w:rsid w:val="0075136E"/>
    <w:rsid w:val="00751893"/>
    <w:rsid w:val="0075222E"/>
    <w:rsid w:val="007525DE"/>
    <w:rsid w:val="0075266E"/>
    <w:rsid w:val="007527AA"/>
    <w:rsid w:val="00752CE5"/>
    <w:rsid w:val="007537A0"/>
    <w:rsid w:val="00753848"/>
    <w:rsid w:val="00753AD6"/>
    <w:rsid w:val="00754125"/>
    <w:rsid w:val="00754514"/>
    <w:rsid w:val="007547AC"/>
    <w:rsid w:val="007549D0"/>
    <w:rsid w:val="00754AD5"/>
    <w:rsid w:val="007552EA"/>
    <w:rsid w:val="00755342"/>
    <w:rsid w:val="007553E8"/>
    <w:rsid w:val="007553FD"/>
    <w:rsid w:val="0075664A"/>
    <w:rsid w:val="0075688E"/>
    <w:rsid w:val="00757A66"/>
    <w:rsid w:val="00760C29"/>
    <w:rsid w:val="00760C78"/>
    <w:rsid w:val="00760EC7"/>
    <w:rsid w:val="00760F3D"/>
    <w:rsid w:val="00760FF2"/>
    <w:rsid w:val="00761518"/>
    <w:rsid w:val="00761B2E"/>
    <w:rsid w:val="00761D2F"/>
    <w:rsid w:val="00762224"/>
    <w:rsid w:val="00762827"/>
    <w:rsid w:val="0076286E"/>
    <w:rsid w:val="00763248"/>
    <w:rsid w:val="0076360B"/>
    <w:rsid w:val="00763C9C"/>
    <w:rsid w:val="00763E81"/>
    <w:rsid w:val="007640D0"/>
    <w:rsid w:val="00764516"/>
    <w:rsid w:val="0076523A"/>
    <w:rsid w:val="0076553A"/>
    <w:rsid w:val="00765851"/>
    <w:rsid w:val="0076587F"/>
    <w:rsid w:val="00765B84"/>
    <w:rsid w:val="007666A3"/>
    <w:rsid w:val="00766B4A"/>
    <w:rsid w:val="007674E4"/>
    <w:rsid w:val="0077027C"/>
    <w:rsid w:val="00770823"/>
    <w:rsid w:val="007708A1"/>
    <w:rsid w:val="00770DB4"/>
    <w:rsid w:val="00770FFE"/>
    <w:rsid w:val="00771148"/>
    <w:rsid w:val="007715C0"/>
    <w:rsid w:val="0077201A"/>
    <w:rsid w:val="0077206E"/>
    <w:rsid w:val="007720AA"/>
    <w:rsid w:val="0077255E"/>
    <w:rsid w:val="007727AB"/>
    <w:rsid w:val="00772DCD"/>
    <w:rsid w:val="007734E4"/>
    <w:rsid w:val="00773622"/>
    <w:rsid w:val="00773669"/>
    <w:rsid w:val="00773A5C"/>
    <w:rsid w:val="007744BA"/>
    <w:rsid w:val="007748A7"/>
    <w:rsid w:val="007749E0"/>
    <w:rsid w:val="00774B57"/>
    <w:rsid w:val="00774D0D"/>
    <w:rsid w:val="0077534B"/>
    <w:rsid w:val="00775D9B"/>
    <w:rsid w:val="0077625B"/>
    <w:rsid w:val="007762CF"/>
    <w:rsid w:val="007763BD"/>
    <w:rsid w:val="00776B9D"/>
    <w:rsid w:val="00776C77"/>
    <w:rsid w:val="00777114"/>
    <w:rsid w:val="00777587"/>
    <w:rsid w:val="00777BB7"/>
    <w:rsid w:val="00780990"/>
    <w:rsid w:val="00780BC8"/>
    <w:rsid w:val="00780C99"/>
    <w:rsid w:val="00780F76"/>
    <w:rsid w:val="00781478"/>
    <w:rsid w:val="00781793"/>
    <w:rsid w:val="007818EC"/>
    <w:rsid w:val="00781E29"/>
    <w:rsid w:val="00782AB6"/>
    <w:rsid w:val="00782AC8"/>
    <w:rsid w:val="0078318A"/>
    <w:rsid w:val="007832D4"/>
    <w:rsid w:val="0078355B"/>
    <w:rsid w:val="007839C4"/>
    <w:rsid w:val="00784349"/>
    <w:rsid w:val="0078444C"/>
    <w:rsid w:val="00784F83"/>
    <w:rsid w:val="007853CB"/>
    <w:rsid w:val="007855B5"/>
    <w:rsid w:val="007855DE"/>
    <w:rsid w:val="007855F2"/>
    <w:rsid w:val="00785965"/>
    <w:rsid w:val="00786243"/>
    <w:rsid w:val="007868ED"/>
    <w:rsid w:val="00787170"/>
    <w:rsid w:val="0078728C"/>
    <w:rsid w:val="0078745D"/>
    <w:rsid w:val="0078747A"/>
    <w:rsid w:val="00787693"/>
    <w:rsid w:val="00787C5F"/>
    <w:rsid w:val="00787EE4"/>
    <w:rsid w:val="0079047E"/>
    <w:rsid w:val="0079056E"/>
    <w:rsid w:val="00790723"/>
    <w:rsid w:val="00790A60"/>
    <w:rsid w:val="00790EB6"/>
    <w:rsid w:val="00791CAC"/>
    <w:rsid w:val="00791EB6"/>
    <w:rsid w:val="007922C8"/>
    <w:rsid w:val="00792403"/>
    <w:rsid w:val="007926E2"/>
    <w:rsid w:val="00792A43"/>
    <w:rsid w:val="00792A6F"/>
    <w:rsid w:val="00792E26"/>
    <w:rsid w:val="00793000"/>
    <w:rsid w:val="00793395"/>
    <w:rsid w:val="007933DA"/>
    <w:rsid w:val="00793F02"/>
    <w:rsid w:val="0079415A"/>
    <w:rsid w:val="0079416B"/>
    <w:rsid w:val="007945C3"/>
    <w:rsid w:val="00794F54"/>
    <w:rsid w:val="007955F7"/>
    <w:rsid w:val="00795E20"/>
    <w:rsid w:val="00795F06"/>
    <w:rsid w:val="00796DE9"/>
    <w:rsid w:val="00796F2F"/>
    <w:rsid w:val="007970D0"/>
    <w:rsid w:val="00797191"/>
    <w:rsid w:val="007971A3"/>
    <w:rsid w:val="007974DA"/>
    <w:rsid w:val="00797988"/>
    <w:rsid w:val="007A008A"/>
    <w:rsid w:val="007A01CA"/>
    <w:rsid w:val="007A02E4"/>
    <w:rsid w:val="007A05AB"/>
    <w:rsid w:val="007A0A61"/>
    <w:rsid w:val="007A109E"/>
    <w:rsid w:val="007A1A2B"/>
    <w:rsid w:val="007A1C8D"/>
    <w:rsid w:val="007A1DEB"/>
    <w:rsid w:val="007A2311"/>
    <w:rsid w:val="007A25CF"/>
    <w:rsid w:val="007A2A7A"/>
    <w:rsid w:val="007A2E07"/>
    <w:rsid w:val="007A324A"/>
    <w:rsid w:val="007A34A1"/>
    <w:rsid w:val="007A3571"/>
    <w:rsid w:val="007A3734"/>
    <w:rsid w:val="007A47A5"/>
    <w:rsid w:val="007A4B15"/>
    <w:rsid w:val="007A4E11"/>
    <w:rsid w:val="007A5298"/>
    <w:rsid w:val="007A5493"/>
    <w:rsid w:val="007A558C"/>
    <w:rsid w:val="007A5596"/>
    <w:rsid w:val="007A5693"/>
    <w:rsid w:val="007A5C8A"/>
    <w:rsid w:val="007A6122"/>
    <w:rsid w:val="007A6391"/>
    <w:rsid w:val="007A64F5"/>
    <w:rsid w:val="007A65C3"/>
    <w:rsid w:val="007A6668"/>
    <w:rsid w:val="007A6706"/>
    <w:rsid w:val="007A69A8"/>
    <w:rsid w:val="007A7E49"/>
    <w:rsid w:val="007A7E61"/>
    <w:rsid w:val="007B0405"/>
    <w:rsid w:val="007B0CAA"/>
    <w:rsid w:val="007B0E71"/>
    <w:rsid w:val="007B145E"/>
    <w:rsid w:val="007B1635"/>
    <w:rsid w:val="007B1733"/>
    <w:rsid w:val="007B20D1"/>
    <w:rsid w:val="007B2FA4"/>
    <w:rsid w:val="007B337B"/>
    <w:rsid w:val="007B3838"/>
    <w:rsid w:val="007B46ED"/>
    <w:rsid w:val="007B571A"/>
    <w:rsid w:val="007B636B"/>
    <w:rsid w:val="007B6464"/>
    <w:rsid w:val="007B6488"/>
    <w:rsid w:val="007B64E4"/>
    <w:rsid w:val="007B66D6"/>
    <w:rsid w:val="007B6949"/>
    <w:rsid w:val="007B71B4"/>
    <w:rsid w:val="007B76D4"/>
    <w:rsid w:val="007C01AE"/>
    <w:rsid w:val="007C08F0"/>
    <w:rsid w:val="007C0B09"/>
    <w:rsid w:val="007C13F0"/>
    <w:rsid w:val="007C16F2"/>
    <w:rsid w:val="007C18A7"/>
    <w:rsid w:val="007C1A68"/>
    <w:rsid w:val="007C1BB8"/>
    <w:rsid w:val="007C1C0D"/>
    <w:rsid w:val="007C21F0"/>
    <w:rsid w:val="007C2404"/>
    <w:rsid w:val="007C267B"/>
    <w:rsid w:val="007C303C"/>
    <w:rsid w:val="007C3374"/>
    <w:rsid w:val="007C4A7E"/>
    <w:rsid w:val="007C4CC1"/>
    <w:rsid w:val="007C5092"/>
    <w:rsid w:val="007C522F"/>
    <w:rsid w:val="007C54D8"/>
    <w:rsid w:val="007C57F1"/>
    <w:rsid w:val="007C6448"/>
    <w:rsid w:val="007C6884"/>
    <w:rsid w:val="007C6A6A"/>
    <w:rsid w:val="007C6D7B"/>
    <w:rsid w:val="007C6DE9"/>
    <w:rsid w:val="007C6FFE"/>
    <w:rsid w:val="007C7658"/>
    <w:rsid w:val="007C7CA2"/>
    <w:rsid w:val="007C7DB5"/>
    <w:rsid w:val="007D07C9"/>
    <w:rsid w:val="007D1046"/>
    <w:rsid w:val="007D10A8"/>
    <w:rsid w:val="007D12EA"/>
    <w:rsid w:val="007D15A2"/>
    <w:rsid w:val="007D19DD"/>
    <w:rsid w:val="007D2BE6"/>
    <w:rsid w:val="007D3244"/>
    <w:rsid w:val="007D326E"/>
    <w:rsid w:val="007D3344"/>
    <w:rsid w:val="007D3348"/>
    <w:rsid w:val="007D3C2D"/>
    <w:rsid w:val="007D3D1A"/>
    <w:rsid w:val="007D4261"/>
    <w:rsid w:val="007D5587"/>
    <w:rsid w:val="007D5C84"/>
    <w:rsid w:val="007D61F7"/>
    <w:rsid w:val="007D6397"/>
    <w:rsid w:val="007D6AAA"/>
    <w:rsid w:val="007D7122"/>
    <w:rsid w:val="007D738B"/>
    <w:rsid w:val="007D73D9"/>
    <w:rsid w:val="007D77D2"/>
    <w:rsid w:val="007D789E"/>
    <w:rsid w:val="007D7A24"/>
    <w:rsid w:val="007E0725"/>
    <w:rsid w:val="007E0803"/>
    <w:rsid w:val="007E0C52"/>
    <w:rsid w:val="007E0DD7"/>
    <w:rsid w:val="007E1310"/>
    <w:rsid w:val="007E22B8"/>
    <w:rsid w:val="007E24DB"/>
    <w:rsid w:val="007E2D27"/>
    <w:rsid w:val="007E3F27"/>
    <w:rsid w:val="007E42D1"/>
    <w:rsid w:val="007E44DE"/>
    <w:rsid w:val="007E4A41"/>
    <w:rsid w:val="007E50F5"/>
    <w:rsid w:val="007E55A1"/>
    <w:rsid w:val="007E5C8F"/>
    <w:rsid w:val="007E6364"/>
    <w:rsid w:val="007E670A"/>
    <w:rsid w:val="007E6724"/>
    <w:rsid w:val="007E6ACB"/>
    <w:rsid w:val="007E71AC"/>
    <w:rsid w:val="007E726B"/>
    <w:rsid w:val="007E749E"/>
    <w:rsid w:val="007E76C0"/>
    <w:rsid w:val="007E7B26"/>
    <w:rsid w:val="007F0404"/>
    <w:rsid w:val="007F072F"/>
    <w:rsid w:val="007F0DAC"/>
    <w:rsid w:val="007F10CF"/>
    <w:rsid w:val="007F22DD"/>
    <w:rsid w:val="007F250C"/>
    <w:rsid w:val="007F26C1"/>
    <w:rsid w:val="007F279A"/>
    <w:rsid w:val="007F2DD5"/>
    <w:rsid w:val="007F457D"/>
    <w:rsid w:val="007F45DB"/>
    <w:rsid w:val="007F4BEF"/>
    <w:rsid w:val="007F4DBB"/>
    <w:rsid w:val="007F4FA9"/>
    <w:rsid w:val="007F5713"/>
    <w:rsid w:val="007F598F"/>
    <w:rsid w:val="007F6770"/>
    <w:rsid w:val="007F7162"/>
    <w:rsid w:val="007F7318"/>
    <w:rsid w:val="007F7CBC"/>
    <w:rsid w:val="00800276"/>
    <w:rsid w:val="00800C15"/>
    <w:rsid w:val="0080101F"/>
    <w:rsid w:val="0080124B"/>
    <w:rsid w:val="0080148B"/>
    <w:rsid w:val="0080155C"/>
    <w:rsid w:val="008019DC"/>
    <w:rsid w:val="00801C63"/>
    <w:rsid w:val="00801F93"/>
    <w:rsid w:val="00802506"/>
    <w:rsid w:val="00802CAA"/>
    <w:rsid w:val="00802E9B"/>
    <w:rsid w:val="00802EF3"/>
    <w:rsid w:val="00803649"/>
    <w:rsid w:val="00803C5A"/>
    <w:rsid w:val="00803D36"/>
    <w:rsid w:val="008042BB"/>
    <w:rsid w:val="008043C9"/>
    <w:rsid w:val="00804610"/>
    <w:rsid w:val="00804F4B"/>
    <w:rsid w:val="00805757"/>
    <w:rsid w:val="00805DCC"/>
    <w:rsid w:val="00805EA8"/>
    <w:rsid w:val="00806572"/>
    <w:rsid w:val="00806711"/>
    <w:rsid w:val="0080677F"/>
    <w:rsid w:val="00806C41"/>
    <w:rsid w:val="00806F49"/>
    <w:rsid w:val="00807DF2"/>
    <w:rsid w:val="00807DF8"/>
    <w:rsid w:val="008106B3"/>
    <w:rsid w:val="0081095D"/>
    <w:rsid w:val="00810AAA"/>
    <w:rsid w:val="00811149"/>
    <w:rsid w:val="0081135C"/>
    <w:rsid w:val="008118E3"/>
    <w:rsid w:val="00811B38"/>
    <w:rsid w:val="00811F78"/>
    <w:rsid w:val="00812104"/>
    <w:rsid w:val="0081296B"/>
    <w:rsid w:val="00813155"/>
    <w:rsid w:val="008136CD"/>
    <w:rsid w:val="00814086"/>
    <w:rsid w:val="00814A55"/>
    <w:rsid w:val="00814AB1"/>
    <w:rsid w:val="00814BA6"/>
    <w:rsid w:val="00814EC3"/>
    <w:rsid w:val="00814EE8"/>
    <w:rsid w:val="0081535A"/>
    <w:rsid w:val="00815CF0"/>
    <w:rsid w:val="00815FD8"/>
    <w:rsid w:val="0081616C"/>
    <w:rsid w:val="0081688A"/>
    <w:rsid w:val="00816CB0"/>
    <w:rsid w:val="0081705E"/>
    <w:rsid w:val="00817A94"/>
    <w:rsid w:val="00817DE7"/>
    <w:rsid w:val="008202CB"/>
    <w:rsid w:val="00820A6D"/>
    <w:rsid w:val="00820C4E"/>
    <w:rsid w:val="00821266"/>
    <w:rsid w:val="00821875"/>
    <w:rsid w:val="00821898"/>
    <w:rsid w:val="00821F4F"/>
    <w:rsid w:val="0082214F"/>
    <w:rsid w:val="008222BA"/>
    <w:rsid w:val="00822BE0"/>
    <w:rsid w:val="00823598"/>
    <w:rsid w:val="008240E8"/>
    <w:rsid w:val="00824298"/>
    <w:rsid w:val="008242C8"/>
    <w:rsid w:val="008244ED"/>
    <w:rsid w:val="00824812"/>
    <w:rsid w:val="00824D43"/>
    <w:rsid w:val="008278F4"/>
    <w:rsid w:val="00830394"/>
    <w:rsid w:val="008303B3"/>
    <w:rsid w:val="008307B6"/>
    <w:rsid w:val="00830C03"/>
    <w:rsid w:val="00830C5C"/>
    <w:rsid w:val="00830F05"/>
    <w:rsid w:val="008314EA"/>
    <w:rsid w:val="008315DC"/>
    <w:rsid w:val="00831C83"/>
    <w:rsid w:val="00832057"/>
    <w:rsid w:val="00832872"/>
    <w:rsid w:val="00832D9F"/>
    <w:rsid w:val="0083371F"/>
    <w:rsid w:val="00833796"/>
    <w:rsid w:val="00833AD2"/>
    <w:rsid w:val="00834548"/>
    <w:rsid w:val="00834551"/>
    <w:rsid w:val="00834667"/>
    <w:rsid w:val="008346DD"/>
    <w:rsid w:val="0083486E"/>
    <w:rsid w:val="00834A49"/>
    <w:rsid w:val="00834D41"/>
    <w:rsid w:val="008355B0"/>
    <w:rsid w:val="008355F9"/>
    <w:rsid w:val="008359F0"/>
    <w:rsid w:val="00835BF9"/>
    <w:rsid w:val="00835F1B"/>
    <w:rsid w:val="00835F24"/>
    <w:rsid w:val="00836727"/>
    <w:rsid w:val="00836AA4"/>
    <w:rsid w:val="00836DAD"/>
    <w:rsid w:val="00837344"/>
    <w:rsid w:val="0083771B"/>
    <w:rsid w:val="00837732"/>
    <w:rsid w:val="008379A4"/>
    <w:rsid w:val="00837A93"/>
    <w:rsid w:val="00837BB5"/>
    <w:rsid w:val="00837DC7"/>
    <w:rsid w:val="00837EAA"/>
    <w:rsid w:val="00840592"/>
    <w:rsid w:val="00840E57"/>
    <w:rsid w:val="00841008"/>
    <w:rsid w:val="00841090"/>
    <w:rsid w:val="0084147E"/>
    <w:rsid w:val="00841E84"/>
    <w:rsid w:val="00843A87"/>
    <w:rsid w:val="00843C45"/>
    <w:rsid w:val="008443BE"/>
    <w:rsid w:val="00844429"/>
    <w:rsid w:val="00844CF7"/>
    <w:rsid w:val="0084503C"/>
    <w:rsid w:val="008453B0"/>
    <w:rsid w:val="00845566"/>
    <w:rsid w:val="00845C09"/>
    <w:rsid w:val="00845C71"/>
    <w:rsid w:val="00846056"/>
    <w:rsid w:val="00846367"/>
    <w:rsid w:val="00846B94"/>
    <w:rsid w:val="0084736E"/>
    <w:rsid w:val="00847DCB"/>
    <w:rsid w:val="008506E1"/>
    <w:rsid w:val="00850A92"/>
    <w:rsid w:val="00851257"/>
    <w:rsid w:val="008512B0"/>
    <w:rsid w:val="00851A3E"/>
    <w:rsid w:val="00851EF7"/>
    <w:rsid w:val="00852092"/>
    <w:rsid w:val="00852B2E"/>
    <w:rsid w:val="00852EB3"/>
    <w:rsid w:val="00853247"/>
    <w:rsid w:val="008533E4"/>
    <w:rsid w:val="00853C9C"/>
    <w:rsid w:val="0085422E"/>
    <w:rsid w:val="00854248"/>
    <w:rsid w:val="0085477F"/>
    <w:rsid w:val="008548B1"/>
    <w:rsid w:val="00855148"/>
    <w:rsid w:val="00855493"/>
    <w:rsid w:val="008554D4"/>
    <w:rsid w:val="00855994"/>
    <w:rsid w:val="00855B65"/>
    <w:rsid w:val="00856B55"/>
    <w:rsid w:val="00856F5E"/>
    <w:rsid w:val="008571CB"/>
    <w:rsid w:val="008573B4"/>
    <w:rsid w:val="00857957"/>
    <w:rsid w:val="008579F7"/>
    <w:rsid w:val="0086057D"/>
    <w:rsid w:val="00860F26"/>
    <w:rsid w:val="0086109A"/>
    <w:rsid w:val="0086194D"/>
    <w:rsid w:val="00861C08"/>
    <w:rsid w:val="00861F85"/>
    <w:rsid w:val="00861FF8"/>
    <w:rsid w:val="0086211E"/>
    <w:rsid w:val="00862191"/>
    <w:rsid w:val="0086255E"/>
    <w:rsid w:val="0086370F"/>
    <w:rsid w:val="0086371A"/>
    <w:rsid w:val="00864041"/>
    <w:rsid w:val="0086475C"/>
    <w:rsid w:val="00864D4A"/>
    <w:rsid w:val="008656F9"/>
    <w:rsid w:val="00865AE7"/>
    <w:rsid w:val="00865DF2"/>
    <w:rsid w:val="00867848"/>
    <w:rsid w:val="008706A0"/>
    <w:rsid w:val="00870833"/>
    <w:rsid w:val="00870ABC"/>
    <w:rsid w:val="00871466"/>
    <w:rsid w:val="00872005"/>
    <w:rsid w:val="008724CA"/>
    <w:rsid w:val="008730C3"/>
    <w:rsid w:val="00873317"/>
    <w:rsid w:val="008742B9"/>
    <w:rsid w:val="00874756"/>
    <w:rsid w:val="00875375"/>
    <w:rsid w:val="00875723"/>
    <w:rsid w:val="00875B7C"/>
    <w:rsid w:val="00876487"/>
    <w:rsid w:val="00876932"/>
    <w:rsid w:val="00876ED6"/>
    <w:rsid w:val="008770BF"/>
    <w:rsid w:val="0087719F"/>
    <w:rsid w:val="00877452"/>
    <w:rsid w:val="00877816"/>
    <w:rsid w:val="00880467"/>
    <w:rsid w:val="0088053A"/>
    <w:rsid w:val="0088079E"/>
    <w:rsid w:val="00880B7A"/>
    <w:rsid w:val="00880F60"/>
    <w:rsid w:val="00881534"/>
    <w:rsid w:val="0088167A"/>
    <w:rsid w:val="008817E0"/>
    <w:rsid w:val="00881DB1"/>
    <w:rsid w:val="00881DF1"/>
    <w:rsid w:val="00881EEB"/>
    <w:rsid w:val="00882271"/>
    <w:rsid w:val="008824DB"/>
    <w:rsid w:val="008825DD"/>
    <w:rsid w:val="0088342B"/>
    <w:rsid w:val="0088362E"/>
    <w:rsid w:val="008839F5"/>
    <w:rsid w:val="008840DC"/>
    <w:rsid w:val="00884534"/>
    <w:rsid w:val="0088462C"/>
    <w:rsid w:val="00884640"/>
    <w:rsid w:val="008846E1"/>
    <w:rsid w:val="008851E4"/>
    <w:rsid w:val="008858BB"/>
    <w:rsid w:val="00885FAA"/>
    <w:rsid w:val="00886715"/>
    <w:rsid w:val="00886D33"/>
    <w:rsid w:val="008870ED"/>
    <w:rsid w:val="00887238"/>
    <w:rsid w:val="008875BD"/>
    <w:rsid w:val="00887729"/>
    <w:rsid w:val="00887839"/>
    <w:rsid w:val="008878B1"/>
    <w:rsid w:val="008878D5"/>
    <w:rsid w:val="00887F37"/>
    <w:rsid w:val="00890615"/>
    <w:rsid w:val="00890F0E"/>
    <w:rsid w:val="00890F99"/>
    <w:rsid w:val="00891191"/>
    <w:rsid w:val="008916E2"/>
    <w:rsid w:val="00891783"/>
    <w:rsid w:val="00892A78"/>
    <w:rsid w:val="0089304D"/>
    <w:rsid w:val="00893B14"/>
    <w:rsid w:val="00893F67"/>
    <w:rsid w:val="008942C4"/>
    <w:rsid w:val="0089438E"/>
    <w:rsid w:val="00894494"/>
    <w:rsid w:val="0089458F"/>
    <w:rsid w:val="008945C0"/>
    <w:rsid w:val="00894B18"/>
    <w:rsid w:val="00895405"/>
    <w:rsid w:val="00895463"/>
    <w:rsid w:val="00895677"/>
    <w:rsid w:val="00896607"/>
    <w:rsid w:val="00896651"/>
    <w:rsid w:val="008968C3"/>
    <w:rsid w:val="008969AA"/>
    <w:rsid w:val="00897056"/>
    <w:rsid w:val="008A009E"/>
    <w:rsid w:val="008A03AC"/>
    <w:rsid w:val="008A0421"/>
    <w:rsid w:val="008A06B1"/>
    <w:rsid w:val="008A0779"/>
    <w:rsid w:val="008A0839"/>
    <w:rsid w:val="008A0992"/>
    <w:rsid w:val="008A0BDA"/>
    <w:rsid w:val="008A0D0B"/>
    <w:rsid w:val="008A1235"/>
    <w:rsid w:val="008A1438"/>
    <w:rsid w:val="008A1492"/>
    <w:rsid w:val="008A1502"/>
    <w:rsid w:val="008A1D4D"/>
    <w:rsid w:val="008A2069"/>
    <w:rsid w:val="008A26CB"/>
    <w:rsid w:val="008A2C44"/>
    <w:rsid w:val="008A3503"/>
    <w:rsid w:val="008A3978"/>
    <w:rsid w:val="008A3A68"/>
    <w:rsid w:val="008A4194"/>
    <w:rsid w:val="008A456E"/>
    <w:rsid w:val="008A4A73"/>
    <w:rsid w:val="008A5250"/>
    <w:rsid w:val="008A58B8"/>
    <w:rsid w:val="008A6322"/>
    <w:rsid w:val="008A6477"/>
    <w:rsid w:val="008A655B"/>
    <w:rsid w:val="008A670E"/>
    <w:rsid w:val="008A6779"/>
    <w:rsid w:val="008A67E2"/>
    <w:rsid w:val="008A7495"/>
    <w:rsid w:val="008B0420"/>
    <w:rsid w:val="008B0AFA"/>
    <w:rsid w:val="008B0CA1"/>
    <w:rsid w:val="008B0D88"/>
    <w:rsid w:val="008B11FD"/>
    <w:rsid w:val="008B122B"/>
    <w:rsid w:val="008B12EE"/>
    <w:rsid w:val="008B14CF"/>
    <w:rsid w:val="008B1737"/>
    <w:rsid w:val="008B1799"/>
    <w:rsid w:val="008B1F14"/>
    <w:rsid w:val="008B2027"/>
    <w:rsid w:val="008B2247"/>
    <w:rsid w:val="008B229C"/>
    <w:rsid w:val="008B24E6"/>
    <w:rsid w:val="008B349A"/>
    <w:rsid w:val="008B3511"/>
    <w:rsid w:val="008B3C40"/>
    <w:rsid w:val="008B3C8A"/>
    <w:rsid w:val="008B3F82"/>
    <w:rsid w:val="008B41CB"/>
    <w:rsid w:val="008B42CF"/>
    <w:rsid w:val="008B44A6"/>
    <w:rsid w:val="008B472F"/>
    <w:rsid w:val="008B54B7"/>
    <w:rsid w:val="008B5DCF"/>
    <w:rsid w:val="008B6754"/>
    <w:rsid w:val="008B6E09"/>
    <w:rsid w:val="008B7F09"/>
    <w:rsid w:val="008B7F82"/>
    <w:rsid w:val="008C01C5"/>
    <w:rsid w:val="008C0952"/>
    <w:rsid w:val="008C0B1D"/>
    <w:rsid w:val="008C0CD8"/>
    <w:rsid w:val="008C0F60"/>
    <w:rsid w:val="008C1286"/>
    <w:rsid w:val="008C1644"/>
    <w:rsid w:val="008C16CF"/>
    <w:rsid w:val="008C192C"/>
    <w:rsid w:val="008C1DC2"/>
    <w:rsid w:val="008C26A9"/>
    <w:rsid w:val="008C38F1"/>
    <w:rsid w:val="008C3DCF"/>
    <w:rsid w:val="008C4314"/>
    <w:rsid w:val="008C4768"/>
    <w:rsid w:val="008C4AD9"/>
    <w:rsid w:val="008C523F"/>
    <w:rsid w:val="008C5D70"/>
    <w:rsid w:val="008C5E4D"/>
    <w:rsid w:val="008C5F29"/>
    <w:rsid w:val="008C6C31"/>
    <w:rsid w:val="008C6FAD"/>
    <w:rsid w:val="008C7EA3"/>
    <w:rsid w:val="008D08A4"/>
    <w:rsid w:val="008D0ADF"/>
    <w:rsid w:val="008D13CB"/>
    <w:rsid w:val="008D1440"/>
    <w:rsid w:val="008D1A2F"/>
    <w:rsid w:val="008D1FAB"/>
    <w:rsid w:val="008D20F9"/>
    <w:rsid w:val="008D2141"/>
    <w:rsid w:val="008D26C4"/>
    <w:rsid w:val="008D28E6"/>
    <w:rsid w:val="008D295F"/>
    <w:rsid w:val="008D2DCE"/>
    <w:rsid w:val="008D3146"/>
    <w:rsid w:val="008D3A38"/>
    <w:rsid w:val="008D3EDD"/>
    <w:rsid w:val="008D3F47"/>
    <w:rsid w:val="008D400C"/>
    <w:rsid w:val="008D4460"/>
    <w:rsid w:val="008D4644"/>
    <w:rsid w:val="008D46B0"/>
    <w:rsid w:val="008D5A0E"/>
    <w:rsid w:val="008D5AD9"/>
    <w:rsid w:val="008D5ADA"/>
    <w:rsid w:val="008D6A72"/>
    <w:rsid w:val="008D6FB6"/>
    <w:rsid w:val="008D7138"/>
    <w:rsid w:val="008D74AF"/>
    <w:rsid w:val="008D7744"/>
    <w:rsid w:val="008E0027"/>
    <w:rsid w:val="008E01A6"/>
    <w:rsid w:val="008E0D7B"/>
    <w:rsid w:val="008E0DB1"/>
    <w:rsid w:val="008E10F0"/>
    <w:rsid w:val="008E117C"/>
    <w:rsid w:val="008E1AC2"/>
    <w:rsid w:val="008E247A"/>
    <w:rsid w:val="008E269B"/>
    <w:rsid w:val="008E29CB"/>
    <w:rsid w:val="008E3392"/>
    <w:rsid w:val="008E39E1"/>
    <w:rsid w:val="008E3B88"/>
    <w:rsid w:val="008E3CB4"/>
    <w:rsid w:val="008E3DD1"/>
    <w:rsid w:val="008E4546"/>
    <w:rsid w:val="008E45D2"/>
    <w:rsid w:val="008E463D"/>
    <w:rsid w:val="008E4DAF"/>
    <w:rsid w:val="008E53B8"/>
    <w:rsid w:val="008E53E4"/>
    <w:rsid w:val="008E57E5"/>
    <w:rsid w:val="008E5982"/>
    <w:rsid w:val="008E65E9"/>
    <w:rsid w:val="008E6738"/>
    <w:rsid w:val="008E7355"/>
    <w:rsid w:val="008E7800"/>
    <w:rsid w:val="008E7DF8"/>
    <w:rsid w:val="008E7F3F"/>
    <w:rsid w:val="008F006E"/>
    <w:rsid w:val="008F063B"/>
    <w:rsid w:val="008F087A"/>
    <w:rsid w:val="008F08E0"/>
    <w:rsid w:val="008F0E53"/>
    <w:rsid w:val="008F0ECB"/>
    <w:rsid w:val="008F110E"/>
    <w:rsid w:val="008F155B"/>
    <w:rsid w:val="008F20BB"/>
    <w:rsid w:val="008F241E"/>
    <w:rsid w:val="008F27C6"/>
    <w:rsid w:val="008F2909"/>
    <w:rsid w:val="008F2AFB"/>
    <w:rsid w:val="008F3DC5"/>
    <w:rsid w:val="008F455F"/>
    <w:rsid w:val="008F4655"/>
    <w:rsid w:val="008F476C"/>
    <w:rsid w:val="008F4A39"/>
    <w:rsid w:val="008F4B86"/>
    <w:rsid w:val="008F4BCC"/>
    <w:rsid w:val="008F4CAB"/>
    <w:rsid w:val="008F5153"/>
    <w:rsid w:val="008F5AA1"/>
    <w:rsid w:val="008F5ABA"/>
    <w:rsid w:val="008F6086"/>
    <w:rsid w:val="008F6589"/>
    <w:rsid w:val="008F6A62"/>
    <w:rsid w:val="008F7A00"/>
    <w:rsid w:val="008F7A50"/>
    <w:rsid w:val="008F7A84"/>
    <w:rsid w:val="008F7FE8"/>
    <w:rsid w:val="00900BFB"/>
    <w:rsid w:val="00900FA0"/>
    <w:rsid w:val="0090102C"/>
    <w:rsid w:val="00901A8A"/>
    <w:rsid w:val="0090243B"/>
    <w:rsid w:val="009027D7"/>
    <w:rsid w:val="00902B1A"/>
    <w:rsid w:val="00902C7B"/>
    <w:rsid w:val="00903012"/>
    <w:rsid w:val="009031EC"/>
    <w:rsid w:val="009037B6"/>
    <w:rsid w:val="009039A3"/>
    <w:rsid w:val="0090410C"/>
    <w:rsid w:val="00904387"/>
    <w:rsid w:val="00904CB7"/>
    <w:rsid w:val="00905334"/>
    <w:rsid w:val="00905655"/>
    <w:rsid w:val="009066DA"/>
    <w:rsid w:val="00906990"/>
    <w:rsid w:val="009069AE"/>
    <w:rsid w:val="00907081"/>
    <w:rsid w:val="0090721F"/>
    <w:rsid w:val="00907DAC"/>
    <w:rsid w:val="00910155"/>
    <w:rsid w:val="00911474"/>
    <w:rsid w:val="0091163C"/>
    <w:rsid w:val="00911AE1"/>
    <w:rsid w:val="00911D2E"/>
    <w:rsid w:val="00911E3F"/>
    <w:rsid w:val="009125EA"/>
    <w:rsid w:val="0091269B"/>
    <w:rsid w:val="009139A4"/>
    <w:rsid w:val="00913A6D"/>
    <w:rsid w:val="0091411D"/>
    <w:rsid w:val="00914646"/>
    <w:rsid w:val="00914890"/>
    <w:rsid w:val="00914B28"/>
    <w:rsid w:val="00914F50"/>
    <w:rsid w:val="00915082"/>
    <w:rsid w:val="00915286"/>
    <w:rsid w:val="009155C8"/>
    <w:rsid w:val="00915D9F"/>
    <w:rsid w:val="00915DEC"/>
    <w:rsid w:val="009163ED"/>
    <w:rsid w:val="009164B9"/>
    <w:rsid w:val="00916BE7"/>
    <w:rsid w:val="00916D07"/>
    <w:rsid w:val="00916E38"/>
    <w:rsid w:val="009171E6"/>
    <w:rsid w:val="009205AF"/>
    <w:rsid w:val="00920BC5"/>
    <w:rsid w:val="00920C99"/>
    <w:rsid w:val="00920E6E"/>
    <w:rsid w:val="009210F1"/>
    <w:rsid w:val="00921897"/>
    <w:rsid w:val="00922014"/>
    <w:rsid w:val="00922537"/>
    <w:rsid w:val="009230D9"/>
    <w:rsid w:val="00923C93"/>
    <w:rsid w:val="00923E23"/>
    <w:rsid w:val="00923E99"/>
    <w:rsid w:val="00924A59"/>
    <w:rsid w:val="00924F56"/>
    <w:rsid w:val="009255F8"/>
    <w:rsid w:val="0092622D"/>
    <w:rsid w:val="00926B9C"/>
    <w:rsid w:val="009272A0"/>
    <w:rsid w:val="00927FBE"/>
    <w:rsid w:val="00930474"/>
    <w:rsid w:val="009306F4"/>
    <w:rsid w:val="00930ABB"/>
    <w:rsid w:val="00931262"/>
    <w:rsid w:val="009314A8"/>
    <w:rsid w:val="009319A6"/>
    <w:rsid w:val="00932551"/>
    <w:rsid w:val="00932829"/>
    <w:rsid w:val="00932A22"/>
    <w:rsid w:val="00932D7C"/>
    <w:rsid w:val="00932E90"/>
    <w:rsid w:val="00932FD2"/>
    <w:rsid w:val="00933567"/>
    <w:rsid w:val="009338AC"/>
    <w:rsid w:val="00933A40"/>
    <w:rsid w:val="00933F36"/>
    <w:rsid w:val="0093440F"/>
    <w:rsid w:val="009345E7"/>
    <w:rsid w:val="009346F2"/>
    <w:rsid w:val="0093493E"/>
    <w:rsid w:val="009349CE"/>
    <w:rsid w:val="00934BCD"/>
    <w:rsid w:val="00934EF1"/>
    <w:rsid w:val="00934F13"/>
    <w:rsid w:val="009356A0"/>
    <w:rsid w:val="0093588E"/>
    <w:rsid w:val="00936353"/>
    <w:rsid w:val="00936D33"/>
    <w:rsid w:val="00937081"/>
    <w:rsid w:val="00937368"/>
    <w:rsid w:val="009379D5"/>
    <w:rsid w:val="00937DC5"/>
    <w:rsid w:val="00937DE7"/>
    <w:rsid w:val="009404CB"/>
    <w:rsid w:val="009414AD"/>
    <w:rsid w:val="00941589"/>
    <w:rsid w:val="0094182F"/>
    <w:rsid w:val="00941BB0"/>
    <w:rsid w:val="00941C10"/>
    <w:rsid w:val="00942537"/>
    <w:rsid w:val="00942AA7"/>
    <w:rsid w:val="0094320F"/>
    <w:rsid w:val="0094387F"/>
    <w:rsid w:val="00943F1A"/>
    <w:rsid w:val="00944271"/>
    <w:rsid w:val="009442AE"/>
    <w:rsid w:val="009443CD"/>
    <w:rsid w:val="00944E7B"/>
    <w:rsid w:val="00945114"/>
    <w:rsid w:val="009457F5"/>
    <w:rsid w:val="00945923"/>
    <w:rsid w:val="00945BDA"/>
    <w:rsid w:val="00945C2B"/>
    <w:rsid w:val="00945E2C"/>
    <w:rsid w:val="00946A9F"/>
    <w:rsid w:val="009471F2"/>
    <w:rsid w:val="00947557"/>
    <w:rsid w:val="00950405"/>
    <w:rsid w:val="00950CAD"/>
    <w:rsid w:val="00950D4B"/>
    <w:rsid w:val="0095100E"/>
    <w:rsid w:val="00951243"/>
    <w:rsid w:val="009513CF"/>
    <w:rsid w:val="009514FA"/>
    <w:rsid w:val="00952406"/>
    <w:rsid w:val="009525C6"/>
    <w:rsid w:val="00952D7E"/>
    <w:rsid w:val="00952E37"/>
    <w:rsid w:val="009531B4"/>
    <w:rsid w:val="00954ACA"/>
    <w:rsid w:val="00955126"/>
    <w:rsid w:val="0095542A"/>
    <w:rsid w:val="009554DB"/>
    <w:rsid w:val="00955CED"/>
    <w:rsid w:val="00955F0F"/>
    <w:rsid w:val="00956C39"/>
    <w:rsid w:val="00956EA3"/>
    <w:rsid w:val="009571E5"/>
    <w:rsid w:val="009573E4"/>
    <w:rsid w:val="00957665"/>
    <w:rsid w:val="00957A0C"/>
    <w:rsid w:val="00957A35"/>
    <w:rsid w:val="00957A8F"/>
    <w:rsid w:val="00957E5D"/>
    <w:rsid w:val="00957F20"/>
    <w:rsid w:val="0096074A"/>
    <w:rsid w:val="009608C6"/>
    <w:rsid w:val="00962AC5"/>
    <w:rsid w:val="00962F19"/>
    <w:rsid w:val="00963960"/>
    <w:rsid w:val="00963CA0"/>
    <w:rsid w:val="00963EEB"/>
    <w:rsid w:val="00964035"/>
    <w:rsid w:val="00964F36"/>
    <w:rsid w:val="009657C1"/>
    <w:rsid w:val="00965C49"/>
    <w:rsid w:val="00966732"/>
    <w:rsid w:val="00966C34"/>
    <w:rsid w:val="00967306"/>
    <w:rsid w:val="009679EA"/>
    <w:rsid w:val="00967BA0"/>
    <w:rsid w:val="00967EA7"/>
    <w:rsid w:val="00970475"/>
    <w:rsid w:val="00970541"/>
    <w:rsid w:val="00970DCF"/>
    <w:rsid w:val="009714E4"/>
    <w:rsid w:val="0097194A"/>
    <w:rsid w:val="009719ED"/>
    <w:rsid w:val="009724A3"/>
    <w:rsid w:val="009726D2"/>
    <w:rsid w:val="00972A6E"/>
    <w:rsid w:val="00972F8E"/>
    <w:rsid w:val="009737AF"/>
    <w:rsid w:val="009738A9"/>
    <w:rsid w:val="00973C9B"/>
    <w:rsid w:val="009740F6"/>
    <w:rsid w:val="0097414D"/>
    <w:rsid w:val="00974493"/>
    <w:rsid w:val="00974EA6"/>
    <w:rsid w:val="00975137"/>
    <w:rsid w:val="00976241"/>
    <w:rsid w:val="009765B7"/>
    <w:rsid w:val="009768F4"/>
    <w:rsid w:val="00976B6E"/>
    <w:rsid w:val="00976DF0"/>
    <w:rsid w:val="00977B40"/>
    <w:rsid w:val="0098055C"/>
    <w:rsid w:val="0098093C"/>
    <w:rsid w:val="009810B4"/>
    <w:rsid w:val="00981472"/>
    <w:rsid w:val="00981CE1"/>
    <w:rsid w:val="0098241C"/>
    <w:rsid w:val="00982C11"/>
    <w:rsid w:val="00982F1D"/>
    <w:rsid w:val="00983842"/>
    <w:rsid w:val="00983986"/>
    <w:rsid w:val="00983EAE"/>
    <w:rsid w:val="00984029"/>
    <w:rsid w:val="009840B4"/>
    <w:rsid w:val="009841F4"/>
    <w:rsid w:val="00984459"/>
    <w:rsid w:val="00984631"/>
    <w:rsid w:val="009850D2"/>
    <w:rsid w:val="00985320"/>
    <w:rsid w:val="009858F8"/>
    <w:rsid w:val="00985BF2"/>
    <w:rsid w:val="00985DE7"/>
    <w:rsid w:val="00985E4C"/>
    <w:rsid w:val="00985EF1"/>
    <w:rsid w:val="00985F06"/>
    <w:rsid w:val="009862AD"/>
    <w:rsid w:val="009867F3"/>
    <w:rsid w:val="009875F7"/>
    <w:rsid w:val="00987C4A"/>
    <w:rsid w:val="00990121"/>
    <w:rsid w:val="0099013B"/>
    <w:rsid w:val="00990797"/>
    <w:rsid w:val="009908C4"/>
    <w:rsid w:val="00990C96"/>
    <w:rsid w:val="00991039"/>
    <w:rsid w:val="00991684"/>
    <w:rsid w:val="00991A8C"/>
    <w:rsid w:val="00991EB4"/>
    <w:rsid w:val="009923FD"/>
    <w:rsid w:val="00992825"/>
    <w:rsid w:val="00992D3A"/>
    <w:rsid w:val="00993DC8"/>
    <w:rsid w:val="00993E61"/>
    <w:rsid w:val="00994326"/>
    <w:rsid w:val="009947A3"/>
    <w:rsid w:val="00994F40"/>
    <w:rsid w:val="0099536F"/>
    <w:rsid w:val="00995A77"/>
    <w:rsid w:val="00995A8C"/>
    <w:rsid w:val="00995C7A"/>
    <w:rsid w:val="00995CB4"/>
    <w:rsid w:val="00995D63"/>
    <w:rsid w:val="00996572"/>
    <w:rsid w:val="009967F1"/>
    <w:rsid w:val="0099696E"/>
    <w:rsid w:val="00997152"/>
    <w:rsid w:val="00997E54"/>
    <w:rsid w:val="00997F50"/>
    <w:rsid w:val="009A057D"/>
    <w:rsid w:val="009A058D"/>
    <w:rsid w:val="009A0898"/>
    <w:rsid w:val="009A0939"/>
    <w:rsid w:val="009A0CBC"/>
    <w:rsid w:val="009A0E56"/>
    <w:rsid w:val="009A0FC8"/>
    <w:rsid w:val="009A1444"/>
    <w:rsid w:val="009A1636"/>
    <w:rsid w:val="009A1A13"/>
    <w:rsid w:val="009A1BEF"/>
    <w:rsid w:val="009A1D07"/>
    <w:rsid w:val="009A1FAC"/>
    <w:rsid w:val="009A2030"/>
    <w:rsid w:val="009A265C"/>
    <w:rsid w:val="009A3F23"/>
    <w:rsid w:val="009A4284"/>
    <w:rsid w:val="009A44FE"/>
    <w:rsid w:val="009A45B8"/>
    <w:rsid w:val="009A4607"/>
    <w:rsid w:val="009A49F5"/>
    <w:rsid w:val="009A5BB6"/>
    <w:rsid w:val="009A5D3A"/>
    <w:rsid w:val="009A6499"/>
    <w:rsid w:val="009A67DB"/>
    <w:rsid w:val="009A6B6B"/>
    <w:rsid w:val="009A6C6A"/>
    <w:rsid w:val="009A7056"/>
    <w:rsid w:val="009A71DC"/>
    <w:rsid w:val="009A731E"/>
    <w:rsid w:val="009A768F"/>
    <w:rsid w:val="009A78FA"/>
    <w:rsid w:val="009A7C7A"/>
    <w:rsid w:val="009A7C9E"/>
    <w:rsid w:val="009A7EFB"/>
    <w:rsid w:val="009B0AC9"/>
    <w:rsid w:val="009B140D"/>
    <w:rsid w:val="009B1FC0"/>
    <w:rsid w:val="009B25E7"/>
    <w:rsid w:val="009B288E"/>
    <w:rsid w:val="009B2E44"/>
    <w:rsid w:val="009B2F89"/>
    <w:rsid w:val="009B3472"/>
    <w:rsid w:val="009B3D14"/>
    <w:rsid w:val="009B3EE2"/>
    <w:rsid w:val="009B42A8"/>
    <w:rsid w:val="009B44E5"/>
    <w:rsid w:val="009B4644"/>
    <w:rsid w:val="009B495F"/>
    <w:rsid w:val="009B49FB"/>
    <w:rsid w:val="009B4B41"/>
    <w:rsid w:val="009B6346"/>
    <w:rsid w:val="009B6C65"/>
    <w:rsid w:val="009B73ED"/>
    <w:rsid w:val="009B7916"/>
    <w:rsid w:val="009B7F1D"/>
    <w:rsid w:val="009C08F6"/>
    <w:rsid w:val="009C09B2"/>
    <w:rsid w:val="009C0CD5"/>
    <w:rsid w:val="009C14E2"/>
    <w:rsid w:val="009C1EB5"/>
    <w:rsid w:val="009C2013"/>
    <w:rsid w:val="009C2A48"/>
    <w:rsid w:val="009C3191"/>
    <w:rsid w:val="009C332D"/>
    <w:rsid w:val="009C406C"/>
    <w:rsid w:val="009C465D"/>
    <w:rsid w:val="009C4746"/>
    <w:rsid w:val="009C4838"/>
    <w:rsid w:val="009C4898"/>
    <w:rsid w:val="009C4ACB"/>
    <w:rsid w:val="009C4DA3"/>
    <w:rsid w:val="009C57A5"/>
    <w:rsid w:val="009C5913"/>
    <w:rsid w:val="009C5AB1"/>
    <w:rsid w:val="009C5CD9"/>
    <w:rsid w:val="009C699F"/>
    <w:rsid w:val="009C6C52"/>
    <w:rsid w:val="009C6FE6"/>
    <w:rsid w:val="009C77D0"/>
    <w:rsid w:val="009C7996"/>
    <w:rsid w:val="009C7AD3"/>
    <w:rsid w:val="009C7BFE"/>
    <w:rsid w:val="009D0D26"/>
    <w:rsid w:val="009D0EAE"/>
    <w:rsid w:val="009D15EE"/>
    <w:rsid w:val="009D23E8"/>
    <w:rsid w:val="009D2C7E"/>
    <w:rsid w:val="009D3104"/>
    <w:rsid w:val="009D359D"/>
    <w:rsid w:val="009D37C9"/>
    <w:rsid w:val="009D3A5E"/>
    <w:rsid w:val="009D5119"/>
    <w:rsid w:val="009D512C"/>
    <w:rsid w:val="009D5731"/>
    <w:rsid w:val="009D610D"/>
    <w:rsid w:val="009D6305"/>
    <w:rsid w:val="009D69EA"/>
    <w:rsid w:val="009D6AF6"/>
    <w:rsid w:val="009D6BD1"/>
    <w:rsid w:val="009D6EAF"/>
    <w:rsid w:val="009D7EF9"/>
    <w:rsid w:val="009E0034"/>
    <w:rsid w:val="009E048D"/>
    <w:rsid w:val="009E0D85"/>
    <w:rsid w:val="009E0F1A"/>
    <w:rsid w:val="009E13EF"/>
    <w:rsid w:val="009E1403"/>
    <w:rsid w:val="009E1820"/>
    <w:rsid w:val="009E19E7"/>
    <w:rsid w:val="009E2A1F"/>
    <w:rsid w:val="009E2B7B"/>
    <w:rsid w:val="009E31F9"/>
    <w:rsid w:val="009E3677"/>
    <w:rsid w:val="009E392A"/>
    <w:rsid w:val="009E4389"/>
    <w:rsid w:val="009E4730"/>
    <w:rsid w:val="009E4C38"/>
    <w:rsid w:val="009E4E8B"/>
    <w:rsid w:val="009E52F5"/>
    <w:rsid w:val="009E5608"/>
    <w:rsid w:val="009E58B8"/>
    <w:rsid w:val="009E58E5"/>
    <w:rsid w:val="009E5957"/>
    <w:rsid w:val="009E5BAD"/>
    <w:rsid w:val="009E64B4"/>
    <w:rsid w:val="009E6620"/>
    <w:rsid w:val="009E6D16"/>
    <w:rsid w:val="009E6D55"/>
    <w:rsid w:val="009E6D79"/>
    <w:rsid w:val="009E7350"/>
    <w:rsid w:val="009E7A0B"/>
    <w:rsid w:val="009E7C6D"/>
    <w:rsid w:val="009E7FE7"/>
    <w:rsid w:val="009F0343"/>
    <w:rsid w:val="009F03FE"/>
    <w:rsid w:val="009F07E1"/>
    <w:rsid w:val="009F086C"/>
    <w:rsid w:val="009F1159"/>
    <w:rsid w:val="009F151C"/>
    <w:rsid w:val="009F1FE7"/>
    <w:rsid w:val="009F20D4"/>
    <w:rsid w:val="009F2216"/>
    <w:rsid w:val="009F2490"/>
    <w:rsid w:val="009F2512"/>
    <w:rsid w:val="009F2AF2"/>
    <w:rsid w:val="009F31AF"/>
    <w:rsid w:val="009F3494"/>
    <w:rsid w:val="009F391E"/>
    <w:rsid w:val="009F3A1C"/>
    <w:rsid w:val="009F3B31"/>
    <w:rsid w:val="009F3E20"/>
    <w:rsid w:val="009F41E4"/>
    <w:rsid w:val="009F42AE"/>
    <w:rsid w:val="009F4396"/>
    <w:rsid w:val="009F471F"/>
    <w:rsid w:val="009F4A08"/>
    <w:rsid w:val="009F555F"/>
    <w:rsid w:val="009F5866"/>
    <w:rsid w:val="009F5A92"/>
    <w:rsid w:val="009F5B6C"/>
    <w:rsid w:val="009F693B"/>
    <w:rsid w:val="009F729D"/>
    <w:rsid w:val="009F7776"/>
    <w:rsid w:val="009F7A6E"/>
    <w:rsid w:val="00A00235"/>
    <w:rsid w:val="00A008E3"/>
    <w:rsid w:val="00A00C3F"/>
    <w:rsid w:val="00A00D3D"/>
    <w:rsid w:val="00A014CA"/>
    <w:rsid w:val="00A018FC"/>
    <w:rsid w:val="00A01B23"/>
    <w:rsid w:val="00A01D9C"/>
    <w:rsid w:val="00A02191"/>
    <w:rsid w:val="00A024A0"/>
    <w:rsid w:val="00A026DA"/>
    <w:rsid w:val="00A035B0"/>
    <w:rsid w:val="00A0394C"/>
    <w:rsid w:val="00A03AF2"/>
    <w:rsid w:val="00A04550"/>
    <w:rsid w:val="00A046F2"/>
    <w:rsid w:val="00A04A59"/>
    <w:rsid w:val="00A04B49"/>
    <w:rsid w:val="00A05770"/>
    <w:rsid w:val="00A05A3F"/>
    <w:rsid w:val="00A05A76"/>
    <w:rsid w:val="00A05AE0"/>
    <w:rsid w:val="00A05BE5"/>
    <w:rsid w:val="00A06440"/>
    <w:rsid w:val="00A0758C"/>
    <w:rsid w:val="00A1103A"/>
    <w:rsid w:val="00A11091"/>
    <w:rsid w:val="00A113A1"/>
    <w:rsid w:val="00A11DFD"/>
    <w:rsid w:val="00A11E09"/>
    <w:rsid w:val="00A11E27"/>
    <w:rsid w:val="00A12197"/>
    <w:rsid w:val="00A122EB"/>
    <w:rsid w:val="00A128C6"/>
    <w:rsid w:val="00A12B0E"/>
    <w:rsid w:val="00A13E53"/>
    <w:rsid w:val="00A14DA7"/>
    <w:rsid w:val="00A1514E"/>
    <w:rsid w:val="00A157D4"/>
    <w:rsid w:val="00A15872"/>
    <w:rsid w:val="00A16060"/>
    <w:rsid w:val="00A16D65"/>
    <w:rsid w:val="00A16D6E"/>
    <w:rsid w:val="00A17D83"/>
    <w:rsid w:val="00A204EC"/>
    <w:rsid w:val="00A2054B"/>
    <w:rsid w:val="00A20557"/>
    <w:rsid w:val="00A20DCA"/>
    <w:rsid w:val="00A217C6"/>
    <w:rsid w:val="00A21AF3"/>
    <w:rsid w:val="00A21DFB"/>
    <w:rsid w:val="00A2203D"/>
    <w:rsid w:val="00A22775"/>
    <w:rsid w:val="00A22F18"/>
    <w:rsid w:val="00A23648"/>
    <w:rsid w:val="00A239CE"/>
    <w:rsid w:val="00A23A2B"/>
    <w:rsid w:val="00A23E64"/>
    <w:rsid w:val="00A23F84"/>
    <w:rsid w:val="00A240AD"/>
    <w:rsid w:val="00A24180"/>
    <w:rsid w:val="00A24318"/>
    <w:rsid w:val="00A24665"/>
    <w:rsid w:val="00A24753"/>
    <w:rsid w:val="00A24A6B"/>
    <w:rsid w:val="00A25154"/>
    <w:rsid w:val="00A25211"/>
    <w:rsid w:val="00A25322"/>
    <w:rsid w:val="00A25C75"/>
    <w:rsid w:val="00A269FB"/>
    <w:rsid w:val="00A26D6F"/>
    <w:rsid w:val="00A271FE"/>
    <w:rsid w:val="00A275C8"/>
    <w:rsid w:val="00A278ED"/>
    <w:rsid w:val="00A27BE9"/>
    <w:rsid w:val="00A27C4C"/>
    <w:rsid w:val="00A27F4B"/>
    <w:rsid w:val="00A306E3"/>
    <w:rsid w:val="00A30743"/>
    <w:rsid w:val="00A30CD9"/>
    <w:rsid w:val="00A3179B"/>
    <w:rsid w:val="00A31D18"/>
    <w:rsid w:val="00A32909"/>
    <w:rsid w:val="00A32B5F"/>
    <w:rsid w:val="00A32C98"/>
    <w:rsid w:val="00A337A7"/>
    <w:rsid w:val="00A33A27"/>
    <w:rsid w:val="00A33A46"/>
    <w:rsid w:val="00A33B92"/>
    <w:rsid w:val="00A3413C"/>
    <w:rsid w:val="00A3542C"/>
    <w:rsid w:val="00A354CE"/>
    <w:rsid w:val="00A35661"/>
    <w:rsid w:val="00A35968"/>
    <w:rsid w:val="00A35A94"/>
    <w:rsid w:val="00A35B9A"/>
    <w:rsid w:val="00A35BD1"/>
    <w:rsid w:val="00A36BEC"/>
    <w:rsid w:val="00A36D0E"/>
    <w:rsid w:val="00A36FBC"/>
    <w:rsid w:val="00A37758"/>
    <w:rsid w:val="00A37AF9"/>
    <w:rsid w:val="00A37F3A"/>
    <w:rsid w:val="00A37FBD"/>
    <w:rsid w:val="00A40904"/>
    <w:rsid w:val="00A4126D"/>
    <w:rsid w:val="00A41595"/>
    <w:rsid w:val="00A41633"/>
    <w:rsid w:val="00A416B8"/>
    <w:rsid w:val="00A41E3C"/>
    <w:rsid w:val="00A41E7D"/>
    <w:rsid w:val="00A42107"/>
    <w:rsid w:val="00A42A20"/>
    <w:rsid w:val="00A43423"/>
    <w:rsid w:val="00A435C4"/>
    <w:rsid w:val="00A43726"/>
    <w:rsid w:val="00A43F77"/>
    <w:rsid w:val="00A44527"/>
    <w:rsid w:val="00A44978"/>
    <w:rsid w:val="00A44E72"/>
    <w:rsid w:val="00A45156"/>
    <w:rsid w:val="00A453E0"/>
    <w:rsid w:val="00A458F9"/>
    <w:rsid w:val="00A45F4E"/>
    <w:rsid w:val="00A46395"/>
    <w:rsid w:val="00A4697A"/>
    <w:rsid w:val="00A46A9A"/>
    <w:rsid w:val="00A476DC"/>
    <w:rsid w:val="00A47889"/>
    <w:rsid w:val="00A47FCE"/>
    <w:rsid w:val="00A509D5"/>
    <w:rsid w:val="00A50B7E"/>
    <w:rsid w:val="00A50BB0"/>
    <w:rsid w:val="00A51010"/>
    <w:rsid w:val="00A512F3"/>
    <w:rsid w:val="00A51428"/>
    <w:rsid w:val="00A52390"/>
    <w:rsid w:val="00A531B3"/>
    <w:rsid w:val="00A53580"/>
    <w:rsid w:val="00A536DF"/>
    <w:rsid w:val="00A5373E"/>
    <w:rsid w:val="00A5397E"/>
    <w:rsid w:val="00A539C2"/>
    <w:rsid w:val="00A53DCE"/>
    <w:rsid w:val="00A549D5"/>
    <w:rsid w:val="00A54D14"/>
    <w:rsid w:val="00A54FA3"/>
    <w:rsid w:val="00A55BF2"/>
    <w:rsid w:val="00A5605F"/>
    <w:rsid w:val="00A56498"/>
    <w:rsid w:val="00A56561"/>
    <w:rsid w:val="00A5701A"/>
    <w:rsid w:val="00A57613"/>
    <w:rsid w:val="00A57695"/>
    <w:rsid w:val="00A576AF"/>
    <w:rsid w:val="00A57744"/>
    <w:rsid w:val="00A57899"/>
    <w:rsid w:val="00A5793E"/>
    <w:rsid w:val="00A57A34"/>
    <w:rsid w:val="00A57D25"/>
    <w:rsid w:val="00A57E88"/>
    <w:rsid w:val="00A601DF"/>
    <w:rsid w:val="00A60956"/>
    <w:rsid w:val="00A60BD9"/>
    <w:rsid w:val="00A6107E"/>
    <w:rsid w:val="00A61355"/>
    <w:rsid w:val="00A61A2B"/>
    <w:rsid w:val="00A61C81"/>
    <w:rsid w:val="00A62725"/>
    <w:rsid w:val="00A62737"/>
    <w:rsid w:val="00A627F0"/>
    <w:rsid w:val="00A627F8"/>
    <w:rsid w:val="00A628FB"/>
    <w:rsid w:val="00A62B6B"/>
    <w:rsid w:val="00A63721"/>
    <w:rsid w:val="00A657C2"/>
    <w:rsid w:val="00A659DC"/>
    <w:rsid w:val="00A668EF"/>
    <w:rsid w:val="00A66A4A"/>
    <w:rsid w:val="00A66AC0"/>
    <w:rsid w:val="00A67811"/>
    <w:rsid w:val="00A7011C"/>
    <w:rsid w:val="00A711BD"/>
    <w:rsid w:val="00A71A33"/>
    <w:rsid w:val="00A71BD9"/>
    <w:rsid w:val="00A71C48"/>
    <w:rsid w:val="00A72130"/>
    <w:rsid w:val="00A72455"/>
    <w:rsid w:val="00A7247E"/>
    <w:rsid w:val="00A72B69"/>
    <w:rsid w:val="00A72B83"/>
    <w:rsid w:val="00A72E1D"/>
    <w:rsid w:val="00A72E3C"/>
    <w:rsid w:val="00A72F2E"/>
    <w:rsid w:val="00A72FB9"/>
    <w:rsid w:val="00A73360"/>
    <w:rsid w:val="00A73912"/>
    <w:rsid w:val="00A73A11"/>
    <w:rsid w:val="00A73FB7"/>
    <w:rsid w:val="00A74020"/>
    <w:rsid w:val="00A74091"/>
    <w:rsid w:val="00A7418C"/>
    <w:rsid w:val="00A75661"/>
    <w:rsid w:val="00A75AA3"/>
    <w:rsid w:val="00A75C51"/>
    <w:rsid w:val="00A75E30"/>
    <w:rsid w:val="00A760D7"/>
    <w:rsid w:val="00A76662"/>
    <w:rsid w:val="00A77030"/>
    <w:rsid w:val="00A7719B"/>
    <w:rsid w:val="00A77312"/>
    <w:rsid w:val="00A7778D"/>
    <w:rsid w:val="00A80292"/>
    <w:rsid w:val="00A808A5"/>
    <w:rsid w:val="00A80D0A"/>
    <w:rsid w:val="00A80EB9"/>
    <w:rsid w:val="00A811B5"/>
    <w:rsid w:val="00A81543"/>
    <w:rsid w:val="00A81D04"/>
    <w:rsid w:val="00A81E31"/>
    <w:rsid w:val="00A82388"/>
    <w:rsid w:val="00A823B0"/>
    <w:rsid w:val="00A8265A"/>
    <w:rsid w:val="00A826B6"/>
    <w:rsid w:val="00A82C91"/>
    <w:rsid w:val="00A82DC8"/>
    <w:rsid w:val="00A833F9"/>
    <w:rsid w:val="00A8366C"/>
    <w:rsid w:val="00A83BAE"/>
    <w:rsid w:val="00A83DCA"/>
    <w:rsid w:val="00A83F34"/>
    <w:rsid w:val="00A84668"/>
    <w:rsid w:val="00A84A7C"/>
    <w:rsid w:val="00A84B48"/>
    <w:rsid w:val="00A84D65"/>
    <w:rsid w:val="00A8569E"/>
    <w:rsid w:val="00A85A23"/>
    <w:rsid w:val="00A85CD3"/>
    <w:rsid w:val="00A8623A"/>
    <w:rsid w:val="00A86C12"/>
    <w:rsid w:val="00A8761E"/>
    <w:rsid w:val="00A877B1"/>
    <w:rsid w:val="00A87AE2"/>
    <w:rsid w:val="00A87E7F"/>
    <w:rsid w:val="00A900F1"/>
    <w:rsid w:val="00A90236"/>
    <w:rsid w:val="00A9029C"/>
    <w:rsid w:val="00A90375"/>
    <w:rsid w:val="00A90419"/>
    <w:rsid w:val="00A90908"/>
    <w:rsid w:val="00A91D8A"/>
    <w:rsid w:val="00A920DF"/>
    <w:rsid w:val="00A927E9"/>
    <w:rsid w:val="00A92939"/>
    <w:rsid w:val="00A92B76"/>
    <w:rsid w:val="00A92D6C"/>
    <w:rsid w:val="00A92D6D"/>
    <w:rsid w:val="00A933E3"/>
    <w:rsid w:val="00A939EE"/>
    <w:rsid w:val="00A94483"/>
    <w:rsid w:val="00A94ACE"/>
    <w:rsid w:val="00A95045"/>
    <w:rsid w:val="00A95C82"/>
    <w:rsid w:val="00A95C84"/>
    <w:rsid w:val="00A95EC1"/>
    <w:rsid w:val="00A966F0"/>
    <w:rsid w:val="00A96772"/>
    <w:rsid w:val="00A970FD"/>
    <w:rsid w:val="00A9734A"/>
    <w:rsid w:val="00A977C3"/>
    <w:rsid w:val="00A97B00"/>
    <w:rsid w:val="00A97C75"/>
    <w:rsid w:val="00A97D64"/>
    <w:rsid w:val="00AA0F15"/>
    <w:rsid w:val="00AA10FA"/>
    <w:rsid w:val="00AA16AA"/>
    <w:rsid w:val="00AA16BD"/>
    <w:rsid w:val="00AA25AC"/>
    <w:rsid w:val="00AA2650"/>
    <w:rsid w:val="00AA33BE"/>
    <w:rsid w:val="00AA3627"/>
    <w:rsid w:val="00AA3968"/>
    <w:rsid w:val="00AA3CA7"/>
    <w:rsid w:val="00AA427E"/>
    <w:rsid w:val="00AA45B6"/>
    <w:rsid w:val="00AA4AB2"/>
    <w:rsid w:val="00AA4E7D"/>
    <w:rsid w:val="00AA4FF2"/>
    <w:rsid w:val="00AA5740"/>
    <w:rsid w:val="00AA59C7"/>
    <w:rsid w:val="00AA5BAA"/>
    <w:rsid w:val="00AA5F42"/>
    <w:rsid w:val="00AA629B"/>
    <w:rsid w:val="00AA636B"/>
    <w:rsid w:val="00AA65F6"/>
    <w:rsid w:val="00AA6704"/>
    <w:rsid w:val="00AA6E46"/>
    <w:rsid w:val="00AA798F"/>
    <w:rsid w:val="00AA7B24"/>
    <w:rsid w:val="00AA7ED9"/>
    <w:rsid w:val="00AB07FA"/>
    <w:rsid w:val="00AB10CD"/>
    <w:rsid w:val="00AB1217"/>
    <w:rsid w:val="00AB1600"/>
    <w:rsid w:val="00AB19DF"/>
    <w:rsid w:val="00AB21A8"/>
    <w:rsid w:val="00AB32A2"/>
    <w:rsid w:val="00AB40B5"/>
    <w:rsid w:val="00AB4305"/>
    <w:rsid w:val="00AB44D8"/>
    <w:rsid w:val="00AB4C91"/>
    <w:rsid w:val="00AB4CCA"/>
    <w:rsid w:val="00AB4DD2"/>
    <w:rsid w:val="00AB4DD9"/>
    <w:rsid w:val="00AB4F87"/>
    <w:rsid w:val="00AB5310"/>
    <w:rsid w:val="00AB567F"/>
    <w:rsid w:val="00AB5835"/>
    <w:rsid w:val="00AB5B15"/>
    <w:rsid w:val="00AB5B8F"/>
    <w:rsid w:val="00AB6523"/>
    <w:rsid w:val="00AB6638"/>
    <w:rsid w:val="00AB6856"/>
    <w:rsid w:val="00AB6974"/>
    <w:rsid w:val="00AB69A9"/>
    <w:rsid w:val="00AB6E21"/>
    <w:rsid w:val="00AB7013"/>
    <w:rsid w:val="00AB7DB9"/>
    <w:rsid w:val="00AC0235"/>
    <w:rsid w:val="00AC03ED"/>
    <w:rsid w:val="00AC0779"/>
    <w:rsid w:val="00AC1156"/>
    <w:rsid w:val="00AC16AB"/>
    <w:rsid w:val="00AC18DF"/>
    <w:rsid w:val="00AC1A89"/>
    <w:rsid w:val="00AC1C27"/>
    <w:rsid w:val="00AC1CC7"/>
    <w:rsid w:val="00AC210D"/>
    <w:rsid w:val="00AC22B2"/>
    <w:rsid w:val="00AC2363"/>
    <w:rsid w:val="00AC284F"/>
    <w:rsid w:val="00AC3558"/>
    <w:rsid w:val="00AC3BF3"/>
    <w:rsid w:val="00AC418D"/>
    <w:rsid w:val="00AC4B08"/>
    <w:rsid w:val="00AC4D9C"/>
    <w:rsid w:val="00AC53AE"/>
    <w:rsid w:val="00AC55D1"/>
    <w:rsid w:val="00AC58C6"/>
    <w:rsid w:val="00AC59E3"/>
    <w:rsid w:val="00AC5AB4"/>
    <w:rsid w:val="00AC6DE5"/>
    <w:rsid w:val="00AC719D"/>
    <w:rsid w:val="00AC7217"/>
    <w:rsid w:val="00AC74F5"/>
    <w:rsid w:val="00AC783E"/>
    <w:rsid w:val="00AC7D18"/>
    <w:rsid w:val="00AD06E0"/>
    <w:rsid w:val="00AD1919"/>
    <w:rsid w:val="00AD2442"/>
    <w:rsid w:val="00AD2E93"/>
    <w:rsid w:val="00AD333F"/>
    <w:rsid w:val="00AD379A"/>
    <w:rsid w:val="00AD49F8"/>
    <w:rsid w:val="00AD4B98"/>
    <w:rsid w:val="00AD4C74"/>
    <w:rsid w:val="00AD5172"/>
    <w:rsid w:val="00AD6942"/>
    <w:rsid w:val="00AD6C43"/>
    <w:rsid w:val="00AD79DE"/>
    <w:rsid w:val="00AD7DBE"/>
    <w:rsid w:val="00AD7E17"/>
    <w:rsid w:val="00AD7EAE"/>
    <w:rsid w:val="00AE0BC0"/>
    <w:rsid w:val="00AE0E7E"/>
    <w:rsid w:val="00AE1D92"/>
    <w:rsid w:val="00AE2086"/>
    <w:rsid w:val="00AE22F6"/>
    <w:rsid w:val="00AE2770"/>
    <w:rsid w:val="00AE27E3"/>
    <w:rsid w:val="00AE2DF8"/>
    <w:rsid w:val="00AE3017"/>
    <w:rsid w:val="00AE3106"/>
    <w:rsid w:val="00AE343D"/>
    <w:rsid w:val="00AE5D7D"/>
    <w:rsid w:val="00AE6641"/>
    <w:rsid w:val="00AE6660"/>
    <w:rsid w:val="00AE702D"/>
    <w:rsid w:val="00AE7144"/>
    <w:rsid w:val="00AE79F4"/>
    <w:rsid w:val="00AE7B00"/>
    <w:rsid w:val="00AE7EA0"/>
    <w:rsid w:val="00AF010B"/>
    <w:rsid w:val="00AF02EA"/>
    <w:rsid w:val="00AF0CA7"/>
    <w:rsid w:val="00AF13B1"/>
    <w:rsid w:val="00AF2995"/>
    <w:rsid w:val="00AF2C3F"/>
    <w:rsid w:val="00AF2D49"/>
    <w:rsid w:val="00AF3E5F"/>
    <w:rsid w:val="00AF4319"/>
    <w:rsid w:val="00AF450F"/>
    <w:rsid w:val="00AF4569"/>
    <w:rsid w:val="00AF4580"/>
    <w:rsid w:val="00AF4B15"/>
    <w:rsid w:val="00AF504F"/>
    <w:rsid w:val="00AF5B75"/>
    <w:rsid w:val="00AF5C28"/>
    <w:rsid w:val="00AF60E5"/>
    <w:rsid w:val="00AF673A"/>
    <w:rsid w:val="00AF6E60"/>
    <w:rsid w:val="00AF719B"/>
    <w:rsid w:val="00AF736B"/>
    <w:rsid w:val="00AF7CEE"/>
    <w:rsid w:val="00B00407"/>
    <w:rsid w:val="00B0165B"/>
    <w:rsid w:val="00B01DFF"/>
    <w:rsid w:val="00B01E25"/>
    <w:rsid w:val="00B03C11"/>
    <w:rsid w:val="00B0445D"/>
    <w:rsid w:val="00B0468B"/>
    <w:rsid w:val="00B047B4"/>
    <w:rsid w:val="00B04DD4"/>
    <w:rsid w:val="00B05364"/>
    <w:rsid w:val="00B0546D"/>
    <w:rsid w:val="00B05DA2"/>
    <w:rsid w:val="00B05FC3"/>
    <w:rsid w:val="00B06A9B"/>
    <w:rsid w:val="00B06FAD"/>
    <w:rsid w:val="00B0739B"/>
    <w:rsid w:val="00B0755A"/>
    <w:rsid w:val="00B07FE3"/>
    <w:rsid w:val="00B10150"/>
    <w:rsid w:val="00B10285"/>
    <w:rsid w:val="00B104B7"/>
    <w:rsid w:val="00B108D1"/>
    <w:rsid w:val="00B116C5"/>
    <w:rsid w:val="00B1219E"/>
    <w:rsid w:val="00B1231F"/>
    <w:rsid w:val="00B12345"/>
    <w:rsid w:val="00B125B5"/>
    <w:rsid w:val="00B12B04"/>
    <w:rsid w:val="00B131DD"/>
    <w:rsid w:val="00B131E3"/>
    <w:rsid w:val="00B132A1"/>
    <w:rsid w:val="00B1334B"/>
    <w:rsid w:val="00B13366"/>
    <w:rsid w:val="00B133ED"/>
    <w:rsid w:val="00B138A2"/>
    <w:rsid w:val="00B139DA"/>
    <w:rsid w:val="00B13A2A"/>
    <w:rsid w:val="00B13B3B"/>
    <w:rsid w:val="00B13D02"/>
    <w:rsid w:val="00B13D2A"/>
    <w:rsid w:val="00B13E0E"/>
    <w:rsid w:val="00B14119"/>
    <w:rsid w:val="00B141B8"/>
    <w:rsid w:val="00B143DC"/>
    <w:rsid w:val="00B14BE7"/>
    <w:rsid w:val="00B154DB"/>
    <w:rsid w:val="00B1550A"/>
    <w:rsid w:val="00B15622"/>
    <w:rsid w:val="00B15857"/>
    <w:rsid w:val="00B15A6A"/>
    <w:rsid w:val="00B15C6D"/>
    <w:rsid w:val="00B1629B"/>
    <w:rsid w:val="00B16A2E"/>
    <w:rsid w:val="00B16F39"/>
    <w:rsid w:val="00B172C4"/>
    <w:rsid w:val="00B17356"/>
    <w:rsid w:val="00B1765F"/>
    <w:rsid w:val="00B17B12"/>
    <w:rsid w:val="00B17D04"/>
    <w:rsid w:val="00B17D4D"/>
    <w:rsid w:val="00B2073B"/>
    <w:rsid w:val="00B2091D"/>
    <w:rsid w:val="00B20FFF"/>
    <w:rsid w:val="00B218F0"/>
    <w:rsid w:val="00B22142"/>
    <w:rsid w:val="00B22673"/>
    <w:rsid w:val="00B22B42"/>
    <w:rsid w:val="00B22BAA"/>
    <w:rsid w:val="00B234D8"/>
    <w:rsid w:val="00B23743"/>
    <w:rsid w:val="00B23A86"/>
    <w:rsid w:val="00B23AD9"/>
    <w:rsid w:val="00B23CE6"/>
    <w:rsid w:val="00B23FD6"/>
    <w:rsid w:val="00B24388"/>
    <w:rsid w:val="00B248B6"/>
    <w:rsid w:val="00B24FD2"/>
    <w:rsid w:val="00B255EC"/>
    <w:rsid w:val="00B25792"/>
    <w:rsid w:val="00B257E0"/>
    <w:rsid w:val="00B26102"/>
    <w:rsid w:val="00B2641F"/>
    <w:rsid w:val="00B26A36"/>
    <w:rsid w:val="00B2756D"/>
    <w:rsid w:val="00B27B4F"/>
    <w:rsid w:val="00B27CB8"/>
    <w:rsid w:val="00B27F2B"/>
    <w:rsid w:val="00B30122"/>
    <w:rsid w:val="00B302BE"/>
    <w:rsid w:val="00B304A3"/>
    <w:rsid w:val="00B3058B"/>
    <w:rsid w:val="00B305FC"/>
    <w:rsid w:val="00B3063E"/>
    <w:rsid w:val="00B3068E"/>
    <w:rsid w:val="00B3159A"/>
    <w:rsid w:val="00B315F0"/>
    <w:rsid w:val="00B31B95"/>
    <w:rsid w:val="00B32077"/>
    <w:rsid w:val="00B321FA"/>
    <w:rsid w:val="00B32219"/>
    <w:rsid w:val="00B328DE"/>
    <w:rsid w:val="00B3294A"/>
    <w:rsid w:val="00B329A7"/>
    <w:rsid w:val="00B32FA5"/>
    <w:rsid w:val="00B33EE6"/>
    <w:rsid w:val="00B34452"/>
    <w:rsid w:val="00B34BAC"/>
    <w:rsid w:val="00B35BD0"/>
    <w:rsid w:val="00B35D29"/>
    <w:rsid w:val="00B36317"/>
    <w:rsid w:val="00B36510"/>
    <w:rsid w:val="00B37D15"/>
    <w:rsid w:val="00B40021"/>
    <w:rsid w:val="00B401A4"/>
    <w:rsid w:val="00B40205"/>
    <w:rsid w:val="00B404A6"/>
    <w:rsid w:val="00B4092D"/>
    <w:rsid w:val="00B4097F"/>
    <w:rsid w:val="00B40D9B"/>
    <w:rsid w:val="00B40E16"/>
    <w:rsid w:val="00B40F60"/>
    <w:rsid w:val="00B412A0"/>
    <w:rsid w:val="00B416E4"/>
    <w:rsid w:val="00B41C17"/>
    <w:rsid w:val="00B41EEC"/>
    <w:rsid w:val="00B42308"/>
    <w:rsid w:val="00B42D4E"/>
    <w:rsid w:val="00B42EDA"/>
    <w:rsid w:val="00B43230"/>
    <w:rsid w:val="00B43751"/>
    <w:rsid w:val="00B43B15"/>
    <w:rsid w:val="00B43FA5"/>
    <w:rsid w:val="00B44386"/>
    <w:rsid w:val="00B44F35"/>
    <w:rsid w:val="00B45FE0"/>
    <w:rsid w:val="00B463A9"/>
    <w:rsid w:val="00B476B8"/>
    <w:rsid w:val="00B4785B"/>
    <w:rsid w:val="00B47ADE"/>
    <w:rsid w:val="00B47D1F"/>
    <w:rsid w:val="00B47F88"/>
    <w:rsid w:val="00B500AC"/>
    <w:rsid w:val="00B50397"/>
    <w:rsid w:val="00B504A0"/>
    <w:rsid w:val="00B50B5C"/>
    <w:rsid w:val="00B517CD"/>
    <w:rsid w:val="00B51BDC"/>
    <w:rsid w:val="00B51FA5"/>
    <w:rsid w:val="00B52180"/>
    <w:rsid w:val="00B5225D"/>
    <w:rsid w:val="00B5249C"/>
    <w:rsid w:val="00B53375"/>
    <w:rsid w:val="00B53A1E"/>
    <w:rsid w:val="00B53ADC"/>
    <w:rsid w:val="00B53B8C"/>
    <w:rsid w:val="00B53E35"/>
    <w:rsid w:val="00B542C4"/>
    <w:rsid w:val="00B5481E"/>
    <w:rsid w:val="00B54A91"/>
    <w:rsid w:val="00B54ED8"/>
    <w:rsid w:val="00B54FE1"/>
    <w:rsid w:val="00B54FF3"/>
    <w:rsid w:val="00B55585"/>
    <w:rsid w:val="00B55F04"/>
    <w:rsid w:val="00B560F1"/>
    <w:rsid w:val="00B57079"/>
    <w:rsid w:val="00B570A3"/>
    <w:rsid w:val="00B57941"/>
    <w:rsid w:val="00B57945"/>
    <w:rsid w:val="00B57F29"/>
    <w:rsid w:val="00B57FC5"/>
    <w:rsid w:val="00B606D3"/>
    <w:rsid w:val="00B6079A"/>
    <w:rsid w:val="00B60A21"/>
    <w:rsid w:val="00B60AC0"/>
    <w:rsid w:val="00B613FC"/>
    <w:rsid w:val="00B619AE"/>
    <w:rsid w:val="00B61A78"/>
    <w:rsid w:val="00B61E44"/>
    <w:rsid w:val="00B61E51"/>
    <w:rsid w:val="00B620DA"/>
    <w:rsid w:val="00B62148"/>
    <w:rsid w:val="00B62518"/>
    <w:rsid w:val="00B628FF"/>
    <w:rsid w:val="00B62D67"/>
    <w:rsid w:val="00B62FBD"/>
    <w:rsid w:val="00B63216"/>
    <w:rsid w:val="00B63998"/>
    <w:rsid w:val="00B63C2A"/>
    <w:rsid w:val="00B63D78"/>
    <w:rsid w:val="00B63EEE"/>
    <w:rsid w:val="00B63F47"/>
    <w:rsid w:val="00B64675"/>
    <w:rsid w:val="00B648CE"/>
    <w:rsid w:val="00B6569E"/>
    <w:rsid w:val="00B658EA"/>
    <w:rsid w:val="00B65952"/>
    <w:rsid w:val="00B65B50"/>
    <w:rsid w:val="00B65C88"/>
    <w:rsid w:val="00B65E0E"/>
    <w:rsid w:val="00B662DB"/>
    <w:rsid w:val="00B6649F"/>
    <w:rsid w:val="00B66A5A"/>
    <w:rsid w:val="00B66C42"/>
    <w:rsid w:val="00B66CF5"/>
    <w:rsid w:val="00B67097"/>
    <w:rsid w:val="00B6771D"/>
    <w:rsid w:val="00B70082"/>
    <w:rsid w:val="00B700E0"/>
    <w:rsid w:val="00B7026B"/>
    <w:rsid w:val="00B70619"/>
    <w:rsid w:val="00B7191F"/>
    <w:rsid w:val="00B71FAB"/>
    <w:rsid w:val="00B720EA"/>
    <w:rsid w:val="00B725A4"/>
    <w:rsid w:val="00B729AB"/>
    <w:rsid w:val="00B72D20"/>
    <w:rsid w:val="00B72F85"/>
    <w:rsid w:val="00B7347E"/>
    <w:rsid w:val="00B739C4"/>
    <w:rsid w:val="00B73CFC"/>
    <w:rsid w:val="00B7466D"/>
    <w:rsid w:val="00B746DE"/>
    <w:rsid w:val="00B74DDC"/>
    <w:rsid w:val="00B751A9"/>
    <w:rsid w:val="00B758F8"/>
    <w:rsid w:val="00B7592E"/>
    <w:rsid w:val="00B75CCC"/>
    <w:rsid w:val="00B75E30"/>
    <w:rsid w:val="00B766A9"/>
    <w:rsid w:val="00B7701C"/>
    <w:rsid w:val="00B77470"/>
    <w:rsid w:val="00B8009E"/>
    <w:rsid w:val="00B807EF"/>
    <w:rsid w:val="00B80A2F"/>
    <w:rsid w:val="00B80FCE"/>
    <w:rsid w:val="00B81BDC"/>
    <w:rsid w:val="00B81D1C"/>
    <w:rsid w:val="00B825B5"/>
    <w:rsid w:val="00B82E99"/>
    <w:rsid w:val="00B82F5A"/>
    <w:rsid w:val="00B838D4"/>
    <w:rsid w:val="00B83EA8"/>
    <w:rsid w:val="00B83F26"/>
    <w:rsid w:val="00B85883"/>
    <w:rsid w:val="00B858A1"/>
    <w:rsid w:val="00B86775"/>
    <w:rsid w:val="00B87A40"/>
    <w:rsid w:val="00B87A78"/>
    <w:rsid w:val="00B87B01"/>
    <w:rsid w:val="00B901F3"/>
    <w:rsid w:val="00B90D96"/>
    <w:rsid w:val="00B91379"/>
    <w:rsid w:val="00B9170D"/>
    <w:rsid w:val="00B91B8B"/>
    <w:rsid w:val="00B9296B"/>
    <w:rsid w:val="00B92BC7"/>
    <w:rsid w:val="00B92BC8"/>
    <w:rsid w:val="00B92F73"/>
    <w:rsid w:val="00B938C8"/>
    <w:rsid w:val="00B939C8"/>
    <w:rsid w:val="00B943EE"/>
    <w:rsid w:val="00B9462F"/>
    <w:rsid w:val="00B94C13"/>
    <w:rsid w:val="00B9527A"/>
    <w:rsid w:val="00B9577F"/>
    <w:rsid w:val="00B95AE4"/>
    <w:rsid w:val="00B95E6B"/>
    <w:rsid w:val="00B96388"/>
    <w:rsid w:val="00B966B6"/>
    <w:rsid w:val="00B96FF6"/>
    <w:rsid w:val="00B97021"/>
    <w:rsid w:val="00B971DD"/>
    <w:rsid w:val="00B97376"/>
    <w:rsid w:val="00B97D64"/>
    <w:rsid w:val="00BA1328"/>
    <w:rsid w:val="00BA151D"/>
    <w:rsid w:val="00BA17BE"/>
    <w:rsid w:val="00BA1833"/>
    <w:rsid w:val="00BA1A77"/>
    <w:rsid w:val="00BA1C3E"/>
    <w:rsid w:val="00BA2907"/>
    <w:rsid w:val="00BA2B03"/>
    <w:rsid w:val="00BA2B1B"/>
    <w:rsid w:val="00BA2BD6"/>
    <w:rsid w:val="00BA3F4C"/>
    <w:rsid w:val="00BA417B"/>
    <w:rsid w:val="00BA422A"/>
    <w:rsid w:val="00BA43A6"/>
    <w:rsid w:val="00BA47AF"/>
    <w:rsid w:val="00BA5580"/>
    <w:rsid w:val="00BA581C"/>
    <w:rsid w:val="00BA5A10"/>
    <w:rsid w:val="00BA5E61"/>
    <w:rsid w:val="00BA5FFB"/>
    <w:rsid w:val="00BA6255"/>
    <w:rsid w:val="00BA680F"/>
    <w:rsid w:val="00BA6A77"/>
    <w:rsid w:val="00BA6B9B"/>
    <w:rsid w:val="00BA6EE6"/>
    <w:rsid w:val="00BA71C7"/>
    <w:rsid w:val="00BA72FA"/>
    <w:rsid w:val="00BA799B"/>
    <w:rsid w:val="00BA79F0"/>
    <w:rsid w:val="00BA7A66"/>
    <w:rsid w:val="00BA7C7C"/>
    <w:rsid w:val="00BA7E12"/>
    <w:rsid w:val="00BA7E4E"/>
    <w:rsid w:val="00BA7E5F"/>
    <w:rsid w:val="00BA7F1F"/>
    <w:rsid w:val="00BB01FE"/>
    <w:rsid w:val="00BB0506"/>
    <w:rsid w:val="00BB093A"/>
    <w:rsid w:val="00BB0A62"/>
    <w:rsid w:val="00BB0C05"/>
    <w:rsid w:val="00BB130F"/>
    <w:rsid w:val="00BB1644"/>
    <w:rsid w:val="00BB17A7"/>
    <w:rsid w:val="00BB1E5E"/>
    <w:rsid w:val="00BB370C"/>
    <w:rsid w:val="00BB3C45"/>
    <w:rsid w:val="00BB3D70"/>
    <w:rsid w:val="00BB4EA5"/>
    <w:rsid w:val="00BB4F82"/>
    <w:rsid w:val="00BB4FA9"/>
    <w:rsid w:val="00BB51E5"/>
    <w:rsid w:val="00BB57A2"/>
    <w:rsid w:val="00BB57F7"/>
    <w:rsid w:val="00BB61C1"/>
    <w:rsid w:val="00BB6224"/>
    <w:rsid w:val="00BB6835"/>
    <w:rsid w:val="00BB696D"/>
    <w:rsid w:val="00BB6D3F"/>
    <w:rsid w:val="00BB6F59"/>
    <w:rsid w:val="00BB713E"/>
    <w:rsid w:val="00BB768B"/>
    <w:rsid w:val="00BB79F0"/>
    <w:rsid w:val="00BB7EA1"/>
    <w:rsid w:val="00BC06C1"/>
    <w:rsid w:val="00BC1177"/>
    <w:rsid w:val="00BC127D"/>
    <w:rsid w:val="00BC182C"/>
    <w:rsid w:val="00BC189F"/>
    <w:rsid w:val="00BC1D64"/>
    <w:rsid w:val="00BC1DF6"/>
    <w:rsid w:val="00BC22F3"/>
    <w:rsid w:val="00BC29A1"/>
    <w:rsid w:val="00BC33DD"/>
    <w:rsid w:val="00BC3A59"/>
    <w:rsid w:val="00BC3B56"/>
    <w:rsid w:val="00BC3D19"/>
    <w:rsid w:val="00BC40AD"/>
    <w:rsid w:val="00BC4A4C"/>
    <w:rsid w:val="00BC4ADF"/>
    <w:rsid w:val="00BC5750"/>
    <w:rsid w:val="00BC5EFA"/>
    <w:rsid w:val="00BC5F96"/>
    <w:rsid w:val="00BC6197"/>
    <w:rsid w:val="00BC63D0"/>
    <w:rsid w:val="00BC6566"/>
    <w:rsid w:val="00BC67C2"/>
    <w:rsid w:val="00BC6DC4"/>
    <w:rsid w:val="00BC7017"/>
    <w:rsid w:val="00BC7B1C"/>
    <w:rsid w:val="00BC7D5D"/>
    <w:rsid w:val="00BD040E"/>
    <w:rsid w:val="00BD0D87"/>
    <w:rsid w:val="00BD0E9C"/>
    <w:rsid w:val="00BD14D9"/>
    <w:rsid w:val="00BD27CA"/>
    <w:rsid w:val="00BD2851"/>
    <w:rsid w:val="00BD28B5"/>
    <w:rsid w:val="00BD28C6"/>
    <w:rsid w:val="00BD2A28"/>
    <w:rsid w:val="00BD35E2"/>
    <w:rsid w:val="00BD3C29"/>
    <w:rsid w:val="00BD465D"/>
    <w:rsid w:val="00BD4A5B"/>
    <w:rsid w:val="00BD4AB9"/>
    <w:rsid w:val="00BD4B66"/>
    <w:rsid w:val="00BD5846"/>
    <w:rsid w:val="00BD5D04"/>
    <w:rsid w:val="00BD5E8B"/>
    <w:rsid w:val="00BD64A4"/>
    <w:rsid w:val="00BD7778"/>
    <w:rsid w:val="00BD7C53"/>
    <w:rsid w:val="00BD7F68"/>
    <w:rsid w:val="00BD7FDD"/>
    <w:rsid w:val="00BE0BD2"/>
    <w:rsid w:val="00BE1843"/>
    <w:rsid w:val="00BE1F01"/>
    <w:rsid w:val="00BE1FA1"/>
    <w:rsid w:val="00BE2049"/>
    <w:rsid w:val="00BE2388"/>
    <w:rsid w:val="00BE2759"/>
    <w:rsid w:val="00BE3077"/>
    <w:rsid w:val="00BE355E"/>
    <w:rsid w:val="00BE4093"/>
    <w:rsid w:val="00BE4236"/>
    <w:rsid w:val="00BE4342"/>
    <w:rsid w:val="00BE438D"/>
    <w:rsid w:val="00BE45EB"/>
    <w:rsid w:val="00BE4D21"/>
    <w:rsid w:val="00BE5595"/>
    <w:rsid w:val="00BE55E4"/>
    <w:rsid w:val="00BE57DE"/>
    <w:rsid w:val="00BE5AB6"/>
    <w:rsid w:val="00BE5D69"/>
    <w:rsid w:val="00BE61CF"/>
    <w:rsid w:val="00BE677D"/>
    <w:rsid w:val="00BE6B51"/>
    <w:rsid w:val="00BE7BC7"/>
    <w:rsid w:val="00BE7EEF"/>
    <w:rsid w:val="00BF0333"/>
    <w:rsid w:val="00BF04E5"/>
    <w:rsid w:val="00BF190C"/>
    <w:rsid w:val="00BF232C"/>
    <w:rsid w:val="00BF269D"/>
    <w:rsid w:val="00BF27B7"/>
    <w:rsid w:val="00BF288B"/>
    <w:rsid w:val="00BF2A9C"/>
    <w:rsid w:val="00BF2FD5"/>
    <w:rsid w:val="00BF3673"/>
    <w:rsid w:val="00BF40B9"/>
    <w:rsid w:val="00BF490C"/>
    <w:rsid w:val="00BF4EF8"/>
    <w:rsid w:val="00BF537B"/>
    <w:rsid w:val="00BF5415"/>
    <w:rsid w:val="00BF56C3"/>
    <w:rsid w:val="00BF5B33"/>
    <w:rsid w:val="00BF5CE7"/>
    <w:rsid w:val="00BF6048"/>
    <w:rsid w:val="00BF7888"/>
    <w:rsid w:val="00BF78FD"/>
    <w:rsid w:val="00BF7960"/>
    <w:rsid w:val="00BF7BC2"/>
    <w:rsid w:val="00C000A5"/>
    <w:rsid w:val="00C000E7"/>
    <w:rsid w:val="00C001CF"/>
    <w:rsid w:val="00C0065D"/>
    <w:rsid w:val="00C006E9"/>
    <w:rsid w:val="00C006FF"/>
    <w:rsid w:val="00C007BF"/>
    <w:rsid w:val="00C00932"/>
    <w:rsid w:val="00C00FCA"/>
    <w:rsid w:val="00C01180"/>
    <w:rsid w:val="00C01793"/>
    <w:rsid w:val="00C01B57"/>
    <w:rsid w:val="00C01BC0"/>
    <w:rsid w:val="00C02356"/>
    <w:rsid w:val="00C025E2"/>
    <w:rsid w:val="00C027E0"/>
    <w:rsid w:val="00C028EF"/>
    <w:rsid w:val="00C029CF"/>
    <w:rsid w:val="00C02E0C"/>
    <w:rsid w:val="00C02F3C"/>
    <w:rsid w:val="00C03347"/>
    <w:rsid w:val="00C034C6"/>
    <w:rsid w:val="00C03950"/>
    <w:rsid w:val="00C03D25"/>
    <w:rsid w:val="00C04898"/>
    <w:rsid w:val="00C048B4"/>
    <w:rsid w:val="00C04DBF"/>
    <w:rsid w:val="00C0515C"/>
    <w:rsid w:val="00C05172"/>
    <w:rsid w:val="00C06520"/>
    <w:rsid w:val="00C06D3A"/>
    <w:rsid w:val="00C10272"/>
    <w:rsid w:val="00C1037A"/>
    <w:rsid w:val="00C105D9"/>
    <w:rsid w:val="00C1065E"/>
    <w:rsid w:val="00C10B0C"/>
    <w:rsid w:val="00C10B12"/>
    <w:rsid w:val="00C113C5"/>
    <w:rsid w:val="00C11683"/>
    <w:rsid w:val="00C11764"/>
    <w:rsid w:val="00C11F79"/>
    <w:rsid w:val="00C12294"/>
    <w:rsid w:val="00C1255C"/>
    <w:rsid w:val="00C126C5"/>
    <w:rsid w:val="00C131C1"/>
    <w:rsid w:val="00C135A8"/>
    <w:rsid w:val="00C138D8"/>
    <w:rsid w:val="00C13C00"/>
    <w:rsid w:val="00C14175"/>
    <w:rsid w:val="00C144E9"/>
    <w:rsid w:val="00C14C7D"/>
    <w:rsid w:val="00C14E49"/>
    <w:rsid w:val="00C15292"/>
    <w:rsid w:val="00C15456"/>
    <w:rsid w:val="00C1547D"/>
    <w:rsid w:val="00C15D7C"/>
    <w:rsid w:val="00C15DC5"/>
    <w:rsid w:val="00C15FC4"/>
    <w:rsid w:val="00C1610D"/>
    <w:rsid w:val="00C1662E"/>
    <w:rsid w:val="00C168D2"/>
    <w:rsid w:val="00C16BED"/>
    <w:rsid w:val="00C16FE0"/>
    <w:rsid w:val="00C1713C"/>
    <w:rsid w:val="00C173B6"/>
    <w:rsid w:val="00C17554"/>
    <w:rsid w:val="00C2021D"/>
    <w:rsid w:val="00C2134A"/>
    <w:rsid w:val="00C223F3"/>
    <w:rsid w:val="00C22C45"/>
    <w:rsid w:val="00C23014"/>
    <w:rsid w:val="00C232DF"/>
    <w:rsid w:val="00C23401"/>
    <w:rsid w:val="00C23C06"/>
    <w:rsid w:val="00C24107"/>
    <w:rsid w:val="00C2413B"/>
    <w:rsid w:val="00C243AC"/>
    <w:rsid w:val="00C24789"/>
    <w:rsid w:val="00C247A7"/>
    <w:rsid w:val="00C24A0C"/>
    <w:rsid w:val="00C25075"/>
    <w:rsid w:val="00C257E4"/>
    <w:rsid w:val="00C25A59"/>
    <w:rsid w:val="00C25C56"/>
    <w:rsid w:val="00C25D95"/>
    <w:rsid w:val="00C26AAC"/>
    <w:rsid w:val="00C26B77"/>
    <w:rsid w:val="00C2702A"/>
    <w:rsid w:val="00C2758F"/>
    <w:rsid w:val="00C276F4"/>
    <w:rsid w:val="00C27803"/>
    <w:rsid w:val="00C27ADF"/>
    <w:rsid w:val="00C27C43"/>
    <w:rsid w:val="00C27C50"/>
    <w:rsid w:val="00C30578"/>
    <w:rsid w:val="00C30582"/>
    <w:rsid w:val="00C30A6E"/>
    <w:rsid w:val="00C318B8"/>
    <w:rsid w:val="00C31B71"/>
    <w:rsid w:val="00C31D17"/>
    <w:rsid w:val="00C31F39"/>
    <w:rsid w:val="00C33226"/>
    <w:rsid w:val="00C33560"/>
    <w:rsid w:val="00C336C2"/>
    <w:rsid w:val="00C33F5C"/>
    <w:rsid w:val="00C3420E"/>
    <w:rsid w:val="00C34283"/>
    <w:rsid w:val="00C34550"/>
    <w:rsid w:val="00C347EC"/>
    <w:rsid w:val="00C34C25"/>
    <w:rsid w:val="00C35687"/>
    <w:rsid w:val="00C357FA"/>
    <w:rsid w:val="00C35C65"/>
    <w:rsid w:val="00C35D18"/>
    <w:rsid w:val="00C35E79"/>
    <w:rsid w:val="00C362AF"/>
    <w:rsid w:val="00C36782"/>
    <w:rsid w:val="00C368A1"/>
    <w:rsid w:val="00C369D9"/>
    <w:rsid w:val="00C3720C"/>
    <w:rsid w:val="00C40144"/>
    <w:rsid w:val="00C4025B"/>
    <w:rsid w:val="00C40314"/>
    <w:rsid w:val="00C405ED"/>
    <w:rsid w:val="00C40847"/>
    <w:rsid w:val="00C409CC"/>
    <w:rsid w:val="00C40B89"/>
    <w:rsid w:val="00C40BED"/>
    <w:rsid w:val="00C40CE9"/>
    <w:rsid w:val="00C41194"/>
    <w:rsid w:val="00C412C1"/>
    <w:rsid w:val="00C41508"/>
    <w:rsid w:val="00C416B0"/>
    <w:rsid w:val="00C41CBD"/>
    <w:rsid w:val="00C4213F"/>
    <w:rsid w:val="00C42E0C"/>
    <w:rsid w:val="00C43883"/>
    <w:rsid w:val="00C43BA5"/>
    <w:rsid w:val="00C43CFE"/>
    <w:rsid w:val="00C4413D"/>
    <w:rsid w:val="00C442C6"/>
    <w:rsid w:val="00C447B5"/>
    <w:rsid w:val="00C44C96"/>
    <w:rsid w:val="00C457DF"/>
    <w:rsid w:val="00C45C4B"/>
    <w:rsid w:val="00C45CC5"/>
    <w:rsid w:val="00C46110"/>
    <w:rsid w:val="00C46155"/>
    <w:rsid w:val="00C461FC"/>
    <w:rsid w:val="00C467F4"/>
    <w:rsid w:val="00C46E42"/>
    <w:rsid w:val="00C46FF9"/>
    <w:rsid w:val="00C470E8"/>
    <w:rsid w:val="00C472A2"/>
    <w:rsid w:val="00C47397"/>
    <w:rsid w:val="00C47AA7"/>
    <w:rsid w:val="00C47FC2"/>
    <w:rsid w:val="00C5141B"/>
    <w:rsid w:val="00C51662"/>
    <w:rsid w:val="00C517D9"/>
    <w:rsid w:val="00C52FDE"/>
    <w:rsid w:val="00C537E0"/>
    <w:rsid w:val="00C53879"/>
    <w:rsid w:val="00C54274"/>
    <w:rsid w:val="00C54BFF"/>
    <w:rsid w:val="00C5501C"/>
    <w:rsid w:val="00C55160"/>
    <w:rsid w:val="00C55215"/>
    <w:rsid w:val="00C553B5"/>
    <w:rsid w:val="00C559C7"/>
    <w:rsid w:val="00C55A63"/>
    <w:rsid w:val="00C5649D"/>
    <w:rsid w:val="00C567CD"/>
    <w:rsid w:val="00C56B66"/>
    <w:rsid w:val="00C572EC"/>
    <w:rsid w:val="00C57CAE"/>
    <w:rsid w:val="00C57F68"/>
    <w:rsid w:val="00C605DC"/>
    <w:rsid w:val="00C60E8D"/>
    <w:rsid w:val="00C6108E"/>
    <w:rsid w:val="00C6144C"/>
    <w:rsid w:val="00C6266D"/>
    <w:rsid w:val="00C62876"/>
    <w:rsid w:val="00C62C25"/>
    <w:rsid w:val="00C62C76"/>
    <w:rsid w:val="00C62E7E"/>
    <w:rsid w:val="00C62E91"/>
    <w:rsid w:val="00C6306D"/>
    <w:rsid w:val="00C6337B"/>
    <w:rsid w:val="00C64C72"/>
    <w:rsid w:val="00C65439"/>
    <w:rsid w:val="00C655AA"/>
    <w:rsid w:val="00C655BB"/>
    <w:rsid w:val="00C65704"/>
    <w:rsid w:val="00C65824"/>
    <w:rsid w:val="00C659B3"/>
    <w:rsid w:val="00C65B22"/>
    <w:rsid w:val="00C66213"/>
    <w:rsid w:val="00C664AD"/>
    <w:rsid w:val="00C66715"/>
    <w:rsid w:val="00C66A56"/>
    <w:rsid w:val="00C66BD0"/>
    <w:rsid w:val="00C673C5"/>
    <w:rsid w:val="00C67622"/>
    <w:rsid w:val="00C6779F"/>
    <w:rsid w:val="00C678B5"/>
    <w:rsid w:val="00C67A55"/>
    <w:rsid w:val="00C704DB"/>
    <w:rsid w:val="00C7084E"/>
    <w:rsid w:val="00C70AAF"/>
    <w:rsid w:val="00C7126D"/>
    <w:rsid w:val="00C71E78"/>
    <w:rsid w:val="00C7224F"/>
    <w:rsid w:val="00C7270E"/>
    <w:rsid w:val="00C7307B"/>
    <w:rsid w:val="00C73C99"/>
    <w:rsid w:val="00C74003"/>
    <w:rsid w:val="00C7424C"/>
    <w:rsid w:val="00C74AEB"/>
    <w:rsid w:val="00C7522A"/>
    <w:rsid w:val="00C75A65"/>
    <w:rsid w:val="00C76105"/>
    <w:rsid w:val="00C76C5C"/>
    <w:rsid w:val="00C7720B"/>
    <w:rsid w:val="00C77E4E"/>
    <w:rsid w:val="00C80833"/>
    <w:rsid w:val="00C80970"/>
    <w:rsid w:val="00C80ABB"/>
    <w:rsid w:val="00C813AF"/>
    <w:rsid w:val="00C814B7"/>
    <w:rsid w:val="00C814F4"/>
    <w:rsid w:val="00C82DBB"/>
    <w:rsid w:val="00C82E2E"/>
    <w:rsid w:val="00C835E9"/>
    <w:rsid w:val="00C843E9"/>
    <w:rsid w:val="00C84872"/>
    <w:rsid w:val="00C84A42"/>
    <w:rsid w:val="00C84B75"/>
    <w:rsid w:val="00C852DB"/>
    <w:rsid w:val="00C856A8"/>
    <w:rsid w:val="00C860AC"/>
    <w:rsid w:val="00C866A8"/>
    <w:rsid w:val="00C871C8"/>
    <w:rsid w:val="00C871D0"/>
    <w:rsid w:val="00C872F1"/>
    <w:rsid w:val="00C8766B"/>
    <w:rsid w:val="00C87900"/>
    <w:rsid w:val="00C87B08"/>
    <w:rsid w:val="00C87B46"/>
    <w:rsid w:val="00C87E8C"/>
    <w:rsid w:val="00C90244"/>
    <w:rsid w:val="00C90A7F"/>
    <w:rsid w:val="00C912F0"/>
    <w:rsid w:val="00C913DA"/>
    <w:rsid w:val="00C91624"/>
    <w:rsid w:val="00C91817"/>
    <w:rsid w:val="00C91E9F"/>
    <w:rsid w:val="00C9221B"/>
    <w:rsid w:val="00C92691"/>
    <w:rsid w:val="00C93091"/>
    <w:rsid w:val="00C93342"/>
    <w:rsid w:val="00C934BF"/>
    <w:rsid w:val="00C940AA"/>
    <w:rsid w:val="00C948EB"/>
    <w:rsid w:val="00C94C79"/>
    <w:rsid w:val="00C94E74"/>
    <w:rsid w:val="00C954B3"/>
    <w:rsid w:val="00C95DC3"/>
    <w:rsid w:val="00C96007"/>
    <w:rsid w:val="00C963CA"/>
    <w:rsid w:val="00C9667B"/>
    <w:rsid w:val="00C968B9"/>
    <w:rsid w:val="00C96D5D"/>
    <w:rsid w:val="00C975B9"/>
    <w:rsid w:val="00C97AE1"/>
    <w:rsid w:val="00C97FEC"/>
    <w:rsid w:val="00CA006F"/>
    <w:rsid w:val="00CA1BE9"/>
    <w:rsid w:val="00CA28E3"/>
    <w:rsid w:val="00CA2C6B"/>
    <w:rsid w:val="00CA30C7"/>
    <w:rsid w:val="00CA36D1"/>
    <w:rsid w:val="00CA3ED8"/>
    <w:rsid w:val="00CA413A"/>
    <w:rsid w:val="00CA4FA8"/>
    <w:rsid w:val="00CA543E"/>
    <w:rsid w:val="00CA567B"/>
    <w:rsid w:val="00CA58B3"/>
    <w:rsid w:val="00CA6B7F"/>
    <w:rsid w:val="00CA6F2F"/>
    <w:rsid w:val="00CA75C3"/>
    <w:rsid w:val="00CA7667"/>
    <w:rsid w:val="00CA79BE"/>
    <w:rsid w:val="00CA7D6D"/>
    <w:rsid w:val="00CB0886"/>
    <w:rsid w:val="00CB0BEB"/>
    <w:rsid w:val="00CB0EF8"/>
    <w:rsid w:val="00CB109B"/>
    <w:rsid w:val="00CB13A6"/>
    <w:rsid w:val="00CB13E9"/>
    <w:rsid w:val="00CB175A"/>
    <w:rsid w:val="00CB1762"/>
    <w:rsid w:val="00CB1A19"/>
    <w:rsid w:val="00CB1BBB"/>
    <w:rsid w:val="00CB1BEF"/>
    <w:rsid w:val="00CB26B9"/>
    <w:rsid w:val="00CB2957"/>
    <w:rsid w:val="00CB29D8"/>
    <w:rsid w:val="00CB34AE"/>
    <w:rsid w:val="00CB3945"/>
    <w:rsid w:val="00CB3D8E"/>
    <w:rsid w:val="00CB3F38"/>
    <w:rsid w:val="00CB531A"/>
    <w:rsid w:val="00CB55BB"/>
    <w:rsid w:val="00CB5979"/>
    <w:rsid w:val="00CB5BFE"/>
    <w:rsid w:val="00CB5DF4"/>
    <w:rsid w:val="00CB6278"/>
    <w:rsid w:val="00CB6533"/>
    <w:rsid w:val="00CB7204"/>
    <w:rsid w:val="00CB74BF"/>
    <w:rsid w:val="00CB77E5"/>
    <w:rsid w:val="00CB7E83"/>
    <w:rsid w:val="00CC006A"/>
    <w:rsid w:val="00CC0A23"/>
    <w:rsid w:val="00CC0BE9"/>
    <w:rsid w:val="00CC0EF8"/>
    <w:rsid w:val="00CC0F98"/>
    <w:rsid w:val="00CC10C8"/>
    <w:rsid w:val="00CC1156"/>
    <w:rsid w:val="00CC1240"/>
    <w:rsid w:val="00CC169D"/>
    <w:rsid w:val="00CC1C45"/>
    <w:rsid w:val="00CC258B"/>
    <w:rsid w:val="00CC2BE6"/>
    <w:rsid w:val="00CC2DFF"/>
    <w:rsid w:val="00CC30C6"/>
    <w:rsid w:val="00CC33F8"/>
    <w:rsid w:val="00CC442F"/>
    <w:rsid w:val="00CC50CE"/>
    <w:rsid w:val="00CC55E8"/>
    <w:rsid w:val="00CC58B0"/>
    <w:rsid w:val="00CC5ACE"/>
    <w:rsid w:val="00CC5E6A"/>
    <w:rsid w:val="00CC6E29"/>
    <w:rsid w:val="00CC743E"/>
    <w:rsid w:val="00CC7C9A"/>
    <w:rsid w:val="00CD1132"/>
    <w:rsid w:val="00CD1353"/>
    <w:rsid w:val="00CD1DD0"/>
    <w:rsid w:val="00CD282A"/>
    <w:rsid w:val="00CD2CB2"/>
    <w:rsid w:val="00CD3D64"/>
    <w:rsid w:val="00CD3EC2"/>
    <w:rsid w:val="00CD4162"/>
    <w:rsid w:val="00CD4219"/>
    <w:rsid w:val="00CD4357"/>
    <w:rsid w:val="00CD4499"/>
    <w:rsid w:val="00CD45A9"/>
    <w:rsid w:val="00CD5258"/>
    <w:rsid w:val="00CD5739"/>
    <w:rsid w:val="00CD65D2"/>
    <w:rsid w:val="00CD6A1E"/>
    <w:rsid w:val="00CD7399"/>
    <w:rsid w:val="00CD73F5"/>
    <w:rsid w:val="00CD771D"/>
    <w:rsid w:val="00CD7925"/>
    <w:rsid w:val="00CE05FE"/>
    <w:rsid w:val="00CE1330"/>
    <w:rsid w:val="00CE1E4C"/>
    <w:rsid w:val="00CE22C8"/>
    <w:rsid w:val="00CE2526"/>
    <w:rsid w:val="00CE2975"/>
    <w:rsid w:val="00CE2A37"/>
    <w:rsid w:val="00CE2BF5"/>
    <w:rsid w:val="00CE3DB9"/>
    <w:rsid w:val="00CE4541"/>
    <w:rsid w:val="00CE46BD"/>
    <w:rsid w:val="00CE46EF"/>
    <w:rsid w:val="00CE4AF9"/>
    <w:rsid w:val="00CE4D10"/>
    <w:rsid w:val="00CE56CD"/>
    <w:rsid w:val="00CE6139"/>
    <w:rsid w:val="00CE626E"/>
    <w:rsid w:val="00CE641B"/>
    <w:rsid w:val="00CE6B9F"/>
    <w:rsid w:val="00CE6BAC"/>
    <w:rsid w:val="00CE6E2C"/>
    <w:rsid w:val="00CE74BB"/>
    <w:rsid w:val="00CE77CC"/>
    <w:rsid w:val="00CE7C12"/>
    <w:rsid w:val="00CF006F"/>
    <w:rsid w:val="00CF021A"/>
    <w:rsid w:val="00CF02C4"/>
    <w:rsid w:val="00CF08C3"/>
    <w:rsid w:val="00CF0C29"/>
    <w:rsid w:val="00CF0FAE"/>
    <w:rsid w:val="00CF11CF"/>
    <w:rsid w:val="00CF128B"/>
    <w:rsid w:val="00CF15D2"/>
    <w:rsid w:val="00CF1B8E"/>
    <w:rsid w:val="00CF1FA3"/>
    <w:rsid w:val="00CF2558"/>
    <w:rsid w:val="00CF2622"/>
    <w:rsid w:val="00CF29EF"/>
    <w:rsid w:val="00CF2B29"/>
    <w:rsid w:val="00CF342D"/>
    <w:rsid w:val="00CF3A3F"/>
    <w:rsid w:val="00CF3E1C"/>
    <w:rsid w:val="00CF5451"/>
    <w:rsid w:val="00CF5734"/>
    <w:rsid w:val="00CF67EA"/>
    <w:rsid w:val="00CF6A2F"/>
    <w:rsid w:val="00CF6BA1"/>
    <w:rsid w:val="00CF6C89"/>
    <w:rsid w:val="00CF6E57"/>
    <w:rsid w:val="00CF7808"/>
    <w:rsid w:val="00CF7E10"/>
    <w:rsid w:val="00D00005"/>
    <w:rsid w:val="00D001AD"/>
    <w:rsid w:val="00D00ACF"/>
    <w:rsid w:val="00D00F87"/>
    <w:rsid w:val="00D01009"/>
    <w:rsid w:val="00D02194"/>
    <w:rsid w:val="00D028B2"/>
    <w:rsid w:val="00D02E81"/>
    <w:rsid w:val="00D03682"/>
    <w:rsid w:val="00D03CB0"/>
    <w:rsid w:val="00D03CBD"/>
    <w:rsid w:val="00D03FB0"/>
    <w:rsid w:val="00D03FD7"/>
    <w:rsid w:val="00D040AD"/>
    <w:rsid w:val="00D04328"/>
    <w:rsid w:val="00D046B7"/>
    <w:rsid w:val="00D0488A"/>
    <w:rsid w:val="00D057F8"/>
    <w:rsid w:val="00D05B26"/>
    <w:rsid w:val="00D05B6D"/>
    <w:rsid w:val="00D05E02"/>
    <w:rsid w:val="00D05F13"/>
    <w:rsid w:val="00D067EC"/>
    <w:rsid w:val="00D06869"/>
    <w:rsid w:val="00D068A5"/>
    <w:rsid w:val="00D07045"/>
    <w:rsid w:val="00D070F3"/>
    <w:rsid w:val="00D071BE"/>
    <w:rsid w:val="00D0766C"/>
    <w:rsid w:val="00D07F3D"/>
    <w:rsid w:val="00D10E9B"/>
    <w:rsid w:val="00D10EC5"/>
    <w:rsid w:val="00D1183F"/>
    <w:rsid w:val="00D11963"/>
    <w:rsid w:val="00D11D5B"/>
    <w:rsid w:val="00D11F17"/>
    <w:rsid w:val="00D127B1"/>
    <w:rsid w:val="00D12862"/>
    <w:rsid w:val="00D13122"/>
    <w:rsid w:val="00D136CC"/>
    <w:rsid w:val="00D137F1"/>
    <w:rsid w:val="00D13A11"/>
    <w:rsid w:val="00D14450"/>
    <w:rsid w:val="00D14ACB"/>
    <w:rsid w:val="00D150F2"/>
    <w:rsid w:val="00D15629"/>
    <w:rsid w:val="00D15E5F"/>
    <w:rsid w:val="00D1660C"/>
    <w:rsid w:val="00D169C0"/>
    <w:rsid w:val="00D16B92"/>
    <w:rsid w:val="00D16D93"/>
    <w:rsid w:val="00D16E81"/>
    <w:rsid w:val="00D16F57"/>
    <w:rsid w:val="00D16F88"/>
    <w:rsid w:val="00D17265"/>
    <w:rsid w:val="00D177B0"/>
    <w:rsid w:val="00D17A74"/>
    <w:rsid w:val="00D20B5D"/>
    <w:rsid w:val="00D21211"/>
    <w:rsid w:val="00D2137F"/>
    <w:rsid w:val="00D219E0"/>
    <w:rsid w:val="00D222E0"/>
    <w:rsid w:val="00D22797"/>
    <w:rsid w:val="00D23056"/>
    <w:rsid w:val="00D23430"/>
    <w:rsid w:val="00D237ED"/>
    <w:rsid w:val="00D23A3A"/>
    <w:rsid w:val="00D2422B"/>
    <w:rsid w:val="00D24927"/>
    <w:rsid w:val="00D25645"/>
    <w:rsid w:val="00D25708"/>
    <w:rsid w:val="00D26158"/>
    <w:rsid w:val="00D26186"/>
    <w:rsid w:val="00D26692"/>
    <w:rsid w:val="00D26AB2"/>
    <w:rsid w:val="00D27E0F"/>
    <w:rsid w:val="00D3099B"/>
    <w:rsid w:val="00D30F86"/>
    <w:rsid w:val="00D310EE"/>
    <w:rsid w:val="00D31F6C"/>
    <w:rsid w:val="00D3236A"/>
    <w:rsid w:val="00D325CC"/>
    <w:rsid w:val="00D326EA"/>
    <w:rsid w:val="00D32852"/>
    <w:rsid w:val="00D328B7"/>
    <w:rsid w:val="00D32EFB"/>
    <w:rsid w:val="00D330CC"/>
    <w:rsid w:val="00D33102"/>
    <w:rsid w:val="00D33757"/>
    <w:rsid w:val="00D346FD"/>
    <w:rsid w:val="00D348AD"/>
    <w:rsid w:val="00D349FA"/>
    <w:rsid w:val="00D35334"/>
    <w:rsid w:val="00D35706"/>
    <w:rsid w:val="00D35950"/>
    <w:rsid w:val="00D35CF9"/>
    <w:rsid w:val="00D361D2"/>
    <w:rsid w:val="00D36410"/>
    <w:rsid w:val="00D36628"/>
    <w:rsid w:val="00D36B6F"/>
    <w:rsid w:val="00D3790E"/>
    <w:rsid w:val="00D37F56"/>
    <w:rsid w:val="00D4006A"/>
    <w:rsid w:val="00D40AD3"/>
    <w:rsid w:val="00D40C66"/>
    <w:rsid w:val="00D40CCD"/>
    <w:rsid w:val="00D41154"/>
    <w:rsid w:val="00D412DD"/>
    <w:rsid w:val="00D41B28"/>
    <w:rsid w:val="00D41D70"/>
    <w:rsid w:val="00D41D8F"/>
    <w:rsid w:val="00D4229E"/>
    <w:rsid w:val="00D427FB"/>
    <w:rsid w:val="00D4296C"/>
    <w:rsid w:val="00D42F4F"/>
    <w:rsid w:val="00D43A5B"/>
    <w:rsid w:val="00D43F26"/>
    <w:rsid w:val="00D44222"/>
    <w:rsid w:val="00D446ED"/>
    <w:rsid w:val="00D446F3"/>
    <w:rsid w:val="00D44FCD"/>
    <w:rsid w:val="00D451F3"/>
    <w:rsid w:val="00D45BBE"/>
    <w:rsid w:val="00D4654F"/>
    <w:rsid w:val="00D46617"/>
    <w:rsid w:val="00D46D2E"/>
    <w:rsid w:val="00D47728"/>
    <w:rsid w:val="00D4786E"/>
    <w:rsid w:val="00D47B33"/>
    <w:rsid w:val="00D47C71"/>
    <w:rsid w:val="00D50271"/>
    <w:rsid w:val="00D50B51"/>
    <w:rsid w:val="00D50EB2"/>
    <w:rsid w:val="00D5144F"/>
    <w:rsid w:val="00D515F8"/>
    <w:rsid w:val="00D51763"/>
    <w:rsid w:val="00D517D6"/>
    <w:rsid w:val="00D51EA0"/>
    <w:rsid w:val="00D524CC"/>
    <w:rsid w:val="00D52598"/>
    <w:rsid w:val="00D526D0"/>
    <w:rsid w:val="00D52A7F"/>
    <w:rsid w:val="00D52B55"/>
    <w:rsid w:val="00D5320A"/>
    <w:rsid w:val="00D542A0"/>
    <w:rsid w:val="00D5480B"/>
    <w:rsid w:val="00D54C67"/>
    <w:rsid w:val="00D56011"/>
    <w:rsid w:val="00D56136"/>
    <w:rsid w:val="00D561D4"/>
    <w:rsid w:val="00D56205"/>
    <w:rsid w:val="00D56224"/>
    <w:rsid w:val="00D5639E"/>
    <w:rsid w:val="00D568FF"/>
    <w:rsid w:val="00D577E9"/>
    <w:rsid w:val="00D57861"/>
    <w:rsid w:val="00D57A42"/>
    <w:rsid w:val="00D57E64"/>
    <w:rsid w:val="00D606B5"/>
    <w:rsid w:val="00D6084A"/>
    <w:rsid w:val="00D6137A"/>
    <w:rsid w:val="00D619F6"/>
    <w:rsid w:val="00D62FF1"/>
    <w:rsid w:val="00D634C0"/>
    <w:rsid w:val="00D638A3"/>
    <w:rsid w:val="00D63E9C"/>
    <w:rsid w:val="00D64663"/>
    <w:rsid w:val="00D64694"/>
    <w:rsid w:val="00D647E9"/>
    <w:rsid w:val="00D65265"/>
    <w:rsid w:val="00D6553A"/>
    <w:rsid w:val="00D667EC"/>
    <w:rsid w:val="00D66A2A"/>
    <w:rsid w:val="00D66E05"/>
    <w:rsid w:val="00D66FFD"/>
    <w:rsid w:val="00D671A0"/>
    <w:rsid w:val="00D671CE"/>
    <w:rsid w:val="00D67800"/>
    <w:rsid w:val="00D67916"/>
    <w:rsid w:val="00D67ABF"/>
    <w:rsid w:val="00D67D40"/>
    <w:rsid w:val="00D701A4"/>
    <w:rsid w:val="00D703DF"/>
    <w:rsid w:val="00D7085B"/>
    <w:rsid w:val="00D71ACB"/>
    <w:rsid w:val="00D71B0F"/>
    <w:rsid w:val="00D72ED8"/>
    <w:rsid w:val="00D73C98"/>
    <w:rsid w:val="00D73E07"/>
    <w:rsid w:val="00D740B3"/>
    <w:rsid w:val="00D744CD"/>
    <w:rsid w:val="00D74780"/>
    <w:rsid w:val="00D74BA7"/>
    <w:rsid w:val="00D756B0"/>
    <w:rsid w:val="00D76875"/>
    <w:rsid w:val="00D76BF5"/>
    <w:rsid w:val="00D771D4"/>
    <w:rsid w:val="00D77490"/>
    <w:rsid w:val="00D77C87"/>
    <w:rsid w:val="00D800B1"/>
    <w:rsid w:val="00D80338"/>
    <w:rsid w:val="00D80462"/>
    <w:rsid w:val="00D808FE"/>
    <w:rsid w:val="00D80FC0"/>
    <w:rsid w:val="00D81A3B"/>
    <w:rsid w:val="00D826D8"/>
    <w:rsid w:val="00D82704"/>
    <w:rsid w:val="00D82F5D"/>
    <w:rsid w:val="00D82FB8"/>
    <w:rsid w:val="00D82FCB"/>
    <w:rsid w:val="00D83196"/>
    <w:rsid w:val="00D8432E"/>
    <w:rsid w:val="00D844F1"/>
    <w:rsid w:val="00D8478A"/>
    <w:rsid w:val="00D84922"/>
    <w:rsid w:val="00D84EF8"/>
    <w:rsid w:val="00D85136"/>
    <w:rsid w:val="00D85255"/>
    <w:rsid w:val="00D85EBE"/>
    <w:rsid w:val="00D86936"/>
    <w:rsid w:val="00D86A46"/>
    <w:rsid w:val="00D86EE5"/>
    <w:rsid w:val="00D8725F"/>
    <w:rsid w:val="00D87CF0"/>
    <w:rsid w:val="00D90719"/>
    <w:rsid w:val="00D90852"/>
    <w:rsid w:val="00D909DB"/>
    <w:rsid w:val="00D91224"/>
    <w:rsid w:val="00D9193D"/>
    <w:rsid w:val="00D91A44"/>
    <w:rsid w:val="00D928C4"/>
    <w:rsid w:val="00D92B43"/>
    <w:rsid w:val="00D931CD"/>
    <w:rsid w:val="00D93611"/>
    <w:rsid w:val="00D939B2"/>
    <w:rsid w:val="00D93C36"/>
    <w:rsid w:val="00D93E7F"/>
    <w:rsid w:val="00D944DF"/>
    <w:rsid w:val="00D95056"/>
    <w:rsid w:val="00D958E9"/>
    <w:rsid w:val="00D95D9D"/>
    <w:rsid w:val="00D96D59"/>
    <w:rsid w:val="00D96E38"/>
    <w:rsid w:val="00D97DA0"/>
    <w:rsid w:val="00DA0097"/>
    <w:rsid w:val="00DA0C96"/>
    <w:rsid w:val="00DA11EA"/>
    <w:rsid w:val="00DA1472"/>
    <w:rsid w:val="00DA15E3"/>
    <w:rsid w:val="00DA192B"/>
    <w:rsid w:val="00DA1A9D"/>
    <w:rsid w:val="00DA1DAC"/>
    <w:rsid w:val="00DA1F2B"/>
    <w:rsid w:val="00DA295B"/>
    <w:rsid w:val="00DA297C"/>
    <w:rsid w:val="00DA2AE9"/>
    <w:rsid w:val="00DA2CB2"/>
    <w:rsid w:val="00DA34BF"/>
    <w:rsid w:val="00DA3680"/>
    <w:rsid w:val="00DA38F9"/>
    <w:rsid w:val="00DA3EB8"/>
    <w:rsid w:val="00DA43C2"/>
    <w:rsid w:val="00DA5A57"/>
    <w:rsid w:val="00DA61EE"/>
    <w:rsid w:val="00DA77EE"/>
    <w:rsid w:val="00DA7BF3"/>
    <w:rsid w:val="00DA7DEE"/>
    <w:rsid w:val="00DB043F"/>
    <w:rsid w:val="00DB0ABE"/>
    <w:rsid w:val="00DB0BD0"/>
    <w:rsid w:val="00DB16EF"/>
    <w:rsid w:val="00DB1709"/>
    <w:rsid w:val="00DB1CE2"/>
    <w:rsid w:val="00DB25A8"/>
    <w:rsid w:val="00DB2A17"/>
    <w:rsid w:val="00DB2D67"/>
    <w:rsid w:val="00DB3D4C"/>
    <w:rsid w:val="00DB3F02"/>
    <w:rsid w:val="00DB40B2"/>
    <w:rsid w:val="00DB4E80"/>
    <w:rsid w:val="00DB568E"/>
    <w:rsid w:val="00DB597E"/>
    <w:rsid w:val="00DB60DD"/>
    <w:rsid w:val="00DB67EE"/>
    <w:rsid w:val="00DB6FBB"/>
    <w:rsid w:val="00DB734E"/>
    <w:rsid w:val="00DB73F2"/>
    <w:rsid w:val="00DB76F8"/>
    <w:rsid w:val="00DB7BF8"/>
    <w:rsid w:val="00DC09AF"/>
    <w:rsid w:val="00DC0F2F"/>
    <w:rsid w:val="00DC11FF"/>
    <w:rsid w:val="00DC12F1"/>
    <w:rsid w:val="00DC1A5F"/>
    <w:rsid w:val="00DC2720"/>
    <w:rsid w:val="00DC2F57"/>
    <w:rsid w:val="00DC3049"/>
    <w:rsid w:val="00DC32AB"/>
    <w:rsid w:val="00DC3432"/>
    <w:rsid w:val="00DC35DA"/>
    <w:rsid w:val="00DC3656"/>
    <w:rsid w:val="00DC3808"/>
    <w:rsid w:val="00DC41BD"/>
    <w:rsid w:val="00DC41F4"/>
    <w:rsid w:val="00DC42B8"/>
    <w:rsid w:val="00DC4766"/>
    <w:rsid w:val="00DC49DD"/>
    <w:rsid w:val="00DC522B"/>
    <w:rsid w:val="00DC5730"/>
    <w:rsid w:val="00DC645E"/>
    <w:rsid w:val="00DC699F"/>
    <w:rsid w:val="00DC766D"/>
    <w:rsid w:val="00DC78D3"/>
    <w:rsid w:val="00DC7D7C"/>
    <w:rsid w:val="00DD0288"/>
    <w:rsid w:val="00DD0319"/>
    <w:rsid w:val="00DD0344"/>
    <w:rsid w:val="00DD03CA"/>
    <w:rsid w:val="00DD0A9A"/>
    <w:rsid w:val="00DD232F"/>
    <w:rsid w:val="00DD25F6"/>
    <w:rsid w:val="00DD27D8"/>
    <w:rsid w:val="00DD296F"/>
    <w:rsid w:val="00DD2C83"/>
    <w:rsid w:val="00DD2CA2"/>
    <w:rsid w:val="00DD2DA1"/>
    <w:rsid w:val="00DD2F45"/>
    <w:rsid w:val="00DD2FDC"/>
    <w:rsid w:val="00DD3415"/>
    <w:rsid w:val="00DD3ADA"/>
    <w:rsid w:val="00DD3B10"/>
    <w:rsid w:val="00DD3CDD"/>
    <w:rsid w:val="00DD40C6"/>
    <w:rsid w:val="00DD4402"/>
    <w:rsid w:val="00DD4757"/>
    <w:rsid w:val="00DD4B0E"/>
    <w:rsid w:val="00DD4E5D"/>
    <w:rsid w:val="00DD580C"/>
    <w:rsid w:val="00DD5887"/>
    <w:rsid w:val="00DD5DA9"/>
    <w:rsid w:val="00DD61F0"/>
    <w:rsid w:val="00DD67CE"/>
    <w:rsid w:val="00DD686F"/>
    <w:rsid w:val="00DD6E51"/>
    <w:rsid w:val="00DD6F82"/>
    <w:rsid w:val="00DD70C8"/>
    <w:rsid w:val="00DD72CF"/>
    <w:rsid w:val="00DD7985"/>
    <w:rsid w:val="00DD799B"/>
    <w:rsid w:val="00DD7E8D"/>
    <w:rsid w:val="00DE0769"/>
    <w:rsid w:val="00DE09BB"/>
    <w:rsid w:val="00DE1593"/>
    <w:rsid w:val="00DE1633"/>
    <w:rsid w:val="00DE195E"/>
    <w:rsid w:val="00DE1E2E"/>
    <w:rsid w:val="00DE26AC"/>
    <w:rsid w:val="00DE319C"/>
    <w:rsid w:val="00DE42E5"/>
    <w:rsid w:val="00DE44CC"/>
    <w:rsid w:val="00DE4B3B"/>
    <w:rsid w:val="00DE4C8A"/>
    <w:rsid w:val="00DE4CA7"/>
    <w:rsid w:val="00DE51BC"/>
    <w:rsid w:val="00DE5244"/>
    <w:rsid w:val="00DE5BEC"/>
    <w:rsid w:val="00DE5F3A"/>
    <w:rsid w:val="00DE609C"/>
    <w:rsid w:val="00DE628D"/>
    <w:rsid w:val="00DE7033"/>
    <w:rsid w:val="00DE7214"/>
    <w:rsid w:val="00DF0185"/>
    <w:rsid w:val="00DF0560"/>
    <w:rsid w:val="00DF0AED"/>
    <w:rsid w:val="00DF0F46"/>
    <w:rsid w:val="00DF17EB"/>
    <w:rsid w:val="00DF1943"/>
    <w:rsid w:val="00DF1A4F"/>
    <w:rsid w:val="00DF1A66"/>
    <w:rsid w:val="00DF1B31"/>
    <w:rsid w:val="00DF1B63"/>
    <w:rsid w:val="00DF1C6A"/>
    <w:rsid w:val="00DF2557"/>
    <w:rsid w:val="00DF2706"/>
    <w:rsid w:val="00DF3392"/>
    <w:rsid w:val="00DF3A72"/>
    <w:rsid w:val="00DF3BC9"/>
    <w:rsid w:val="00DF4B2E"/>
    <w:rsid w:val="00DF4D95"/>
    <w:rsid w:val="00DF4DBC"/>
    <w:rsid w:val="00DF547A"/>
    <w:rsid w:val="00DF5974"/>
    <w:rsid w:val="00DF59F3"/>
    <w:rsid w:val="00DF5EB2"/>
    <w:rsid w:val="00DF60F9"/>
    <w:rsid w:val="00DF6199"/>
    <w:rsid w:val="00DF6329"/>
    <w:rsid w:val="00DF6616"/>
    <w:rsid w:val="00DF6F90"/>
    <w:rsid w:val="00DF77D6"/>
    <w:rsid w:val="00DF7844"/>
    <w:rsid w:val="00DF78BE"/>
    <w:rsid w:val="00DF7A46"/>
    <w:rsid w:val="00E0082F"/>
    <w:rsid w:val="00E00D20"/>
    <w:rsid w:val="00E0122A"/>
    <w:rsid w:val="00E01353"/>
    <w:rsid w:val="00E0198B"/>
    <w:rsid w:val="00E01A33"/>
    <w:rsid w:val="00E01D3D"/>
    <w:rsid w:val="00E026FE"/>
    <w:rsid w:val="00E02742"/>
    <w:rsid w:val="00E02786"/>
    <w:rsid w:val="00E0305C"/>
    <w:rsid w:val="00E0332C"/>
    <w:rsid w:val="00E035D8"/>
    <w:rsid w:val="00E037F0"/>
    <w:rsid w:val="00E03A6D"/>
    <w:rsid w:val="00E03AC1"/>
    <w:rsid w:val="00E03EE2"/>
    <w:rsid w:val="00E04060"/>
    <w:rsid w:val="00E04C4E"/>
    <w:rsid w:val="00E04DB2"/>
    <w:rsid w:val="00E05952"/>
    <w:rsid w:val="00E06130"/>
    <w:rsid w:val="00E064A5"/>
    <w:rsid w:val="00E06500"/>
    <w:rsid w:val="00E06517"/>
    <w:rsid w:val="00E07566"/>
    <w:rsid w:val="00E07AA0"/>
    <w:rsid w:val="00E07DC0"/>
    <w:rsid w:val="00E07F4E"/>
    <w:rsid w:val="00E1046C"/>
    <w:rsid w:val="00E106C4"/>
    <w:rsid w:val="00E106E2"/>
    <w:rsid w:val="00E10A5B"/>
    <w:rsid w:val="00E10DE5"/>
    <w:rsid w:val="00E1103D"/>
    <w:rsid w:val="00E11438"/>
    <w:rsid w:val="00E1146C"/>
    <w:rsid w:val="00E11D3A"/>
    <w:rsid w:val="00E1248F"/>
    <w:rsid w:val="00E12971"/>
    <w:rsid w:val="00E13812"/>
    <w:rsid w:val="00E139B0"/>
    <w:rsid w:val="00E13A5A"/>
    <w:rsid w:val="00E1495E"/>
    <w:rsid w:val="00E14C4A"/>
    <w:rsid w:val="00E14E7A"/>
    <w:rsid w:val="00E1505F"/>
    <w:rsid w:val="00E15063"/>
    <w:rsid w:val="00E15436"/>
    <w:rsid w:val="00E162ED"/>
    <w:rsid w:val="00E16713"/>
    <w:rsid w:val="00E16718"/>
    <w:rsid w:val="00E16C82"/>
    <w:rsid w:val="00E17B3E"/>
    <w:rsid w:val="00E17C6B"/>
    <w:rsid w:val="00E2055E"/>
    <w:rsid w:val="00E20CC4"/>
    <w:rsid w:val="00E20DC6"/>
    <w:rsid w:val="00E20E55"/>
    <w:rsid w:val="00E21028"/>
    <w:rsid w:val="00E21CAC"/>
    <w:rsid w:val="00E2271C"/>
    <w:rsid w:val="00E22D70"/>
    <w:rsid w:val="00E233F6"/>
    <w:rsid w:val="00E23F90"/>
    <w:rsid w:val="00E245F2"/>
    <w:rsid w:val="00E246E4"/>
    <w:rsid w:val="00E24D10"/>
    <w:rsid w:val="00E24ED9"/>
    <w:rsid w:val="00E2512D"/>
    <w:rsid w:val="00E2539B"/>
    <w:rsid w:val="00E25A7D"/>
    <w:rsid w:val="00E25A83"/>
    <w:rsid w:val="00E25DF0"/>
    <w:rsid w:val="00E25FBF"/>
    <w:rsid w:val="00E3013C"/>
    <w:rsid w:val="00E30323"/>
    <w:rsid w:val="00E31A3A"/>
    <w:rsid w:val="00E31D0F"/>
    <w:rsid w:val="00E31F1B"/>
    <w:rsid w:val="00E31FB0"/>
    <w:rsid w:val="00E320E0"/>
    <w:rsid w:val="00E32206"/>
    <w:rsid w:val="00E32CF4"/>
    <w:rsid w:val="00E32EDE"/>
    <w:rsid w:val="00E32F67"/>
    <w:rsid w:val="00E3325E"/>
    <w:rsid w:val="00E3335D"/>
    <w:rsid w:val="00E3381B"/>
    <w:rsid w:val="00E33927"/>
    <w:rsid w:val="00E339A8"/>
    <w:rsid w:val="00E33C21"/>
    <w:rsid w:val="00E33CB8"/>
    <w:rsid w:val="00E33CD5"/>
    <w:rsid w:val="00E33EBA"/>
    <w:rsid w:val="00E33F9D"/>
    <w:rsid w:val="00E3460D"/>
    <w:rsid w:val="00E34755"/>
    <w:rsid w:val="00E34C87"/>
    <w:rsid w:val="00E353FA"/>
    <w:rsid w:val="00E35725"/>
    <w:rsid w:val="00E360E6"/>
    <w:rsid w:val="00E36FAB"/>
    <w:rsid w:val="00E3702B"/>
    <w:rsid w:val="00E371C2"/>
    <w:rsid w:val="00E37403"/>
    <w:rsid w:val="00E3745B"/>
    <w:rsid w:val="00E379B3"/>
    <w:rsid w:val="00E37A83"/>
    <w:rsid w:val="00E37DE2"/>
    <w:rsid w:val="00E40263"/>
    <w:rsid w:val="00E40488"/>
    <w:rsid w:val="00E40F70"/>
    <w:rsid w:val="00E4112C"/>
    <w:rsid w:val="00E413B9"/>
    <w:rsid w:val="00E41B09"/>
    <w:rsid w:val="00E41B77"/>
    <w:rsid w:val="00E42401"/>
    <w:rsid w:val="00E42653"/>
    <w:rsid w:val="00E42784"/>
    <w:rsid w:val="00E429E8"/>
    <w:rsid w:val="00E430C7"/>
    <w:rsid w:val="00E43353"/>
    <w:rsid w:val="00E433A3"/>
    <w:rsid w:val="00E43550"/>
    <w:rsid w:val="00E43A34"/>
    <w:rsid w:val="00E43A83"/>
    <w:rsid w:val="00E43D33"/>
    <w:rsid w:val="00E44015"/>
    <w:rsid w:val="00E442DC"/>
    <w:rsid w:val="00E4488C"/>
    <w:rsid w:val="00E44F35"/>
    <w:rsid w:val="00E45359"/>
    <w:rsid w:val="00E4595B"/>
    <w:rsid w:val="00E465C4"/>
    <w:rsid w:val="00E46774"/>
    <w:rsid w:val="00E47AB9"/>
    <w:rsid w:val="00E5008A"/>
    <w:rsid w:val="00E5087B"/>
    <w:rsid w:val="00E50925"/>
    <w:rsid w:val="00E509BA"/>
    <w:rsid w:val="00E513B2"/>
    <w:rsid w:val="00E5151B"/>
    <w:rsid w:val="00E516B0"/>
    <w:rsid w:val="00E51744"/>
    <w:rsid w:val="00E518B6"/>
    <w:rsid w:val="00E51D68"/>
    <w:rsid w:val="00E51F00"/>
    <w:rsid w:val="00E52000"/>
    <w:rsid w:val="00E52DDE"/>
    <w:rsid w:val="00E52E1D"/>
    <w:rsid w:val="00E5308D"/>
    <w:rsid w:val="00E539D7"/>
    <w:rsid w:val="00E53A57"/>
    <w:rsid w:val="00E53F67"/>
    <w:rsid w:val="00E543F5"/>
    <w:rsid w:val="00E54B5F"/>
    <w:rsid w:val="00E55F13"/>
    <w:rsid w:val="00E566D5"/>
    <w:rsid w:val="00E56DAA"/>
    <w:rsid w:val="00E571C1"/>
    <w:rsid w:val="00E5721B"/>
    <w:rsid w:val="00E57C85"/>
    <w:rsid w:val="00E57D91"/>
    <w:rsid w:val="00E57E5C"/>
    <w:rsid w:val="00E57E9A"/>
    <w:rsid w:val="00E606AD"/>
    <w:rsid w:val="00E61533"/>
    <w:rsid w:val="00E6176D"/>
    <w:rsid w:val="00E61A02"/>
    <w:rsid w:val="00E61A12"/>
    <w:rsid w:val="00E61DD3"/>
    <w:rsid w:val="00E62BF4"/>
    <w:rsid w:val="00E6310C"/>
    <w:rsid w:val="00E63159"/>
    <w:rsid w:val="00E637E9"/>
    <w:rsid w:val="00E6384F"/>
    <w:rsid w:val="00E63E7D"/>
    <w:rsid w:val="00E63F61"/>
    <w:rsid w:val="00E6437B"/>
    <w:rsid w:val="00E64EE6"/>
    <w:rsid w:val="00E64F9D"/>
    <w:rsid w:val="00E64FA6"/>
    <w:rsid w:val="00E650F7"/>
    <w:rsid w:val="00E6552B"/>
    <w:rsid w:val="00E6563F"/>
    <w:rsid w:val="00E658DE"/>
    <w:rsid w:val="00E65A52"/>
    <w:rsid w:val="00E66880"/>
    <w:rsid w:val="00E66DAC"/>
    <w:rsid w:val="00E66E46"/>
    <w:rsid w:val="00E671E1"/>
    <w:rsid w:val="00E672D9"/>
    <w:rsid w:val="00E67646"/>
    <w:rsid w:val="00E67EC2"/>
    <w:rsid w:val="00E702B0"/>
    <w:rsid w:val="00E70416"/>
    <w:rsid w:val="00E70793"/>
    <w:rsid w:val="00E709CD"/>
    <w:rsid w:val="00E70EE9"/>
    <w:rsid w:val="00E715CB"/>
    <w:rsid w:val="00E71701"/>
    <w:rsid w:val="00E717F6"/>
    <w:rsid w:val="00E71AF3"/>
    <w:rsid w:val="00E7271E"/>
    <w:rsid w:val="00E7274D"/>
    <w:rsid w:val="00E7297B"/>
    <w:rsid w:val="00E7297C"/>
    <w:rsid w:val="00E72C44"/>
    <w:rsid w:val="00E72E7C"/>
    <w:rsid w:val="00E72F47"/>
    <w:rsid w:val="00E734F9"/>
    <w:rsid w:val="00E73592"/>
    <w:rsid w:val="00E736D0"/>
    <w:rsid w:val="00E746BF"/>
    <w:rsid w:val="00E7472A"/>
    <w:rsid w:val="00E7477A"/>
    <w:rsid w:val="00E74FAC"/>
    <w:rsid w:val="00E752E2"/>
    <w:rsid w:val="00E75711"/>
    <w:rsid w:val="00E757E7"/>
    <w:rsid w:val="00E75DBC"/>
    <w:rsid w:val="00E7721B"/>
    <w:rsid w:val="00E77839"/>
    <w:rsid w:val="00E77CBE"/>
    <w:rsid w:val="00E77FC0"/>
    <w:rsid w:val="00E8057E"/>
    <w:rsid w:val="00E80C94"/>
    <w:rsid w:val="00E80E99"/>
    <w:rsid w:val="00E80EA6"/>
    <w:rsid w:val="00E80F17"/>
    <w:rsid w:val="00E80FA4"/>
    <w:rsid w:val="00E81273"/>
    <w:rsid w:val="00E81A40"/>
    <w:rsid w:val="00E81AA8"/>
    <w:rsid w:val="00E8248F"/>
    <w:rsid w:val="00E826AA"/>
    <w:rsid w:val="00E82C29"/>
    <w:rsid w:val="00E82D0C"/>
    <w:rsid w:val="00E83028"/>
    <w:rsid w:val="00E83199"/>
    <w:rsid w:val="00E837CB"/>
    <w:rsid w:val="00E83D55"/>
    <w:rsid w:val="00E84E01"/>
    <w:rsid w:val="00E84E32"/>
    <w:rsid w:val="00E8523C"/>
    <w:rsid w:val="00E85CE2"/>
    <w:rsid w:val="00E86244"/>
    <w:rsid w:val="00E868D9"/>
    <w:rsid w:val="00E86CA7"/>
    <w:rsid w:val="00E87068"/>
    <w:rsid w:val="00E878E5"/>
    <w:rsid w:val="00E879ED"/>
    <w:rsid w:val="00E87E15"/>
    <w:rsid w:val="00E87F59"/>
    <w:rsid w:val="00E902A9"/>
    <w:rsid w:val="00E904A5"/>
    <w:rsid w:val="00E9060F"/>
    <w:rsid w:val="00E90780"/>
    <w:rsid w:val="00E90879"/>
    <w:rsid w:val="00E909DF"/>
    <w:rsid w:val="00E910A9"/>
    <w:rsid w:val="00E910D3"/>
    <w:rsid w:val="00E91A7A"/>
    <w:rsid w:val="00E91C4D"/>
    <w:rsid w:val="00E91E0B"/>
    <w:rsid w:val="00E91E8D"/>
    <w:rsid w:val="00E92078"/>
    <w:rsid w:val="00E921BD"/>
    <w:rsid w:val="00E92269"/>
    <w:rsid w:val="00E928EC"/>
    <w:rsid w:val="00E92E12"/>
    <w:rsid w:val="00E92EB6"/>
    <w:rsid w:val="00E93015"/>
    <w:rsid w:val="00E93C4C"/>
    <w:rsid w:val="00E93D7A"/>
    <w:rsid w:val="00E941BE"/>
    <w:rsid w:val="00E94394"/>
    <w:rsid w:val="00E94427"/>
    <w:rsid w:val="00E94C20"/>
    <w:rsid w:val="00E95135"/>
    <w:rsid w:val="00E95333"/>
    <w:rsid w:val="00E954AE"/>
    <w:rsid w:val="00E96242"/>
    <w:rsid w:val="00E9701E"/>
    <w:rsid w:val="00E971D9"/>
    <w:rsid w:val="00E974ED"/>
    <w:rsid w:val="00E978D0"/>
    <w:rsid w:val="00E97D25"/>
    <w:rsid w:val="00E97D4B"/>
    <w:rsid w:val="00E97E67"/>
    <w:rsid w:val="00EA0280"/>
    <w:rsid w:val="00EA05EB"/>
    <w:rsid w:val="00EA094D"/>
    <w:rsid w:val="00EA09BD"/>
    <w:rsid w:val="00EA0B10"/>
    <w:rsid w:val="00EA0B8E"/>
    <w:rsid w:val="00EA0BF0"/>
    <w:rsid w:val="00EA0D71"/>
    <w:rsid w:val="00EA1936"/>
    <w:rsid w:val="00EA1B01"/>
    <w:rsid w:val="00EA1B0A"/>
    <w:rsid w:val="00EA1C5C"/>
    <w:rsid w:val="00EA2007"/>
    <w:rsid w:val="00EA2170"/>
    <w:rsid w:val="00EA31CF"/>
    <w:rsid w:val="00EA35D1"/>
    <w:rsid w:val="00EA3B64"/>
    <w:rsid w:val="00EA409A"/>
    <w:rsid w:val="00EA417F"/>
    <w:rsid w:val="00EA4A36"/>
    <w:rsid w:val="00EA4E89"/>
    <w:rsid w:val="00EA4F04"/>
    <w:rsid w:val="00EA55A1"/>
    <w:rsid w:val="00EA56FC"/>
    <w:rsid w:val="00EA68FD"/>
    <w:rsid w:val="00EA69C7"/>
    <w:rsid w:val="00EA6AF0"/>
    <w:rsid w:val="00EA7D16"/>
    <w:rsid w:val="00EB033F"/>
    <w:rsid w:val="00EB10D5"/>
    <w:rsid w:val="00EB18CF"/>
    <w:rsid w:val="00EB21B5"/>
    <w:rsid w:val="00EB24DF"/>
    <w:rsid w:val="00EB2585"/>
    <w:rsid w:val="00EB293C"/>
    <w:rsid w:val="00EB2A3D"/>
    <w:rsid w:val="00EB32E0"/>
    <w:rsid w:val="00EB3BB0"/>
    <w:rsid w:val="00EB442C"/>
    <w:rsid w:val="00EB494F"/>
    <w:rsid w:val="00EB53AE"/>
    <w:rsid w:val="00EB57C7"/>
    <w:rsid w:val="00EB585C"/>
    <w:rsid w:val="00EB605D"/>
    <w:rsid w:val="00EB61A5"/>
    <w:rsid w:val="00EB64BF"/>
    <w:rsid w:val="00EB7DFB"/>
    <w:rsid w:val="00EC00C2"/>
    <w:rsid w:val="00EC0275"/>
    <w:rsid w:val="00EC0A09"/>
    <w:rsid w:val="00EC0A52"/>
    <w:rsid w:val="00EC0B06"/>
    <w:rsid w:val="00EC0C5F"/>
    <w:rsid w:val="00EC164A"/>
    <w:rsid w:val="00EC1935"/>
    <w:rsid w:val="00EC1D53"/>
    <w:rsid w:val="00EC1FEC"/>
    <w:rsid w:val="00EC236E"/>
    <w:rsid w:val="00EC29A3"/>
    <w:rsid w:val="00EC2EB3"/>
    <w:rsid w:val="00EC39B0"/>
    <w:rsid w:val="00EC3A1B"/>
    <w:rsid w:val="00EC3DF9"/>
    <w:rsid w:val="00EC4F56"/>
    <w:rsid w:val="00EC5220"/>
    <w:rsid w:val="00EC5850"/>
    <w:rsid w:val="00EC587F"/>
    <w:rsid w:val="00EC59A4"/>
    <w:rsid w:val="00EC5B9B"/>
    <w:rsid w:val="00EC5D4F"/>
    <w:rsid w:val="00EC6537"/>
    <w:rsid w:val="00EC6649"/>
    <w:rsid w:val="00EC6D52"/>
    <w:rsid w:val="00EC721E"/>
    <w:rsid w:val="00EC7716"/>
    <w:rsid w:val="00EC7A3D"/>
    <w:rsid w:val="00ED032C"/>
    <w:rsid w:val="00ED105C"/>
    <w:rsid w:val="00ED1EA4"/>
    <w:rsid w:val="00ED2B47"/>
    <w:rsid w:val="00ED2F31"/>
    <w:rsid w:val="00ED3283"/>
    <w:rsid w:val="00ED3D0E"/>
    <w:rsid w:val="00ED3E92"/>
    <w:rsid w:val="00ED494C"/>
    <w:rsid w:val="00ED4D99"/>
    <w:rsid w:val="00ED5280"/>
    <w:rsid w:val="00ED563C"/>
    <w:rsid w:val="00ED5EA5"/>
    <w:rsid w:val="00ED64A5"/>
    <w:rsid w:val="00ED692B"/>
    <w:rsid w:val="00ED6F6C"/>
    <w:rsid w:val="00ED7154"/>
    <w:rsid w:val="00ED787B"/>
    <w:rsid w:val="00EE0D05"/>
    <w:rsid w:val="00EE0FFE"/>
    <w:rsid w:val="00EE10EB"/>
    <w:rsid w:val="00EE1271"/>
    <w:rsid w:val="00EE1454"/>
    <w:rsid w:val="00EE19E0"/>
    <w:rsid w:val="00EE1C24"/>
    <w:rsid w:val="00EE1EC5"/>
    <w:rsid w:val="00EE2569"/>
    <w:rsid w:val="00EE269B"/>
    <w:rsid w:val="00EE2767"/>
    <w:rsid w:val="00EE38AA"/>
    <w:rsid w:val="00EE4387"/>
    <w:rsid w:val="00EE4688"/>
    <w:rsid w:val="00EE476D"/>
    <w:rsid w:val="00EE4A18"/>
    <w:rsid w:val="00EE5329"/>
    <w:rsid w:val="00EE551E"/>
    <w:rsid w:val="00EE58B6"/>
    <w:rsid w:val="00EE5D7C"/>
    <w:rsid w:val="00EE5EEB"/>
    <w:rsid w:val="00EE671B"/>
    <w:rsid w:val="00EE7144"/>
    <w:rsid w:val="00EE714F"/>
    <w:rsid w:val="00EE72E2"/>
    <w:rsid w:val="00EE733F"/>
    <w:rsid w:val="00EF012C"/>
    <w:rsid w:val="00EF015F"/>
    <w:rsid w:val="00EF04DE"/>
    <w:rsid w:val="00EF0AC2"/>
    <w:rsid w:val="00EF0ECD"/>
    <w:rsid w:val="00EF1841"/>
    <w:rsid w:val="00EF207A"/>
    <w:rsid w:val="00EF230E"/>
    <w:rsid w:val="00EF2477"/>
    <w:rsid w:val="00EF2B80"/>
    <w:rsid w:val="00EF3B01"/>
    <w:rsid w:val="00EF3D57"/>
    <w:rsid w:val="00EF41E6"/>
    <w:rsid w:val="00EF4508"/>
    <w:rsid w:val="00EF4C85"/>
    <w:rsid w:val="00EF4EBA"/>
    <w:rsid w:val="00EF4EBF"/>
    <w:rsid w:val="00EF5168"/>
    <w:rsid w:val="00EF5842"/>
    <w:rsid w:val="00EF5E19"/>
    <w:rsid w:val="00EF6069"/>
    <w:rsid w:val="00EF6CA6"/>
    <w:rsid w:val="00EF70A5"/>
    <w:rsid w:val="00EF7232"/>
    <w:rsid w:val="00EF7DDC"/>
    <w:rsid w:val="00EF7E8A"/>
    <w:rsid w:val="00EF7FF1"/>
    <w:rsid w:val="00F00052"/>
    <w:rsid w:val="00F0018D"/>
    <w:rsid w:val="00F00AE8"/>
    <w:rsid w:val="00F01042"/>
    <w:rsid w:val="00F010EC"/>
    <w:rsid w:val="00F01F6C"/>
    <w:rsid w:val="00F030C8"/>
    <w:rsid w:val="00F03896"/>
    <w:rsid w:val="00F03C3D"/>
    <w:rsid w:val="00F03C8F"/>
    <w:rsid w:val="00F03F00"/>
    <w:rsid w:val="00F03F68"/>
    <w:rsid w:val="00F04420"/>
    <w:rsid w:val="00F04D5A"/>
    <w:rsid w:val="00F04D63"/>
    <w:rsid w:val="00F053A4"/>
    <w:rsid w:val="00F05CE3"/>
    <w:rsid w:val="00F06088"/>
    <w:rsid w:val="00F066AB"/>
    <w:rsid w:val="00F067C1"/>
    <w:rsid w:val="00F06EFD"/>
    <w:rsid w:val="00F071E0"/>
    <w:rsid w:val="00F075F0"/>
    <w:rsid w:val="00F10744"/>
    <w:rsid w:val="00F1079E"/>
    <w:rsid w:val="00F10B5D"/>
    <w:rsid w:val="00F10C1F"/>
    <w:rsid w:val="00F11C6B"/>
    <w:rsid w:val="00F12029"/>
    <w:rsid w:val="00F12043"/>
    <w:rsid w:val="00F121C0"/>
    <w:rsid w:val="00F126AF"/>
    <w:rsid w:val="00F1270E"/>
    <w:rsid w:val="00F12911"/>
    <w:rsid w:val="00F12F7D"/>
    <w:rsid w:val="00F13269"/>
    <w:rsid w:val="00F136AB"/>
    <w:rsid w:val="00F13D6A"/>
    <w:rsid w:val="00F14055"/>
    <w:rsid w:val="00F141E9"/>
    <w:rsid w:val="00F14867"/>
    <w:rsid w:val="00F14AC7"/>
    <w:rsid w:val="00F14CAC"/>
    <w:rsid w:val="00F150B8"/>
    <w:rsid w:val="00F157AF"/>
    <w:rsid w:val="00F15C0C"/>
    <w:rsid w:val="00F16929"/>
    <w:rsid w:val="00F16F3C"/>
    <w:rsid w:val="00F17349"/>
    <w:rsid w:val="00F178AA"/>
    <w:rsid w:val="00F17C16"/>
    <w:rsid w:val="00F17C95"/>
    <w:rsid w:val="00F20D81"/>
    <w:rsid w:val="00F20D9B"/>
    <w:rsid w:val="00F20ECF"/>
    <w:rsid w:val="00F21752"/>
    <w:rsid w:val="00F220B1"/>
    <w:rsid w:val="00F22452"/>
    <w:rsid w:val="00F224C3"/>
    <w:rsid w:val="00F22BBB"/>
    <w:rsid w:val="00F22D8A"/>
    <w:rsid w:val="00F22E4F"/>
    <w:rsid w:val="00F23B10"/>
    <w:rsid w:val="00F23CF2"/>
    <w:rsid w:val="00F2434A"/>
    <w:rsid w:val="00F24522"/>
    <w:rsid w:val="00F24662"/>
    <w:rsid w:val="00F246A7"/>
    <w:rsid w:val="00F24D2B"/>
    <w:rsid w:val="00F26010"/>
    <w:rsid w:val="00F266B8"/>
    <w:rsid w:val="00F269EF"/>
    <w:rsid w:val="00F26B3C"/>
    <w:rsid w:val="00F26F39"/>
    <w:rsid w:val="00F27711"/>
    <w:rsid w:val="00F2780F"/>
    <w:rsid w:val="00F30049"/>
    <w:rsid w:val="00F30869"/>
    <w:rsid w:val="00F30E44"/>
    <w:rsid w:val="00F31344"/>
    <w:rsid w:val="00F317EB"/>
    <w:rsid w:val="00F32558"/>
    <w:rsid w:val="00F326F9"/>
    <w:rsid w:val="00F33142"/>
    <w:rsid w:val="00F33206"/>
    <w:rsid w:val="00F347F7"/>
    <w:rsid w:val="00F349ED"/>
    <w:rsid w:val="00F34FF1"/>
    <w:rsid w:val="00F35272"/>
    <w:rsid w:val="00F354EA"/>
    <w:rsid w:val="00F35553"/>
    <w:rsid w:val="00F36CB0"/>
    <w:rsid w:val="00F37A42"/>
    <w:rsid w:val="00F37EED"/>
    <w:rsid w:val="00F40631"/>
    <w:rsid w:val="00F40CEE"/>
    <w:rsid w:val="00F41340"/>
    <w:rsid w:val="00F414B9"/>
    <w:rsid w:val="00F4158C"/>
    <w:rsid w:val="00F41667"/>
    <w:rsid w:val="00F4199D"/>
    <w:rsid w:val="00F41B2C"/>
    <w:rsid w:val="00F41E39"/>
    <w:rsid w:val="00F421C1"/>
    <w:rsid w:val="00F42364"/>
    <w:rsid w:val="00F42393"/>
    <w:rsid w:val="00F4242E"/>
    <w:rsid w:val="00F425EA"/>
    <w:rsid w:val="00F4273C"/>
    <w:rsid w:val="00F42A06"/>
    <w:rsid w:val="00F430DD"/>
    <w:rsid w:val="00F430F3"/>
    <w:rsid w:val="00F4344D"/>
    <w:rsid w:val="00F43528"/>
    <w:rsid w:val="00F44364"/>
    <w:rsid w:val="00F4584B"/>
    <w:rsid w:val="00F45CD7"/>
    <w:rsid w:val="00F46312"/>
    <w:rsid w:val="00F46502"/>
    <w:rsid w:val="00F46647"/>
    <w:rsid w:val="00F4677F"/>
    <w:rsid w:val="00F46A27"/>
    <w:rsid w:val="00F46D0E"/>
    <w:rsid w:val="00F46D32"/>
    <w:rsid w:val="00F4739D"/>
    <w:rsid w:val="00F47615"/>
    <w:rsid w:val="00F476A0"/>
    <w:rsid w:val="00F47831"/>
    <w:rsid w:val="00F50312"/>
    <w:rsid w:val="00F506C6"/>
    <w:rsid w:val="00F50C8E"/>
    <w:rsid w:val="00F50E45"/>
    <w:rsid w:val="00F511BE"/>
    <w:rsid w:val="00F5129C"/>
    <w:rsid w:val="00F5136F"/>
    <w:rsid w:val="00F5161E"/>
    <w:rsid w:val="00F51A16"/>
    <w:rsid w:val="00F52584"/>
    <w:rsid w:val="00F525DF"/>
    <w:rsid w:val="00F52727"/>
    <w:rsid w:val="00F529C2"/>
    <w:rsid w:val="00F529D2"/>
    <w:rsid w:val="00F52D23"/>
    <w:rsid w:val="00F54504"/>
    <w:rsid w:val="00F54B47"/>
    <w:rsid w:val="00F54BE2"/>
    <w:rsid w:val="00F54E1A"/>
    <w:rsid w:val="00F5505E"/>
    <w:rsid w:val="00F5534F"/>
    <w:rsid w:val="00F5539C"/>
    <w:rsid w:val="00F555D8"/>
    <w:rsid w:val="00F555D9"/>
    <w:rsid w:val="00F56025"/>
    <w:rsid w:val="00F565EB"/>
    <w:rsid w:val="00F569B8"/>
    <w:rsid w:val="00F56B13"/>
    <w:rsid w:val="00F56DD7"/>
    <w:rsid w:val="00F572E0"/>
    <w:rsid w:val="00F5742B"/>
    <w:rsid w:val="00F6011C"/>
    <w:rsid w:val="00F60441"/>
    <w:rsid w:val="00F60885"/>
    <w:rsid w:val="00F608F2"/>
    <w:rsid w:val="00F60E29"/>
    <w:rsid w:val="00F60E83"/>
    <w:rsid w:val="00F616B5"/>
    <w:rsid w:val="00F61A72"/>
    <w:rsid w:val="00F61C12"/>
    <w:rsid w:val="00F61C57"/>
    <w:rsid w:val="00F6202A"/>
    <w:rsid w:val="00F622A7"/>
    <w:rsid w:val="00F62D36"/>
    <w:rsid w:val="00F632A0"/>
    <w:rsid w:val="00F63428"/>
    <w:rsid w:val="00F638C3"/>
    <w:rsid w:val="00F63992"/>
    <w:rsid w:val="00F639B5"/>
    <w:rsid w:val="00F639B6"/>
    <w:rsid w:val="00F63D30"/>
    <w:rsid w:val="00F63E86"/>
    <w:rsid w:val="00F640BA"/>
    <w:rsid w:val="00F64408"/>
    <w:rsid w:val="00F651AD"/>
    <w:rsid w:val="00F6525B"/>
    <w:rsid w:val="00F660E2"/>
    <w:rsid w:val="00F66503"/>
    <w:rsid w:val="00F66953"/>
    <w:rsid w:val="00F66C35"/>
    <w:rsid w:val="00F67642"/>
    <w:rsid w:val="00F67BFE"/>
    <w:rsid w:val="00F70357"/>
    <w:rsid w:val="00F7076D"/>
    <w:rsid w:val="00F70D67"/>
    <w:rsid w:val="00F70D6C"/>
    <w:rsid w:val="00F70F2E"/>
    <w:rsid w:val="00F7105F"/>
    <w:rsid w:val="00F71377"/>
    <w:rsid w:val="00F713AF"/>
    <w:rsid w:val="00F713D6"/>
    <w:rsid w:val="00F71E69"/>
    <w:rsid w:val="00F729B1"/>
    <w:rsid w:val="00F73419"/>
    <w:rsid w:val="00F73B63"/>
    <w:rsid w:val="00F75166"/>
    <w:rsid w:val="00F752DE"/>
    <w:rsid w:val="00F75464"/>
    <w:rsid w:val="00F754E6"/>
    <w:rsid w:val="00F75738"/>
    <w:rsid w:val="00F76068"/>
    <w:rsid w:val="00F76128"/>
    <w:rsid w:val="00F76487"/>
    <w:rsid w:val="00F76F67"/>
    <w:rsid w:val="00F770D8"/>
    <w:rsid w:val="00F77B11"/>
    <w:rsid w:val="00F8098F"/>
    <w:rsid w:val="00F80B73"/>
    <w:rsid w:val="00F81153"/>
    <w:rsid w:val="00F812B6"/>
    <w:rsid w:val="00F81688"/>
    <w:rsid w:val="00F81701"/>
    <w:rsid w:val="00F8196D"/>
    <w:rsid w:val="00F836B5"/>
    <w:rsid w:val="00F8372E"/>
    <w:rsid w:val="00F8379E"/>
    <w:rsid w:val="00F838E8"/>
    <w:rsid w:val="00F83AFF"/>
    <w:rsid w:val="00F83DCB"/>
    <w:rsid w:val="00F83E72"/>
    <w:rsid w:val="00F83EC0"/>
    <w:rsid w:val="00F83FFD"/>
    <w:rsid w:val="00F84687"/>
    <w:rsid w:val="00F846F1"/>
    <w:rsid w:val="00F84B34"/>
    <w:rsid w:val="00F84C0C"/>
    <w:rsid w:val="00F85956"/>
    <w:rsid w:val="00F859CA"/>
    <w:rsid w:val="00F8639B"/>
    <w:rsid w:val="00F872D0"/>
    <w:rsid w:val="00F87470"/>
    <w:rsid w:val="00F879BB"/>
    <w:rsid w:val="00F87F0B"/>
    <w:rsid w:val="00F900BB"/>
    <w:rsid w:val="00F90252"/>
    <w:rsid w:val="00F90CC5"/>
    <w:rsid w:val="00F914A3"/>
    <w:rsid w:val="00F91BE5"/>
    <w:rsid w:val="00F92412"/>
    <w:rsid w:val="00F92836"/>
    <w:rsid w:val="00F929B6"/>
    <w:rsid w:val="00F92BB8"/>
    <w:rsid w:val="00F9322B"/>
    <w:rsid w:val="00F93551"/>
    <w:rsid w:val="00F9359B"/>
    <w:rsid w:val="00F935CE"/>
    <w:rsid w:val="00F93AC4"/>
    <w:rsid w:val="00F93DC0"/>
    <w:rsid w:val="00F93F1C"/>
    <w:rsid w:val="00F94470"/>
    <w:rsid w:val="00F94CCC"/>
    <w:rsid w:val="00F954A2"/>
    <w:rsid w:val="00F958AB"/>
    <w:rsid w:val="00F9616F"/>
    <w:rsid w:val="00F965C1"/>
    <w:rsid w:val="00F97489"/>
    <w:rsid w:val="00F976AE"/>
    <w:rsid w:val="00F97854"/>
    <w:rsid w:val="00FA013C"/>
    <w:rsid w:val="00FA036F"/>
    <w:rsid w:val="00FA047C"/>
    <w:rsid w:val="00FA052A"/>
    <w:rsid w:val="00FA067A"/>
    <w:rsid w:val="00FA06C3"/>
    <w:rsid w:val="00FA0FE4"/>
    <w:rsid w:val="00FA161E"/>
    <w:rsid w:val="00FA1976"/>
    <w:rsid w:val="00FA1B10"/>
    <w:rsid w:val="00FA1CCA"/>
    <w:rsid w:val="00FA1DD7"/>
    <w:rsid w:val="00FA21E6"/>
    <w:rsid w:val="00FA2235"/>
    <w:rsid w:val="00FA24CB"/>
    <w:rsid w:val="00FA2624"/>
    <w:rsid w:val="00FA2934"/>
    <w:rsid w:val="00FA2A57"/>
    <w:rsid w:val="00FA2EB9"/>
    <w:rsid w:val="00FA310B"/>
    <w:rsid w:val="00FA34C4"/>
    <w:rsid w:val="00FA35B4"/>
    <w:rsid w:val="00FA36AA"/>
    <w:rsid w:val="00FA3C5F"/>
    <w:rsid w:val="00FA40DA"/>
    <w:rsid w:val="00FA41B3"/>
    <w:rsid w:val="00FA41C4"/>
    <w:rsid w:val="00FA42C7"/>
    <w:rsid w:val="00FA4415"/>
    <w:rsid w:val="00FA441A"/>
    <w:rsid w:val="00FA4694"/>
    <w:rsid w:val="00FA4FD8"/>
    <w:rsid w:val="00FA51C4"/>
    <w:rsid w:val="00FA59B0"/>
    <w:rsid w:val="00FA5B1C"/>
    <w:rsid w:val="00FA61BF"/>
    <w:rsid w:val="00FA69F4"/>
    <w:rsid w:val="00FA6C1C"/>
    <w:rsid w:val="00FA6CC3"/>
    <w:rsid w:val="00FA75D5"/>
    <w:rsid w:val="00FA76B3"/>
    <w:rsid w:val="00FA7908"/>
    <w:rsid w:val="00FA792B"/>
    <w:rsid w:val="00FA7A24"/>
    <w:rsid w:val="00FB0304"/>
    <w:rsid w:val="00FB0B20"/>
    <w:rsid w:val="00FB0FC9"/>
    <w:rsid w:val="00FB16BD"/>
    <w:rsid w:val="00FB2296"/>
    <w:rsid w:val="00FB23C3"/>
    <w:rsid w:val="00FB2947"/>
    <w:rsid w:val="00FB2959"/>
    <w:rsid w:val="00FB3F36"/>
    <w:rsid w:val="00FB4195"/>
    <w:rsid w:val="00FB43C2"/>
    <w:rsid w:val="00FB44BF"/>
    <w:rsid w:val="00FB499C"/>
    <w:rsid w:val="00FB4A07"/>
    <w:rsid w:val="00FB4A3A"/>
    <w:rsid w:val="00FB56A7"/>
    <w:rsid w:val="00FB5903"/>
    <w:rsid w:val="00FB62EB"/>
    <w:rsid w:val="00FB640F"/>
    <w:rsid w:val="00FB6661"/>
    <w:rsid w:val="00FB6BE3"/>
    <w:rsid w:val="00FB747F"/>
    <w:rsid w:val="00FB7F9C"/>
    <w:rsid w:val="00FC00C7"/>
    <w:rsid w:val="00FC0CF0"/>
    <w:rsid w:val="00FC1070"/>
    <w:rsid w:val="00FC1283"/>
    <w:rsid w:val="00FC18B9"/>
    <w:rsid w:val="00FC1EBC"/>
    <w:rsid w:val="00FC1EF4"/>
    <w:rsid w:val="00FC1F3A"/>
    <w:rsid w:val="00FC2808"/>
    <w:rsid w:val="00FC345B"/>
    <w:rsid w:val="00FC3708"/>
    <w:rsid w:val="00FC386B"/>
    <w:rsid w:val="00FC3B2C"/>
    <w:rsid w:val="00FC3CED"/>
    <w:rsid w:val="00FC3E24"/>
    <w:rsid w:val="00FC3E2B"/>
    <w:rsid w:val="00FC4048"/>
    <w:rsid w:val="00FC4406"/>
    <w:rsid w:val="00FC45F1"/>
    <w:rsid w:val="00FC469A"/>
    <w:rsid w:val="00FC47F8"/>
    <w:rsid w:val="00FC48F8"/>
    <w:rsid w:val="00FC4C45"/>
    <w:rsid w:val="00FC4E59"/>
    <w:rsid w:val="00FC569D"/>
    <w:rsid w:val="00FC592D"/>
    <w:rsid w:val="00FC5BF7"/>
    <w:rsid w:val="00FC6479"/>
    <w:rsid w:val="00FC64E1"/>
    <w:rsid w:val="00FC6C78"/>
    <w:rsid w:val="00FC7221"/>
    <w:rsid w:val="00FC73CF"/>
    <w:rsid w:val="00FC754C"/>
    <w:rsid w:val="00FC7959"/>
    <w:rsid w:val="00FD1432"/>
    <w:rsid w:val="00FD1464"/>
    <w:rsid w:val="00FD192D"/>
    <w:rsid w:val="00FD1A84"/>
    <w:rsid w:val="00FD1AD9"/>
    <w:rsid w:val="00FD1C05"/>
    <w:rsid w:val="00FD20E8"/>
    <w:rsid w:val="00FD260A"/>
    <w:rsid w:val="00FD26D5"/>
    <w:rsid w:val="00FD2B51"/>
    <w:rsid w:val="00FD30A3"/>
    <w:rsid w:val="00FD31FD"/>
    <w:rsid w:val="00FD365B"/>
    <w:rsid w:val="00FD37CA"/>
    <w:rsid w:val="00FD3A7D"/>
    <w:rsid w:val="00FD3FDE"/>
    <w:rsid w:val="00FD4F1B"/>
    <w:rsid w:val="00FD5213"/>
    <w:rsid w:val="00FD603F"/>
    <w:rsid w:val="00FD60D7"/>
    <w:rsid w:val="00FD612F"/>
    <w:rsid w:val="00FD636A"/>
    <w:rsid w:val="00FD657E"/>
    <w:rsid w:val="00FD6610"/>
    <w:rsid w:val="00FD6EA8"/>
    <w:rsid w:val="00FD7669"/>
    <w:rsid w:val="00FD7B31"/>
    <w:rsid w:val="00FD7C22"/>
    <w:rsid w:val="00FE033E"/>
    <w:rsid w:val="00FE038E"/>
    <w:rsid w:val="00FE075B"/>
    <w:rsid w:val="00FE09C3"/>
    <w:rsid w:val="00FE0B68"/>
    <w:rsid w:val="00FE127A"/>
    <w:rsid w:val="00FE13D7"/>
    <w:rsid w:val="00FE1426"/>
    <w:rsid w:val="00FE1459"/>
    <w:rsid w:val="00FE14FF"/>
    <w:rsid w:val="00FE151A"/>
    <w:rsid w:val="00FE1E02"/>
    <w:rsid w:val="00FE20B2"/>
    <w:rsid w:val="00FE2476"/>
    <w:rsid w:val="00FE2D9F"/>
    <w:rsid w:val="00FE311D"/>
    <w:rsid w:val="00FE34E9"/>
    <w:rsid w:val="00FE3E5B"/>
    <w:rsid w:val="00FE3F5D"/>
    <w:rsid w:val="00FE4278"/>
    <w:rsid w:val="00FE4321"/>
    <w:rsid w:val="00FE440F"/>
    <w:rsid w:val="00FE4C5C"/>
    <w:rsid w:val="00FE5391"/>
    <w:rsid w:val="00FE6BB9"/>
    <w:rsid w:val="00FE6BFF"/>
    <w:rsid w:val="00FE6F2F"/>
    <w:rsid w:val="00FE7B0B"/>
    <w:rsid w:val="00FF0538"/>
    <w:rsid w:val="00FF0F14"/>
    <w:rsid w:val="00FF0F69"/>
    <w:rsid w:val="00FF12B5"/>
    <w:rsid w:val="00FF1701"/>
    <w:rsid w:val="00FF1B27"/>
    <w:rsid w:val="00FF1E53"/>
    <w:rsid w:val="00FF2A07"/>
    <w:rsid w:val="00FF305A"/>
    <w:rsid w:val="00FF31AF"/>
    <w:rsid w:val="00FF33C8"/>
    <w:rsid w:val="00FF3972"/>
    <w:rsid w:val="00FF3F3B"/>
    <w:rsid w:val="00FF48C9"/>
    <w:rsid w:val="00FF4A99"/>
    <w:rsid w:val="00FF4BF1"/>
    <w:rsid w:val="00FF5300"/>
    <w:rsid w:val="00FF554F"/>
    <w:rsid w:val="00FF5F5F"/>
    <w:rsid w:val="00FF60B1"/>
    <w:rsid w:val="00FF63B7"/>
    <w:rsid w:val="00FF64F2"/>
    <w:rsid w:val="00FF6783"/>
    <w:rsid w:val="00FF6CD7"/>
    <w:rsid w:val="00FF7BCD"/>
    <w:rsid w:val="00FF7C8F"/>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0"/>
    <w:lsdException w:name="toc 4" w:uiPriority="0"/>
    <w:lsdException w:name="toc 5" w:uiPriority="0"/>
    <w:lsdException w:name="toc 6" w:uiPriority="0"/>
    <w:lsdException w:name="toc 7" w:uiPriority="0"/>
    <w:lsdException w:name="toc 9" w:uiPriority="0"/>
    <w:lsdException w:name="footnote text" w:uiPriority="0"/>
    <w:lsdException w:name="footer" w:uiPriority="0"/>
    <w:lsdException w:name="caption" w:uiPriority="0"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54325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nhideWhenUsed/>
    <w:rsid w:val="00D40C66"/>
    <w:pPr>
      <w:spacing w:after="120" w:line="480" w:lineRule="auto"/>
      <w:ind w:left="283"/>
    </w:pPr>
  </w:style>
  <w:style w:type="character" w:customStyle="1" w:styleId="22">
    <w:name w:val="Основной текст с отступом 2 Знак"/>
    <w:basedOn w:val="a6"/>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uiPriority w:val="99"/>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uiPriority w:val="99"/>
    <w:rsid w:val="00D40C66"/>
    <w:rPr>
      <w:rFonts w:ascii="Arial" w:eastAsia="Times New Roman" w:hAnsi="Arial" w:cs="Times New Roman"/>
      <w:b/>
      <w:bCs/>
      <w:sz w:val="28"/>
      <w:szCs w:val="28"/>
    </w:rPr>
  </w:style>
  <w:style w:type="paragraph" w:styleId="afff3">
    <w:name w:val="Balloon Text"/>
    <w:basedOn w:val="a5"/>
    <w:link w:val="afff4"/>
    <w:rsid w:val="00D40C66"/>
    <w:pPr>
      <w:ind w:firstLine="720"/>
      <w:jc w:val="both"/>
    </w:pPr>
    <w:rPr>
      <w:rFonts w:ascii="Tahoma" w:hAnsi="Tahoma"/>
      <w:sz w:val="16"/>
      <w:szCs w:val="16"/>
    </w:rPr>
  </w:style>
  <w:style w:type="character" w:customStyle="1" w:styleId="afff4">
    <w:name w:val="Текст выноски Знак"/>
    <w:basedOn w:val="a6"/>
    <w:link w:val="afff3"/>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rsid w:val="00D40C66"/>
    <w:pPr>
      <w:widowControl/>
      <w:autoSpaceDE/>
      <w:autoSpaceDN/>
      <w:adjustRightInd/>
    </w:pPr>
  </w:style>
  <w:style w:type="character" w:customStyle="1" w:styleId="affffe">
    <w:name w:val="Текст сноски Знак"/>
    <w:basedOn w:val="a6"/>
    <w:link w:val="affffd"/>
    <w:rsid w:val="00D40C66"/>
    <w:rPr>
      <w:rFonts w:ascii="Times New Roman" w:eastAsia="Times New Roman" w:hAnsi="Times New Roman" w:cs="Times New Roman"/>
      <w:sz w:val="20"/>
      <w:szCs w:val="20"/>
      <w:lang w:eastAsia="ru-RU"/>
    </w:rPr>
  </w:style>
  <w:style w:type="character" w:styleId="afffff">
    <w:name w:val="footnote reference"/>
    <w:basedOn w:val="a6"/>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99"/>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 w:type="table" w:customStyle="1" w:styleId="3070">
    <w:name w:val="Сетка таблицы307"/>
    <w:basedOn w:val="a7"/>
    <w:next w:val="af4"/>
    <w:uiPriority w:val="59"/>
    <w:rsid w:val="005E52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80">
    <w:name w:val="Сетка таблицы308"/>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9">
    <w:name w:val="Сетка таблицы309"/>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0"/>
    <w:lsdException w:name="toc 4" w:uiPriority="0"/>
    <w:lsdException w:name="toc 5" w:uiPriority="0"/>
    <w:lsdException w:name="toc 6" w:uiPriority="0"/>
    <w:lsdException w:name="toc 7" w:uiPriority="0"/>
    <w:lsdException w:name="toc 9" w:uiPriority="0"/>
    <w:lsdException w:name="footnote text" w:uiPriority="0"/>
    <w:lsdException w:name="footer" w:uiPriority="0"/>
    <w:lsdException w:name="caption" w:uiPriority="0"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54325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nhideWhenUsed/>
    <w:rsid w:val="00D40C66"/>
    <w:pPr>
      <w:spacing w:after="120" w:line="480" w:lineRule="auto"/>
      <w:ind w:left="283"/>
    </w:pPr>
  </w:style>
  <w:style w:type="character" w:customStyle="1" w:styleId="22">
    <w:name w:val="Основной текст с отступом 2 Знак"/>
    <w:basedOn w:val="a6"/>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uiPriority w:val="99"/>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uiPriority w:val="99"/>
    <w:rsid w:val="00D40C66"/>
    <w:rPr>
      <w:rFonts w:ascii="Arial" w:eastAsia="Times New Roman" w:hAnsi="Arial" w:cs="Times New Roman"/>
      <w:b/>
      <w:bCs/>
      <w:sz w:val="28"/>
      <w:szCs w:val="28"/>
    </w:rPr>
  </w:style>
  <w:style w:type="paragraph" w:styleId="afff3">
    <w:name w:val="Balloon Text"/>
    <w:basedOn w:val="a5"/>
    <w:link w:val="afff4"/>
    <w:rsid w:val="00D40C66"/>
    <w:pPr>
      <w:ind w:firstLine="720"/>
      <w:jc w:val="both"/>
    </w:pPr>
    <w:rPr>
      <w:rFonts w:ascii="Tahoma" w:hAnsi="Tahoma"/>
      <w:sz w:val="16"/>
      <w:szCs w:val="16"/>
    </w:rPr>
  </w:style>
  <w:style w:type="character" w:customStyle="1" w:styleId="afff4">
    <w:name w:val="Текст выноски Знак"/>
    <w:basedOn w:val="a6"/>
    <w:link w:val="afff3"/>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rsid w:val="00D40C66"/>
    <w:pPr>
      <w:widowControl/>
      <w:autoSpaceDE/>
      <w:autoSpaceDN/>
      <w:adjustRightInd/>
    </w:pPr>
  </w:style>
  <w:style w:type="character" w:customStyle="1" w:styleId="affffe">
    <w:name w:val="Текст сноски Знак"/>
    <w:basedOn w:val="a6"/>
    <w:link w:val="affffd"/>
    <w:rsid w:val="00D40C66"/>
    <w:rPr>
      <w:rFonts w:ascii="Times New Roman" w:eastAsia="Times New Roman" w:hAnsi="Times New Roman" w:cs="Times New Roman"/>
      <w:sz w:val="20"/>
      <w:szCs w:val="20"/>
      <w:lang w:eastAsia="ru-RU"/>
    </w:rPr>
  </w:style>
  <w:style w:type="character" w:styleId="afffff">
    <w:name w:val="footnote reference"/>
    <w:basedOn w:val="a6"/>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99"/>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 w:type="table" w:customStyle="1" w:styleId="3070">
    <w:name w:val="Сетка таблицы307"/>
    <w:basedOn w:val="a7"/>
    <w:next w:val="af4"/>
    <w:uiPriority w:val="59"/>
    <w:rsid w:val="005E52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80">
    <w:name w:val="Сетка таблицы308"/>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9">
    <w:name w:val="Сетка таблицы309"/>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19">
      <w:bodyDiv w:val="1"/>
      <w:marLeft w:val="0"/>
      <w:marRight w:val="0"/>
      <w:marTop w:val="0"/>
      <w:marBottom w:val="0"/>
      <w:divBdr>
        <w:top w:val="none" w:sz="0" w:space="0" w:color="auto"/>
        <w:left w:val="none" w:sz="0" w:space="0" w:color="auto"/>
        <w:bottom w:val="none" w:sz="0" w:space="0" w:color="auto"/>
        <w:right w:val="none" w:sz="0" w:space="0" w:color="auto"/>
      </w:divBdr>
    </w:div>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0328330">
      <w:bodyDiv w:val="1"/>
      <w:marLeft w:val="0"/>
      <w:marRight w:val="0"/>
      <w:marTop w:val="0"/>
      <w:marBottom w:val="0"/>
      <w:divBdr>
        <w:top w:val="none" w:sz="0" w:space="0" w:color="auto"/>
        <w:left w:val="none" w:sz="0" w:space="0" w:color="auto"/>
        <w:bottom w:val="none" w:sz="0" w:space="0" w:color="auto"/>
        <w:right w:val="none" w:sz="0" w:space="0" w:color="auto"/>
      </w:divBdr>
    </w:div>
    <w:div w:id="26879405">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1199385">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38287047">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45763534">
      <w:bodyDiv w:val="1"/>
      <w:marLeft w:val="0"/>
      <w:marRight w:val="0"/>
      <w:marTop w:val="0"/>
      <w:marBottom w:val="0"/>
      <w:divBdr>
        <w:top w:val="none" w:sz="0" w:space="0" w:color="auto"/>
        <w:left w:val="none" w:sz="0" w:space="0" w:color="auto"/>
        <w:bottom w:val="none" w:sz="0" w:space="0" w:color="auto"/>
        <w:right w:val="none" w:sz="0" w:space="0" w:color="auto"/>
      </w:divBdr>
    </w:div>
    <w:div w:id="49229905">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1951374">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3914096">
      <w:bodyDiv w:val="1"/>
      <w:marLeft w:val="0"/>
      <w:marRight w:val="0"/>
      <w:marTop w:val="0"/>
      <w:marBottom w:val="0"/>
      <w:divBdr>
        <w:top w:val="none" w:sz="0" w:space="0" w:color="auto"/>
        <w:left w:val="none" w:sz="0" w:space="0" w:color="auto"/>
        <w:bottom w:val="none" w:sz="0" w:space="0" w:color="auto"/>
        <w:right w:val="none" w:sz="0" w:space="0" w:color="auto"/>
      </w:divBdr>
    </w:div>
    <w:div w:id="63964176">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6921254">
      <w:bodyDiv w:val="1"/>
      <w:marLeft w:val="0"/>
      <w:marRight w:val="0"/>
      <w:marTop w:val="0"/>
      <w:marBottom w:val="0"/>
      <w:divBdr>
        <w:top w:val="none" w:sz="0" w:space="0" w:color="auto"/>
        <w:left w:val="none" w:sz="0" w:space="0" w:color="auto"/>
        <w:bottom w:val="none" w:sz="0" w:space="0" w:color="auto"/>
        <w:right w:val="none" w:sz="0" w:space="0" w:color="auto"/>
      </w:divBdr>
    </w:div>
    <w:div w:id="69155066">
      <w:bodyDiv w:val="1"/>
      <w:marLeft w:val="0"/>
      <w:marRight w:val="0"/>
      <w:marTop w:val="0"/>
      <w:marBottom w:val="0"/>
      <w:divBdr>
        <w:top w:val="none" w:sz="0" w:space="0" w:color="auto"/>
        <w:left w:val="none" w:sz="0" w:space="0" w:color="auto"/>
        <w:bottom w:val="none" w:sz="0" w:space="0" w:color="auto"/>
        <w:right w:val="none" w:sz="0" w:space="0" w:color="auto"/>
      </w:divBdr>
    </w:div>
    <w:div w:id="69354299">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4127749">
      <w:bodyDiv w:val="1"/>
      <w:marLeft w:val="0"/>
      <w:marRight w:val="0"/>
      <w:marTop w:val="0"/>
      <w:marBottom w:val="0"/>
      <w:divBdr>
        <w:top w:val="none" w:sz="0" w:space="0" w:color="auto"/>
        <w:left w:val="none" w:sz="0" w:space="0" w:color="auto"/>
        <w:bottom w:val="none" w:sz="0" w:space="0" w:color="auto"/>
        <w:right w:val="none" w:sz="0" w:space="0" w:color="auto"/>
      </w:divBdr>
    </w:div>
    <w:div w:id="74514437">
      <w:bodyDiv w:val="1"/>
      <w:marLeft w:val="0"/>
      <w:marRight w:val="0"/>
      <w:marTop w:val="0"/>
      <w:marBottom w:val="0"/>
      <w:divBdr>
        <w:top w:val="none" w:sz="0" w:space="0" w:color="auto"/>
        <w:left w:val="none" w:sz="0" w:space="0" w:color="auto"/>
        <w:bottom w:val="none" w:sz="0" w:space="0" w:color="auto"/>
        <w:right w:val="none" w:sz="0" w:space="0" w:color="auto"/>
      </w:divBdr>
    </w:div>
    <w:div w:id="76292923">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78795323">
      <w:bodyDiv w:val="1"/>
      <w:marLeft w:val="0"/>
      <w:marRight w:val="0"/>
      <w:marTop w:val="0"/>
      <w:marBottom w:val="0"/>
      <w:divBdr>
        <w:top w:val="none" w:sz="0" w:space="0" w:color="auto"/>
        <w:left w:val="none" w:sz="0" w:space="0" w:color="auto"/>
        <w:bottom w:val="none" w:sz="0" w:space="0" w:color="auto"/>
        <w:right w:val="none" w:sz="0" w:space="0" w:color="auto"/>
      </w:divBdr>
    </w:div>
    <w:div w:id="803741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924908">
      <w:bodyDiv w:val="1"/>
      <w:marLeft w:val="0"/>
      <w:marRight w:val="0"/>
      <w:marTop w:val="0"/>
      <w:marBottom w:val="0"/>
      <w:divBdr>
        <w:top w:val="none" w:sz="0" w:space="0" w:color="auto"/>
        <w:left w:val="none" w:sz="0" w:space="0" w:color="auto"/>
        <w:bottom w:val="none" w:sz="0" w:space="0" w:color="auto"/>
        <w:right w:val="none" w:sz="0" w:space="0" w:color="auto"/>
      </w:divBdr>
    </w:div>
    <w:div w:id="8534625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2097302">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825812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7242760">
      <w:bodyDiv w:val="1"/>
      <w:marLeft w:val="0"/>
      <w:marRight w:val="0"/>
      <w:marTop w:val="0"/>
      <w:marBottom w:val="0"/>
      <w:divBdr>
        <w:top w:val="none" w:sz="0" w:space="0" w:color="auto"/>
        <w:left w:val="none" w:sz="0" w:space="0" w:color="auto"/>
        <w:bottom w:val="none" w:sz="0" w:space="0" w:color="auto"/>
        <w:right w:val="none" w:sz="0" w:space="0" w:color="auto"/>
      </w:divBdr>
    </w:div>
    <w:div w:id="108135672">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383868">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3238344">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0606538">
      <w:bodyDiv w:val="1"/>
      <w:marLeft w:val="0"/>
      <w:marRight w:val="0"/>
      <w:marTop w:val="0"/>
      <w:marBottom w:val="0"/>
      <w:divBdr>
        <w:top w:val="none" w:sz="0" w:space="0" w:color="auto"/>
        <w:left w:val="none" w:sz="0" w:space="0" w:color="auto"/>
        <w:bottom w:val="none" w:sz="0" w:space="0" w:color="auto"/>
        <w:right w:val="none" w:sz="0" w:space="0" w:color="auto"/>
      </w:divBdr>
    </w:div>
    <w:div w:id="153111024">
      <w:bodyDiv w:val="1"/>
      <w:marLeft w:val="0"/>
      <w:marRight w:val="0"/>
      <w:marTop w:val="0"/>
      <w:marBottom w:val="0"/>
      <w:divBdr>
        <w:top w:val="none" w:sz="0" w:space="0" w:color="auto"/>
        <w:left w:val="none" w:sz="0" w:space="0" w:color="auto"/>
        <w:bottom w:val="none" w:sz="0" w:space="0" w:color="auto"/>
        <w:right w:val="none" w:sz="0" w:space="0" w:color="auto"/>
      </w:divBdr>
    </w:div>
    <w:div w:id="155611012">
      <w:bodyDiv w:val="1"/>
      <w:marLeft w:val="0"/>
      <w:marRight w:val="0"/>
      <w:marTop w:val="0"/>
      <w:marBottom w:val="0"/>
      <w:divBdr>
        <w:top w:val="none" w:sz="0" w:space="0" w:color="auto"/>
        <w:left w:val="none" w:sz="0" w:space="0" w:color="auto"/>
        <w:bottom w:val="none" w:sz="0" w:space="0" w:color="auto"/>
        <w:right w:val="none" w:sz="0" w:space="0" w:color="auto"/>
      </w:divBdr>
    </w:div>
    <w:div w:id="156313012">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3009897">
      <w:bodyDiv w:val="1"/>
      <w:marLeft w:val="0"/>
      <w:marRight w:val="0"/>
      <w:marTop w:val="0"/>
      <w:marBottom w:val="0"/>
      <w:divBdr>
        <w:top w:val="none" w:sz="0" w:space="0" w:color="auto"/>
        <w:left w:val="none" w:sz="0" w:space="0" w:color="auto"/>
        <w:bottom w:val="none" w:sz="0" w:space="0" w:color="auto"/>
        <w:right w:val="none" w:sz="0" w:space="0" w:color="auto"/>
      </w:divBdr>
    </w:div>
    <w:div w:id="167840457">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3691782">
      <w:bodyDiv w:val="1"/>
      <w:marLeft w:val="0"/>
      <w:marRight w:val="0"/>
      <w:marTop w:val="0"/>
      <w:marBottom w:val="0"/>
      <w:divBdr>
        <w:top w:val="none" w:sz="0" w:space="0" w:color="auto"/>
        <w:left w:val="none" w:sz="0" w:space="0" w:color="auto"/>
        <w:bottom w:val="none" w:sz="0" w:space="0" w:color="auto"/>
        <w:right w:val="none" w:sz="0" w:space="0" w:color="auto"/>
      </w:divBdr>
    </w:div>
    <w:div w:id="173955450">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77233768">
      <w:bodyDiv w:val="1"/>
      <w:marLeft w:val="0"/>
      <w:marRight w:val="0"/>
      <w:marTop w:val="0"/>
      <w:marBottom w:val="0"/>
      <w:divBdr>
        <w:top w:val="none" w:sz="0" w:space="0" w:color="auto"/>
        <w:left w:val="none" w:sz="0" w:space="0" w:color="auto"/>
        <w:bottom w:val="none" w:sz="0" w:space="0" w:color="auto"/>
        <w:right w:val="none" w:sz="0" w:space="0" w:color="auto"/>
      </w:divBdr>
    </w:div>
    <w:div w:id="179126234">
      <w:bodyDiv w:val="1"/>
      <w:marLeft w:val="0"/>
      <w:marRight w:val="0"/>
      <w:marTop w:val="0"/>
      <w:marBottom w:val="0"/>
      <w:divBdr>
        <w:top w:val="none" w:sz="0" w:space="0" w:color="auto"/>
        <w:left w:val="none" w:sz="0" w:space="0" w:color="auto"/>
        <w:bottom w:val="none" w:sz="0" w:space="0" w:color="auto"/>
        <w:right w:val="none" w:sz="0" w:space="0" w:color="auto"/>
      </w:divBdr>
    </w:div>
    <w:div w:id="180240307">
      <w:bodyDiv w:val="1"/>
      <w:marLeft w:val="0"/>
      <w:marRight w:val="0"/>
      <w:marTop w:val="0"/>
      <w:marBottom w:val="0"/>
      <w:divBdr>
        <w:top w:val="none" w:sz="0" w:space="0" w:color="auto"/>
        <w:left w:val="none" w:sz="0" w:space="0" w:color="auto"/>
        <w:bottom w:val="none" w:sz="0" w:space="0" w:color="auto"/>
        <w:right w:val="none" w:sz="0" w:space="0" w:color="auto"/>
      </w:divBdr>
    </w:div>
    <w:div w:id="182283279">
      <w:bodyDiv w:val="1"/>
      <w:marLeft w:val="0"/>
      <w:marRight w:val="0"/>
      <w:marTop w:val="0"/>
      <w:marBottom w:val="0"/>
      <w:divBdr>
        <w:top w:val="none" w:sz="0" w:space="0" w:color="auto"/>
        <w:left w:val="none" w:sz="0" w:space="0" w:color="auto"/>
        <w:bottom w:val="none" w:sz="0" w:space="0" w:color="auto"/>
        <w:right w:val="none" w:sz="0" w:space="0" w:color="auto"/>
      </w:divBdr>
    </w:div>
    <w:div w:id="183249429">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197739456">
      <w:bodyDiv w:val="1"/>
      <w:marLeft w:val="0"/>
      <w:marRight w:val="0"/>
      <w:marTop w:val="0"/>
      <w:marBottom w:val="0"/>
      <w:divBdr>
        <w:top w:val="none" w:sz="0" w:space="0" w:color="auto"/>
        <w:left w:val="none" w:sz="0" w:space="0" w:color="auto"/>
        <w:bottom w:val="none" w:sz="0" w:space="0" w:color="auto"/>
        <w:right w:val="none" w:sz="0" w:space="0" w:color="auto"/>
      </w:divBdr>
    </w:div>
    <w:div w:id="201066082">
      <w:bodyDiv w:val="1"/>
      <w:marLeft w:val="0"/>
      <w:marRight w:val="0"/>
      <w:marTop w:val="0"/>
      <w:marBottom w:val="0"/>
      <w:divBdr>
        <w:top w:val="none" w:sz="0" w:space="0" w:color="auto"/>
        <w:left w:val="none" w:sz="0" w:space="0" w:color="auto"/>
        <w:bottom w:val="none" w:sz="0" w:space="0" w:color="auto"/>
        <w:right w:val="none" w:sz="0" w:space="0" w:color="auto"/>
      </w:divBdr>
    </w:div>
    <w:div w:id="204172954">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28003978">
      <w:bodyDiv w:val="1"/>
      <w:marLeft w:val="0"/>
      <w:marRight w:val="0"/>
      <w:marTop w:val="0"/>
      <w:marBottom w:val="0"/>
      <w:divBdr>
        <w:top w:val="none" w:sz="0" w:space="0" w:color="auto"/>
        <w:left w:val="none" w:sz="0" w:space="0" w:color="auto"/>
        <w:bottom w:val="none" w:sz="0" w:space="0" w:color="auto"/>
        <w:right w:val="none" w:sz="0" w:space="0" w:color="auto"/>
      </w:divBdr>
    </w:div>
    <w:div w:id="228073877">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39487989">
      <w:bodyDiv w:val="1"/>
      <w:marLeft w:val="0"/>
      <w:marRight w:val="0"/>
      <w:marTop w:val="0"/>
      <w:marBottom w:val="0"/>
      <w:divBdr>
        <w:top w:val="none" w:sz="0" w:space="0" w:color="auto"/>
        <w:left w:val="none" w:sz="0" w:space="0" w:color="auto"/>
        <w:bottom w:val="none" w:sz="0" w:space="0" w:color="auto"/>
        <w:right w:val="none" w:sz="0" w:space="0" w:color="auto"/>
      </w:divBdr>
    </w:div>
    <w:div w:id="240531796">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44340429">
      <w:bodyDiv w:val="1"/>
      <w:marLeft w:val="0"/>
      <w:marRight w:val="0"/>
      <w:marTop w:val="0"/>
      <w:marBottom w:val="0"/>
      <w:divBdr>
        <w:top w:val="none" w:sz="0" w:space="0" w:color="auto"/>
        <w:left w:val="none" w:sz="0" w:space="0" w:color="auto"/>
        <w:bottom w:val="none" w:sz="0" w:space="0" w:color="auto"/>
        <w:right w:val="none" w:sz="0" w:space="0" w:color="auto"/>
      </w:divBdr>
    </w:div>
    <w:div w:id="255133201">
      <w:bodyDiv w:val="1"/>
      <w:marLeft w:val="0"/>
      <w:marRight w:val="0"/>
      <w:marTop w:val="0"/>
      <w:marBottom w:val="0"/>
      <w:divBdr>
        <w:top w:val="none" w:sz="0" w:space="0" w:color="auto"/>
        <w:left w:val="none" w:sz="0" w:space="0" w:color="auto"/>
        <w:bottom w:val="none" w:sz="0" w:space="0" w:color="auto"/>
        <w:right w:val="none" w:sz="0" w:space="0" w:color="auto"/>
      </w:divBdr>
    </w:div>
    <w:div w:id="258679549">
      <w:bodyDiv w:val="1"/>
      <w:marLeft w:val="0"/>
      <w:marRight w:val="0"/>
      <w:marTop w:val="0"/>
      <w:marBottom w:val="0"/>
      <w:divBdr>
        <w:top w:val="none" w:sz="0" w:space="0" w:color="auto"/>
        <w:left w:val="none" w:sz="0" w:space="0" w:color="auto"/>
        <w:bottom w:val="none" w:sz="0" w:space="0" w:color="auto"/>
        <w:right w:val="none" w:sz="0" w:space="0" w:color="auto"/>
      </w:divBdr>
    </w:div>
    <w:div w:id="259607404">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4073995">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79605244">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7203150">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2559838">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1953025">
      <w:bodyDiv w:val="1"/>
      <w:marLeft w:val="0"/>
      <w:marRight w:val="0"/>
      <w:marTop w:val="0"/>
      <w:marBottom w:val="0"/>
      <w:divBdr>
        <w:top w:val="none" w:sz="0" w:space="0" w:color="auto"/>
        <w:left w:val="none" w:sz="0" w:space="0" w:color="auto"/>
        <w:bottom w:val="none" w:sz="0" w:space="0" w:color="auto"/>
        <w:right w:val="none" w:sz="0" w:space="0" w:color="auto"/>
      </w:divBdr>
    </w:div>
    <w:div w:id="312029631">
      <w:bodyDiv w:val="1"/>
      <w:marLeft w:val="0"/>
      <w:marRight w:val="0"/>
      <w:marTop w:val="0"/>
      <w:marBottom w:val="0"/>
      <w:divBdr>
        <w:top w:val="none" w:sz="0" w:space="0" w:color="auto"/>
        <w:left w:val="none" w:sz="0" w:space="0" w:color="auto"/>
        <w:bottom w:val="none" w:sz="0" w:space="0" w:color="auto"/>
        <w:right w:val="none" w:sz="0" w:space="0" w:color="auto"/>
      </w:divBdr>
    </w:div>
    <w:div w:id="312830830">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19623439">
      <w:bodyDiv w:val="1"/>
      <w:marLeft w:val="0"/>
      <w:marRight w:val="0"/>
      <w:marTop w:val="0"/>
      <w:marBottom w:val="0"/>
      <w:divBdr>
        <w:top w:val="none" w:sz="0" w:space="0" w:color="auto"/>
        <w:left w:val="none" w:sz="0" w:space="0" w:color="auto"/>
        <w:bottom w:val="none" w:sz="0" w:space="0" w:color="auto"/>
        <w:right w:val="none" w:sz="0" w:space="0" w:color="auto"/>
      </w:divBdr>
    </w:div>
    <w:div w:id="319768863">
      <w:bodyDiv w:val="1"/>
      <w:marLeft w:val="0"/>
      <w:marRight w:val="0"/>
      <w:marTop w:val="0"/>
      <w:marBottom w:val="0"/>
      <w:divBdr>
        <w:top w:val="none" w:sz="0" w:space="0" w:color="auto"/>
        <w:left w:val="none" w:sz="0" w:space="0" w:color="auto"/>
        <w:bottom w:val="none" w:sz="0" w:space="0" w:color="auto"/>
        <w:right w:val="none" w:sz="0" w:space="0" w:color="auto"/>
      </w:divBdr>
    </w:div>
    <w:div w:id="322244878">
      <w:bodyDiv w:val="1"/>
      <w:marLeft w:val="0"/>
      <w:marRight w:val="0"/>
      <w:marTop w:val="0"/>
      <w:marBottom w:val="0"/>
      <w:divBdr>
        <w:top w:val="none" w:sz="0" w:space="0" w:color="auto"/>
        <w:left w:val="none" w:sz="0" w:space="0" w:color="auto"/>
        <w:bottom w:val="none" w:sz="0" w:space="0" w:color="auto"/>
        <w:right w:val="none" w:sz="0" w:space="0" w:color="auto"/>
      </w:divBdr>
    </w:div>
    <w:div w:id="324018715">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0566508">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38236309">
      <w:bodyDiv w:val="1"/>
      <w:marLeft w:val="0"/>
      <w:marRight w:val="0"/>
      <w:marTop w:val="0"/>
      <w:marBottom w:val="0"/>
      <w:divBdr>
        <w:top w:val="none" w:sz="0" w:space="0" w:color="auto"/>
        <w:left w:val="none" w:sz="0" w:space="0" w:color="auto"/>
        <w:bottom w:val="none" w:sz="0" w:space="0" w:color="auto"/>
        <w:right w:val="none" w:sz="0" w:space="0" w:color="auto"/>
      </w:divBdr>
    </w:div>
    <w:div w:id="339435694">
      <w:bodyDiv w:val="1"/>
      <w:marLeft w:val="0"/>
      <w:marRight w:val="0"/>
      <w:marTop w:val="0"/>
      <w:marBottom w:val="0"/>
      <w:divBdr>
        <w:top w:val="none" w:sz="0" w:space="0" w:color="auto"/>
        <w:left w:val="none" w:sz="0" w:space="0" w:color="auto"/>
        <w:bottom w:val="none" w:sz="0" w:space="0" w:color="auto"/>
        <w:right w:val="none" w:sz="0" w:space="0" w:color="auto"/>
      </w:divBdr>
    </w:div>
    <w:div w:id="341594802">
      <w:bodyDiv w:val="1"/>
      <w:marLeft w:val="0"/>
      <w:marRight w:val="0"/>
      <w:marTop w:val="0"/>
      <w:marBottom w:val="0"/>
      <w:divBdr>
        <w:top w:val="none" w:sz="0" w:space="0" w:color="auto"/>
        <w:left w:val="none" w:sz="0" w:space="0" w:color="auto"/>
        <w:bottom w:val="none" w:sz="0" w:space="0" w:color="auto"/>
        <w:right w:val="none" w:sz="0" w:space="0" w:color="auto"/>
      </w:divBdr>
    </w:div>
    <w:div w:id="344600463">
      <w:bodyDiv w:val="1"/>
      <w:marLeft w:val="0"/>
      <w:marRight w:val="0"/>
      <w:marTop w:val="0"/>
      <w:marBottom w:val="0"/>
      <w:divBdr>
        <w:top w:val="none" w:sz="0" w:space="0" w:color="auto"/>
        <w:left w:val="none" w:sz="0" w:space="0" w:color="auto"/>
        <w:bottom w:val="none" w:sz="0" w:space="0" w:color="auto"/>
        <w:right w:val="none" w:sz="0" w:space="0" w:color="auto"/>
      </w:divBdr>
    </w:div>
    <w:div w:id="352415721">
      <w:bodyDiv w:val="1"/>
      <w:marLeft w:val="0"/>
      <w:marRight w:val="0"/>
      <w:marTop w:val="0"/>
      <w:marBottom w:val="0"/>
      <w:divBdr>
        <w:top w:val="none" w:sz="0" w:space="0" w:color="auto"/>
        <w:left w:val="none" w:sz="0" w:space="0" w:color="auto"/>
        <w:bottom w:val="none" w:sz="0" w:space="0" w:color="auto"/>
        <w:right w:val="none" w:sz="0" w:space="0" w:color="auto"/>
      </w:divBdr>
    </w:div>
    <w:div w:id="357196573">
      <w:bodyDiv w:val="1"/>
      <w:marLeft w:val="0"/>
      <w:marRight w:val="0"/>
      <w:marTop w:val="0"/>
      <w:marBottom w:val="0"/>
      <w:divBdr>
        <w:top w:val="none" w:sz="0" w:space="0" w:color="auto"/>
        <w:left w:val="none" w:sz="0" w:space="0" w:color="auto"/>
        <w:bottom w:val="none" w:sz="0" w:space="0" w:color="auto"/>
        <w:right w:val="none" w:sz="0" w:space="0" w:color="auto"/>
      </w:divBdr>
    </w:div>
    <w:div w:id="357437259">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433472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396057023">
      <w:bodyDiv w:val="1"/>
      <w:marLeft w:val="0"/>
      <w:marRight w:val="0"/>
      <w:marTop w:val="0"/>
      <w:marBottom w:val="0"/>
      <w:divBdr>
        <w:top w:val="none" w:sz="0" w:space="0" w:color="auto"/>
        <w:left w:val="none" w:sz="0" w:space="0" w:color="auto"/>
        <w:bottom w:val="none" w:sz="0" w:space="0" w:color="auto"/>
        <w:right w:val="none" w:sz="0" w:space="0" w:color="auto"/>
      </w:divBdr>
    </w:div>
    <w:div w:id="396559406">
      <w:bodyDiv w:val="1"/>
      <w:marLeft w:val="0"/>
      <w:marRight w:val="0"/>
      <w:marTop w:val="0"/>
      <w:marBottom w:val="0"/>
      <w:divBdr>
        <w:top w:val="none" w:sz="0" w:space="0" w:color="auto"/>
        <w:left w:val="none" w:sz="0" w:space="0" w:color="auto"/>
        <w:bottom w:val="none" w:sz="0" w:space="0" w:color="auto"/>
        <w:right w:val="none" w:sz="0" w:space="0" w:color="auto"/>
      </w:divBdr>
    </w:div>
    <w:div w:id="397900554">
      <w:bodyDiv w:val="1"/>
      <w:marLeft w:val="0"/>
      <w:marRight w:val="0"/>
      <w:marTop w:val="0"/>
      <w:marBottom w:val="0"/>
      <w:divBdr>
        <w:top w:val="none" w:sz="0" w:space="0" w:color="auto"/>
        <w:left w:val="none" w:sz="0" w:space="0" w:color="auto"/>
        <w:bottom w:val="none" w:sz="0" w:space="0" w:color="auto"/>
        <w:right w:val="none" w:sz="0" w:space="0" w:color="auto"/>
      </w:divBdr>
    </w:div>
    <w:div w:id="400059260">
      <w:bodyDiv w:val="1"/>
      <w:marLeft w:val="0"/>
      <w:marRight w:val="0"/>
      <w:marTop w:val="0"/>
      <w:marBottom w:val="0"/>
      <w:divBdr>
        <w:top w:val="none" w:sz="0" w:space="0" w:color="auto"/>
        <w:left w:val="none" w:sz="0" w:space="0" w:color="auto"/>
        <w:bottom w:val="none" w:sz="0" w:space="0" w:color="auto"/>
        <w:right w:val="none" w:sz="0" w:space="0" w:color="auto"/>
      </w:divBdr>
    </w:div>
    <w:div w:id="404381877">
      <w:bodyDiv w:val="1"/>
      <w:marLeft w:val="0"/>
      <w:marRight w:val="0"/>
      <w:marTop w:val="0"/>
      <w:marBottom w:val="0"/>
      <w:divBdr>
        <w:top w:val="none" w:sz="0" w:space="0" w:color="auto"/>
        <w:left w:val="none" w:sz="0" w:space="0" w:color="auto"/>
        <w:bottom w:val="none" w:sz="0" w:space="0" w:color="auto"/>
        <w:right w:val="none" w:sz="0" w:space="0" w:color="auto"/>
      </w:divBdr>
    </w:div>
    <w:div w:id="404684833">
      <w:bodyDiv w:val="1"/>
      <w:marLeft w:val="0"/>
      <w:marRight w:val="0"/>
      <w:marTop w:val="0"/>
      <w:marBottom w:val="0"/>
      <w:divBdr>
        <w:top w:val="none" w:sz="0" w:space="0" w:color="auto"/>
        <w:left w:val="none" w:sz="0" w:space="0" w:color="auto"/>
        <w:bottom w:val="none" w:sz="0" w:space="0" w:color="auto"/>
        <w:right w:val="none" w:sz="0" w:space="0" w:color="auto"/>
      </w:divBdr>
    </w:div>
    <w:div w:id="407310732">
      <w:bodyDiv w:val="1"/>
      <w:marLeft w:val="0"/>
      <w:marRight w:val="0"/>
      <w:marTop w:val="0"/>
      <w:marBottom w:val="0"/>
      <w:divBdr>
        <w:top w:val="none" w:sz="0" w:space="0" w:color="auto"/>
        <w:left w:val="none" w:sz="0" w:space="0" w:color="auto"/>
        <w:bottom w:val="none" w:sz="0" w:space="0" w:color="auto"/>
        <w:right w:val="none" w:sz="0" w:space="0" w:color="auto"/>
      </w:divBdr>
    </w:div>
    <w:div w:id="407384482">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4320646">
      <w:bodyDiv w:val="1"/>
      <w:marLeft w:val="0"/>
      <w:marRight w:val="0"/>
      <w:marTop w:val="0"/>
      <w:marBottom w:val="0"/>
      <w:divBdr>
        <w:top w:val="none" w:sz="0" w:space="0" w:color="auto"/>
        <w:left w:val="none" w:sz="0" w:space="0" w:color="auto"/>
        <w:bottom w:val="none" w:sz="0" w:space="0" w:color="auto"/>
        <w:right w:val="none" w:sz="0" w:space="0" w:color="auto"/>
      </w:divBdr>
    </w:div>
    <w:div w:id="417606546">
      <w:bodyDiv w:val="1"/>
      <w:marLeft w:val="0"/>
      <w:marRight w:val="0"/>
      <w:marTop w:val="0"/>
      <w:marBottom w:val="0"/>
      <w:divBdr>
        <w:top w:val="none" w:sz="0" w:space="0" w:color="auto"/>
        <w:left w:val="none" w:sz="0" w:space="0" w:color="auto"/>
        <w:bottom w:val="none" w:sz="0" w:space="0" w:color="auto"/>
        <w:right w:val="none" w:sz="0" w:space="0" w:color="auto"/>
      </w:divBdr>
    </w:div>
    <w:div w:id="419064508">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21873021">
      <w:bodyDiv w:val="1"/>
      <w:marLeft w:val="0"/>
      <w:marRight w:val="0"/>
      <w:marTop w:val="0"/>
      <w:marBottom w:val="0"/>
      <w:divBdr>
        <w:top w:val="none" w:sz="0" w:space="0" w:color="auto"/>
        <w:left w:val="none" w:sz="0" w:space="0" w:color="auto"/>
        <w:bottom w:val="none" w:sz="0" w:space="0" w:color="auto"/>
        <w:right w:val="none" w:sz="0" w:space="0" w:color="auto"/>
      </w:divBdr>
    </w:div>
    <w:div w:id="422141796">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2651006">
      <w:bodyDiv w:val="1"/>
      <w:marLeft w:val="0"/>
      <w:marRight w:val="0"/>
      <w:marTop w:val="0"/>
      <w:marBottom w:val="0"/>
      <w:divBdr>
        <w:top w:val="none" w:sz="0" w:space="0" w:color="auto"/>
        <w:left w:val="none" w:sz="0" w:space="0" w:color="auto"/>
        <w:bottom w:val="none" w:sz="0" w:space="0" w:color="auto"/>
        <w:right w:val="none" w:sz="0" w:space="0" w:color="auto"/>
      </w:divBdr>
    </w:div>
    <w:div w:id="443230451">
      <w:bodyDiv w:val="1"/>
      <w:marLeft w:val="0"/>
      <w:marRight w:val="0"/>
      <w:marTop w:val="0"/>
      <w:marBottom w:val="0"/>
      <w:divBdr>
        <w:top w:val="none" w:sz="0" w:space="0" w:color="auto"/>
        <w:left w:val="none" w:sz="0" w:space="0" w:color="auto"/>
        <w:bottom w:val="none" w:sz="0" w:space="0" w:color="auto"/>
        <w:right w:val="none" w:sz="0" w:space="0" w:color="auto"/>
      </w:divBdr>
    </w:div>
    <w:div w:id="446123862">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199168">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485975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87552271">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3230542">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499124585">
      <w:bodyDiv w:val="1"/>
      <w:marLeft w:val="0"/>
      <w:marRight w:val="0"/>
      <w:marTop w:val="0"/>
      <w:marBottom w:val="0"/>
      <w:divBdr>
        <w:top w:val="none" w:sz="0" w:space="0" w:color="auto"/>
        <w:left w:val="none" w:sz="0" w:space="0" w:color="auto"/>
        <w:bottom w:val="none" w:sz="0" w:space="0" w:color="auto"/>
        <w:right w:val="none" w:sz="0" w:space="0" w:color="auto"/>
      </w:divBdr>
    </w:div>
    <w:div w:id="500783109">
      <w:bodyDiv w:val="1"/>
      <w:marLeft w:val="0"/>
      <w:marRight w:val="0"/>
      <w:marTop w:val="0"/>
      <w:marBottom w:val="0"/>
      <w:divBdr>
        <w:top w:val="none" w:sz="0" w:space="0" w:color="auto"/>
        <w:left w:val="none" w:sz="0" w:space="0" w:color="auto"/>
        <w:bottom w:val="none" w:sz="0" w:space="0" w:color="auto"/>
        <w:right w:val="none" w:sz="0" w:space="0" w:color="auto"/>
      </w:divBdr>
    </w:div>
    <w:div w:id="506407864">
      <w:bodyDiv w:val="1"/>
      <w:marLeft w:val="0"/>
      <w:marRight w:val="0"/>
      <w:marTop w:val="0"/>
      <w:marBottom w:val="0"/>
      <w:divBdr>
        <w:top w:val="none" w:sz="0" w:space="0" w:color="auto"/>
        <w:left w:val="none" w:sz="0" w:space="0" w:color="auto"/>
        <w:bottom w:val="none" w:sz="0" w:space="0" w:color="auto"/>
        <w:right w:val="none" w:sz="0" w:space="0" w:color="auto"/>
      </w:divBdr>
    </w:div>
    <w:div w:id="50987929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429984">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17816626">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0363687">
      <w:bodyDiv w:val="1"/>
      <w:marLeft w:val="0"/>
      <w:marRight w:val="0"/>
      <w:marTop w:val="0"/>
      <w:marBottom w:val="0"/>
      <w:divBdr>
        <w:top w:val="none" w:sz="0" w:space="0" w:color="auto"/>
        <w:left w:val="none" w:sz="0" w:space="0" w:color="auto"/>
        <w:bottom w:val="none" w:sz="0" w:space="0" w:color="auto"/>
        <w:right w:val="none" w:sz="0" w:space="0" w:color="auto"/>
      </w:divBdr>
    </w:div>
    <w:div w:id="521553960">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3634071">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30457742">
      <w:bodyDiv w:val="1"/>
      <w:marLeft w:val="0"/>
      <w:marRight w:val="0"/>
      <w:marTop w:val="0"/>
      <w:marBottom w:val="0"/>
      <w:divBdr>
        <w:top w:val="none" w:sz="0" w:space="0" w:color="auto"/>
        <w:left w:val="none" w:sz="0" w:space="0" w:color="auto"/>
        <w:bottom w:val="none" w:sz="0" w:space="0" w:color="auto"/>
        <w:right w:val="none" w:sz="0" w:space="0" w:color="auto"/>
      </w:divBdr>
    </w:div>
    <w:div w:id="531648879">
      <w:bodyDiv w:val="1"/>
      <w:marLeft w:val="0"/>
      <w:marRight w:val="0"/>
      <w:marTop w:val="0"/>
      <w:marBottom w:val="0"/>
      <w:divBdr>
        <w:top w:val="none" w:sz="0" w:space="0" w:color="auto"/>
        <w:left w:val="none" w:sz="0" w:space="0" w:color="auto"/>
        <w:bottom w:val="none" w:sz="0" w:space="0" w:color="auto"/>
        <w:right w:val="none" w:sz="0" w:space="0" w:color="auto"/>
      </w:divBdr>
    </w:div>
    <w:div w:id="536310358">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1983794">
      <w:bodyDiv w:val="1"/>
      <w:marLeft w:val="0"/>
      <w:marRight w:val="0"/>
      <w:marTop w:val="0"/>
      <w:marBottom w:val="0"/>
      <w:divBdr>
        <w:top w:val="none" w:sz="0" w:space="0" w:color="auto"/>
        <w:left w:val="none" w:sz="0" w:space="0" w:color="auto"/>
        <w:bottom w:val="none" w:sz="0" w:space="0" w:color="auto"/>
        <w:right w:val="none" w:sz="0" w:space="0" w:color="auto"/>
      </w:divBdr>
    </w:div>
    <w:div w:id="543441879">
      <w:bodyDiv w:val="1"/>
      <w:marLeft w:val="0"/>
      <w:marRight w:val="0"/>
      <w:marTop w:val="0"/>
      <w:marBottom w:val="0"/>
      <w:divBdr>
        <w:top w:val="none" w:sz="0" w:space="0" w:color="auto"/>
        <w:left w:val="none" w:sz="0" w:space="0" w:color="auto"/>
        <w:bottom w:val="none" w:sz="0" w:space="0" w:color="auto"/>
        <w:right w:val="none" w:sz="0" w:space="0" w:color="auto"/>
      </w:divBdr>
    </w:div>
    <w:div w:id="544566856">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6334340">
      <w:bodyDiv w:val="1"/>
      <w:marLeft w:val="0"/>
      <w:marRight w:val="0"/>
      <w:marTop w:val="0"/>
      <w:marBottom w:val="0"/>
      <w:divBdr>
        <w:top w:val="none" w:sz="0" w:space="0" w:color="auto"/>
        <w:left w:val="none" w:sz="0" w:space="0" w:color="auto"/>
        <w:bottom w:val="none" w:sz="0" w:space="0" w:color="auto"/>
        <w:right w:val="none" w:sz="0" w:space="0" w:color="auto"/>
      </w:divBdr>
    </w:div>
    <w:div w:id="546794514">
      <w:bodyDiv w:val="1"/>
      <w:marLeft w:val="0"/>
      <w:marRight w:val="0"/>
      <w:marTop w:val="0"/>
      <w:marBottom w:val="0"/>
      <w:divBdr>
        <w:top w:val="none" w:sz="0" w:space="0" w:color="auto"/>
        <w:left w:val="none" w:sz="0" w:space="0" w:color="auto"/>
        <w:bottom w:val="none" w:sz="0" w:space="0" w:color="auto"/>
        <w:right w:val="none" w:sz="0" w:space="0" w:color="auto"/>
      </w:divBdr>
    </w:div>
    <w:div w:id="547112125">
      <w:bodyDiv w:val="1"/>
      <w:marLeft w:val="0"/>
      <w:marRight w:val="0"/>
      <w:marTop w:val="0"/>
      <w:marBottom w:val="0"/>
      <w:divBdr>
        <w:top w:val="none" w:sz="0" w:space="0" w:color="auto"/>
        <w:left w:val="none" w:sz="0" w:space="0" w:color="auto"/>
        <w:bottom w:val="none" w:sz="0" w:space="0" w:color="auto"/>
        <w:right w:val="none" w:sz="0" w:space="0" w:color="auto"/>
      </w:divBdr>
    </w:div>
    <w:div w:id="548417218">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53583955">
      <w:bodyDiv w:val="1"/>
      <w:marLeft w:val="0"/>
      <w:marRight w:val="0"/>
      <w:marTop w:val="0"/>
      <w:marBottom w:val="0"/>
      <w:divBdr>
        <w:top w:val="none" w:sz="0" w:space="0" w:color="auto"/>
        <w:left w:val="none" w:sz="0" w:space="0" w:color="auto"/>
        <w:bottom w:val="none" w:sz="0" w:space="0" w:color="auto"/>
        <w:right w:val="none" w:sz="0" w:space="0" w:color="auto"/>
      </w:divBdr>
    </w:div>
    <w:div w:id="558787818">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2451988">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1238982">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78563911">
      <w:bodyDiv w:val="1"/>
      <w:marLeft w:val="0"/>
      <w:marRight w:val="0"/>
      <w:marTop w:val="0"/>
      <w:marBottom w:val="0"/>
      <w:divBdr>
        <w:top w:val="none" w:sz="0" w:space="0" w:color="auto"/>
        <w:left w:val="none" w:sz="0" w:space="0" w:color="auto"/>
        <w:bottom w:val="none" w:sz="0" w:space="0" w:color="auto"/>
        <w:right w:val="none" w:sz="0" w:space="0" w:color="auto"/>
      </w:divBdr>
    </w:div>
    <w:div w:id="579607439">
      <w:bodyDiv w:val="1"/>
      <w:marLeft w:val="0"/>
      <w:marRight w:val="0"/>
      <w:marTop w:val="0"/>
      <w:marBottom w:val="0"/>
      <w:divBdr>
        <w:top w:val="none" w:sz="0" w:space="0" w:color="auto"/>
        <w:left w:val="none" w:sz="0" w:space="0" w:color="auto"/>
        <w:bottom w:val="none" w:sz="0" w:space="0" w:color="auto"/>
        <w:right w:val="none" w:sz="0" w:space="0" w:color="auto"/>
      </w:divBdr>
    </w:div>
    <w:div w:id="581837211">
      <w:bodyDiv w:val="1"/>
      <w:marLeft w:val="0"/>
      <w:marRight w:val="0"/>
      <w:marTop w:val="0"/>
      <w:marBottom w:val="0"/>
      <w:divBdr>
        <w:top w:val="none" w:sz="0" w:space="0" w:color="auto"/>
        <w:left w:val="none" w:sz="0" w:space="0" w:color="auto"/>
        <w:bottom w:val="none" w:sz="0" w:space="0" w:color="auto"/>
        <w:right w:val="none" w:sz="0" w:space="0" w:color="auto"/>
      </w:divBdr>
    </w:div>
    <w:div w:id="581839923">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87428679">
      <w:bodyDiv w:val="1"/>
      <w:marLeft w:val="0"/>
      <w:marRight w:val="0"/>
      <w:marTop w:val="0"/>
      <w:marBottom w:val="0"/>
      <w:divBdr>
        <w:top w:val="none" w:sz="0" w:space="0" w:color="auto"/>
        <w:left w:val="none" w:sz="0" w:space="0" w:color="auto"/>
        <w:bottom w:val="none" w:sz="0" w:space="0" w:color="auto"/>
        <w:right w:val="none" w:sz="0" w:space="0" w:color="auto"/>
      </w:divBdr>
    </w:div>
    <w:div w:id="587883029">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5361266">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618209">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5259962">
      <w:bodyDiv w:val="1"/>
      <w:marLeft w:val="0"/>
      <w:marRight w:val="0"/>
      <w:marTop w:val="0"/>
      <w:marBottom w:val="0"/>
      <w:divBdr>
        <w:top w:val="none" w:sz="0" w:space="0" w:color="auto"/>
        <w:left w:val="none" w:sz="0" w:space="0" w:color="auto"/>
        <w:bottom w:val="none" w:sz="0" w:space="0" w:color="auto"/>
        <w:right w:val="none" w:sz="0" w:space="0" w:color="auto"/>
      </w:divBdr>
    </w:div>
    <w:div w:id="6165652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18489797">
      <w:bodyDiv w:val="1"/>
      <w:marLeft w:val="0"/>
      <w:marRight w:val="0"/>
      <w:marTop w:val="0"/>
      <w:marBottom w:val="0"/>
      <w:divBdr>
        <w:top w:val="none" w:sz="0" w:space="0" w:color="auto"/>
        <w:left w:val="none" w:sz="0" w:space="0" w:color="auto"/>
        <w:bottom w:val="none" w:sz="0" w:space="0" w:color="auto"/>
        <w:right w:val="none" w:sz="0" w:space="0" w:color="auto"/>
      </w:divBdr>
    </w:div>
    <w:div w:id="621233547">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4427508">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676729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882232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53219563">
      <w:bodyDiv w:val="1"/>
      <w:marLeft w:val="0"/>
      <w:marRight w:val="0"/>
      <w:marTop w:val="0"/>
      <w:marBottom w:val="0"/>
      <w:divBdr>
        <w:top w:val="none" w:sz="0" w:space="0" w:color="auto"/>
        <w:left w:val="none" w:sz="0" w:space="0" w:color="auto"/>
        <w:bottom w:val="none" w:sz="0" w:space="0" w:color="auto"/>
        <w:right w:val="none" w:sz="0" w:space="0" w:color="auto"/>
      </w:divBdr>
    </w:div>
    <w:div w:id="657613009">
      <w:bodyDiv w:val="1"/>
      <w:marLeft w:val="0"/>
      <w:marRight w:val="0"/>
      <w:marTop w:val="0"/>
      <w:marBottom w:val="0"/>
      <w:divBdr>
        <w:top w:val="none" w:sz="0" w:space="0" w:color="auto"/>
        <w:left w:val="none" w:sz="0" w:space="0" w:color="auto"/>
        <w:bottom w:val="none" w:sz="0" w:space="0" w:color="auto"/>
        <w:right w:val="none" w:sz="0" w:space="0" w:color="auto"/>
      </w:divBdr>
    </w:div>
    <w:div w:id="668139597">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71102333">
      <w:bodyDiv w:val="1"/>
      <w:marLeft w:val="0"/>
      <w:marRight w:val="0"/>
      <w:marTop w:val="0"/>
      <w:marBottom w:val="0"/>
      <w:divBdr>
        <w:top w:val="none" w:sz="0" w:space="0" w:color="auto"/>
        <w:left w:val="none" w:sz="0" w:space="0" w:color="auto"/>
        <w:bottom w:val="none" w:sz="0" w:space="0" w:color="auto"/>
        <w:right w:val="none" w:sz="0" w:space="0" w:color="auto"/>
      </w:divBdr>
    </w:div>
    <w:div w:id="6783146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5595603">
      <w:bodyDiv w:val="1"/>
      <w:marLeft w:val="0"/>
      <w:marRight w:val="0"/>
      <w:marTop w:val="0"/>
      <w:marBottom w:val="0"/>
      <w:divBdr>
        <w:top w:val="none" w:sz="0" w:space="0" w:color="auto"/>
        <w:left w:val="none" w:sz="0" w:space="0" w:color="auto"/>
        <w:bottom w:val="none" w:sz="0" w:space="0" w:color="auto"/>
        <w:right w:val="none" w:sz="0" w:space="0" w:color="auto"/>
      </w:divBdr>
    </w:div>
    <w:div w:id="687172537">
      <w:bodyDiv w:val="1"/>
      <w:marLeft w:val="0"/>
      <w:marRight w:val="0"/>
      <w:marTop w:val="0"/>
      <w:marBottom w:val="0"/>
      <w:divBdr>
        <w:top w:val="none" w:sz="0" w:space="0" w:color="auto"/>
        <w:left w:val="none" w:sz="0" w:space="0" w:color="auto"/>
        <w:bottom w:val="none" w:sz="0" w:space="0" w:color="auto"/>
        <w:right w:val="none" w:sz="0" w:space="0" w:color="auto"/>
      </w:divBdr>
    </w:div>
    <w:div w:id="687952671">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3193457">
      <w:bodyDiv w:val="1"/>
      <w:marLeft w:val="0"/>
      <w:marRight w:val="0"/>
      <w:marTop w:val="0"/>
      <w:marBottom w:val="0"/>
      <w:divBdr>
        <w:top w:val="none" w:sz="0" w:space="0" w:color="auto"/>
        <w:left w:val="none" w:sz="0" w:space="0" w:color="auto"/>
        <w:bottom w:val="none" w:sz="0" w:space="0" w:color="auto"/>
        <w:right w:val="none" w:sz="0" w:space="0" w:color="auto"/>
      </w:divBdr>
    </w:div>
    <w:div w:id="694422203">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168479">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08342621">
      <w:bodyDiv w:val="1"/>
      <w:marLeft w:val="0"/>
      <w:marRight w:val="0"/>
      <w:marTop w:val="0"/>
      <w:marBottom w:val="0"/>
      <w:divBdr>
        <w:top w:val="none" w:sz="0" w:space="0" w:color="auto"/>
        <w:left w:val="none" w:sz="0" w:space="0" w:color="auto"/>
        <w:bottom w:val="none" w:sz="0" w:space="0" w:color="auto"/>
        <w:right w:val="none" w:sz="0" w:space="0" w:color="auto"/>
      </w:divBdr>
    </w:div>
    <w:div w:id="709771043">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4698019">
      <w:bodyDiv w:val="1"/>
      <w:marLeft w:val="0"/>
      <w:marRight w:val="0"/>
      <w:marTop w:val="0"/>
      <w:marBottom w:val="0"/>
      <w:divBdr>
        <w:top w:val="none" w:sz="0" w:space="0" w:color="auto"/>
        <w:left w:val="none" w:sz="0" w:space="0" w:color="auto"/>
        <w:bottom w:val="none" w:sz="0" w:space="0" w:color="auto"/>
        <w:right w:val="none" w:sz="0" w:space="0" w:color="auto"/>
      </w:divBdr>
    </w:div>
    <w:div w:id="71515850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3939878">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38404260">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596181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55906414">
      <w:bodyDiv w:val="1"/>
      <w:marLeft w:val="0"/>
      <w:marRight w:val="0"/>
      <w:marTop w:val="0"/>
      <w:marBottom w:val="0"/>
      <w:divBdr>
        <w:top w:val="none" w:sz="0" w:space="0" w:color="auto"/>
        <w:left w:val="none" w:sz="0" w:space="0" w:color="auto"/>
        <w:bottom w:val="none" w:sz="0" w:space="0" w:color="auto"/>
        <w:right w:val="none" w:sz="0" w:space="0" w:color="auto"/>
      </w:divBdr>
    </w:div>
    <w:div w:id="757672105">
      <w:bodyDiv w:val="1"/>
      <w:marLeft w:val="0"/>
      <w:marRight w:val="0"/>
      <w:marTop w:val="0"/>
      <w:marBottom w:val="0"/>
      <w:divBdr>
        <w:top w:val="none" w:sz="0" w:space="0" w:color="auto"/>
        <w:left w:val="none" w:sz="0" w:space="0" w:color="auto"/>
        <w:bottom w:val="none" w:sz="0" w:space="0" w:color="auto"/>
        <w:right w:val="none" w:sz="0" w:space="0" w:color="auto"/>
      </w:divBdr>
    </w:div>
    <w:div w:id="758914215">
      <w:bodyDiv w:val="1"/>
      <w:marLeft w:val="0"/>
      <w:marRight w:val="0"/>
      <w:marTop w:val="0"/>
      <w:marBottom w:val="0"/>
      <w:divBdr>
        <w:top w:val="none" w:sz="0" w:space="0" w:color="auto"/>
        <w:left w:val="none" w:sz="0" w:space="0" w:color="auto"/>
        <w:bottom w:val="none" w:sz="0" w:space="0" w:color="auto"/>
        <w:right w:val="none" w:sz="0" w:space="0" w:color="auto"/>
      </w:divBdr>
    </w:div>
    <w:div w:id="75898617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6195157">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0439480">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6795741">
      <w:bodyDiv w:val="1"/>
      <w:marLeft w:val="0"/>
      <w:marRight w:val="0"/>
      <w:marTop w:val="0"/>
      <w:marBottom w:val="0"/>
      <w:divBdr>
        <w:top w:val="none" w:sz="0" w:space="0" w:color="auto"/>
        <w:left w:val="none" w:sz="0" w:space="0" w:color="auto"/>
        <w:bottom w:val="none" w:sz="0" w:space="0" w:color="auto"/>
        <w:right w:val="none" w:sz="0" w:space="0" w:color="auto"/>
      </w:divBdr>
    </w:div>
    <w:div w:id="797801117">
      <w:bodyDiv w:val="1"/>
      <w:marLeft w:val="0"/>
      <w:marRight w:val="0"/>
      <w:marTop w:val="0"/>
      <w:marBottom w:val="0"/>
      <w:divBdr>
        <w:top w:val="none" w:sz="0" w:space="0" w:color="auto"/>
        <w:left w:val="none" w:sz="0" w:space="0" w:color="auto"/>
        <w:bottom w:val="none" w:sz="0" w:space="0" w:color="auto"/>
        <w:right w:val="none" w:sz="0" w:space="0" w:color="auto"/>
      </w:divBdr>
    </w:div>
    <w:div w:id="797917405">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01772276">
      <w:bodyDiv w:val="1"/>
      <w:marLeft w:val="0"/>
      <w:marRight w:val="0"/>
      <w:marTop w:val="0"/>
      <w:marBottom w:val="0"/>
      <w:divBdr>
        <w:top w:val="none" w:sz="0" w:space="0" w:color="auto"/>
        <w:left w:val="none" w:sz="0" w:space="0" w:color="auto"/>
        <w:bottom w:val="none" w:sz="0" w:space="0" w:color="auto"/>
        <w:right w:val="none" w:sz="0" w:space="0" w:color="auto"/>
      </w:divBdr>
    </w:div>
    <w:div w:id="805856439">
      <w:bodyDiv w:val="1"/>
      <w:marLeft w:val="0"/>
      <w:marRight w:val="0"/>
      <w:marTop w:val="0"/>
      <w:marBottom w:val="0"/>
      <w:divBdr>
        <w:top w:val="none" w:sz="0" w:space="0" w:color="auto"/>
        <w:left w:val="none" w:sz="0" w:space="0" w:color="auto"/>
        <w:bottom w:val="none" w:sz="0" w:space="0" w:color="auto"/>
        <w:right w:val="none" w:sz="0" w:space="0" w:color="auto"/>
      </w:divBdr>
    </w:div>
    <w:div w:id="807161028">
      <w:bodyDiv w:val="1"/>
      <w:marLeft w:val="0"/>
      <w:marRight w:val="0"/>
      <w:marTop w:val="0"/>
      <w:marBottom w:val="0"/>
      <w:divBdr>
        <w:top w:val="none" w:sz="0" w:space="0" w:color="auto"/>
        <w:left w:val="none" w:sz="0" w:space="0" w:color="auto"/>
        <w:bottom w:val="none" w:sz="0" w:space="0" w:color="auto"/>
        <w:right w:val="none" w:sz="0" w:space="0" w:color="auto"/>
      </w:divBdr>
    </w:div>
    <w:div w:id="808136179">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2309072">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2573512">
      <w:bodyDiv w:val="1"/>
      <w:marLeft w:val="0"/>
      <w:marRight w:val="0"/>
      <w:marTop w:val="0"/>
      <w:marBottom w:val="0"/>
      <w:divBdr>
        <w:top w:val="none" w:sz="0" w:space="0" w:color="auto"/>
        <w:left w:val="none" w:sz="0" w:space="0" w:color="auto"/>
        <w:bottom w:val="none" w:sz="0" w:space="0" w:color="auto"/>
        <w:right w:val="none" w:sz="0" w:space="0" w:color="auto"/>
      </w:divBdr>
    </w:div>
    <w:div w:id="832837809">
      <w:bodyDiv w:val="1"/>
      <w:marLeft w:val="0"/>
      <w:marRight w:val="0"/>
      <w:marTop w:val="0"/>
      <w:marBottom w:val="0"/>
      <w:divBdr>
        <w:top w:val="none" w:sz="0" w:space="0" w:color="auto"/>
        <w:left w:val="none" w:sz="0" w:space="0" w:color="auto"/>
        <w:bottom w:val="none" w:sz="0" w:space="0" w:color="auto"/>
        <w:right w:val="none" w:sz="0" w:space="0" w:color="auto"/>
      </w:divBdr>
    </w:div>
    <w:div w:id="833956870">
      <w:bodyDiv w:val="1"/>
      <w:marLeft w:val="0"/>
      <w:marRight w:val="0"/>
      <w:marTop w:val="0"/>
      <w:marBottom w:val="0"/>
      <w:divBdr>
        <w:top w:val="none" w:sz="0" w:space="0" w:color="auto"/>
        <w:left w:val="none" w:sz="0" w:space="0" w:color="auto"/>
        <w:bottom w:val="none" w:sz="0" w:space="0" w:color="auto"/>
        <w:right w:val="none" w:sz="0" w:space="0" w:color="auto"/>
      </w:divBdr>
    </w:div>
    <w:div w:id="834077226">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3056758">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4176354">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8371845">
      <w:bodyDiv w:val="1"/>
      <w:marLeft w:val="0"/>
      <w:marRight w:val="0"/>
      <w:marTop w:val="0"/>
      <w:marBottom w:val="0"/>
      <w:divBdr>
        <w:top w:val="none" w:sz="0" w:space="0" w:color="auto"/>
        <w:left w:val="none" w:sz="0" w:space="0" w:color="auto"/>
        <w:bottom w:val="none" w:sz="0" w:space="0" w:color="auto"/>
        <w:right w:val="none" w:sz="0" w:space="0" w:color="auto"/>
      </w:divBdr>
    </w:div>
    <w:div w:id="873927430">
      <w:bodyDiv w:val="1"/>
      <w:marLeft w:val="0"/>
      <w:marRight w:val="0"/>
      <w:marTop w:val="0"/>
      <w:marBottom w:val="0"/>
      <w:divBdr>
        <w:top w:val="none" w:sz="0" w:space="0" w:color="auto"/>
        <w:left w:val="none" w:sz="0" w:space="0" w:color="auto"/>
        <w:bottom w:val="none" w:sz="0" w:space="0" w:color="auto"/>
        <w:right w:val="none" w:sz="0" w:space="0" w:color="auto"/>
      </w:divBdr>
    </w:div>
    <w:div w:id="874343343">
      <w:bodyDiv w:val="1"/>
      <w:marLeft w:val="0"/>
      <w:marRight w:val="0"/>
      <w:marTop w:val="0"/>
      <w:marBottom w:val="0"/>
      <w:divBdr>
        <w:top w:val="none" w:sz="0" w:space="0" w:color="auto"/>
        <w:left w:val="none" w:sz="0" w:space="0" w:color="auto"/>
        <w:bottom w:val="none" w:sz="0" w:space="0" w:color="auto"/>
        <w:right w:val="none" w:sz="0" w:space="0" w:color="auto"/>
      </w:divBdr>
    </w:div>
    <w:div w:id="875703726">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4869234">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7396904">
      <w:bodyDiv w:val="1"/>
      <w:marLeft w:val="0"/>
      <w:marRight w:val="0"/>
      <w:marTop w:val="0"/>
      <w:marBottom w:val="0"/>
      <w:divBdr>
        <w:top w:val="none" w:sz="0" w:space="0" w:color="auto"/>
        <w:left w:val="none" w:sz="0" w:space="0" w:color="auto"/>
        <w:bottom w:val="none" w:sz="0" w:space="0" w:color="auto"/>
        <w:right w:val="none" w:sz="0" w:space="0" w:color="auto"/>
      </w:divBdr>
    </w:div>
    <w:div w:id="90171875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17058310">
      <w:bodyDiv w:val="1"/>
      <w:marLeft w:val="0"/>
      <w:marRight w:val="0"/>
      <w:marTop w:val="0"/>
      <w:marBottom w:val="0"/>
      <w:divBdr>
        <w:top w:val="none" w:sz="0" w:space="0" w:color="auto"/>
        <w:left w:val="none" w:sz="0" w:space="0" w:color="auto"/>
        <w:bottom w:val="none" w:sz="0" w:space="0" w:color="auto"/>
        <w:right w:val="none" w:sz="0" w:space="0" w:color="auto"/>
      </w:divBdr>
    </w:div>
    <w:div w:id="92716010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138933">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37981963">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46884701">
      <w:bodyDiv w:val="1"/>
      <w:marLeft w:val="0"/>
      <w:marRight w:val="0"/>
      <w:marTop w:val="0"/>
      <w:marBottom w:val="0"/>
      <w:divBdr>
        <w:top w:val="none" w:sz="0" w:space="0" w:color="auto"/>
        <w:left w:val="none" w:sz="0" w:space="0" w:color="auto"/>
        <w:bottom w:val="none" w:sz="0" w:space="0" w:color="auto"/>
        <w:right w:val="none" w:sz="0" w:space="0" w:color="auto"/>
      </w:divBdr>
    </w:div>
    <w:div w:id="948508928">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54870846">
      <w:bodyDiv w:val="1"/>
      <w:marLeft w:val="0"/>
      <w:marRight w:val="0"/>
      <w:marTop w:val="0"/>
      <w:marBottom w:val="0"/>
      <w:divBdr>
        <w:top w:val="none" w:sz="0" w:space="0" w:color="auto"/>
        <w:left w:val="none" w:sz="0" w:space="0" w:color="auto"/>
        <w:bottom w:val="none" w:sz="0" w:space="0" w:color="auto"/>
        <w:right w:val="none" w:sz="0" w:space="0" w:color="auto"/>
      </w:divBdr>
    </w:div>
    <w:div w:id="957831378">
      <w:bodyDiv w:val="1"/>
      <w:marLeft w:val="0"/>
      <w:marRight w:val="0"/>
      <w:marTop w:val="0"/>
      <w:marBottom w:val="0"/>
      <w:divBdr>
        <w:top w:val="none" w:sz="0" w:space="0" w:color="auto"/>
        <w:left w:val="none" w:sz="0" w:space="0" w:color="auto"/>
        <w:bottom w:val="none" w:sz="0" w:space="0" w:color="auto"/>
        <w:right w:val="none" w:sz="0" w:space="0" w:color="auto"/>
      </w:divBdr>
    </w:div>
    <w:div w:id="960576435">
      <w:bodyDiv w:val="1"/>
      <w:marLeft w:val="0"/>
      <w:marRight w:val="0"/>
      <w:marTop w:val="0"/>
      <w:marBottom w:val="0"/>
      <w:divBdr>
        <w:top w:val="none" w:sz="0" w:space="0" w:color="auto"/>
        <w:left w:val="none" w:sz="0" w:space="0" w:color="auto"/>
        <w:bottom w:val="none" w:sz="0" w:space="0" w:color="auto"/>
        <w:right w:val="none" w:sz="0" w:space="0" w:color="auto"/>
      </w:divBdr>
    </w:div>
    <w:div w:id="960840297">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69214591">
      <w:bodyDiv w:val="1"/>
      <w:marLeft w:val="0"/>
      <w:marRight w:val="0"/>
      <w:marTop w:val="0"/>
      <w:marBottom w:val="0"/>
      <w:divBdr>
        <w:top w:val="none" w:sz="0" w:space="0" w:color="auto"/>
        <w:left w:val="none" w:sz="0" w:space="0" w:color="auto"/>
        <w:bottom w:val="none" w:sz="0" w:space="0" w:color="auto"/>
        <w:right w:val="none" w:sz="0" w:space="0" w:color="auto"/>
      </w:divBdr>
    </w:div>
    <w:div w:id="969745006">
      <w:bodyDiv w:val="1"/>
      <w:marLeft w:val="0"/>
      <w:marRight w:val="0"/>
      <w:marTop w:val="0"/>
      <w:marBottom w:val="0"/>
      <w:divBdr>
        <w:top w:val="none" w:sz="0" w:space="0" w:color="auto"/>
        <w:left w:val="none" w:sz="0" w:space="0" w:color="auto"/>
        <w:bottom w:val="none" w:sz="0" w:space="0" w:color="auto"/>
        <w:right w:val="none" w:sz="0" w:space="0" w:color="auto"/>
      </w:divBdr>
    </w:div>
    <w:div w:id="971206789">
      <w:bodyDiv w:val="1"/>
      <w:marLeft w:val="0"/>
      <w:marRight w:val="0"/>
      <w:marTop w:val="0"/>
      <w:marBottom w:val="0"/>
      <w:divBdr>
        <w:top w:val="none" w:sz="0" w:space="0" w:color="auto"/>
        <w:left w:val="none" w:sz="0" w:space="0" w:color="auto"/>
        <w:bottom w:val="none" w:sz="0" w:space="0" w:color="auto"/>
        <w:right w:val="none" w:sz="0" w:space="0" w:color="auto"/>
      </w:divBdr>
    </w:div>
    <w:div w:id="972175202">
      <w:bodyDiv w:val="1"/>
      <w:marLeft w:val="0"/>
      <w:marRight w:val="0"/>
      <w:marTop w:val="0"/>
      <w:marBottom w:val="0"/>
      <w:divBdr>
        <w:top w:val="none" w:sz="0" w:space="0" w:color="auto"/>
        <w:left w:val="none" w:sz="0" w:space="0" w:color="auto"/>
        <w:bottom w:val="none" w:sz="0" w:space="0" w:color="auto"/>
        <w:right w:val="none" w:sz="0" w:space="0" w:color="auto"/>
      </w:divBdr>
    </w:div>
    <w:div w:id="972979282">
      <w:bodyDiv w:val="1"/>
      <w:marLeft w:val="0"/>
      <w:marRight w:val="0"/>
      <w:marTop w:val="0"/>
      <w:marBottom w:val="0"/>
      <w:divBdr>
        <w:top w:val="none" w:sz="0" w:space="0" w:color="auto"/>
        <w:left w:val="none" w:sz="0" w:space="0" w:color="auto"/>
        <w:bottom w:val="none" w:sz="0" w:space="0" w:color="auto"/>
        <w:right w:val="none" w:sz="0" w:space="0" w:color="auto"/>
      </w:divBdr>
    </w:div>
    <w:div w:id="973678258">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042827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84162419">
      <w:bodyDiv w:val="1"/>
      <w:marLeft w:val="0"/>
      <w:marRight w:val="0"/>
      <w:marTop w:val="0"/>
      <w:marBottom w:val="0"/>
      <w:divBdr>
        <w:top w:val="none" w:sz="0" w:space="0" w:color="auto"/>
        <w:left w:val="none" w:sz="0" w:space="0" w:color="auto"/>
        <w:bottom w:val="none" w:sz="0" w:space="0" w:color="auto"/>
        <w:right w:val="none" w:sz="0" w:space="0" w:color="auto"/>
      </w:divBdr>
    </w:div>
    <w:div w:id="990598033">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5186089">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708018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4472487">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6398911">
      <w:bodyDiv w:val="1"/>
      <w:marLeft w:val="0"/>
      <w:marRight w:val="0"/>
      <w:marTop w:val="0"/>
      <w:marBottom w:val="0"/>
      <w:divBdr>
        <w:top w:val="none" w:sz="0" w:space="0" w:color="auto"/>
        <w:left w:val="none" w:sz="0" w:space="0" w:color="auto"/>
        <w:bottom w:val="none" w:sz="0" w:space="0" w:color="auto"/>
        <w:right w:val="none" w:sz="0" w:space="0" w:color="auto"/>
      </w:divBdr>
    </w:div>
    <w:div w:id="1006640949">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0566689">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219514">
      <w:bodyDiv w:val="1"/>
      <w:marLeft w:val="0"/>
      <w:marRight w:val="0"/>
      <w:marTop w:val="0"/>
      <w:marBottom w:val="0"/>
      <w:divBdr>
        <w:top w:val="none" w:sz="0" w:space="0" w:color="auto"/>
        <w:left w:val="none" w:sz="0" w:space="0" w:color="auto"/>
        <w:bottom w:val="none" w:sz="0" w:space="0" w:color="auto"/>
        <w:right w:val="none" w:sz="0" w:space="0" w:color="auto"/>
      </w:divBdr>
    </w:div>
    <w:div w:id="1012949400">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15109543">
      <w:bodyDiv w:val="1"/>
      <w:marLeft w:val="0"/>
      <w:marRight w:val="0"/>
      <w:marTop w:val="0"/>
      <w:marBottom w:val="0"/>
      <w:divBdr>
        <w:top w:val="none" w:sz="0" w:space="0" w:color="auto"/>
        <w:left w:val="none" w:sz="0" w:space="0" w:color="auto"/>
        <w:bottom w:val="none" w:sz="0" w:space="0" w:color="auto"/>
        <w:right w:val="none" w:sz="0" w:space="0" w:color="auto"/>
      </w:divBdr>
    </w:div>
    <w:div w:id="1015572492">
      <w:bodyDiv w:val="1"/>
      <w:marLeft w:val="0"/>
      <w:marRight w:val="0"/>
      <w:marTop w:val="0"/>
      <w:marBottom w:val="0"/>
      <w:divBdr>
        <w:top w:val="none" w:sz="0" w:space="0" w:color="auto"/>
        <w:left w:val="none" w:sz="0" w:space="0" w:color="auto"/>
        <w:bottom w:val="none" w:sz="0" w:space="0" w:color="auto"/>
        <w:right w:val="none" w:sz="0" w:space="0" w:color="auto"/>
      </w:divBdr>
    </w:div>
    <w:div w:id="1016229326">
      <w:bodyDiv w:val="1"/>
      <w:marLeft w:val="0"/>
      <w:marRight w:val="0"/>
      <w:marTop w:val="0"/>
      <w:marBottom w:val="0"/>
      <w:divBdr>
        <w:top w:val="none" w:sz="0" w:space="0" w:color="auto"/>
        <w:left w:val="none" w:sz="0" w:space="0" w:color="auto"/>
        <w:bottom w:val="none" w:sz="0" w:space="0" w:color="auto"/>
        <w:right w:val="none" w:sz="0" w:space="0" w:color="auto"/>
      </w:divBdr>
    </w:div>
    <w:div w:id="1019234058">
      <w:bodyDiv w:val="1"/>
      <w:marLeft w:val="0"/>
      <w:marRight w:val="0"/>
      <w:marTop w:val="0"/>
      <w:marBottom w:val="0"/>
      <w:divBdr>
        <w:top w:val="none" w:sz="0" w:space="0" w:color="auto"/>
        <w:left w:val="none" w:sz="0" w:space="0" w:color="auto"/>
        <w:bottom w:val="none" w:sz="0" w:space="0" w:color="auto"/>
        <w:right w:val="none" w:sz="0" w:space="0" w:color="auto"/>
      </w:divBdr>
    </w:div>
    <w:div w:id="1021319599">
      <w:bodyDiv w:val="1"/>
      <w:marLeft w:val="0"/>
      <w:marRight w:val="0"/>
      <w:marTop w:val="0"/>
      <w:marBottom w:val="0"/>
      <w:divBdr>
        <w:top w:val="none" w:sz="0" w:space="0" w:color="auto"/>
        <w:left w:val="none" w:sz="0" w:space="0" w:color="auto"/>
        <w:bottom w:val="none" w:sz="0" w:space="0" w:color="auto"/>
        <w:right w:val="none" w:sz="0" w:space="0" w:color="auto"/>
      </w:divBdr>
    </w:div>
    <w:div w:id="1022824048">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26520071">
      <w:bodyDiv w:val="1"/>
      <w:marLeft w:val="0"/>
      <w:marRight w:val="0"/>
      <w:marTop w:val="0"/>
      <w:marBottom w:val="0"/>
      <w:divBdr>
        <w:top w:val="none" w:sz="0" w:space="0" w:color="auto"/>
        <w:left w:val="none" w:sz="0" w:space="0" w:color="auto"/>
        <w:bottom w:val="none" w:sz="0" w:space="0" w:color="auto"/>
        <w:right w:val="none" w:sz="0" w:space="0" w:color="auto"/>
      </w:divBdr>
    </w:div>
    <w:div w:id="1030715830">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1783471">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4670863">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3581890">
      <w:bodyDiv w:val="1"/>
      <w:marLeft w:val="0"/>
      <w:marRight w:val="0"/>
      <w:marTop w:val="0"/>
      <w:marBottom w:val="0"/>
      <w:divBdr>
        <w:top w:val="none" w:sz="0" w:space="0" w:color="auto"/>
        <w:left w:val="none" w:sz="0" w:space="0" w:color="auto"/>
        <w:bottom w:val="none" w:sz="0" w:space="0" w:color="auto"/>
        <w:right w:val="none" w:sz="0" w:space="0" w:color="auto"/>
      </w:divBdr>
    </w:div>
    <w:div w:id="1054768604">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69382719">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2041929">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0949892">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3577692">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07306836">
      <w:bodyDiv w:val="1"/>
      <w:marLeft w:val="0"/>
      <w:marRight w:val="0"/>
      <w:marTop w:val="0"/>
      <w:marBottom w:val="0"/>
      <w:divBdr>
        <w:top w:val="none" w:sz="0" w:space="0" w:color="auto"/>
        <w:left w:val="none" w:sz="0" w:space="0" w:color="auto"/>
        <w:bottom w:val="none" w:sz="0" w:space="0" w:color="auto"/>
        <w:right w:val="none" w:sz="0" w:space="0" w:color="auto"/>
      </w:divBdr>
    </w:div>
    <w:div w:id="1110976515">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16287494">
      <w:bodyDiv w:val="1"/>
      <w:marLeft w:val="0"/>
      <w:marRight w:val="0"/>
      <w:marTop w:val="0"/>
      <w:marBottom w:val="0"/>
      <w:divBdr>
        <w:top w:val="none" w:sz="0" w:space="0" w:color="auto"/>
        <w:left w:val="none" w:sz="0" w:space="0" w:color="auto"/>
        <w:bottom w:val="none" w:sz="0" w:space="0" w:color="auto"/>
        <w:right w:val="none" w:sz="0" w:space="0" w:color="auto"/>
      </w:divBdr>
    </w:div>
    <w:div w:id="1118766073">
      <w:bodyDiv w:val="1"/>
      <w:marLeft w:val="0"/>
      <w:marRight w:val="0"/>
      <w:marTop w:val="0"/>
      <w:marBottom w:val="0"/>
      <w:divBdr>
        <w:top w:val="none" w:sz="0" w:space="0" w:color="auto"/>
        <w:left w:val="none" w:sz="0" w:space="0" w:color="auto"/>
        <w:bottom w:val="none" w:sz="0" w:space="0" w:color="auto"/>
        <w:right w:val="none" w:sz="0" w:space="0" w:color="auto"/>
      </w:divBdr>
    </w:div>
    <w:div w:id="1119690181">
      <w:bodyDiv w:val="1"/>
      <w:marLeft w:val="0"/>
      <w:marRight w:val="0"/>
      <w:marTop w:val="0"/>
      <w:marBottom w:val="0"/>
      <w:divBdr>
        <w:top w:val="none" w:sz="0" w:space="0" w:color="auto"/>
        <w:left w:val="none" w:sz="0" w:space="0" w:color="auto"/>
        <w:bottom w:val="none" w:sz="0" w:space="0" w:color="auto"/>
        <w:right w:val="none" w:sz="0" w:space="0" w:color="auto"/>
      </w:divBdr>
    </w:div>
    <w:div w:id="112122103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27161783">
      <w:bodyDiv w:val="1"/>
      <w:marLeft w:val="0"/>
      <w:marRight w:val="0"/>
      <w:marTop w:val="0"/>
      <w:marBottom w:val="0"/>
      <w:divBdr>
        <w:top w:val="none" w:sz="0" w:space="0" w:color="auto"/>
        <w:left w:val="none" w:sz="0" w:space="0" w:color="auto"/>
        <w:bottom w:val="none" w:sz="0" w:space="0" w:color="auto"/>
        <w:right w:val="none" w:sz="0" w:space="0" w:color="auto"/>
      </w:divBdr>
    </w:div>
    <w:div w:id="1129394314">
      <w:bodyDiv w:val="1"/>
      <w:marLeft w:val="0"/>
      <w:marRight w:val="0"/>
      <w:marTop w:val="0"/>
      <w:marBottom w:val="0"/>
      <w:divBdr>
        <w:top w:val="none" w:sz="0" w:space="0" w:color="auto"/>
        <w:left w:val="none" w:sz="0" w:space="0" w:color="auto"/>
        <w:bottom w:val="none" w:sz="0" w:space="0" w:color="auto"/>
        <w:right w:val="none" w:sz="0" w:space="0" w:color="auto"/>
      </w:divBdr>
    </w:div>
    <w:div w:id="1131480201">
      <w:bodyDiv w:val="1"/>
      <w:marLeft w:val="0"/>
      <w:marRight w:val="0"/>
      <w:marTop w:val="0"/>
      <w:marBottom w:val="0"/>
      <w:divBdr>
        <w:top w:val="none" w:sz="0" w:space="0" w:color="auto"/>
        <w:left w:val="none" w:sz="0" w:space="0" w:color="auto"/>
        <w:bottom w:val="none" w:sz="0" w:space="0" w:color="auto"/>
        <w:right w:val="none" w:sz="0" w:space="0" w:color="auto"/>
      </w:divBdr>
    </w:div>
    <w:div w:id="1131828198">
      <w:bodyDiv w:val="1"/>
      <w:marLeft w:val="0"/>
      <w:marRight w:val="0"/>
      <w:marTop w:val="0"/>
      <w:marBottom w:val="0"/>
      <w:divBdr>
        <w:top w:val="none" w:sz="0" w:space="0" w:color="auto"/>
        <w:left w:val="none" w:sz="0" w:space="0" w:color="auto"/>
        <w:bottom w:val="none" w:sz="0" w:space="0" w:color="auto"/>
        <w:right w:val="none" w:sz="0" w:space="0" w:color="auto"/>
      </w:divBdr>
    </w:div>
    <w:div w:id="1131902772">
      <w:bodyDiv w:val="1"/>
      <w:marLeft w:val="0"/>
      <w:marRight w:val="0"/>
      <w:marTop w:val="0"/>
      <w:marBottom w:val="0"/>
      <w:divBdr>
        <w:top w:val="none" w:sz="0" w:space="0" w:color="auto"/>
        <w:left w:val="none" w:sz="0" w:space="0" w:color="auto"/>
        <w:bottom w:val="none" w:sz="0" w:space="0" w:color="auto"/>
        <w:right w:val="none" w:sz="0" w:space="0" w:color="auto"/>
      </w:divBdr>
    </w:div>
    <w:div w:id="1133206990">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3036227">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49980857">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4181740">
      <w:bodyDiv w:val="1"/>
      <w:marLeft w:val="0"/>
      <w:marRight w:val="0"/>
      <w:marTop w:val="0"/>
      <w:marBottom w:val="0"/>
      <w:divBdr>
        <w:top w:val="none" w:sz="0" w:space="0" w:color="auto"/>
        <w:left w:val="none" w:sz="0" w:space="0" w:color="auto"/>
        <w:bottom w:val="none" w:sz="0" w:space="0" w:color="auto"/>
        <w:right w:val="none" w:sz="0" w:space="0" w:color="auto"/>
      </w:divBdr>
    </w:div>
    <w:div w:id="1156796244">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344799">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3104129">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1355781">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8759251">
      <w:bodyDiv w:val="1"/>
      <w:marLeft w:val="0"/>
      <w:marRight w:val="0"/>
      <w:marTop w:val="0"/>
      <w:marBottom w:val="0"/>
      <w:divBdr>
        <w:top w:val="none" w:sz="0" w:space="0" w:color="auto"/>
        <w:left w:val="none" w:sz="0" w:space="0" w:color="auto"/>
        <w:bottom w:val="none" w:sz="0" w:space="0" w:color="auto"/>
        <w:right w:val="none" w:sz="0" w:space="0" w:color="auto"/>
      </w:divBdr>
    </w:div>
    <w:div w:id="1189445237">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199315742">
      <w:bodyDiv w:val="1"/>
      <w:marLeft w:val="0"/>
      <w:marRight w:val="0"/>
      <w:marTop w:val="0"/>
      <w:marBottom w:val="0"/>
      <w:divBdr>
        <w:top w:val="none" w:sz="0" w:space="0" w:color="auto"/>
        <w:left w:val="none" w:sz="0" w:space="0" w:color="auto"/>
        <w:bottom w:val="none" w:sz="0" w:space="0" w:color="auto"/>
        <w:right w:val="none" w:sz="0" w:space="0" w:color="auto"/>
      </w:divBdr>
    </w:div>
    <w:div w:id="1200239421">
      <w:bodyDiv w:val="1"/>
      <w:marLeft w:val="0"/>
      <w:marRight w:val="0"/>
      <w:marTop w:val="0"/>
      <w:marBottom w:val="0"/>
      <w:divBdr>
        <w:top w:val="none" w:sz="0" w:space="0" w:color="auto"/>
        <w:left w:val="none" w:sz="0" w:space="0" w:color="auto"/>
        <w:bottom w:val="none" w:sz="0" w:space="0" w:color="auto"/>
        <w:right w:val="none" w:sz="0" w:space="0" w:color="auto"/>
      </w:divBdr>
    </w:div>
    <w:div w:id="1201942892">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493134">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09731675">
      <w:bodyDiv w:val="1"/>
      <w:marLeft w:val="0"/>
      <w:marRight w:val="0"/>
      <w:marTop w:val="0"/>
      <w:marBottom w:val="0"/>
      <w:divBdr>
        <w:top w:val="none" w:sz="0" w:space="0" w:color="auto"/>
        <w:left w:val="none" w:sz="0" w:space="0" w:color="auto"/>
        <w:bottom w:val="none" w:sz="0" w:space="0" w:color="auto"/>
        <w:right w:val="none" w:sz="0" w:space="0" w:color="auto"/>
      </w:divBdr>
    </w:div>
    <w:div w:id="1210799284">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729213">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21554775">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5775296">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3029453">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5459029">
      <w:bodyDiv w:val="1"/>
      <w:marLeft w:val="0"/>
      <w:marRight w:val="0"/>
      <w:marTop w:val="0"/>
      <w:marBottom w:val="0"/>
      <w:divBdr>
        <w:top w:val="none" w:sz="0" w:space="0" w:color="auto"/>
        <w:left w:val="none" w:sz="0" w:space="0" w:color="auto"/>
        <w:bottom w:val="none" w:sz="0" w:space="0" w:color="auto"/>
        <w:right w:val="none" w:sz="0" w:space="0" w:color="auto"/>
      </w:divBdr>
    </w:div>
    <w:div w:id="1246233528">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7149895">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7277305">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89046580">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293943545">
      <w:bodyDiv w:val="1"/>
      <w:marLeft w:val="0"/>
      <w:marRight w:val="0"/>
      <w:marTop w:val="0"/>
      <w:marBottom w:val="0"/>
      <w:divBdr>
        <w:top w:val="none" w:sz="0" w:space="0" w:color="auto"/>
        <w:left w:val="none" w:sz="0" w:space="0" w:color="auto"/>
        <w:bottom w:val="none" w:sz="0" w:space="0" w:color="auto"/>
        <w:right w:val="none" w:sz="0" w:space="0" w:color="auto"/>
      </w:divBdr>
    </w:div>
    <w:div w:id="1297176261">
      <w:bodyDiv w:val="1"/>
      <w:marLeft w:val="0"/>
      <w:marRight w:val="0"/>
      <w:marTop w:val="0"/>
      <w:marBottom w:val="0"/>
      <w:divBdr>
        <w:top w:val="none" w:sz="0" w:space="0" w:color="auto"/>
        <w:left w:val="none" w:sz="0" w:space="0" w:color="auto"/>
        <w:bottom w:val="none" w:sz="0" w:space="0" w:color="auto"/>
        <w:right w:val="none" w:sz="0" w:space="0" w:color="auto"/>
      </w:divBdr>
    </w:div>
    <w:div w:id="130346399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2825565">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4984968">
      <w:bodyDiv w:val="1"/>
      <w:marLeft w:val="0"/>
      <w:marRight w:val="0"/>
      <w:marTop w:val="0"/>
      <w:marBottom w:val="0"/>
      <w:divBdr>
        <w:top w:val="none" w:sz="0" w:space="0" w:color="auto"/>
        <w:left w:val="none" w:sz="0" w:space="0" w:color="auto"/>
        <w:bottom w:val="none" w:sz="0" w:space="0" w:color="auto"/>
        <w:right w:val="none" w:sz="0" w:space="0" w:color="auto"/>
      </w:divBdr>
    </w:div>
    <w:div w:id="1314991742">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267915">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2395056">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5182357">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38926193">
      <w:bodyDiv w:val="1"/>
      <w:marLeft w:val="0"/>
      <w:marRight w:val="0"/>
      <w:marTop w:val="0"/>
      <w:marBottom w:val="0"/>
      <w:divBdr>
        <w:top w:val="none" w:sz="0" w:space="0" w:color="auto"/>
        <w:left w:val="none" w:sz="0" w:space="0" w:color="auto"/>
        <w:bottom w:val="none" w:sz="0" w:space="0" w:color="auto"/>
        <w:right w:val="none" w:sz="0" w:space="0" w:color="auto"/>
      </w:divBdr>
    </w:div>
    <w:div w:id="1342321497">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49142126">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1949979">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5960807">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59773421">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68800012">
      <w:bodyDiv w:val="1"/>
      <w:marLeft w:val="0"/>
      <w:marRight w:val="0"/>
      <w:marTop w:val="0"/>
      <w:marBottom w:val="0"/>
      <w:divBdr>
        <w:top w:val="none" w:sz="0" w:space="0" w:color="auto"/>
        <w:left w:val="none" w:sz="0" w:space="0" w:color="auto"/>
        <w:bottom w:val="none" w:sz="0" w:space="0" w:color="auto"/>
        <w:right w:val="none" w:sz="0" w:space="0" w:color="auto"/>
      </w:divBdr>
    </w:div>
    <w:div w:id="1369182334">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6752992">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312708">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7612521">
      <w:bodyDiv w:val="1"/>
      <w:marLeft w:val="0"/>
      <w:marRight w:val="0"/>
      <w:marTop w:val="0"/>
      <w:marBottom w:val="0"/>
      <w:divBdr>
        <w:top w:val="none" w:sz="0" w:space="0" w:color="auto"/>
        <w:left w:val="none" w:sz="0" w:space="0" w:color="auto"/>
        <w:bottom w:val="none" w:sz="0" w:space="0" w:color="auto"/>
        <w:right w:val="none" w:sz="0" w:space="0" w:color="auto"/>
      </w:divBdr>
    </w:div>
    <w:div w:id="140877130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2412003">
      <w:bodyDiv w:val="1"/>
      <w:marLeft w:val="0"/>
      <w:marRight w:val="0"/>
      <w:marTop w:val="0"/>
      <w:marBottom w:val="0"/>
      <w:divBdr>
        <w:top w:val="none" w:sz="0" w:space="0" w:color="auto"/>
        <w:left w:val="none" w:sz="0" w:space="0" w:color="auto"/>
        <w:bottom w:val="none" w:sz="0" w:space="0" w:color="auto"/>
        <w:right w:val="none" w:sz="0" w:space="0" w:color="auto"/>
      </w:divBdr>
    </w:div>
    <w:div w:id="1422950078">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25296078">
      <w:bodyDiv w:val="1"/>
      <w:marLeft w:val="0"/>
      <w:marRight w:val="0"/>
      <w:marTop w:val="0"/>
      <w:marBottom w:val="0"/>
      <w:divBdr>
        <w:top w:val="none" w:sz="0" w:space="0" w:color="auto"/>
        <w:left w:val="none" w:sz="0" w:space="0" w:color="auto"/>
        <w:bottom w:val="none" w:sz="0" w:space="0" w:color="auto"/>
        <w:right w:val="none" w:sz="0" w:space="0" w:color="auto"/>
      </w:divBdr>
    </w:div>
    <w:div w:id="1425833663">
      <w:bodyDiv w:val="1"/>
      <w:marLeft w:val="0"/>
      <w:marRight w:val="0"/>
      <w:marTop w:val="0"/>
      <w:marBottom w:val="0"/>
      <w:divBdr>
        <w:top w:val="none" w:sz="0" w:space="0" w:color="auto"/>
        <w:left w:val="none" w:sz="0" w:space="0" w:color="auto"/>
        <w:bottom w:val="none" w:sz="0" w:space="0" w:color="auto"/>
        <w:right w:val="none" w:sz="0" w:space="0" w:color="auto"/>
      </w:divBdr>
    </w:div>
    <w:div w:id="1433277422">
      <w:bodyDiv w:val="1"/>
      <w:marLeft w:val="0"/>
      <w:marRight w:val="0"/>
      <w:marTop w:val="0"/>
      <w:marBottom w:val="0"/>
      <w:divBdr>
        <w:top w:val="none" w:sz="0" w:space="0" w:color="auto"/>
        <w:left w:val="none" w:sz="0" w:space="0" w:color="auto"/>
        <w:bottom w:val="none" w:sz="0" w:space="0" w:color="auto"/>
        <w:right w:val="none" w:sz="0" w:space="0" w:color="auto"/>
      </w:divBdr>
    </w:div>
    <w:div w:id="1435781315">
      <w:bodyDiv w:val="1"/>
      <w:marLeft w:val="0"/>
      <w:marRight w:val="0"/>
      <w:marTop w:val="0"/>
      <w:marBottom w:val="0"/>
      <w:divBdr>
        <w:top w:val="none" w:sz="0" w:space="0" w:color="auto"/>
        <w:left w:val="none" w:sz="0" w:space="0" w:color="auto"/>
        <w:bottom w:val="none" w:sz="0" w:space="0" w:color="auto"/>
        <w:right w:val="none" w:sz="0" w:space="0" w:color="auto"/>
      </w:divBdr>
    </w:div>
    <w:div w:id="1438254102">
      <w:bodyDiv w:val="1"/>
      <w:marLeft w:val="0"/>
      <w:marRight w:val="0"/>
      <w:marTop w:val="0"/>
      <w:marBottom w:val="0"/>
      <w:divBdr>
        <w:top w:val="none" w:sz="0" w:space="0" w:color="auto"/>
        <w:left w:val="none" w:sz="0" w:space="0" w:color="auto"/>
        <w:bottom w:val="none" w:sz="0" w:space="0" w:color="auto"/>
        <w:right w:val="none" w:sz="0" w:space="0" w:color="auto"/>
      </w:divBdr>
    </w:div>
    <w:div w:id="1438477626">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38602681">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1877325">
      <w:bodyDiv w:val="1"/>
      <w:marLeft w:val="0"/>
      <w:marRight w:val="0"/>
      <w:marTop w:val="0"/>
      <w:marBottom w:val="0"/>
      <w:divBdr>
        <w:top w:val="none" w:sz="0" w:space="0" w:color="auto"/>
        <w:left w:val="none" w:sz="0" w:space="0" w:color="auto"/>
        <w:bottom w:val="none" w:sz="0" w:space="0" w:color="auto"/>
        <w:right w:val="none" w:sz="0" w:space="0" w:color="auto"/>
      </w:divBdr>
    </w:div>
    <w:div w:id="1444031603">
      <w:bodyDiv w:val="1"/>
      <w:marLeft w:val="0"/>
      <w:marRight w:val="0"/>
      <w:marTop w:val="0"/>
      <w:marBottom w:val="0"/>
      <w:divBdr>
        <w:top w:val="none" w:sz="0" w:space="0" w:color="auto"/>
        <w:left w:val="none" w:sz="0" w:space="0" w:color="auto"/>
        <w:bottom w:val="none" w:sz="0" w:space="0" w:color="auto"/>
        <w:right w:val="none" w:sz="0" w:space="0" w:color="auto"/>
      </w:divBdr>
    </w:div>
    <w:div w:id="1444035986">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48425819">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0783960">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56750815">
      <w:bodyDiv w:val="1"/>
      <w:marLeft w:val="0"/>
      <w:marRight w:val="0"/>
      <w:marTop w:val="0"/>
      <w:marBottom w:val="0"/>
      <w:divBdr>
        <w:top w:val="none" w:sz="0" w:space="0" w:color="auto"/>
        <w:left w:val="none" w:sz="0" w:space="0" w:color="auto"/>
        <w:bottom w:val="none" w:sz="0" w:space="0" w:color="auto"/>
        <w:right w:val="none" w:sz="0" w:space="0" w:color="auto"/>
      </w:divBdr>
    </w:div>
    <w:div w:id="1457287021">
      <w:bodyDiv w:val="1"/>
      <w:marLeft w:val="0"/>
      <w:marRight w:val="0"/>
      <w:marTop w:val="0"/>
      <w:marBottom w:val="0"/>
      <w:divBdr>
        <w:top w:val="none" w:sz="0" w:space="0" w:color="auto"/>
        <w:left w:val="none" w:sz="0" w:space="0" w:color="auto"/>
        <w:bottom w:val="none" w:sz="0" w:space="0" w:color="auto"/>
        <w:right w:val="none" w:sz="0" w:space="0" w:color="auto"/>
      </w:divBdr>
    </w:div>
    <w:div w:id="1457413016">
      <w:bodyDiv w:val="1"/>
      <w:marLeft w:val="0"/>
      <w:marRight w:val="0"/>
      <w:marTop w:val="0"/>
      <w:marBottom w:val="0"/>
      <w:divBdr>
        <w:top w:val="none" w:sz="0" w:space="0" w:color="auto"/>
        <w:left w:val="none" w:sz="0" w:space="0" w:color="auto"/>
        <w:bottom w:val="none" w:sz="0" w:space="0" w:color="auto"/>
        <w:right w:val="none" w:sz="0" w:space="0" w:color="auto"/>
      </w:divBdr>
    </w:div>
    <w:div w:id="1464271071">
      <w:bodyDiv w:val="1"/>
      <w:marLeft w:val="0"/>
      <w:marRight w:val="0"/>
      <w:marTop w:val="0"/>
      <w:marBottom w:val="0"/>
      <w:divBdr>
        <w:top w:val="none" w:sz="0" w:space="0" w:color="auto"/>
        <w:left w:val="none" w:sz="0" w:space="0" w:color="auto"/>
        <w:bottom w:val="none" w:sz="0" w:space="0" w:color="auto"/>
        <w:right w:val="none" w:sz="0" w:space="0" w:color="auto"/>
      </w:divBdr>
    </w:div>
    <w:div w:id="1464956247">
      <w:bodyDiv w:val="1"/>
      <w:marLeft w:val="0"/>
      <w:marRight w:val="0"/>
      <w:marTop w:val="0"/>
      <w:marBottom w:val="0"/>
      <w:divBdr>
        <w:top w:val="none" w:sz="0" w:space="0" w:color="auto"/>
        <w:left w:val="none" w:sz="0" w:space="0" w:color="auto"/>
        <w:bottom w:val="none" w:sz="0" w:space="0" w:color="auto"/>
        <w:right w:val="none" w:sz="0" w:space="0" w:color="auto"/>
      </w:divBdr>
    </w:div>
    <w:div w:id="1466702534">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1535747">
      <w:bodyDiv w:val="1"/>
      <w:marLeft w:val="0"/>
      <w:marRight w:val="0"/>
      <w:marTop w:val="0"/>
      <w:marBottom w:val="0"/>
      <w:divBdr>
        <w:top w:val="none" w:sz="0" w:space="0" w:color="auto"/>
        <w:left w:val="none" w:sz="0" w:space="0" w:color="auto"/>
        <w:bottom w:val="none" w:sz="0" w:space="0" w:color="auto"/>
        <w:right w:val="none" w:sz="0" w:space="0" w:color="auto"/>
      </w:divBdr>
    </w:div>
    <w:div w:id="1482384590">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486431022">
      <w:bodyDiv w:val="1"/>
      <w:marLeft w:val="0"/>
      <w:marRight w:val="0"/>
      <w:marTop w:val="0"/>
      <w:marBottom w:val="0"/>
      <w:divBdr>
        <w:top w:val="none" w:sz="0" w:space="0" w:color="auto"/>
        <w:left w:val="none" w:sz="0" w:space="0" w:color="auto"/>
        <w:bottom w:val="none" w:sz="0" w:space="0" w:color="auto"/>
        <w:right w:val="none" w:sz="0" w:space="0" w:color="auto"/>
      </w:divBdr>
    </w:div>
    <w:div w:id="1492259618">
      <w:bodyDiv w:val="1"/>
      <w:marLeft w:val="0"/>
      <w:marRight w:val="0"/>
      <w:marTop w:val="0"/>
      <w:marBottom w:val="0"/>
      <w:divBdr>
        <w:top w:val="none" w:sz="0" w:space="0" w:color="auto"/>
        <w:left w:val="none" w:sz="0" w:space="0" w:color="auto"/>
        <w:bottom w:val="none" w:sz="0" w:space="0" w:color="auto"/>
        <w:right w:val="none" w:sz="0" w:space="0" w:color="auto"/>
      </w:divBdr>
    </w:div>
    <w:div w:id="1494833826">
      <w:bodyDiv w:val="1"/>
      <w:marLeft w:val="0"/>
      <w:marRight w:val="0"/>
      <w:marTop w:val="0"/>
      <w:marBottom w:val="0"/>
      <w:divBdr>
        <w:top w:val="none" w:sz="0" w:space="0" w:color="auto"/>
        <w:left w:val="none" w:sz="0" w:space="0" w:color="auto"/>
        <w:bottom w:val="none" w:sz="0" w:space="0" w:color="auto"/>
        <w:right w:val="none" w:sz="0" w:space="0" w:color="auto"/>
      </w:divBdr>
    </w:div>
    <w:div w:id="1495684853">
      <w:bodyDiv w:val="1"/>
      <w:marLeft w:val="0"/>
      <w:marRight w:val="0"/>
      <w:marTop w:val="0"/>
      <w:marBottom w:val="0"/>
      <w:divBdr>
        <w:top w:val="none" w:sz="0" w:space="0" w:color="auto"/>
        <w:left w:val="none" w:sz="0" w:space="0" w:color="auto"/>
        <w:bottom w:val="none" w:sz="0" w:space="0" w:color="auto"/>
        <w:right w:val="none" w:sz="0" w:space="0" w:color="auto"/>
      </w:divBdr>
    </w:div>
    <w:div w:id="1495754752">
      <w:bodyDiv w:val="1"/>
      <w:marLeft w:val="0"/>
      <w:marRight w:val="0"/>
      <w:marTop w:val="0"/>
      <w:marBottom w:val="0"/>
      <w:divBdr>
        <w:top w:val="none" w:sz="0" w:space="0" w:color="auto"/>
        <w:left w:val="none" w:sz="0" w:space="0" w:color="auto"/>
        <w:bottom w:val="none" w:sz="0" w:space="0" w:color="auto"/>
        <w:right w:val="none" w:sz="0" w:space="0" w:color="auto"/>
      </w:divBdr>
    </w:div>
    <w:div w:id="1496266680">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5076105">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17814661">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4266031">
      <w:bodyDiv w:val="1"/>
      <w:marLeft w:val="0"/>
      <w:marRight w:val="0"/>
      <w:marTop w:val="0"/>
      <w:marBottom w:val="0"/>
      <w:divBdr>
        <w:top w:val="none" w:sz="0" w:space="0" w:color="auto"/>
        <w:left w:val="none" w:sz="0" w:space="0" w:color="auto"/>
        <w:bottom w:val="none" w:sz="0" w:space="0" w:color="auto"/>
        <w:right w:val="none" w:sz="0" w:space="0" w:color="auto"/>
      </w:divBdr>
    </w:div>
    <w:div w:id="1535381702">
      <w:bodyDiv w:val="1"/>
      <w:marLeft w:val="0"/>
      <w:marRight w:val="0"/>
      <w:marTop w:val="0"/>
      <w:marBottom w:val="0"/>
      <w:divBdr>
        <w:top w:val="none" w:sz="0" w:space="0" w:color="auto"/>
        <w:left w:val="none" w:sz="0" w:space="0" w:color="auto"/>
        <w:bottom w:val="none" w:sz="0" w:space="0" w:color="auto"/>
        <w:right w:val="none" w:sz="0" w:space="0" w:color="auto"/>
      </w:divBdr>
    </w:div>
    <w:div w:id="1535462917">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9587344">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2156345">
      <w:bodyDiv w:val="1"/>
      <w:marLeft w:val="0"/>
      <w:marRight w:val="0"/>
      <w:marTop w:val="0"/>
      <w:marBottom w:val="0"/>
      <w:divBdr>
        <w:top w:val="none" w:sz="0" w:space="0" w:color="auto"/>
        <w:left w:val="none" w:sz="0" w:space="0" w:color="auto"/>
        <w:bottom w:val="none" w:sz="0" w:space="0" w:color="auto"/>
        <w:right w:val="none" w:sz="0" w:space="0" w:color="auto"/>
      </w:divBdr>
    </w:div>
    <w:div w:id="1552501501">
      <w:bodyDiv w:val="1"/>
      <w:marLeft w:val="0"/>
      <w:marRight w:val="0"/>
      <w:marTop w:val="0"/>
      <w:marBottom w:val="0"/>
      <w:divBdr>
        <w:top w:val="none" w:sz="0" w:space="0" w:color="auto"/>
        <w:left w:val="none" w:sz="0" w:space="0" w:color="auto"/>
        <w:bottom w:val="none" w:sz="0" w:space="0" w:color="auto"/>
        <w:right w:val="none" w:sz="0" w:space="0" w:color="auto"/>
      </w:divBdr>
    </w:div>
    <w:div w:id="1552964320">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56550035">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063400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68422317">
      <w:bodyDiv w:val="1"/>
      <w:marLeft w:val="0"/>
      <w:marRight w:val="0"/>
      <w:marTop w:val="0"/>
      <w:marBottom w:val="0"/>
      <w:divBdr>
        <w:top w:val="none" w:sz="0" w:space="0" w:color="auto"/>
        <w:left w:val="none" w:sz="0" w:space="0" w:color="auto"/>
        <w:bottom w:val="none" w:sz="0" w:space="0" w:color="auto"/>
        <w:right w:val="none" w:sz="0" w:space="0" w:color="auto"/>
      </w:divBdr>
    </w:div>
    <w:div w:id="1568762092">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3640965">
      <w:bodyDiv w:val="1"/>
      <w:marLeft w:val="0"/>
      <w:marRight w:val="0"/>
      <w:marTop w:val="0"/>
      <w:marBottom w:val="0"/>
      <w:divBdr>
        <w:top w:val="none" w:sz="0" w:space="0" w:color="auto"/>
        <w:left w:val="none" w:sz="0" w:space="0" w:color="auto"/>
        <w:bottom w:val="none" w:sz="0" w:space="0" w:color="auto"/>
        <w:right w:val="none" w:sz="0" w:space="0" w:color="auto"/>
      </w:divBdr>
    </w:div>
    <w:div w:id="1584144491">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87769258">
      <w:bodyDiv w:val="1"/>
      <w:marLeft w:val="0"/>
      <w:marRight w:val="0"/>
      <w:marTop w:val="0"/>
      <w:marBottom w:val="0"/>
      <w:divBdr>
        <w:top w:val="none" w:sz="0" w:space="0" w:color="auto"/>
        <w:left w:val="none" w:sz="0" w:space="0" w:color="auto"/>
        <w:bottom w:val="none" w:sz="0" w:space="0" w:color="auto"/>
        <w:right w:val="none" w:sz="0" w:space="0" w:color="auto"/>
      </w:divBdr>
    </w:div>
    <w:div w:id="15898010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597791047">
      <w:bodyDiv w:val="1"/>
      <w:marLeft w:val="0"/>
      <w:marRight w:val="0"/>
      <w:marTop w:val="0"/>
      <w:marBottom w:val="0"/>
      <w:divBdr>
        <w:top w:val="none" w:sz="0" w:space="0" w:color="auto"/>
        <w:left w:val="none" w:sz="0" w:space="0" w:color="auto"/>
        <w:bottom w:val="none" w:sz="0" w:space="0" w:color="auto"/>
        <w:right w:val="none" w:sz="0" w:space="0" w:color="auto"/>
      </w:divBdr>
    </w:div>
    <w:div w:id="1598520475">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08585236">
      <w:bodyDiv w:val="1"/>
      <w:marLeft w:val="0"/>
      <w:marRight w:val="0"/>
      <w:marTop w:val="0"/>
      <w:marBottom w:val="0"/>
      <w:divBdr>
        <w:top w:val="none" w:sz="0" w:space="0" w:color="auto"/>
        <w:left w:val="none" w:sz="0" w:space="0" w:color="auto"/>
        <w:bottom w:val="none" w:sz="0" w:space="0" w:color="auto"/>
        <w:right w:val="none" w:sz="0" w:space="0" w:color="auto"/>
      </w:divBdr>
    </w:div>
    <w:div w:id="1610503893">
      <w:bodyDiv w:val="1"/>
      <w:marLeft w:val="0"/>
      <w:marRight w:val="0"/>
      <w:marTop w:val="0"/>
      <w:marBottom w:val="0"/>
      <w:divBdr>
        <w:top w:val="none" w:sz="0" w:space="0" w:color="auto"/>
        <w:left w:val="none" w:sz="0" w:space="0" w:color="auto"/>
        <w:bottom w:val="none" w:sz="0" w:space="0" w:color="auto"/>
        <w:right w:val="none" w:sz="0" w:space="0" w:color="auto"/>
      </w:divBdr>
    </w:div>
    <w:div w:id="1611356090">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131303">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2415100">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7003309">
      <w:bodyDiv w:val="1"/>
      <w:marLeft w:val="0"/>
      <w:marRight w:val="0"/>
      <w:marTop w:val="0"/>
      <w:marBottom w:val="0"/>
      <w:divBdr>
        <w:top w:val="none" w:sz="0" w:space="0" w:color="auto"/>
        <w:left w:val="none" w:sz="0" w:space="0" w:color="auto"/>
        <w:bottom w:val="none" w:sz="0" w:space="0" w:color="auto"/>
        <w:right w:val="none" w:sz="0" w:space="0" w:color="auto"/>
      </w:divBdr>
    </w:div>
    <w:div w:id="1627814580">
      <w:bodyDiv w:val="1"/>
      <w:marLeft w:val="0"/>
      <w:marRight w:val="0"/>
      <w:marTop w:val="0"/>
      <w:marBottom w:val="0"/>
      <w:divBdr>
        <w:top w:val="none" w:sz="0" w:space="0" w:color="auto"/>
        <w:left w:val="none" w:sz="0" w:space="0" w:color="auto"/>
        <w:bottom w:val="none" w:sz="0" w:space="0" w:color="auto"/>
        <w:right w:val="none" w:sz="0" w:space="0" w:color="auto"/>
      </w:divBdr>
    </w:div>
    <w:div w:id="1629314363">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1492920">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59769060">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0772610">
      <w:bodyDiv w:val="1"/>
      <w:marLeft w:val="0"/>
      <w:marRight w:val="0"/>
      <w:marTop w:val="0"/>
      <w:marBottom w:val="0"/>
      <w:divBdr>
        <w:top w:val="none" w:sz="0" w:space="0" w:color="auto"/>
        <w:left w:val="none" w:sz="0" w:space="0" w:color="auto"/>
        <w:bottom w:val="none" w:sz="0" w:space="0" w:color="auto"/>
        <w:right w:val="none" w:sz="0" w:space="0" w:color="auto"/>
      </w:divBdr>
    </w:div>
    <w:div w:id="1666546921">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0909174">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4793160">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81079054">
      <w:bodyDiv w:val="1"/>
      <w:marLeft w:val="0"/>
      <w:marRight w:val="0"/>
      <w:marTop w:val="0"/>
      <w:marBottom w:val="0"/>
      <w:divBdr>
        <w:top w:val="none" w:sz="0" w:space="0" w:color="auto"/>
        <w:left w:val="none" w:sz="0" w:space="0" w:color="auto"/>
        <w:bottom w:val="none" w:sz="0" w:space="0" w:color="auto"/>
        <w:right w:val="none" w:sz="0" w:space="0" w:color="auto"/>
      </w:divBdr>
    </w:div>
    <w:div w:id="1681277084">
      <w:bodyDiv w:val="1"/>
      <w:marLeft w:val="0"/>
      <w:marRight w:val="0"/>
      <w:marTop w:val="0"/>
      <w:marBottom w:val="0"/>
      <w:divBdr>
        <w:top w:val="none" w:sz="0" w:space="0" w:color="auto"/>
        <w:left w:val="none" w:sz="0" w:space="0" w:color="auto"/>
        <w:bottom w:val="none" w:sz="0" w:space="0" w:color="auto"/>
        <w:right w:val="none" w:sz="0" w:space="0" w:color="auto"/>
      </w:divBdr>
    </w:div>
    <w:div w:id="1690838702">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2603300">
      <w:bodyDiv w:val="1"/>
      <w:marLeft w:val="0"/>
      <w:marRight w:val="0"/>
      <w:marTop w:val="0"/>
      <w:marBottom w:val="0"/>
      <w:divBdr>
        <w:top w:val="none" w:sz="0" w:space="0" w:color="auto"/>
        <w:left w:val="none" w:sz="0" w:space="0" w:color="auto"/>
        <w:bottom w:val="none" w:sz="0" w:space="0" w:color="auto"/>
        <w:right w:val="none" w:sz="0" w:space="0" w:color="auto"/>
      </w:divBdr>
    </w:div>
    <w:div w:id="1693724021">
      <w:bodyDiv w:val="1"/>
      <w:marLeft w:val="0"/>
      <w:marRight w:val="0"/>
      <w:marTop w:val="0"/>
      <w:marBottom w:val="0"/>
      <w:divBdr>
        <w:top w:val="none" w:sz="0" w:space="0" w:color="auto"/>
        <w:left w:val="none" w:sz="0" w:space="0" w:color="auto"/>
        <w:bottom w:val="none" w:sz="0" w:space="0" w:color="auto"/>
        <w:right w:val="none" w:sz="0" w:space="0" w:color="auto"/>
      </w:divBdr>
    </w:div>
    <w:div w:id="1694764781">
      <w:bodyDiv w:val="1"/>
      <w:marLeft w:val="0"/>
      <w:marRight w:val="0"/>
      <w:marTop w:val="0"/>
      <w:marBottom w:val="0"/>
      <w:divBdr>
        <w:top w:val="none" w:sz="0" w:space="0" w:color="auto"/>
        <w:left w:val="none" w:sz="0" w:space="0" w:color="auto"/>
        <w:bottom w:val="none" w:sz="0" w:space="0" w:color="auto"/>
        <w:right w:val="none" w:sz="0" w:space="0" w:color="auto"/>
      </w:divBdr>
    </w:div>
    <w:div w:id="170047219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3477955">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17583098">
      <w:bodyDiv w:val="1"/>
      <w:marLeft w:val="0"/>
      <w:marRight w:val="0"/>
      <w:marTop w:val="0"/>
      <w:marBottom w:val="0"/>
      <w:divBdr>
        <w:top w:val="none" w:sz="0" w:space="0" w:color="auto"/>
        <w:left w:val="none" w:sz="0" w:space="0" w:color="auto"/>
        <w:bottom w:val="none" w:sz="0" w:space="0" w:color="auto"/>
        <w:right w:val="none" w:sz="0" w:space="0" w:color="auto"/>
      </w:divBdr>
    </w:div>
    <w:div w:id="1722827758">
      <w:bodyDiv w:val="1"/>
      <w:marLeft w:val="0"/>
      <w:marRight w:val="0"/>
      <w:marTop w:val="0"/>
      <w:marBottom w:val="0"/>
      <w:divBdr>
        <w:top w:val="none" w:sz="0" w:space="0" w:color="auto"/>
        <w:left w:val="none" w:sz="0" w:space="0" w:color="auto"/>
        <w:bottom w:val="none" w:sz="0" w:space="0" w:color="auto"/>
        <w:right w:val="none" w:sz="0" w:space="0" w:color="auto"/>
      </w:divBdr>
    </w:div>
    <w:div w:id="1724132967">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27996486">
      <w:bodyDiv w:val="1"/>
      <w:marLeft w:val="0"/>
      <w:marRight w:val="0"/>
      <w:marTop w:val="0"/>
      <w:marBottom w:val="0"/>
      <w:divBdr>
        <w:top w:val="none" w:sz="0" w:space="0" w:color="auto"/>
        <w:left w:val="none" w:sz="0" w:space="0" w:color="auto"/>
        <w:bottom w:val="none" w:sz="0" w:space="0" w:color="auto"/>
        <w:right w:val="none" w:sz="0" w:space="0" w:color="auto"/>
      </w:divBdr>
    </w:div>
    <w:div w:id="1734700464">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2168083">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47534706">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55200523">
      <w:bodyDiv w:val="1"/>
      <w:marLeft w:val="0"/>
      <w:marRight w:val="0"/>
      <w:marTop w:val="0"/>
      <w:marBottom w:val="0"/>
      <w:divBdr>
        <w:top w:val="none" w:sz="0" w:space="0" w:color="auto"/>
        <w:left w:val="none" w:sz="0" w:space="0" w:color="auto"/>
        <w:bottom w:val="none" w:sz="0" w:space="0" w:color="auto"/>
        <w:right w:val="none" w:sz="0" w:space="0" w:color="auto"/>
      </w:divBdr>
    </w:div>
    <w:div w:id="1756516055">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64303403">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5613359">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177864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79983974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145970">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08279957">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5952677">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19958493">
      <w:bodyDiv w:val="1"/>
      <w:marLeft w:val="0"/>
      <w:marRight w:val="0"/>
      <w:marTop w:val="0"/>
      <w:marBottom w:val="0"/>
      <w:divBdr>
        <w:top w:val="none" w:sz="0" w:space="0" w:color="auto"/>
        <w:left w:val="none" w:sz="0" w:space="0" w:color="auto"/>
        <w:bottom w:val="none" w:sz="0" w:space="0" w:color="auto"/>
        <w:right w:val="none" w:sz="0" w:space="0" w:color="auto"/>
      </w:divBdr>
    </w:div>
    <w:div w:id="1820001949">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3594889">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7114558">
      <w:bodyDiv w:val="1"/>
      <w:marLeft w:val="0"/>
      <w:marRight w:val="0"/>
      <w:marTop w:val="0"/>
      <w:marBottom w:val="0"/>
      <w:divBdr>
        <w:top w:val="none" w:sz="0" w:space="0" w:color="auto"/>
        <w:left w:val="none" w:sz="0" w:space="0" w:color="auto"/>
        <w:bottom w:val="none" w:sz="0" w:space="0" w:color="auto"/>
        <w:right w:val="none" w:sz="0" w:space="0" w:color="auto"/>
      </w:divBdr>
    </w:div>
    <w:div w:id="1838614743">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67661">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1775982">
      <w:bodyDiv w:val="1"/>
      <w:marLeft w:val="0"/>
      <w:marRight w:val="0"/>
      <w:marTop w:val="0"/>
      <w:marBottom w:val="0"/>
      <w:divBdr>
        <w:top w:val="none" w:sz="0" w:space="0" w:color="auto"/>
        <w:left w:val="none" w:sz="0" w:space="0" w:color="auto"/>
        <w:bottom w:val="none" w:sz="0" w:space="0" w:color="auto"/>
        <w:right w:val="none" w:sz="0" w:space="0" w:color="auto"/>
      </w:divBdr>
    </w:div>
    <w:div w:id="1843397615">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295548">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2376269">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71451595">
      <w:bodyDiv w:val="1"/>
      <w:marLeft w:val="0"/>
      <w:marRight w:val="0"/>
      <w:marTop w:val="0"/>
      <w:marBottom w:val="0"/>
      <w:divBdr>
        <w:top w:val="none" w:sz="0" w:space="0" w:color="auto"/>
        <w:left w:val="none" w:sz="0" w:space="0" w:color="auto"/>
        <w:bottom w:val="none" w:sz="0" w:space="0" w:color="auto"/>
        <w:right w:val="none" w:sz="0" w:space="0" w:color="auto"/>
      </w:divBdr>
    </w:div>
    <w:div w:id="1872642870">
      <w:bodyDiv w:val="1"/>
      <w:marLeft w:val="0"/>
      <w:marRight w:val="0"/>
      <w:marTop w:val="0"/>
      <w:marBottom w:val="0"/>
      <w:divBdr>
        <w:top w:val="none" w:sz="0" w:space="0" w:color="auto"/>
        <w:left w:val="none" w:sz="0" w:space="0" w:color="auto"/>
        <w:bottom w:val="none" w:sz="0" w:space="0" w:color="auto"/>
        <w:right w:val="none" w:sz="0" w:space="0" w:color="auto"/>
      </w:divBdr>
    </w:div>
    <w:div w:id="1880043656">
      <w:bodyDiv w:val="1"/>
      <w:marLeft w:val="0"/>
      <w:marRight w:val="0"/>
      <w:marTop w:val="0"/>
      <w:marBottom w:val="0"/>
      <w:divBdr>
        <w:top w:val="none" w:sz="0" w:space="0" w:color="auto"/>
        <w:left w:val="none" w:sz="0" w:space="0" w:color="auto"/>
        <w:bottom w:val="none" w:sz="0" w:space="0" w:color="auto"/>
        <w:right w:val="none" w:sz="0" w:space="0" w:color="auto"/>
      </w:divBdr>
    </w:div>
    <w:div w:id="1881552955">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2784571">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89897183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1553733">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2422283">
      <w:bodyDiv w:val="1"/>
      <w:marLeft w:val="0"/>
      <w:marRight w:val="0"/>
      <w:marTop w:val="0"/>
      <w:marBottom w:val="0"/>
      <w:divBdr>
        <w:top w:val="none" w:sz="0" w:space="0" w:color="auto"/>
        <w:left w:val="none" w:sz="0" w:space="0" w:color="auto"/>
        <w:bottom w:val="none" w:sz="0" w:space="0" w:color="auto"/>
        <w:right w:val="none" w:sz="0" w:space="0" w:color="auto"/>
      </w:divBdr>
    </w:div>
    <w:div w:id="1913201315">
      <w:bodyDiv w:val="1"/>
      <w:marLeft w:val="0"/>
      <w:marRight w:val="0"/>
      <w:marTop w:val="0"/>
      <w:marBottom w:val="0"/>
      <w:divBdr>
        <w:top w:val="none" w:sz="0" w:space="0" w:color="auto"/>
        <w:left w:val="none" w:sz="0" w:space="0" w:color="auto"/>
        <w:bottom w:val="none" w:sz="0" w:space="0" w:color="auto"/>
        <w:right w:val="none" w:sz="0" w:space="0" w:color="auto"/>
      </w:divBdr>
    </w:div>
    <w:div w:id="1913615404">
      <w:bodyDiv w:val="1"/>
      <w:marLeft w:val="0"/>
      <w:marRight w:val="0"/>
      <w:marTop w:val="0"/>
      <w:marBottom w:val="0"/>
      <w:divBdr>
        <w:top w:val="none" w:sz="0" w:space="0" w:color="auto"/>
        <w:left w:val="none" w:sz="0" w:space="0" w:color="auto"/>
        <w:bottom w:val="none" w:sz="0" w:space="0" w:color="auto"/>
        <w:right w:val="none" w:sz="0" w:space="0" w:color="auto"/>
      </w:divBdr>
    </w:div>
    <w:div w:id="1916091800">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25869911">
      <w:bodyDiv w:val="1"/>
      <w:marLeft w:val="0"/>
      <w:marRight w:val="0"/>
      <w:marTop w:val="0"/>
      <w:marBottom w:val="0"/>
      <w:divBdr>
        <w:top w:val="none" w:sz="0" w:space="0" w:color="auto"/>
        <w:left w:val="none" w:sz="0" w:space="0" w:color="auto"/>
        <w:bottom w:val="none" w:sz="0" w:space="0" w:color="auto"/>
        <w:right w:val="none" w:sz="0" w:space="0" w:color="auto"/>
      </w:divBdr>
    </w:div>
    <w:div w:id="192938932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3968832">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38442496">
      <w:bodyDiv w:val="1"/>
      <w:marLeft w:val="0"/>
      <w:marRight w:val="0"/>
      <w:marTop w:val="0"/>
      <w:marBottom w:val="0"/>
      <w:divBdr>
        <w:top w:val="none" w:sz="0" w:space="0" w:color="auto"/>
        <w:left w:val="none" w:sz="0" w:space="0" w:color="auto"/>
        <w:bottom w:val="none" w:sz="0" w:space="0" w:color="auto"/>
        <w:right w:val="none" w:sz="0" w:space="0" w:color="auto"/>
      </w:divBdr>
    </w:div>
    <w:div w:id="1939947430">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380079">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6055610">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58901222">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3612785">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5882">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8240848">
      <w:bodyDiv w:val="1"/>
      <w:marLeft w:val="0"/>
      <w:marRight w:val="0"/>
      <w:marTop w:val="0"/>
      <w:marBottom w:val="0"/>
      <w:divBdr>
        <w:top w:val="none" w:sz="0" w:space="0" w:color="auto"/>
        <w:left w:val="none" w:sz="0" w:space="0" w:color="auto"/>
        <w:bottom w:val="none" w:sz="0" w:space="0" w:color="auto"/>
        <w:right w:val="none" w:sz="0" w:space="0" w:color="auto"/>
      </w:divBdr>
    </w:div>
    <w:div w:id="1989046443">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1326229">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6083528">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08748056">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1956658">
      <w:bodyDiv w:val="1"/>
      <w:marLeft w:val="0"/>
      <w:marRight w:val="0"/>
      <w:marTop w:val="0"/>
      <w:marBottom w:val="0"/>
      <w:divBdr>
        <w:top w:val="none" w:sz="0" w:space="0" w:color="auto"/>
        <w:left w:val="none" w:sz="0" w:space="0" w:color="auto"/>
        <w:bottom w:val="none" w:sz="0" w:space="0" w:color="auto"/>
        <w:right w:val="none" w:sz="0" w:space="0" w:color="auto"/>
      </w:divBdr>
    </w:div>
    <w:div w:id="203210696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39890226">
      <w:bodyDiv w:val="1"/>
      <w:marLeft w:val="0"/>
      <w:marRight w:val="0"/>
      <w:marTop w:val="0"/>
      <w:marBottom w:val="0"/>
      <w:divBdr>
        <w:top w:val="none" w:sz="0" w:space="0" w:color="auto"/>
        <w:left w:val="none" w:sz="0" w:space="0" w:color="auto"/>
        <w:bottom w:val="none" w:sz="0" w:space="0" w:color="auto"/>
        <w:right w:val="none" w:sz="0" w:space="0" w:color="auto"/>
      </w:divBdr>
    </w:div>
    <w:div w:id="2042244345">
      <w:bodyDiv w:val="1"/>
      <w:marLeft w:val="0"/>
      <w:marRight w:val="0"/>
      <w:marTop w:val="0"/>
      <w:marBottom w:val="0"/>
      <w:divBdr>
        <w:top w:val="none" w:sz="0" w:space="0" w:color="auto"/>
        <w:left w:val="none" w:sz="0" w:space="0" w:color="auto"/>
        <w:bottom w:val="none" w:sz="0" w:space="0" w:color="auto"/>
        <w:right w:val="none" w:sz="0" w:space="0" w:color="auto"/>
      </w:divBdr>
    </w:div>
    <w:div w:id="2043286649">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0758084">
      <w:bodyDiv w:val="1"/>
      <w:marLeft w:val="0"/>
      <w:marRight w:val="0"/>
      <w:marTop w:val="0"/>
      <w:marBottom w:val="0"/>
      <w:divBdr>
        <w:top w:val="none" w:sz="0" w:space="0" w:color="auto"/>
        <w:left w:val="none" w:sz="0" w:space="0" w:color="auto"/>
        <w:bottom w:val="none" w:sz="0" w:space="0" w:color="auto"/>
        <w:right w:val="none" w:sz="0" w:space="0" w:color="auto"/>
      </w:divBdr>
    </w:div>
    <w:div w:id="2051609778">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2074100">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79400317">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7914663">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89501824">
      <w:bodyDiv w:val="1"/>
      <w:marLeft w:val="0"/>
      <w:marRight w:val="0"/>
      <w:marTop w:val="0"/>
      <w:marBottom w:val="0"/>
      <w:divBdr>
        <w:top w:val="none" w:sz="0" w:space="0" w:color="auto"/>
        <w:left w:val="none" w:sz="0" w:space="0" w:color="auto"/>
        <w:bottom w:val="none" w:sz="0" w:space="0" w:color="auto"/>
        <w:right w:val="none" w:sz="0" w:space="0" w:color="auto"/>
      </w:divBdr>
    </w:div>
    <w:div w:id="2090887141">
      <w:bodyDiv w:val="1"/>
      <w:marLeft w:val="0"/>
      <w:marRight w:val="0"/>
      <w:marTop w:val="0"/>
      <w:marBottom w:val="0"/>
      <w:divBdr>
        <w:top w:val="none" w:sz="0" w:space="0" w:color="auto"/>
        <w:left w:val="none" w:sz="0" w:space="0" w:color="auto"/>
        <w:bottom w:val="none" w:sz="0" w:space="0" w:color="auto"/>
        <w:right w:val="none" w:sz="0" w:space="0" w:color="auto"/>
      </w:divBdr>
    </w:div>
    <w:div w:id="2092198611">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09527873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1827081">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8766852">
      <w:bodyDiv w:val="1"/>
      <w:marLeft w:val="0"/>
      <w:marRight w:val="0"/>
      <w:marTop w:val="0"/>
      <w:marBottom w:val="0"/>
      <w:divBdr>
        <w:top w:val="none" w:sz="0" w:space="0" w:color="auto"/>
        <w:left w:val="none" w:sz="0" w:space="0" w:color="auto"/>
        <w:bottom w:val="none" w:sz="0" w:space="0" w:color="auto"/>
        <w:right w:val="none" w:sz="0" w:space="0" w:color="auto"/>
      </w:divBdr>
    </w:div>
    <w:div w:id="2109158759">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536812">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479459">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1140095">
      <w:bodyDiv w:val="1"/>
      <w:marLeft w:val="0"/>
      <w:marRight w:val="0"/>
      <w:marTop w:val="0"/>
      <w:marBottom w:val="0"/>
      <w:divBdr>
        <w:top w:val="none" w:sz="0" w:space="0" w:color="auto"/>
        <w:left w:val="none" w:sz="0" w:space="0" w:color="auto"/>
        <w:bottom w:val="none" w:sz="0" w:space="0" w:color="auto"/>
        <w:right w:val="none" w:sz="0" w:space="0" w:color="auto"/>
      </w:divBdr>
    </w:div>
    <w:div w:id="2121950745">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23649473">
      <w:bodyDiv w:val="1"/>
      <w:marLeft w:val="0"/>
      <w:marRight w:val="0"/>
      <w:marTop w:val="0"/>
      <w:marBottom w:val="0"/>
      <w:divBdr>
        <w:top w:val="none" w:sz="0" w:space="0" w:color="auto"/>
        <w:left w:val="none" w:sz="0" w:space="0" w:color="auto"/>
        <w:bottom w:val="none" w:sz="0" w:space="0" w:color="auto"/>
        <w:right w:val="none" w:sz="0" w:space="0" w:color="auto"/>
      </w:divBdr>
    </w:div>
    <w:div w:id="2124493017">
      <w:bodyDiv w:val="1"/>
      <w:marLeft w:val="0"/>
      <w:marRight w:val="0"/>
      <w:marTop w:val="0"/>
      <w:marBottom w:val="0"/>
      <w:divBdr>
        <w:top w:val="none" w:sz="0" w:space="0" w:color="auto"/>
        <w:left w:val="none" w:sz="0" w:space="0" w:color="auto"/>
        <w:bottom w:val="none" w:sz="0" w:space="0" w:color="auto"/>
        <w:right w:val="none" w:sz="0" w:space="0" w:color="auto"/>
      </w:divBdr>
    </w:div>
    <w:div w:id="2124953334">
      <w:bodyDiv w:val="1"/>
      <w:marLeft w:val="0"/>
      <w:marRight w:val="0"/>
      <w:marTop w:val="0"/>
      <w:marBottom w:val="0"/>
      <w:divBdr>
        <w:top w:val="none" w:sz="0" w:space="0" w:color="auto"/>
        <w:left w:val="none" w:sz="0" w:space="0" w:color="auto"/>
        <w:bottom w:val="none" w:sz="0" w:space="0" w:color="auto"/>
        <w:right w:val="none" w:sz="0" w:space="0" w:color="auto"/>
      </w:divBdr>
    </w:div>
    <w:div w:id="2126850891">
      <w:bodyDiv w:val="1"/>
      <w:marLeft w:val="0"/>
      <w:marRight w:val="0"/>
      <w:marTop w:val="0"/>
      <w:marBottom w:val="0"/>
      <w:divBdr>
        <w:top w:val="none" w:sz="0" w:space="0" w:color="auto"/>
        <w:left w:val="none" w:sz="0" w:space="0" w:color="auto"/>
        <w:bottom w:val="none" w:sz="0" w:space="0" w:color="auto"/>
        <w:right w:val="none" w:sz="0" w:space="0" w:color="auto"/>
      </w:divBdr>
    </w:div>
    <w:div w:id="2127699498">
      <w:bodyDiv w:val="1"/>
      <w:marLeft w:val="0"/>
      <w:marRight w:val="0"/>
      <w:marTop w:val="0"/>
      <w:marBottom w:val="0"/>
      <w:divBdr>
        <w:top w:val="none" w:sz="0" w:space="0" w:color="auto"/>
        <w:left w:val="none" w:sz="0" w:space="0" w:color="auto"/>
        <w:bottom w:val="none" w:sz="0" w:space="0" w:color="auto"/>
        <w:right w:val="none" w:sz="0" w:space="0" w:color="auto"/>
      </w:divBdr>
    </w:div>
    <w:div w:id="2130974414">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adm.slob@kirovreg.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mailto:adm.slob@kirovreg.ru" TargetMode="External"/><Relationship Id="rId2" Type="http://schemas.openxmlformats.org/officeDocument/2006/relationships/hyperlink" Target="mailto:adm.slob@kirovreg.ru" TargetMode="External"/><Relationship Id="rId1" Type="http://schemas.openxmlformats.org/officeDocument/2006/relationships/hyperlink" Target="mailto:adm.slob@kirov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7F0BC-0AC7-48D7-A731-D3F690C7C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1044</Words>
  <Characters>5956</Characters>
  <Application>Microsoft Office Word</Application>
  <DocSecurity>8</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Пользователь Windows</cp:lastModifiedBy>
  <cp:revision>18</cp:revision>
  <cp:lastPrinted>2020-09-30T10:12:00Z</cp:lastPrinted>
  <dcterms:created xsi:type="dcterms:W3CDTF">2023-12-29T05:06:00Z</dcterms:created>
  <dcterms:modified xsi:type="dcterms:W3CDTF">2024-02-13T06:17:00Z</dcterms:modified>
</cp:coreProperties>
</file>