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576A5E">
        <w:rPr>
          <w:b/>
          <w:sz w:val="28"/>
          <w:szCs w:val="28"/>
          <w:highlight w:val="yellow"/>
        </w:rPr>
        <w:t>7</w:t>
      </w:r>
      <w:r w:rsidR="00DA345B">
        <w:rPr>
          <w:b/>
          <w:sz w:val="28"/>
          <w:szCs w:val="28"/>
          <w:highlight w:val="yellow"/>
        </w:rPr>
        <w:t>7</w:t>
      </w:r>
      <w:r w:rsidRPr="00E910A9">
        <w:rPr>
          <w:b/>
          <w:sz w:val="28"/>
          <w:szCs w:val="28"/>
          <w:highlight w:val="yellow"/>
        </w:rPr>
        <w:t>(</w:t>
      </w:r>
      <w:r w:rsidR="00C74003">
        <w:rPr>
          <w:b/>
          <w:sz w:val="28"/>
          <w:szCs w:val="28"/>
        </w:rPr>
        <w:t>1</w:t>
      </w:r>
      <w:r w:rsidR="007C351E">
        <w:rPr>
          <w:b/>
          <w:sz w:val="28"/>
          <w:szCs w:val="28"/>
        </w:rPr>
        <w:t>3</w:t>
      </w:r>
      <w:r w:rsidR="00DA345B">
        <w:rPr>
          <w:b/>
          <w:sz w:val="28"/>
          <w:szCs w:val="28"/>
        </w:rPr>
        <w:t>6</w:t>
      </w:r>
      <w:r w:rsidRPr="001B011E">
        <w:rPr>
          <w:b/>
          <w:sz w:val="28"/>
          <w:szCs w:val="28"/>
        </w:rPr>
        <w:t>)</w:t>
      </w:r>
    </w:p>
    <w:p w:rsidR="00A75E30" w:rsidRPr="005776C0" w:rsidRDefault="00DA345B" w:rsidP="00197F9E">
      <w:pPr>
        <w:jc w:val="center"/>
        <w:rPr>
          <w:b/>
          <w:sz w:val="24"/>
          <w:szCs w:val="24"/>
        </w:rPr>
      </w:pPr>
      <w:r>
        <w:rPr>
          <w:b/>
          <w:sz w:val="28"/>
          <w:szCs w:val="28"/>
          <w:highlight w:val="yellow"/>
        </w:rPr>
        <w:t>04</w:t>
      </w:r>
      <w:r w:rsidR="007A29B3">
        <w:rPr>
          <w:b/>
          <w:sz w:val="28"/>
          <w:szCs w:val="28"/>
          <w:highlight w:val="yellow"/>
        </w:rPr>
        <w:t>.</w:t>
      </w:r>
      <w:r w:rsidR="00F812B6">
        <w:rPr>
          <w:b/>
          <w:sz w:val="28"/>
          <w:szCs w:val="28"/>
          <w:highlight w:val="yellow"/>
        </w:rPr>
        <w:t>0</w:t>
      </w:r>
      <w:r>
        <w:rPr>
          <w:b/>
          <w:sz w:val="28"/>
          <w:szCs w:val="28"/>
          <w:highlight w:val="yellow"/>
        </w:rPr>
        <w:t>6</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w:t>
      </w:r>
      <w:r w:rsidRPr="005776C0">
        <w:lastRenderedPageBreak/>
        <w:t xml:space="preserve">Слободской, </w:t>
      </w:r>
      <w:r w:rsidR="00F97854" w:rsidRPr="005776C0">
        <w:t xml:space="preserve">  </w:t>
      </w:r>
      <w:r w:rsidRPr="005776C0">
        <w:t>ул. Советская 86, тел.</w:t>
      </w:r>
      <w:r w:rsidR="002D1D81" w:rsidRPr="005776C0">
        <w:t xml:space="preserve"> </w:t>
      </w:r>
      <w:r w:rsidRPr="005776C0">
        <w:t xml:space="preserve">4-69-41). </w:t>
      </w:r>
    </w:p>
    <w:p w:rsidR="00A75E30" w:rsidRPr="005776C0" w:rsidRDefault="00A75E30" w:rsidP="00A75E30">
      <w:pPr>
        <w:jc w:val="both"/>
      </w:pPr>
      <w:bookmarkStart w:id="0" w:name="_GoBack"/>
      <w:bookmarkEnd w:id="0"/>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A0663C" w:rsidRPr="00052F7D" w:rsidTr="008878B1">
        <w:trPr>
          <w:trHeight w:val="20"/>
          <w:tblCellSpacing w:w="20" w:type="dxa"/>
          <w:jc w:val="center"/>
        </w:trPr>
        <w:tc>
          <w:tcPr>
            <w:tcW w:w="236" w:type="dxa"/>
            <w:shd w:val="clear" w:color="auto" w:fill="auto"/>
          </w:tcPr>
          <w:p w:rsidR="00A0663C" w:rsidRDefault="007C351E" w:rsidP="0067184D">
            <w:pPr>
              <w:ind w:left="-109" w:right="2"/>
              <w:jc w:val="right"/>
              <w:rPr>
                <w:sz w:val="12"/>
                <w:szCs w:val="12"/>
              </w:rPr>
            </w:pPr>
            <w:r>
              <w:rPr>
                <w:sz w:val="12"/>
                <w:szCs w:val="12"/>
              </w:rPr>
              <w:t>1</w:t>
            </w:r>
          </w:p>
        </w:tc>
        <w:tc>
          <w:tcPr>
            <w:tcW w:w="9485" w:type="dxa"/>
            <w:shd w:val="clear" w:color="auto" w:fill="auto"/>
          </w:tcPr>
          <w:p w:rsidR="00A0663C" w:rsidRPr="00DA345B" w:rsidRDefault="00DA345B" w:rsidP="000F5C5B">
            <w:pPr>
              <w:ind w:left="-21"/>
              <w:jc w:val="both"/>
              <w:rPr>
                <w:sz w:val="16"/>
                <w:szCs w:val="16"/>
              </w:rPr>
            </w:pPr>
            <w:r w:rsidRPr="00DA345B">
              <w:rPr>
                <w:sz w:val="16"/>
                <w:szCs w:val="16"/>
              </w:rPr>
              <w:t>Постановление администрации Слободского района от 03.06.2024 № 473 «О внесении изменений в постановление администрации Слободского района от 29.12.2022 № 1877»;</w:t>
            </w:r>
          </w:p>
        </w:tc>
        <w:tc>
          <w:tcPr>
            <w:tcW w:w="280" w:type="dxa"/>
          </w:tcPr>
          <w:p w:rsidR="00A0663C" w:rsidRDefault="007C351E" w:rsidP="0067184D">
            <w:pPr>
              <w:ind w:left="-72" w:right="2"/>
              <w:rPr>
                <w:sz w:val="12"/>
                <w:szCs w:val="12"/>
              </w:rPr>
            </w:pPr>
            <w:r>
              <w:rPr>
                <w:sz w:val="12"/>
                <w:szCs w:val="12"/>
              </w:rPr>
              <w:t>2</w:t>
            </w:r>
          </w:p>
        </w:tc>
      </w:tr>
      <w:tr w:rsidR="00EF0A1B" w:rsidRPr="00052F7D" w:rsidTr="008878B1">
        <w:trPr>
          <w:trHeight w:val="20"/>
          <w:tblCellSpacing w:w="20" w:type="dxa"/>
          <w:jc w:val="center"/>
        </w:trPr>
        <w:tc>
          <w:tcPr>
            <w:tcW w:w="236" w:type="dxa"/>
            <w:shd w:val="clear" w:color="auto" w:fill="auto"/>
          </w:tcPr>
          <w:p w:rsidR="00EF0A1B" w:rsidRDefault="00DA345B" w:rsidP="0067184D">
            <w:pPr>
              <w:ind w:left="-109" w:right="2"/>
              <w:jc w:val="right"/>
              <w:rPr>
                <w:sz w:val="12"/>
                <w:szCs w:val="12"/>
              </w:rPr>
            </w:pPr>
            <w:r>
              <w:rPr>
                <w:sz w:val="12"/>
                <w:szCs w:val="12"/>
              </w:rPr>
              <w:t>2</w:t>
            </w:r>
          </w:p>
        </w:tc>
        <w:tc>
          <w:tcPr>
            <w:tcW w:w="9485" w:type="dxa"/>
            <w:shd w:val="clear" w:color="auto" w:fill="auto"/>
          </w:tcPr>
          <w:p w:rsidR="00DA345B" w:rsidRPr="00DA345B" w:rsidRDefault="00DA345B" w:rsidP="00DA345B">
            <w:pPr>
              <w:ind w:left="-21"/>
              <w:jc w:val="both"/>
              <w:rPr>
                <w:bCs/>
                <w:sz w:val="12"/>
                <w:szCs w:val="12"/>
              </w:rPr>
            </w:pPr>
            <w:r w:rsidRPr="00DA345B">
              <w:rPr>
                <w:bCs/>
                <w:sz w:val="12"/>
                <w:szCs w:val="12"/>
              </w:rPr>
              <w:t>Сообщение о возможном установлении публичного сервитута.</w:t>
            </w:r>
          </w:p>
          <w:p w:rsidR="00EF0A1B" w:rsidRPr="00EE1498" w:rsidRDefault="00EF0A1B" w:rsidP="000F5C5B">
            <w:pPr>
              <w:ind w:left="-21"/>
              <w:jc w:val="both"/>
              <w:rPr>
                <w:sz w:val="12"/>
                <w:szCs w:val="12"/>
              </w:rPr>
            </w:pPr>
          </w:p>
        </w:tc>
        <w:tc>
          <w:tcPr>
            <w:tcW w:w="280" w:type="dxa"/>
          </w:tcPr>
          <w:p w:rsidR="00EF0A1B" w:rsidRDefault="00DA345B" w:rsidP="0067184D">
            <w:pPr>
              <w:ind w:left="-72" w:right="2"/>
              <w:rPr>
                <w:sz w:val="12"/>
                <w:szCs w:val="12"/>
              </w:rPr>
            </w:pPr>
            <w:r>
              <w:rPr>
                <w:sz w:val="12"/>
                <w:szCs w:val="12"/>
              </w:rPr>
              <w:t>2</w:t>
            </w:r>
          </w:p>
        </w:tc>
      </w:tr>
    </w:tbl>
    <w:p w:rsidR="00AA1FE3" w:rsidRPr="000D614F" w:rsidRDefault="00AA1FE3" w:rsidP="000D614F">
      <w:pPr>
        <w:widowControl/>
        <w:autoSpaceDE/>
        <w:autoSpaceDN/>
        <w:adjustRightInd/>
        <w:ind w:firstLine="708"/>
        <w:jc w:val="center"/>
        <w:rPr>
          <w:b/>
          <w:bCs/>
          <w:sz w:val="12"/>
          <w:szCs w:val="12"/>
        </w:rPr>
      </w:pPr>
    </w:p>
    <w:p w:rsidR="00DA345B" w:rsidRDefault="001732CA" w:rsidP="00DA345B">
      <w:pPr>
        <w:jc w:val="center"/>
        <w:rPr>
          <w:noProof/>
          <w:sz w:val="24"/>
          <w:szCs w:val="24"/>
        </w:rPr>
      </w:pPr>
      <w:r w:rsidRPr="001732CA">
        <w:rPr>
          <w:rFonts w:asciiTheme="minorHAnsi" w:eastAsiaTheme="minorHAnsi" w:hAnsiTheme="minorHAnsi" w:cstheme="minorBidi"/>
          <w:noProof/>
          <w:sz w:val="12"/>
          <w:szCs w:val="12"/>
        </w:rPr>
        <w:drawing>
          <wp:anchor distT="0" distB="0" distL="114300" distR="114300" simplePos="0" relativeHeight="251659264" behindDoc="0" locked="0" layoutInCell="1" allowOverlap="1" wp14:anchorId="74C209A8" wp14:editId="52F96425">
            <wp:simplePos x="0" y="0"/>
            <wp:positionH relativeFrom="column">
              <wp:posOffset>2889250</wp:posOffset>
            </wp:positionH>
            <wp:positionV relativeFrom="paragraph">
              <wp:posOffset>76200</wp:posOffset>
            </wp:positionV>
            <wp:extent cx="325120" cy="425450"/>
            <wp:effectExtent l="0" t="0" r="0" b="0"/>
            <wp:wrapSquare wrapText="bothSides"/>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120" cy="425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A345B" w:rsidRDefault="00DA345B" w:rsidP="00DA345B">
      <w:pPr>
        <w:jc w:val="center"/>
        <w:rPr>
          <w:noProof/>
          <w:sz w:val="24"/>
          <w:szCs w:val="24"/>
        </w:rPr>
      </w:pPr>
    </w:p>
    <w:p w:rsidR="00DA345B" w:rsidRPr="00DA345B" w:rsidRDefault="00DA345B" w:rsidP="00DA345B">
      <w:pPr>
        <w:jc w:val="center"/>
        <w:rPr>
          <w:sz w:val="24"/>
          <w:szCs w:val="24"/>
        </w:rPr>
      </w:pPr>
    </w:p>
    <w:p w:rsidR="00DA345B" w:rsidRPr="00DA345B" w:rsidRDefault="00DA345B" w:rsidP="00DA345B">
      <w:pPr>
        <w:widowControl/>
        <w:autoSpaceDE/>
        <w:autoSpaceDN/>
        <w:adjustRightInd/>
        <w:jc w:val="center"/>
        <w:rPr>
          <w:sz w:val="12"/>
          <w:szCs w:val="12"/>
        </w:rPr>
      </w:pPr>
    </w:p>
    <w:p w:rsidR="00DA345B" w:rsidRPr="00DA345B" w:rsidRDefault="00DA345B" w:rsidP="00DA345B">
      <w:pPr>
        <w:widowControl/>
        <w:autoSpaceDE/>
        <w:autoSpaceDN/>
        <w:adjustRightInd/>
        <w:ind w:left="-142"/>
        <w:jc w:val="center"/>
        <w:rPr>
          <w:b/>
          <w:sz w:val="12"/>
          <w:szCs w:val="12"/>
        </w:rPr>
      </w:pPr>
      <w:r w:rsidRPr="00DA345B">
        <w:rPr>
          <w:b/>
          <w:sz w:val="12"/>
          <w:szCs w:val="12"/>
        </w:rPr>
        <w:t>АДМИНИСТРАЦИЯ СЛОБОДСКОГО МУНИЦИПАЛЬНОГО РАЙОНА</w:t>
      </w:r>
    </w:p>
    <w:p w:rsidR="00DA345B" w:rsidRPr="00DA345B" w:rsidRDefault="00DA345B" w:rsidP="00DA345B">
      <w:pPr>
        <w:widowControl/>
        <w:autoSpaceDE/>
        <w:autoSpaceDN/>
        <w:adjustRightInd/>
        <w:jc w:val="center"/>
        <w:rPr>
          <w:b/>
          <w:sz w:val="12"/>
          <w:szCs w:val="12"/>
        </w:rPr>
      </w:pPr>
      <w:r w:rsidRPr="00DA345B">
        <w:rPr>
          <w:b/>
          <w:sz w:val="12"/>
          <w:szCs w:val="12"/>
        </w:rPr>
        <w:t>КИРОВСКОЙ ОБЛАСТИ</w:t>
      </w:r>
    </w:p>
    <w:p w:rsidR="00DA345B" w:rsidRPr="00DA345B" w:rsidRDefault="00DA345B" w:rsidP="00DA345B">
      <w:pPr>
        <w:widowControl/>
        <w:autoSpaceDE/>
        <w:autoSpaceDN/>
        <w:adjustRightInd/>
        <w:jc w:val="center"/>
        <w:rPr>
          <w:sz w:val="12"/>
          <w:szCs w:val="12"/>
        </w:rPr>
      </w:pPr>
    </w:p>
    <w:p w:rsidR="00DA345B" w:rsidRPr="00DA345B" w:rsidRDefault="00DA345B" w:rsidP="00DA345B">
      <w:pPr>
        <w:widowControl/>
        <w:autoSpaceDE/>
        <w:autoSpaceDN/>
        <w:adjustRightInd/>
        <w:jc w:val="center"/>
        <w:rPr>
          <w:b/>
          <w:sz w:val="12"/>
          <w:szCs w:val="12"/>
        </w:rPr>
      </w:pPr>
      <w:r w:rsidRPr="00DA345B">
        <w:rPr>
          <w:b/>
          <w:sz w:val="12"/>
          <w:szCs w:val="12"/>
        </w:rPr>
        <w:t>ПОСТАНОВЛЕНИЕ</w:t>
      </w:r>
    </w:p>
    <w:tbl>
      <w:tblPr>
        <w:tblW w:w="0" w:type="auto"/>
        <w:tblLook w:val="01E0" w:firstRow="1" w:lastRow="1" w:firstColumn="1" w:lastColumn="1" w:noHBand="0" w:noVBand="0"/>
      </w:tblPr>
      <w:tblGrid>
        <w:gridCol w:w="2239"/>
        <w:gridCol w:w="5656"/>
        <w:gridCol w:w="1676"/>
      </w:tblGrid>
      <w:tr w:rsidR="00DA345B" w:rsidRPr="00DA345B" w:rsidTr="00294B83">
        <w:tc>
          <w:tcPr>
            <w:tcW w:w="2268" w:type="dxa"/>
            <w:tcBorders>
              <w:bottom w:val="single" w:sz="4" w:space="0" w:color="auto"/>
            </w:tcBorders>
            <w:shd w:val="clear" w:color="auto" w:fill="auto"/>
          </w:tcPr>
          <w:p w:rsidR="00DA345B" w:rsidRPr="00DA345B" w:rsidRDefault="00DA345B" w:rsidP="00DA345B">
            <w:pPr>
              <w:widowControl/>
              <w:tabs>
                <w:tab w:val="left" w:pos="615"/>
              </w:tabs>
              <w:autoSpaceDE/>
              <w:autoSpaceDN/>
              <w:adjustRightInd/>
              <w:rPr>
                <w:sz w:val="12"/>
                <w:szCs w:val="12"/>
              </w:rPr>
            </w:pPr>
            <w:r w:rsidRPr="00DA345B">
              <w:rPr>
                <w:sz w:val="12"/>
                <w:szCs w:val="12"/>
              </w:rPr>
              <w:t>03.06.2024</w:t>
            </w:r>
          </w:p>
        </w:tc>
        <w:tc>
          <w:tcPr>
            <w:tcW w:w="5760" w:type="dxa"/>
            <w:shd w:val="clear" w:color="auto" w:fill="auto"/>
          </w:tcPr>
          <w:p w:rsidR="00DA345B" w:rsidRPr="00DA345B" w:rsidRDefault="00DA345B" w:rsidP="00DA345B">
            <w:pPr>
              <w:widowControl/>
              <w:autoSpaceDE/>
              <w:autoSpaceDN/>
              <w:adjustRightInd/>
              <w:jc w:val="right"/>
              <w:rPr>
                <w:sz w:val="12"/>
                <w:szCs w:val="12"/>
              </w:rPr>
            </w:pPr>
            <w:r w:rsidRPr="00DA345B">
              <w:rPr>
                <w:sz w:val="12"/>
                <w:szCs w:val="12"/>
              </w:rPr>
              <w:t>№</w:t>
            </w:r>
          </w:p>
        </w:tc>
        <w:tc>
          <w:tcPr>
            <w:tcW w:w="1701" w:type="dxa"/>
            <w:tcBorders>
              <w:bottom w:val="single" w:sz="4" w:space="0" w:color="auto"/>
            </w:tcBorders>
            <w:shd w:val="clear" w:color="auto" w:fill="auto"/>
          </w:tcPr>
          <w:p w:rsidR="00DA345B" w:rsidRPr="00DA345B" w:rsidRDefault="00DA345B" w:rsidP="00DA345B">
            <w:pPr>
              <w:widowControl/>
              <w:autoSpaceDE/>
              <w:autoSpaceDN/>
              <w:adjustRightInd/>
              <w:rPr>
                <w:sz w:val="12"/>
                <w:szCs w:val="12"/>
              </w:rPr>
            </w:pPr>
            <w:r w:rsidRPr="00DA345B">
              <w:rPr>
                <w:sz w:val="12"/>
                <w:szCs w:val="12"/>
              </w:rPr>
              <w:t>473</w:t>
            </w:r>
          </w:p>
        </w:tc>
      </w:tr>
    </w:tbl>
    <w:p w:rsidR="00DA345B" w:rsidRPr="00DA345B" w:rsidRDefault="00DA345B" w:rsidP="00DA345B">
      <w:pPr>
        <w:widowControl/>
        <w:autoSpaceDE/>
        <w:autoSpaceDN/>
        <w:adjustRightInd/>
        <w:jc w:val="center"/>
        <w:rPr>
          <w:sz w:val="12"/>
          <w:szCs w:val="12"/>
        </w:rPr>
      </w:pPr>
      <w:r w:rsidRPr="00DA345B">
        <w:rPr>
          <w:sz w:val="12"/>
          <w:szCs w:val="12"/>
        </w:rPr>
        <w:t>г. Слободской</w:t>
      </w:r>
    </w:p>
    <w:p w:rsidR="00DA345B" w:rsidRPr="00DA345B" w:rsidRDefault="00DA345B" w:rsidP="00DA345B">
      <w:pPr>
        <w:widowControl/>
        <w:autoSpaceDE/>
        <w:autoSpaceDN/>
        <w:adjustRightInd/>
        <w:jc w:val="center"/>
        <w:rPr>
          <w:sz w:val="12"/>
          <w:szCs w:val="12"/>
        </w:rPr>
      </w:pPr>
    </w:p>
    <w:tbl>
      <w:tblPr>
        <w:tblW w:w="0" w:type="auto"/>
        <w:jc w:val="center"/>
        <w:tblInd w:w="1188" w:type="dxa"/>
        <w:tblLook w:val="01E0" w:firstRow="1" w:lastRow="1" w:firstColumn="1" w:lastColumn="1" w:noHBand="0" w:noVBand="0"/>
      </w:tblPr>
      <w:tblGrid>
        <w:gridCol w:w="7937"/>
      </w:tblGrid>
      <w:tr w:rsidR="00DA345B" w:rsidRPr="00DA345B" w:rsidTr="00294B83">
        <w:trPr>
          <w:trHeight w:val="926"/>
          <w:jc w:val="center"/>
        </w:trPr>
        <w:tc>
          <w:tcPr>
            <w:tcW w:w="7937" w:type="dxa"/>
            <w:shd w:val="clear" w:color="auto" w:fill="auto"/>
            <w:vAlign w:val="center"/>
          </w:tcPr>
          <w:p w:rsidR="00DA345B" w:rsidRPr="00DA345B" w:rsidRDefault="00DA345B" w:rsidP="00DA345B">
            <w:pPr>
              <w:widowControl/>
              <w:shd w:val="clear" w:color="auto" w:fill="FFFFFF"/>
              <w:autoSpaceDE/>
              <w:autoSpaceDN/>
              <w:adjustRightInd/>
              <w:jc w:val="center"/>
              <w:rPr>
                <w:b/>
                <w:sz w:val="12"/>
                <w:szCs w:val="12"/>
              </w:rPr>
            </w:pPr>
            <w:r w:rsidRPr="00DA345B">
              <w:rPr>
                <w:b/>
                <w:sz w:val="12"/>
                <w:szCs w:val="12"/>
              </w:rPr>
              <w:t xml:space="preserve">О внесении изменений в постановление </w:t>
            </w:r>
          </w:p>
          <w:p w:rsidR="00DA345B" w:rsidRPr="00DA345B" w:rsidRDefault="00DA345B" w:rsidP="00DA345B">
            <w:pPr>
              <w:widowControl/>
              <w:shd w:val="clear" w:color="auto" w:fill="FFFFFF"/>
              <w:autoSpaceDE/>
              <w:autoSpaceDN/>
              <w:adjustRightInd/>
              <w:jc w:val="center"/>
              <w:rPr>
                <w:b/>
                <w:sz w:val="12"/>
                <w:szCs w:val="12"/>
              </w:rPr>
            </w:pPr>
            <w:r w:rsidRPr="00DA345B">
              <w:rPr>
                <w:b/>
                <w:sz w:val="12"/>
                <w:szCs w:val="12"/>
              </w:rPr>
              <w:t xml:space="preserve">администрации Слободского района </w:t>
            </w:r>
          </w:p>
          <w:p w:rsidR="00DA345B" w:rsidRPr="00DA345B" w:rsidRDefault="00DA345B" w:rsidP="00DA345B">
            <w:pPr>
              <w:widowControl/>
              <w:shd w:val="clear" w:color="auto" w:fill="FFFFFF"/>
              <w:autoSpaceDE/>
              <w:autoSpaceDN/>
              <w:adjustRightInd/>
              <w:jc w:val="center"/>
              <w:rPr>
                <w:b/>
                <w:sz w:val="12"/>
                <w:szCs w:val="12"/>
              </w:rPr>
            </w:pPr>
            <w:r w:rsidRPr="00DA345B">
              <w:rPr>
                <w:b/>
                <w:sz w:val="12"/>
                <w:szCs w:val="12"/>
              </w:rPr>
              <w:t>от 29.12.2022 № 1877</w:t>
            </w:r>
          </w:p>
        </w:tc>
      </w:tr>
    </w:tbl>
    <w:p w:rsidR="00DA345B" w:rsidRPr="00DA345B" w:rsidRDefault="00DA345B" w:rsidP="00DA345B">
      <w:pPr>
        <w:widowControl/>
        <w:autoSpaceDE/>
        <w:autoSpaceDN/>
        <w:adjustRightInd/>
        <w:rPr>
          <w:sz w:val="12"/>
          <w:szCs w:val="12"/>
        </w:rPr>
      </w:pPr>
    </w:p>
    <w:p w:rsidR="00DA345B" w:rsidRPr="00DA345B" w:rsidRDefault="00DA345B" w:rsidP="00DA345B">
      <w:pPr>
        <w:widowControl/>
        <w:autoSpaceDE/>
        <w:autoSpaceDN/>
        <w:adjustRightInd/>
        <w:ind w:firstLine="709"/>
        <w:jc w:val="both"/>
        <w:rPr>
          <w:sz w:val="12"/>
          <w:szCs w:val="12"/>
        </w:rPr>
      </w:pPr>
      <w:r w:rsidRPr="00DA345B">
        <w:rPr>
          <w:sz w:val="12"/>
          <w:szCs w:val="12"/>
        </w:rPr>
        <w:t>В соответствии с Федеральным законом от 27.07.2010 № 210-ФЗ «Об организации предоставления государственных и муниципальных услуг», в целях приведения правового акта в соответствии с Земельным кодексом Российской Федерации, Администрация Слободского района ПОСТАНОВЛЯЕТ:</w:t>
      </w:r>
    </w:p>
    <w:p w:rsidR="00DA345B" w:rsidRPr="00DA345B" w:rsidRDefault="00DA345B" w:rsidP="00DA345B">
      <w:pPr>
        <w:widowControl/>
        <w:autoSpaceDE/>
        <w:autoSpaceDN/>
        <w:adjustRightInd/>
        <w:ind w:firstLine="567"/>
        <w:jc w:val="both"/>
        <w:rPr>
          <w:sz w:val="12"/>
          <w:szCs w:val="12"/>
        </w:rPr>
      </w:pPr>
      <w:r w:rsidRPr="00DA345B">
        <w:rPr>
          <w:sz w:val="12"/>
          <w:szCs w:val="12"/>
        </w:rPr>
        <w:t>1. </w:t>
      </w:r>
      <w:proofErr w:type="gramStart"/>
      <w:r w:rsidRPr="00DA345B">
        <w:rPr>
          <w:sz w:val="12"/>
          <w:szCs w:val="12"/>
        </w:rPr>
        <w:t>Внести изменения в административный регламент по предоставлению муниципальной услуги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Слободского района от 29.12.2022 № 1877 изменения, утвердив изменения в подраздел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proofErr w:type="gramEnd"/>
      <w:r w:rsidRPr="00DA345B">
        <w:rPr>
          <w:sz w:val="12"/>
          <w:szCs w:val="12"/>
        </w:rPr>
        <w:t xml:space="preserve"> предоставления муниципальной услуги, срок выдачи (направления) документов, являющихся результатом предоставления муниципальной услуги» раздела </w:t>
      </w:r>
      <w:r w:rsidRPr="00DA345B">
        <w:rPr>
          <w:sz w:val="12"/>
          <w:szCs w:val="12"/>
          <w:lang w:val="en-US"/>
        </w:rPr>
        <w:t>II</w:t>
      </w:r>
      <w:r w:rsidRPr="00DA345B">
        <w:rPr>
          <w:sz w:val="12"/>
          <w:szCs w:val="12"/>
        </w:rPr>
        <w:t xml:space="preserve"> «Стандарт предоставления муниципальной услуги Наименование муниципальной услуги» в новой редакции согласно приложению.</w:t>
      </w:r>
      <w:r w:rsidRPr="00DA345B">
        <w:rPr>
          <w:bCs/>
          <w:kern w:val="32"/>
          <w:sz w:val="12"/>
          <w:szCs w:val="12"/>
        </w:rPr>
        <w:t xml:space="preserve"> </w:t>
      </w:r>
    </w:p>
    <w:p w:rsidR="00DA345B" w:rsidRPr="00DA345B" w:rsidRDefault="00DA345B" w:rsidP="00DA345B">
      <w:pPr>
        <w:widowControl/>
        <w:tabs>
          <w:tab w:val="left" w:pos="993"/>
        </w:tabs>
        <w:ind w:firstLine="567"/>
        <w:jc w:val="both"/>
        <w:outlineLvl w:val="0"/>
        <w:rPr>
          <w:sz w:val="12"/>
          <w:szCs w:val="12"/>
        </w:rPr>
      </w:pPr>
      <w:r w:rsidRPr="00DA345B">
        <w:rPr>
          <w:sz w:val="12"/>
          <w:szCs w:val="12"/>
        </w:rPr>
        <w:t>2. Опубликовать данное постановление в информационно-телекоммуникационной сети Интернет.</w:t>
      </w:r>
    </w:p>
    <w:p w:rsidR="00DA345B" w:rsidRPr="00DA345B" w:rsidRDefault="00DA345B" w:rsidP="00DA345B">
      <w:pPr>
        <w:widowControl/>
        <w:tabs>
          <w:tab w:val="left" w:pos="8789"/>
          <w:tab w:val="left" w:pos="9639"/>
        </w:tabs>
        <w:autoSpaceDE/>
        <w:autoSpaceDN/>
        <w:adjustRightInd/>
        <w:ind w:right="-2" w:firstLine="567"/>
        <w:jc w:val="both"/>
        <w:rPr>
          <w:sz w:val="12"/>
          <w:szCs w:val="12"/>
        </w:rPr>
      </w:pPr>
      <w:r w:rsidRPr="00DA345B">
        <w:rPr>
          <w:sz w:val="12"/>
          <w:szCs w:val="12"/>
        </w:rPr>
        <w:t xml:space="preserve">3. </w:t>
      </w:r>
      <w:proofErr w:type="gramStart"/>
      <w:r w:rsidRPr="00DA345B">
        <w:rPr>
          <w:sz w:val="12"/>
          <w:szCs w:val="12"/>
        </w:rPr>
        <w:t>Контроль за</w:t>
      </w:r>
      <w:proofErr w:type="gramEnd"/>
      <w:r w:rsidRPr="00DA345B">
        <w:rPr>
          <w:sz w:val="12"/>
          <w:szCs w:val="12"/>
        </w:rPr>
        <w:t xml:space="preserve"> выполнением постановления возложить на заместителя главы администрации района по экономическому развитию, </w:t>
      </w:r>
      <w:proofErr w:type="spellStart"/>
      <w:r w:rsidRPr="00DA345B">
        <w:rPr>
          <w:sz w:val="12"/>
          <w:szCs w:val="12"/>
        </w:rPr>
        <w:t>имущественно</w:t>
      </w:r>
      <w:proofErr w:type="spellEnd"/>
      <w:r w:rsidRPr="00DA345B">
        <w:rPr>
          <w:sz w:val="12"/>
          <w:szCs w:val="12"/>
        </w:rPr>
        <w:t>-земельным вопросам и поддержке сельхозпроизводства Татаурову О.В.</w:t>
      </w:r>
    </w:p>
    <w:tbl>
      <w:tblPr>
        <w:tblW w:w="9356" w:type="dxa"/>
        <w:tblInd w:w="108" w:type="dxa"/>
        <w:tblBorders>
          <w:bottom w:val="single" w:sz="4" w:space="0" w:color="auto"/>
        </w:tblBorders>
        <w:tblLayout w:type="fixed"/>
        <w:tblLook w:val="01E0" w:firstRow="1" w:lastRow="1" w:firstColumn="1" w:lastColumn="1" w:noHBand="0" w:noVBand="0"/>
      </w:tblPr>
      <w:tblGrid>
        <w:gridCol w:w="4146"/>
        <w:gridCol w:w="5210"/>
      </w:tblGrid>
      <w:tr w:rsidR="00DA345B" w:rsidRPr="00DA345B" w:rsidTr="00294B83">
        <w:trPr>
          <w:trHeight w:val="645"/>
        </w:trPr>
        <w:tc>
          <w:tcPr>
            <w:tcW w:w="4146" w:type="dxa"/>
            <w:tcBorders>
              <w:bottom w:val="nil"/>
            </w:tcBorders>
            <w:shd w:val="clear" w:color="auto" w:fill="auto"/>
          </w:tcPr>
          <w:p w:rsidR="00DA345B" w:rsidRPr="00DA345B" w:rsidRDefault="00DA345B" w:rsidP="00DA345B">
            <w:pPr>
              <w:widowControl/>
              <w:autoSpaceDE/>
              <w:autoSpaceDN/>
              <w:adjustRightInd/>
              <w:rPr>
                <w:rFonts w:eastAsia="Calibri"/>
                <w:sz w:val="12"/>
                <w:szCs w:val="12"/>
                <w:lang w:eastAsia="en-US"/>
              </w:rPr>
            </w:pPr>
          </w:p>
          <w:p w:rsidR="00DA345B" w:rsidRPr="00DA345B" w:rsidRDefault="00DA345B" w:rsidP="00DA345B">
            <w:pPr>
              <w:widowControl/>
              <w:autoSpaceDE/>
              <w:autoSpaceDN/>
              <w:adjustRightInd/>
              <w:rPr>
                <w:rFonts w:eastAsia="Calibri"/>
                <w:sz w:val="12"/>
                <w:szCs w:val="12"/>
                <w:lang w:eastAsia="en-US"/>
              </w:rPr>
            </w:pPr>
          </w:p>
          <w:p w:rsidR="00DA345B" w:rsidRPr="00DA345B" w:rsidRDefault="00DA345B" w:rsidP="00DA345B">
            <w:pPr>
              <w:widowControl/>
              <w:autoSpaceDE/>
              <w:autoSpaceDN/>
              <w:adjustRightInd/>
              <w:rPr>
                <w:rFonts w:eastAsia="Calibri"/>
                <w:sz w:val="12"/>
                <w:szCs w:val="12"/>
                <w:lang w:eastAsia="en-US"/>
              </w:rPr>
            </w:pPr>
            <w:r w:rsidRPr="00DA345B">
              <w:rPr>
                <w:rFonts w:eastAsia="Calibri"/>
                <w:sz w:val="12"/>
                <w:szCs w:val="12"/>
                <w:lang w:eastAsia="en-US"/>
              </w:rPr>
              <w:t>Глава Слободского района</w:t>
            </w:r>
          </w:p>
        </w:tc>
        <w:tc>
          <w:tcPr>
            <w:tcW w:w="5210" w:type="dxa"/>
            <w:tcBorders>
              <w:bottom w:val="nil"/>
            </w:tcBorders>
            <w:shd w:val="clear" w:color="auto" w:fill="auto"/>
            <w:vAlign w:val="bottom"/>
          </w:tcPr>
          <w:p w:rsidR="00DA345B" w:rsidRPr="00DA345B" w:rsidRDefault="00DA345B" w:rsidP="00DA345B">
            <w:pPr>
              <w:widowControl/>
              <w:autoSpaceDE/>
              <w:autoSpaceDN/>
              <w:adjustRightInd/>
              <w:rPr>
                <w:rFonts w:eastAsia="Calibri"/>
                <w:sz w:val="12"/>
                <w:szCs w:val="12"/>
                <w:lang w:eastAsia="en-US"/>
              </w:rPr>
            </w:pPr>
          </w:p>
          <w:p w:rsidR="00DA345B" w:rsidRPr="00DA345B" w:rsidRDefault="00DA345B" w:rsidP="00DA345B">
            <w:pPr>
              <w:widowControl/>
              <w:autoSpaceDE/>
              <w:autoSpaceDN/>
              <w:adjustRightInd/>
              <w:jc w:val="right"/>
              <w:rPr>
                <w:rFonts w:eastAsia="Calibri"/>
                <w:sz w:val="12"/>
                <w:szCs w:val="12"/>
                <w:lang w:eastAsia="en-US"/>
              </w:rPr>
            </w:pPr>
            <w:r w:rsidRPr="00DA345B">
              <w:rPr>
                <w:rFonts w:eastAsia="Calibri"/>
                <w:sz w:val="12"/>
                <w:szCs w:val="12"/>
                <w:lang w:eastAsia="en-US"/>
              </w:rPr>
              <w:t xml:space="preserve"> А.И. Костылев</w:t>
            </w:r>
          </w:p>
        </w:tc>
      </w:tr>
    </w:tbl>
    <w:p w:rsidR="005E10DA" w:rsidRPr="00DA345B" w:rsidRDefault="005E10DA" w:rsidP="00DA345B">
      <w:pPr>
        <w:widowControl/>
        <w:autoSpaceDE/>
        <w:autoSpaceDN/>
        <w:adjustRightInd/>
        <w:rPr>
          <w:sz w:val="12"/>
          <w:szCs w:val="12"/>
        </w:rPr>
      </w:pPr>
    </w:p>
    <w:p w:rsidR="00DA345B" w:rsidRPr="00DA345B" w:rsidRDefault="00DA345B" w:rsidP="00DA345B">
      <w:pPr>
        <w:widowControl/>
        <w:autoSpaceDE/>
        <w:autoSpaceDN/>
        <w:adjustRightInd/>
        <w:rPr>
          <w:sz w:val="12"/>
          <w:szCs w:val="12"/>
        </w:rPr>
      </w:pPr>
    </w:p>
    <w:p w:rsidR="00DA345B" w:rsidRPr="00DA345B" w:rsidRDefault="00DA345B" w:rsidP="00DA345B">
      <w:pPr>
        <w:widowControl/>
        <w:autoSpaceDE/>
        <w:autoSpaceDN/>
        <w:adjustRightInd/>
        <w:rPr>
          <w:sz w:val="12"/>
          <w:szCs w:val="12"/>
        </w:rPr>
      </w:pPr>
    </w:p>
    <w:p w:rsidR="00DA345B" w:rsidRPr="00DA345B" w:rsidRDefault="00DA345B" w:rsidP="00DA345B">
      <w:pPr>
        <w:adjustRightInd/>
        <w:ind w:left="5387"/>
        <w:rPr>
          <w:rFonts w:eastAsia="Calibri"/>
          <w:sz w:val="12"/>
          <w:szCs w:val="12"/>
          <w:lang w:eastAsia="en-US"/>
        </w:rPr>
      </w:pPr>
      <w:r w:rsidRPr="00DA345B">
        <w:rPr>
          <w:rFonts w:eastAsia="Calibri"/>
          <w:sz w:val="12"/>
          <w:szCs w:val="12"/>
          <w:lang w:eastAsia="en-US"/>
        </w:rPr>
        <w:t>Приложение</w:t>
      </w:r>
    </w:p>
    <w:p w:rsidR="00DA345B" w:rsidRPr="00DA345B" w:rsidRDefault="00DA345B" w:rsidP="00DA345B">
      <w:pPr>
        <w:adjustRightInd/>
        <w:ind w:left="5387"/>
        <w:rPr>
          <w:rFonts w:eastAsia="Calibri"/>
          <w:sz w:val="12"/>
          <w:szCs w:val="12"/>
          <w:lang w:eastAsia="en-US"/>
        </w:rPr>
      </w:pPr>
    </w:p>
    <w:p w:rsidR="00DA345B" w:rsidRPr="00DA345B" w:rsidRDefault="00DA345B" w:rsidP="00DA345B">
      <w:pPr>
        <w:adjustRightInd/>
        <w:ind w:left="5387"/>
        <w:rPr>
          <w:rFonts w:eastAsia="Calibri"/>
          <w:sz w:val="12"/>
          <w:szCs w:val="12"/>
          <w:lang w:eastAsia="en-US"/>
        </w:rPr>
      </w:pPr>
      <w:r w:rsidRPr="00DA345B">
        <w:rPr>
          <w:rFonts w:eastAsia="Calibri"/>
          <w:sz w:val="12"/>
          <w:szCs w:val="12"/>
          <w:lang w:eastAsia="en-US"/>
        </w:rPr>
        <w:t>УТВЕРЖДЕНЫ</w:t>
      </w:r>
    </w:p>
    <w:p w:rsidR="00DA345B" w:rsidRPr="00DA345B" w:rsidRDefault="00DA345B" w:rsidP="00DA345B">
      <w:pPr>
        <w:adjustRightInd/>
        <w:ind w:left="5387"/>
        <w:rPr>
          <w:rFonts w:eastAsia="Calibri"/>
          <w:sz w:val="12"/>
          <w:szCs w:val="12"/>
          <w:lang w:eastAsia="en-US"/>
        </w:rPr>
      </w:pPr>
    </w:p>
    <w:p w:rsidR="00DA345B" w:rsidRPr="00DA345B" w:rsidRDefault="00DA345B" w:rsidP="00DA345B">
      <w:pPr>
        <w:adjustRightInd/>
        <w:ind w:left="5387"/>
        <w:rPr>
          <w:rFonts w:eastAsia="Calibri"/>
          <w:sz w:val="12"/>
          <w:szCs w:val="12"/>
          <w:lang w:eastAsia="en-US"/>
        </w:rPr>
      </w:pPr>
      <w:r w:rsidRPr="00DA345B">
        <w:rPr>
          <w:rFonts w:eastAsia="Calibri"/>
          <w:sz w:val="12"/>
          <w:szCs w:val="12"/>
          <w:lang w:eastAsia="en-US"/>
        </w:rPr>
        <w:t xml:space="preserve">постановлением администрации </w:t>
      </w:r>
    </w:p>
    <w:p w:rsidR="00DA345B" w:rsidRPr="00DA345B" w:rsidRDefault="00DA345B" w:rsidP="00DA345B">
      <w:pPr>
        <w:adjustRightInd/>
        <w:ind w:left="5387"/>
        <w:rPr>
          <w:rFonts w:eastAsia="Calibri"/>
          <w:sz w:val="12"/>
          <w:szCs w:val="12"/>
          <w:lang w:eastAsia="en-US"/>
        </w:rPr>
      </w:pPr>
      <w:r w:rsidRPr="00DA345B">
        <w:rPr>
          <w:rFonts w:eastAsia="Calibri"/>
          <w:sz w:val="12"/>
          <w:szCs w:val="12"/>
          <w:lang w:eastAsia="en-US"/>
        </w:rPr>
        <w:t>Слободского района</w:t>
      </w:r>
    </w:p>
    <w:p w:rsidR="00DA345B" w:rsidRPr="00DA345B" w:rsidRDefault="00DA345B" w:rsidP="00DA345B">
      <w:pPr>
        <w:adjustRightInd/>
        <w:ind w:left="5387"/>
        <w:outlineLvl w:val="0"/>
        <w:rPr>
          <w:b/>
          <w:bCs/>
          <w:sz w:val="12"/>
          <w:szCs w:val="12"/>
          <w:lang w:eastAsia="en-US"/>
        </w:rPr>
      </w:pPr>
      <w:r w:rsidRPr="00DA345B">
        <w:rPr>
          <w:rFonts w:eastAsia="Calibri"/>
          <w:sz w:val="12"/>
          <w:szCs w:val="12"/>
          <w:lang w:eastAsia="en-US"/>
        </w:rPr>
        <w:t>от 03.06.2024 № 473</w:t>
      </w:r>
    </w:p>
    <w:p w:rsidR="00DA345B" w:rsidRPr="00DA345B" w:rsidRDefault="00DA345B" w:rsidP="00DA345B">
      <w:pPr>
        <w:keepNext/>
        <w:widowControl/>
        <w:autoSpaceDE/>
        <w:autoSpaceDN/>
        <w:adjustRightInd/>
        <w:jc w:val="center"/>
        <w:outlineLvl w:val="0"/>
        <w:rPr>
          <w:bCs/>
          <w:kern w:val="32"/>
          <w:sz w:val="12"/>
          <w:szCs w:val="12"/>
        </w:rPr>
      </w:pPr>
    </w:p>
    <w:p w:rsidR="00DA345B" w:rsidRPr="00DA345B" w:rsidRDefault="00DA345B" w:rsidP="00DA345B">
      <w:pPr>
        <w:keepNext/>
        <w:widowControl/>
        <w:autoSpaceDE/>
        <w:autoSpaceDN/>
        <w:adjustRightInd/>
        <w:jc w:val="center"/>
        <w:outlineLvl w:val="0"/>
        <w:rPr>
          <w:b/>
          <w:bCs/>
          <w:sz w:val="12"/>
          <w:szCs w:val="12"/>
          <w:lang w:eastAsia="en-US"/>
        </w:rPr>
      </w:pPr>
      <w:r w:rsidRPr="00DA345B">
        <w:rPr>
          <w:b/>
          <w:bCs/>
          <w:sz w:val="12"/>
          <w:szCs w:val="12"/>
          <w:lang w:eastAsia="en-US"/>
        </w:rPr>
        <w:t xml:space="preserve">Изменения в подраздел </w:t>
      </w:r>
    </w:p>
    <w:p w:rsidR="00DA345B" w:rsidRPr="00DA345B" w:rsidRDefault="00DA345B" w:rsidP="00DA345B">
      <w:pPr>
        <w:keepNext/>
        <w:widowControl/>
        <w:autoSpaceDE/>
        <w:autoSpaceDN/>
        <w:adjustRightInd/>
        <w:jc w:val="center"/>
        <w:outlineLvl w:val="0"/>
        <w:rPr>
          <w:b/>
          <w:bCs/>
          <w:sz w:val="12"/>
          <w:szCs w:val="12"/>
          <w:lang w:eastAsia="en-US"/>
        </w:rPr>
      </w:pPr>
      <w:r w:rsidRPr="00DA345B">
        <w:rPr>
          <w:b/>
          <w:bCs/>
          <w:sz w:val="12"/>
          <w:szCs w:val="12"/>
          <w:lang w:eastAsia="en-US"/>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раздела II «Стандарт предоставления муниципальной услуги Наименование муниципальной услуги» </w:t>
      </w:r>
    </w:p>
    <w:p w:rsidR="00DA345B" w:rsidRPr="00DA345B" w:rsidRDefault="00DA345B" w:rsidP="00DA345B">
      <w:pPr>
        <w:keepNext/>
        <w:widowControl/>
        <w:autoSpaceDE/>
        <w:autoSpaceDN/>
        <w:adjustRightInd/>
        <w:jc w:val="center"/>
        <w:outlineLvl w:val="0"/>
        <w:rPr>
          <w:b/>
          <w:bCs/>
          <w:sz w:val="12"/>
          <w:szCs w:val="12"/>
          <w:lang w:eastAsia="en-US"/>
        </w:rPr>
      </w:pPr>
    </w:p>
    <w:p w:rsidR="00DA345B" w:rsidRPr="00DA345B" w:rsidRDefault="00DA345B" w:rsidP="00DA345B">
      <w:pPr>
        <w:keepNext/>
        <w:widowControl/>
        <w:autoSpaceDE/>
        <w:autoSpaceDN/>
        <w:adjustRightInd/>
        <w:jc w:val="center"/>
        <w:outlineLvl w:val="0"/>
        <w:rPr>
          <w:b/>
          <w:bCs/>
          <w:sz w:val="12"/>
          <w:szCs w:val="12"/>
          <w:lang w:eastAsia="en-US"/>
        </w:rPr>
      </w:pPr>
    </w:p>
    <w:p w:rsidR="00DA345B" w:rsidRPr="00DA345B" w:rsidRDefault="00DA345B" w:rsidP="00DA345B">
      <w:pPr>
        <w:keepNext/>
        <w:widowControl/>
        <w:autoSpaceDE/>
        <w:autoSpaceDN/>
        <w:adjustRightInd/>
        <w:jc w:val="center"/>
        <w:outlineLvl w:val="0"/>
        <w:rPr>
          <w:b/>
          <w:bCs/>
          <w:sz w:val="12"/>
          <w:szCs w:val="12"/>
          <w:lang w:eastAsia="en-US"/>
        </w:rPr>
      </w:pPr>
    </w:p>
    <w:p w:rsidR="00DA345B" w:rsidRPr="00DA345B" w:rsidRDefault="00DA345B" w:rsidP="00DA345B">
      <w:pPr>
        <w:keepNext/>
        <w:widowControl/>
        <w:autoSpaceDE/>
        <w:autoSpaceDN/>
        <w:adjustRightInd/>
        <w:jc w:val="center"/>
        <w:outlineLvl w:val="0"/>
        <w:rPr>
          <w:b/>
          <w:bCs/>
          <w:sz w:val="12"/>
          <w:szCs w:val="12"/>
          <w:lang w:eastAsia="en-US"/>
        </w:rPr>
      </w:pPr>
      <w:r w:rsidRPr="00DA345B">
        <w:rPr>
          <w:b/>
          <w:bCs/>
          <w:sz w:val="12"/>
          <w:szCs w:val="12"/>
          <w:lang w:eastAsia="en-US"/>
        </w:rPr>
        <w:t>Срок предоставления муниципальной услуги, в том</w:t>
      </w:r>
      <w:r w:rsidRPr="00DA345B">
        <w:rPr>
          <w:b/>
          <w:bCs/>
          <w:spacing w:val="-67"/>
          <w:sz w:val="12"/>
          <w:szCs w:val="12"/>
          <w:lang w:eastAsia="en-US"/>
        </w:rPr>
        <w:t xml:space="preserve"> </w:t>
      </w:r>
      <w:r w:rsidRPr="00DA345B">
        <w:rPr>
          <w:b/>
          <w:bCs/>
          <w:sz w:val="12"/>
          <w:szCs w:val="12"/>
          <w:lang w:eastAsia="en-US"/>
        </w:rPr>
        <w:t>числе</w:t>
      </w:r>
      <w:r w:rsidRPr="00DA345B">
        <w:rPr>
          <w:b/>
          <w:bCs/>
          <w:spacing w:val="-5"/>
          <w:sz w:val="12"/>
          <w:szCs w:val="12"/>
          <w:lang w:eastAsia="en-US"/>
        </w:rPr>
        <w:t xml:space="preserve"> </w:t>
      </w:r>
      <w:r w:rsidRPr="00DA345B">
        <w:rPr>
          <w:b/>
          <w:bCs/>
          <w:sz w:val="12"/>
          <w:szCs w:val="12"/>
          <w:lang w:eastAsia="en-US"/>
        </w:rPr>
        <w:t>с</w:t>
      </w:r>
      <w:r w:rsidRPr="00DA345B">
        <w:rPr>
          <w:b/>
          <w:bCs/>
          <w:spacing w:val="-4"/>
          <w:sz w:val="12"/>
          <w:szCs w:val="12"/>
          <w:lang w:eastAsia="en-US"/>
        </w:rPr>
        <w:t xml:space="preserve"> </w:t>
      </w:r>
      <w:r w:rsidRPr="00DA345B">
        <w:rPr>
          <w:b/>
          <w:bCs/>
          <w:sz w:val="12"/>
          <w:szCs w:val="12"/>
          <w:lang w:eastAsia="en-US"/>
        </w:rPr>
        <w:t>учетом</w:t>
      </w:r>
      <w:r w:rsidRPr="00DA345B">
        <w:rPr>
          <w:b/>
          <w:bCs/>
          <w:spacing w:val="-3"/>
          <w:sz w:val="12"/>
          <w:szCs w:val="12"/>
          <w:lang w:eastAsia="en-US"/>
        </w:rPr>
        <w:t xml:space="preserve"> </w:t>
      </w:r>
      <w:r w:rsidRPr="00DA345B">
        <w:rPr>
          <w:b/>
          <w:bCs/>
          <w:sz w:val="12"/>
          <w:szCs w:val="12"/>
          <w:lang w:eastAsia="en-US"/>
        </w:rPr>
        <w:t>необходимости</w:t>
      </w:r>
      <w:r w:rsidRPr="00DA345B">
        <w:rPr>
          <w:b/>
          <w:bCs/>
          <w:spacing w:val="-4"/>
          <w:sz w:val="12"/>
          <w:szCs w:val="12"/>
          <w:lang w:eastAsia="en-US"/>
        </w:rPr>
        <w:t xml:space="preserve"> </w:t>
      </w:r>
      <w:r w:rsidRPr="00DA345B">
        <w:rPr>
          <w:b/>
          <w:bCs/>
          <w:sz w:val="12"/>
          <w:szCs w:val="12"/>
          <w:lang w:eastAsia="en-US"/>
        </w:rPr>
        <w:t>обращения</w:t>
      </w:r>
      <w:r w:rsidRPr="00DA345B">
        <w:rPr>
          <w:b/>
          <w:bCs/>
          <w:spacing w:val="-3"/>
          <w:sz w:val="12"/>
          <w:szCs w:val="12"/>
          <w:lang w:eastAsia="en-US"/>
        </w:rPr>
        <w:t xml:space="preserve"> </w:t>
      </w:r>
      <w:r w:rsidRPr="00DA345B">
        <w:rPr>
          <w:b/>
          <w:bCs/>
          <w:sz w:val="12"/>
          <w:szCs w:val="12"/>
          <w:lang w:eastAsia="en-US"/>
        </w:rPr>
        <w:t>в</w:t>
      </w:r>
      <w:r w:rsidRPr="00DA345B">
        <w:rPr>
          <w:b/>
          <w:bCs/>
          <w:spacing w:val="-3"/>
          <w:sz w:val="12"/>
          <w:szCs w:val="12"/>
          <w:lang w:eastAsia="en-US"/>
        </w:rPr>
        <w:t xml:space="preserve"> </w:t>
      </w:r>
      <w:r w:rsidRPr="00DA345B">
        <w:rPr>
          <w:b/>
          <w:bCs/>
          <w:sz w:val="12"/>
          <w:szCs w:val="12"/>
          <w:lang w:eastAsia="en-US"/>
        </w:rPr>
        <w:t>организации,</w:t>
      </w:r>
      <w:r w:rsidRPr="00DA345B">
        <w:rPr>
          <w:b/>
          <w:bCs/>
          <w:spacing w:val="-3"/>
          <w:sz w:val="12"/>
          <w:szCs w:val="12"/>
          <w:lang w:eastAsia="en-US"/>
        </w:rPr>
        <w:t xml:space="preserve"> </w:t>
      </w:r>
      <w:r w:rsidRPr="00DA345B">
        <w:rPr>
          <w:b/>
          <w:bCs/>
          <w:sz w:val="12"/>
          <w:szCs w:val="12"/>
          <w:lang w:eastAsia="en-US"/>
        </w:rPr>
        <w:t>участвующие</w:t>
      </w:r>
      <w:r w:rsidRPr="00DA345B">
        <w:rPr>
          <w:b/>
          <w:bCs/>
          <w:spacing w:val="-5"/>
          <w:sz w:val="12"/>
          <w:szCs w:val="12"/>
          <w:lang w:eastAsia="en-US"/>
        </w:rPr>
        <w:t xml:space="preserve"> </w:t>
      </w:r>
      <w:r w:rsidRPr="00DA345B">
        <w:rPr>
          <w:b/>
          <w:bCs/>
          <w:sz w:val="12"/>
          <w:szCs w:val="12"/>
          <w:lang w:eastAsia="en-US"/>
        </w:rPr>
        <w:t>в предоставлении муниципальной услуги, срок</w:t>
      </w:r>
      <w:r w:rsidRPr="00DA345B">
        <w:rPr>
          <w:b/>
          <w:bCs/>
          <w:spacing w:val="1"/>
          <w:sz w:val="12"/>
          <w:szCs w:val="12"/>
          <w:lang w:eastAsia="en-US"/>
        </w:rPr>
        <w:t xml:space="preserve"> </w:t>
      </w:r>
      <w:r w:rsidRPr="00DA345B">
        <w:rPr>
          <w:b/>
          <w:bCs/>
          <w:sz w:val="12"/>
          <w:szCs w:val="12"/>
          <w:lang w:eastAsia="en-US"/>
        </w:rPr>
        <w:t>приостановления предоставления муниципальной услуги,</w:t>
      </w:r>
      <w:r w:rsidRPr="00DA345B">
        <w:rPr>
          <w:b/>
          <w:bCs/>
          <w:spacing w:val="-67"/>
          <w:sz w:val="12"/>
          <w:szCs w:val="12"/>
          <w:lang w:eastAsia="en-US"/>
        </w:rPr>
        <w:t xml:space="preserve"> </w:t>
      </w:r>
      <w:r w:rsidRPr="00DA345B">
        <w:rPr>
          <w:b/>
          <w:bCs/>
          <w:sz w:val="12"/>
          <w:szCs w:val="12"/>
          <w:lang w:eastAsia="en-US"/>
        </w:rPr>
        <w:t>срок выдачи (направления) документов, являющихся результатом</w:t>
      </w:r>
      <w:r w:rsidRPr="00DA345B">
        <w:rPr>
          <w:b/>
          <w:bCs/>
          <w:spacing w:val="1"/>
          <w:sz w:val="12"/>
          <w:szCs w:val="12"/>
          <w:lang w:eastAsia="en-US"/>
        </w:rPr>
        <w:t xml:space="preserve"> </w:t>
      </w:r>
      <w:r w:rsidRPr="00DA345B">
        <w:rPr>
          <w:b/>
          <w:bCs/>
          <w:sz w:val="12"/>
          <w:szCs w:val="12"/>
          <w:lang w:eastAsia="en-US"/>
        </w:rPr>
        <w:t>предоставления</w:t>
      </w:r>
      <w:r w:rsidRPr="00DA345B">
        <w:rPr>
          <w:b/>
          <w:bCs/>
          <w:spacing w:val="-1"/>
          <w:sz w:val="12"/>
          <w:szCs w:val="12"/>
          <w:lang w:eastAsia="en-US"/>
        </w:rPr>
        <w:t xml:space="preserve"> </w:t>
      </w:r>
      <w:r w:rsidRPr="00DA345B">
        <w:rPr>
          <w:b/>
          <w:bCs/>
          <w:sz w:val="12"/>
          <w:szCs w:val="12"/>
          <w:lang w:eastAsia="en-US"/>
        </w:rPr>
        <w:t>муниципальной</w:t>
      </w:r>
      <w:r w:rsidRPr="00DA345B">
        <w:rPr>
          <w:b/>
          <w:bCs/>
          <w:spacing w:val="-1"/>
          <w:sz w:val="12"/>
          <w:szCs w:val="12"/>
          <w:lang w:eastAsia="en-US"/>
        </w:rPr>
        <w:t xml:space="preserve"> </w:t>
      </w:r>
      <w:r w:rsidRPr="00DA345B">
        <w:rPr>
          <w:b/>
          <w:bCs/>
          <w:sz w:val="12"/>
          <w:szCs w:val="12"/>
          <w:lang w:eastAsia="en-US"/>
        </w:rPr>
        <w:t>услуги</w:t>
      </w:r>
    </w:p>
    <w:p w:rsidR="00DA345B" w:rsidRPr="00DA345B" w:rsidRDefault="00DA345B" w:rsidP="00DA345B">
      <w:pPr>
        <w:adjustRightInd/>
        <w:ind w:firstLine="567"/>
        <w:jc w:val="both"/>
        <w:rPr>
          <w:b/>
          <w:sz w:val="12"/>
          <w:szCs w:val="12"/>
          <w:lang w:eastAsia="en-US"/>
        </w:rPr>
      </w:pPr>
    </w:p>
    <w:p w:rsidR="00DA345B" w:rsidRPr="00DA345B" w:rsidRDefault="00DA345B" w:rsidP="00DA345B">
      <w:pPr>
        <w:adjustRightInd/>
        <w:ind w:firstLine="709"/>
        <w:jc w:val="both"/>
        <w:rPr>
          <w:sz w:val="12"/>
          <w:szCs w:val="12"/>
        </w:rPr>
      </w:pPr>
      <w:r w:rsidRPr="00DA345B">
        <w:rPr>
          <w:sz w:val="12"/>
          <w:szCs w:val="12"/>
        </w:rPr>
        <w:t>Максимальный срок предоставления муниципальной услуги не может превышать 9 календарных дней со дня поступления заявления в администрацию.</w:t>
      </w:r>
    </w:p>
    <w:p w:rsidR="00DA345B" w:rsidRPr="00DA345B" w:rsidRDefault="00DA345B" w:rsidP="00DA345B">
      <w:pPr>
        <w:widowControl/>
        <w:autoSpaceDE/>
        <w:autoSpaceDN/>
        <w:adjustRightInd/>
        <w:jc w:val="center"/>
        <w:rPr>
          <w:sz w:val="12"/>
          <w:szCs w:val="12"/>
        </w:rPr>
      </w:pPr>
      <w:r w:rsidRPr="00DA345B">
        <w:rPr>
          <w:sz w:val="12"/>
          <w:szCs w:val="12"/>
        </w:rPr>
        <w:t>_________</w:t>
      </w:r>
    </w:p>
    <w:p w:rsidR="00DA345B" w:rsidRDefault="00DA345B" w:rsidP="00DA345B">
      <w:pPr>
        <w:widowControl/>
        <w:autoSpaceDE/>
        <w:autoSpaceDN/>
        <w:adjustRightInd/>
        <w:spacing w:line="276" w:lineRule="auto"/>
        <w:rPr>
          <w:sz w:val="28"/>
          <w:szCs w:val="24"/>
        </w:rPr>
      </w:pPr>
    </w:p>
    <w:p w:rsidR="00DA345B" w:rsidRDefault="00DA345B" w:rsidP="00DA345B">
      <w:pPr>
        <w:widowControl/>
        <w:autoSpaceDE/>
        <w:autoSpaceDN/>
        <w:adjustRightInd/>
        <w:spacing w:line="276" w:lineRule="auto"/>
        <w:rPr>
          <w:sz w:val="28"/>
          <w:szCs w:val="24"/>
        </w:rPr>
      </w:pPr>
    </w:p>
    <w:p w:rsidR="00DA345B" w:rsidRDefault="00DA345B" w:rsidP="00DA345B">
      <w:pPr>
        <w:widowControl/>
        <w:autoSpaceDE/>
        <w:autoSpaceDN/>
        <w:adjustRightInd/>
        <w:spacing w:line="276" w:lineRule="auto"/>
        <w:rPr>
          <w:sz w:val="28"/>
          <w:szCs w:val="24"/>
        </w:rPr>
      </w:pPr>
    </w:p>
    <w:p w:rsidR="00DA345B" w:rsidRPr="00DA345B" w:rsidRDefault="00DA345B" w:rsidP="00DA345B">
      <w:pPr>
        <w:widowControl/>
        <w:ind w:left="-284" w:right="-284"/>
        <w:jc w:val="center"/>
        <w:rPr>
          <w:rFonts w:eastAsia="Calibri"/>
          <w:b/>
          <w:sz w:val="16"/>
          <w:szCs w:val="16"/>
          <w:lang w:eastAsia="en-US"/>
        </w:rPr>
      </w:pPr>
      <w:bookmarkStart w:id="1" w:name="_Hlk23239334"/>
      <w:bookmarkStart w:id="2" w:name="_Hlk23242959"/>
      <w:r w:rsidRPr="00DA345B">
        <w:rPr>
          <w:rFonts w:eastAsia="Calibri"/>
          <w:b/>
          <w:sz w:val="16"/>
          <w:szCs w:val="16"/>
          <w:lang w:eastAsia="en-US"/>
        </w:rPr>
        <w:t>Сообщение о возможном установлении публичного сервитута</w:t>
      </w:r>
    </w:p>
    <w:p w:rsidR="00DA345B" w:rsidRPr="00DA345B" w:rsidRDefault="00DA345B" w:rsidP="00DA345B">
      <w:pPr>
        <w:widowControl/>
        <w:ind w:right="-284" w:firstLine="567"/>
        <w:jc w:val="both"/>
        <w:rPr>
          <w:rFonts w:eastAsia="Calibri"/>
          <w:b/>
          <w:sz w:val="16"/>
          <w:szCs w:val="16"/>
          <w:lang w:eastAsia="en-US"/>
        </w:rPr>
      </w:pPr>
    </w:p>
    <w:p w:rsidR="00DA345B" w:rsidRPr="00DA345B" w:rsidRDefault="00DA345B" w:rsidP="00DA345B">
      <w:pPr>
        <w:widowControl/>
        <w:ind w:right="-284" w:firstLine="567"/>
        <w:jc w:val="both"/>
        <w:rPr>
          <w:rFonts w:eastAsia="Calibri"/>
          <w:sz w:val="16"/>
          <w:szCs w:val="16"/>
          <w:lang w:eastAsia="en-US"/>
        </w:rPr>
      </w:pPr>
    </w:p>
    <w:p w:rsidR="00DA345B" w:rsidRPr="00DA345B" w:rsidRDefault="00DA345B" w:rsidP="00DA345B">
      <w:pPr>
        <w:widowControl/>
        <w:ind w:left="-709" w:right="-284" w:firstLine="567"/>
        <w:jc w:val="both"/>
        <w:rPr>
          <w:rFonts w:eastAsia="Calibri"/>
          <w:sz w:val="16"/>
          <w:szCs w:val="16"/>
          <w:lang w:eastAsia="en-US"/>
        </w:rPr>
      </w:pPr>
      <w:proofErr w:type="gramStart"/>
      <w:r w:rsidRPr="00DA345B">
        <w:rPr>
          <w:rFonts w:eastAsia="Calibri"/>
          <w:sz w:val="16"/>
          <w:szCs w:val="16"/>
          <w:lang w:eastAsia="en-US"/>
        </w:rPr>
        <w:t xml:space="preserve">В соответствии с пунктом 3 статьи 39.42 Земельного кодекса Российской Федерации Министерство цифрового развития, связи и массовых коммуникаций Российской Федерации настоящим сообщает, что в целях размещения антенно-мачтового сооружения связи ВОЛС ПАО «Ростелеком» возможно установление публичного сервитута в отношении земель кадастрового квартала (его части) 43:30:380834 – д. </w:t>
      </w:r>
      <w:proofErr w:type="spellStart"/>
      <w:r w:rsidRPr="00DA345B">
        <w:rPr>
          <w:rFonts w:eastAsia="Calibri"/>
          <w:sz w:val="16"/>
          <w:szCs w:val="16"/>
          <w:lang w:eastAsia="en-US"/>
        </w:rPr>
        <w:t>Сапожнята</w:t>
      </w:r>
      <w:proofErr w:type="spellEnd"/>
      <w:r w:rsidRPr="00DA345B">
        <w:rPr>
          <w:rFonts w:eastAsia="Calibri"/>
          <w:sz w:val="16"/>
          <w:szCs w:val="16"/>
          <w:lang w:eastAsia="en-US"/>
        </w:rPr>
        <w:t>, Слободской район, Кировская область.</w:t>
      </w:r>
      <w:proofErr w:type="gramEnd"/>
    </w:p>
    <w:bookmarkEnd w:id="1"/>
    <w:p w:rsidR="00DA345B" w:rsidRPr="00DA345B" w:rsidRDefault="00DA345B" w:rsidP="00DA345B">
      <w:pPr>
        <w:widowControl/>
        <w:ind w:left="-709" w:right="-284" w:firstLine="567"/>
        <w:jc w:val="both"/>
        <w:rPr>
          <w:rFonts w:eastAsia="Calibri"/>
          <w:sz w:val="16"/>
          <w:szCs w:val="16"/>
          <w:lang w:eastAsia="en-US"/>
        </w:rPr>
      </w:pPr>
      <w:proofErr w:type="gramStart"/>
      <w:r w:rsidRPr="00DA345B">
        <w:rPr>
          <w:rFonts w:eastAsia="Calibri"/>
          <w:sz w:val="16"/>
          <w:szCs w:val="16"/>
          <w:lang w:eastAsia="en-US"/>
        </w:rPr>
        <w:lastRenderedPageBreak/>
        <w:t>Обоснованием необходимости установления публичного сервитута являются мероприятия по устранению цифрового неравенства между городскими и сельскими жителями, предоставления возможности оказания современных услуг связи жителям населенных пунктов с численностью населения от 100 до 500 человек (проект «Устранение цифрового неравенства» (УЦН 2.0)».</w:t>
      </w:r>
      <w:proofErr w:type="gramEnd"/>
    </w:p>
    <w:p w:rsidR="00DA345B" w:rsidRPr="00DA345B" w:rsidRDefault="00DA345B" w:rsidP="00DA345B">
      <w:pPr>
        <w:widowControl/>
        <w:ind w:left="-709" w:right="-284" w:firstLine="567"/>
        <w:jc w:val="both"/>
        <w:rPr>
          <w:rFonts w:eastAsia="Calibri"/>
          <w:sz w:val="16"/>
          <w:szCs w:val="16"/>
          <w:lang w:eastAsia="en-US"/>
        </w:rPr>
      </w:pPr>
      <w:r w:rsidRPr="00DA345B">
        <w:rPr>
          <w:rFonts w:eastAsia="Calibri"/>
          <w:sz w:val="16"/>
          <w:szCs w:val="16"/>
          <w:lang w:eastAsia="en-US"/>
        </w:rPr>
        <w:t xml:space="preserve">Заинтересованные лица могут ознакомиться с поступившим ходатайством </w:t>
      </w:r>
      <w:r w:rsidRPr="00DA345B">
        <w:rPr>
          <w:rFonts w:eastAsia="Calibri"/>
          <w:sz w:val="16"/>
          <w:szCs w:val="16"/>
          <w:lang w:eastAsia="en-US"/>
        </w:rPr>
        <w:br/>
        <w:t xml:space="preserve">об установлении публичного сервитута и прилагаемым к нему описанием местоположения границ публичного сервитута в администрации Муниципального образования «Слободской район» Кировской области по адресу: Кировская область, г. </w:t>
      </w:r>
      <w:proofErr w:type="gramStart"/>
      <w:r w:rsidRPr="00DA345B">
        <w:rPr>
          <w:rFonts w:eastAsia="Calibri"/>
          <w:sz w:val="16"/>
          <w:szCs w:val="16"/>
          <w:lang w:eastAsia="en-US"/>
        </w:rPr>
        <w:t>Слободской</w:t>
      </w:r>
      <w:proofErr w:type="gramEnd"/>
      <w:r w:rsidRPr="00DA345B">
        <w:rPr>
          <w:rFonts w:eastAsia="Calibri"/>
          <w:sz w:val="16"/>
          <w:szCs w:val="16"/>
          <w:lang w:eastAsia="en-US"/>
        </w:rPr>
        <w:t>, ул. Советская, д. 86.</w:t>
      </w:r>
    </w:p>
    <w:p w:rsidR="00DA345B" w:rsidRPr="00DA345B" w:rsidRDefault="00DA345B" w:rsidP="00DA345B">
      <w:pPr>
        <w:widowControl/>
        <w:ind w:left="-709" w:right="-284" w:firstLine="567"/>
        <w:jc w:val="both"/>
        <w:rPr>
          <w:rFonts w:eastAsia="Calibri"/>
          <w:sz w:val="16"/>
          <w:szCs w:val="16"/>
          <w:lang w:eastAsia="en-US"/>
        </w:rPr>
      </w:pPr>
      <w:r w:rsidRPr="00DA345B">
        <w:rPr>
          <w:rFonts w:eastAsia="Calibri"/>
          <w:sz w:val="16"/>
          <w:szCs w:val="16"/>
          <w:lang w:eastAsia="en-US"/>
        </w:rPr>
        <w:t xml:space="preserve">Подать заявления об учете прав на земельные участки можно по адресу администрации Муниципального образования «Слободской район» Кировской области по адресу: Кировская область, г. </w:t>
      </w:r>
      <w:proofErr w:type="gramStart"/>
      <w:r w:rsidRPr="00DA345B">
        <w:rPr>
          <w:rFonts w:eastAsia="Calibri"/>
          <w:sz w:val="16"/>
          <w:szCs w:val="16"/>
          <w:lang w:eastAsia="en-US"/>
        </w:rPr>
        <w:t>Слободской</w:t>
      </w:r>
      <w:proofErr w:type="gramEnd"/>
      <w:r w:rsidRPr="00DA345B">
        <w:rPr>
          <w:rFonts w:eastAsia="Calibri"/>
          <w:sz w:val="16"/>
          <w:szCs w:val="16"/>
          <w:lang w:eastAsia="en-US"/>
        </w:rPr>
        <w:t>, ул. Советская, д. 86.</w:t>
      </w:r>
    </w:p>
    <w:p w:rsidR="00DA345B" w:rsidRPr="00DA345B" w:rsidRDefault="00DA345B" w:rsidP="00DA345B">
      <w:pPr>
        <w:widowControl/>
        <w:autoSpaceDE/>
        <w:autoSpaceDN/>
        <w:adjustRightInd/>
        <w:ind w:left="-709" w:right="-284" w:firstLine="567"/>
        <w:jc w:val="both"/>
        <w:textAlignment w:val="top"/>
        <w:rPr>
          <w:rFonts w:eastAsia="Calibri"/>
          <w:sz w:val="16"/>
          <w:szCs w:val="16"/>
          <w:lang w:eastAsia="en-US"/>
        </w:rPr>
      </w:pPr>
      <w:r w:rsidRPr="00DA345B">
        <w:rPr>
          <w:rFonts w:eastAsia="Calibri"/>
          <w:sz w:val="16"/>
          <w:szCs w:val="16"/>
          <w:lang w:eastAsia="en-US"/>
        </w:rPr>
        <w:t>Срок подачи заявлений об учете прав на земельные участки, в отношении которых испрашивается публичный сервитут, составляет 15 (пятнадцать) дней со дня опубликования данного сообщения (в соответствии с п. 8 ст. 39.42 Земельного кодекса Российской Федерации).</w:t>
      </w:r>
    </w:p>
    <w:p w:rsidR="00DA345B" w:rsidRPr="00DA345B" w:rsidRDefault="00DA345B" w:rsidP="00DA345B">
      <w:pPr>
        <w:widowControl/>
        <w:autoSpaceDE/>
        <w:autoSpaceDN/>
        <w:adjustRightInd/>
        <w:ind w:left="-709" w:right="-284" w:firstLine="567"/>
        <w:jc w:val="both"/>
        <w:textAlignment w:val="top"/>
        <w:rPr>
          <w:rFonts w:eastAsia="Calibri"/>
          <w:sz w:val="16"/>
          <w:szCs w:val="16"/>
          <w:lang w:eastAsia="en-US"/>
        </w:rPr>
      </w:pPr>
      <w:r w:rsidRPr="00DA345B">
        <w:rPr>
          <w:rFonts w:eastAsia="Calibri"/>
          <w:sz w:val="16"/>
          <w:szCs w:val="16"/>
          <w:lang w:eastAsia="en-US"/>
        </w:rPr>
        <w:t>Время приема заинтересованных лиц для ознакомления с поступившим ходатайством об установлении публичного сервитута и подачи заявлений:</w:t>
      </w:r>
    </w:p>
    <w:p w:rsidR="00DA345B" w:rsidRPr="00DA345B" w:rsidRDefault="00DA345B" w:rsidP="00DA345B">
      <w:pPr>
        <w:widowControl/>
        <w:numPr>
          <w:ilvl w:val="0"/>
          <w:numId w:val="15"/>
        </w:numPr>
        <w:autoSpaceDE/>
        <w:autoSpaceDN/>
        <w:adjustRightInd/>
        <w:spacing w:after="160" w:line="256" w:lineRule="auto"/>
        <w:ind w:left="426" w:right="-284" w:hanging="568"/>
        <w:contextualSpacing/>
        <w:jc w:val="both"/>
        <w:textAlignment w:val="top"/>
        <w:rPr>
          <w:rFonts w:eastAsia="Calibri"/>
          <w:sz w:val="16"/>
          <w:szCs w:val="16"/>
          <w:lang w:eastAsia="en-US"/>
        </w:rPr>
      </w:pPr>
      <w:r w:rsidRPr="00DA345B">
        <w:rPr>
          <w:rFonts w:eastAsia="Calibri"/>
          <w:sz w:val="16"/>
          <w:szCs w:val="16"/>
          <w:lang w:eastAsia="en-US"/>
        </w:rPr>
        <w:t>Понедельник – четверг: с 8:00 до 12:00 и с 12:45 до 17:00;</w:t>
      </w:r>
    </w:p>
    <w:p w:rsidR="00DA345B" w:rsidRPr="00DA345B" w:rsidRDefault="00DA345B" w:rsidP="00DA345B">
      <w:pPr>
        <w:widowControl/>
        <w:numPr>
          <w:ilvl w:val="0"/>
          <w:numId w:val="15"/>
        </w:numPr>
        <w:autoSpaceDE/>
        <w:autoSpaceDN/>
        <w:adjustRightInd/>
        <w:spacing w:after="160" w:line="256" w:lineRule="auto"/>
        <w:ind w:left="426" w:right="-284" w:hanging="568"/>
        <w:contextualSpacing/>
        <w:jc w:val="both"/>
        <w:rPr>
          <w:rFonts w:eastAsia="Calibri"/>
          <w:sz w:val="16"/>
          <w:szCs w:val="16"/>
          <w:lang w:eastAsia="en-US"/>
        </w:rPr>
      </w:pPr>
      <w:r w:rsidRPr="00DA345B">
        <w:rPr>
          <w:rFonts w:eastAsia="Calibri"/>
          <w:sz w:val="16"/>
          <w:szCs w:val="16"/>
          <w:lang w:eastAsia="en-US"/>
        </w:rPr>
        <w:t>Пятница: с 8:00 до 12:00 и с 12:45 до 15:45.</w:t>
      </w:r>
    </w:p>
    <w:bookmarkEnd w:id="2"/>
    <w:p w:rsidR="00DA345B" w:rsidRPr="00DA345B" w:rsidRDefault="00DA345B" w:rsidP="00DA345B">
      <w:pPr>
        <w:widowControl/>
        <w:ind w:left="-709" w:right="-284" w:firstLine="567"/>
        <w:jc w:val="both"/>
        <w:rPr>
          <w:rFonts w:eastAsia="Calibri"/>
          <w:sz w:val="16"/>
          <w:szCs w:val="16"/>
          <w:lang w:eastAsia="en-US"/>
        </w:rPr>
      </w:pPr>
      <w:r w:rsidRPr="00DA345B">
        <w:rPr>
          <w:rFonts w:eastAsia="Calibri"/>
          <w:sz w:val="16"/>
          <w:szCs w:val="16"/>
          <w:lang w:eastAsia="en-US"/>
        </w:rPr>
        <w:t xml:space="preserve">Сообщение о поступившем </w:t>
      </w:r>
      <w:proofErr w:type="gramStart"/>
      <w:r w:rsidRPr="00DA345B">
        <w:rPr>
          <w:rFonts w:eastAsia="Calibri"/>
          <w:sz w:val="16"/>
          <w:szCs w:val="16"/>
          <w:lang w:eastAsia="en-US"/>
        </w:rPr>
        <w:t>ходатайстве</w:t>
      </w:r>
      <w:proofErr w:type="gramEnd"/>
      <w:r w:rsidRPr="00DA345B">
        <w:rPr>
          <w:rFonts w:eastAsia="Calibri"/>
          <w:sz w:val="16"/>
          <w:szCs w:val="16"/>
          <w:lang w:eastAsia="en-US"/>
        </w:rPr>
        <w:t xml:space="preserve"> об установлении публичного сервитута размещено на официальном информационном сайте муниципального образования Слободской муниципальный район Кировской области </w:t>
      </w:r>
      <w:hyperlink r:id="rId11" w:history="1">
        <w:r w:rsidRPr="00DA345B">
          <w:rPr>
            <w:rFonts w:eastAsia="Calibri"/>
            <w:color w:val="0000FF"/>
            <w:sz w:val="16"/>
            <w:szCs w:val="16"/>
            <w:u w:val="single"/>
            <w:lang w:eastAsia="en-US"/>
          </w:rPr>
          <w:t>https://admslob.gosuslugi.ru</w:t>
        </w:r>
      </w:hyperlink>
      <w:r w:rsidRPr="00DA345B">
        <w:rPr>
          <w:rFonts w:eastAsia="Calibri"/>
          <w:sz w:val="16"/>
          <w:szCs w:val="16"/>
          <w:lang w:eastAsia="en-US"/>
        </w:rPr>
        <w:t xml:space="preserve"> и опубликовано в информационном бюллетене органа местного самоуправления Слободского муниципального района Кировской области.</w:t>
      </w:r>
    </w:p>
    <w:p w:rsidR="00DA345B" w:rsidRPr="005E10DA" w:rsidRDefault="00DA345B" w:rsidP="00DA345B">
      <w:pPr>
        <w:widowControl/>
        <w:autoSpaceDE/>
        <w:autoSpaceDN/>
        <w:adjustRightInd/>
        <w:spacing w:line="276" w:lineRule="auto"/>
        <w:rPr>
          <w:sz w:val="28"/>
          <w:szCs w:val="24"/>
        </w:rPr>
        <w:sectPr w:rsidR="00DA345B" w:rsidRPr="005E10DA" w:rsidSect="00DA345B">
          <w:footerReference w:type="default" r:id="rId12"/>
          <w:endnotePr>
            <w:numFmt w:val="decimal"/>
            <w:numRestart w:val="eachSect"/>
          </w:endnotePr>
          <w:pgSz w:w="11906" w:h="16838"/>
          <w:pgMar w:top="1134" w:right="850" w:bottom="1134" w:left="1701" w:header="708" w:footer="708" w:gutter="0"/>
          <w:pgNumType w:start="1"/>
          <w:cols w:space="708"/>
          <w:docGrid w:linePitch="360"/>
        </w:sectPr>
      </w:pPr>
    </w:p>
    <w:p w:rsidR="001732CA" w:rsidRPr="001732CA" w:rsidRDefault="001732CA" w:rsidP="001732CA">
      <w:pPr>
        <w:widowControl/>
        <w:autoSpaceDE/>
        <w:autoSpaceDN/>
        <w:adjustRightInd/>
        <w:jc w:val="center"/>
        <w:rPr>
          <w:sz w:val="12"/>
          <w:szCs w:val="12"/>
        </w:rPr>
      </w:pPr>
    </w:p>
    <w:sectPr w:rsidR="001732CA" w:rsidRPr="001732CA" w:rsidSect="007C351E">
      <w:headerReference w:type="default" r:id="rId13"/>
      <w:footerReference w:type="default" r:id="rId14"/>
      <w:pgSz w:w="11906" w:h="16838"/>
      <w:pgMar w:top="1276" w:right="850" w:bottom="709"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8DF" w:rsidRDefault="001E38DF" w:rsidP="00D40C66">
      <w:r>
        <w:separator/>
      </w:r>
    </w:p>
  </w:endnote>
  <w:endnote w:type="continuationSeparator" w:id="0">
    <w:p w:rsidR="001E38DF" w:rsidRDefault="001E38DF"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5B" w:rsidRPr="00DA345B" w:rsidRDefault="00DA345B" w:rsidP="00DA345B">
    <w:pPr>
      <w:pStyle w:val="ad"/>
      <w:rPr>
        <w:i/>
      </w:rPr>
    </w:pPr>
  </w:p>
  <w:p w:rsidR="00DA345B" w:rsidRPr="00DA345B" w:rsidRDefault="00DA345B" w:rsidP="00DA345B">
    <w:pPr>
      <w:pStyle w:val="ad"/>
      <w:rPr>
        <w:i/>
      </w:rPr>
    </w:pPr>
    <w:r w:rsidRPr="00DA345B">
      <w:rPr>
        <w:i/>
      </w:rPr>
      <w:t>Информационный бюллетень № 7</w:t>
    </w:r>
    <w:r>
      <w:rPr>
        <w:i/>
      </w:rPr>
      <w:t>7</w:t>
    </w:r>
    <w:r w:rsidRPr="00DA345B">
      <w:rPr>
        <w:i/>
      </w:rPr>
      <w:t>(13</w:t>
    </w:r>
    <w:r>
      <w:rPr>
        <w:i/>
      </w:rPr>
      <w:t>6</w:t>
    </w:r>
    <w:r w:rsidRPr="00DA345B">
      <w:rPr>
        <w:i/>
      </w:rPr>
      <w:t>)</w:t>
    </w:r>
  </w:p>
  <w:p w:rsidR="00DA345B" w:rsidRDefault="00DA345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51E" w:rsidRPr="00616DE0" w:rsidRDefault="007C351E">
    <w:pPr>
      <w:pStyle w:val="ad"/>
      <w:rPr>
        <w:i/>
        <w:sz w:val="12"/>
      </w:rPr>
    </w:pPr>
  </w:p>
  <w:p w:rsidR="007C351E" w:rsidRDefault="007C351E">
    <w:pPr>
      <w:pStyle w:val="ad"/>
      <w:rPr>
        <w:i/>
        <w:sz w:val="16"/>
      </w:rPr>
    </w:pPr>
    <w:r w:rsidRPr="00A711BD">
      <w:rPr>
        <w:i/>
        <w:sz w:val="16"/>
      </w:rPr>
      <w:t>Информационный бюллетень №</w:t>
    </w:r>
    <w:r>
      <w:rPr>
        <w:i/>
        <w:sz w:val="16"/>
      </w:rPr>
      <w:t xml:space="preserve"> 7</w:t>
    </w:r>
    <w:r w:rsidR="001732CA">
      <w:rPr>
        <w:i/>
        <w:sz w:val="16"/>
      </w:rPr>
      <w:t>4</w:t>
    </w:r>
    <w:r w:rsidRPr="00A711BD">
      <w:rPr>
        <w:i/>
        <w:sz w:val="16"/>
      </w:rPr>
      <w:t xml:space="preserve"> (</w:t>
    </w:r>
    <w:r>
      <w:rPr>
        <w:i/>
        <w:sz w:val="16"/>
      </w:rPr>
      <w:t>13</w:t>
    </w:r>
    <w:r w:rsidR="001732CA">
      <w:rPr>
        <w:i/>
        <w:sz w:val="16"/>
      </w:rPr>
      <w:t>3</w:t>
    </w:r>
    <w:r w:rsidRPr="00A711BD">
      <w:rPr>
        <w:i/>
        <w:sz w:val="16"/>
      </w:rPr>
      <w:t>)</w:t>
    </w:r>
  </w:p>
  <w:p w:rsidR="007C351E" w:rsidRPr="00A711BD" w:rsidRDefault="007C351E">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8DF" w:rsidRDefault="001E38DF" w:rsidP="00D40C66">
      <w:r>
        <w:separator/>
      </w:r>
    </w:p>
  </w:footnote>
  <w:footnote w:type="continuationSeparator" w:id="0">
    <w:p w:rsidR="001E38DF" w:rsidRDefault="001E38DF"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7C351E" w:rsidRPr="007B1733" w:rsidRDefault="007C351E">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1732CA">
          <w:rPr>
            <w:noProof/>
            <w:sz w:val="16"/>
          </w:rPr>
          <w:t>2</w:t>
        </w:r>
        <w:r w:rsidRPr="007B1733">
          <w:rPr>
            <w:sz w:val="16"/>
          </w:rPr>
          <w:fldChar w:fldCharType="end"/>
        </w:r>
      </w:p>
    </w:sdtContent>
  </w:sdt>
  <w:p w:rsidR="007C351E" w:rsidRDefault="007C35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03805D3"/>
    <w:multiLevelType w:val="hybridMultilevel"/>
    <w:tmpl w:val="747C24B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057D3E46"/>
    <w:multiLevelType w:val="multilevel"/>
    <w:tmpl w:val="8DE86A0A"/>
    <w:lvl w:ilvl="0">
      <w:start w:val="1"/>
      <w:numFmt w:val="upperRoman"/>
      <w:lvlText w:val="%1."/>
      <w:lvlJc w:val="righ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D43375E"/>
    <w:multiLevelType w:val="multilevel"/>
    <w:tmpl w:val="E4AE9C54"/>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27A3B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0275E2"/>
    <w:multiLevelType w:val="singleLevel"/>
    <w:tmpl w:val="FCA4C50E"/>
    <w:lvl w:ilvl="0">
      <w:start w:val="1"/>
      <w:numFmt w:val="decimal"/>
      <w:pStyle w:val="a2"/>
      <w:lvlText w:val="%1."/>
      <w:lvlJc w:val="left"/>
      <w:pPr>
        <w:tabs>
          <w:tab w:val="num" w:pos="1080"/>
        </w:tabs>
        <w:ind w:left="1080" w:hanging="360"/>
      </w:pPr>
    </w:lvl>
  </w:abstractNum>
  <w:abstractNum w:abstractNumId="14">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5">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6">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C56689"/>
    <w:multiLevelType w:val="hybridMultilevel"/>
    <w:tmpl w:val="CE6450CC"/>
    <w:lvl w:ilvl="0" w:tplc="31FCD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392024D"/>
    <w:multiLevelType w:val="hybridMultilevel"/>
    <w:tmpl w:val="DF4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0"/>
  </w:num>
  <w:num w:numId="3">
    <w:abstractNumId w:val="9"/>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3"/>
  </w:num>
  <w:num w:numId="5">
    <w:abstractNumId w:val="8"/>
  </w:num>
  <w:num w:numId="6">
    <w:abstractNumId w:val="11"/>
  </w:num>
  <w:num w:numId="7">
    <w:abstractNumId w:val="14"/>
  </w:num>
  <w:num w:numId="8">
    <w:abstractNumId w:val="1"/>
    <w:lvlOverride w:ilvl="0">
      <w:startOverride w:val="1"/>
    </w:lvlOverride>
  </w:num>
  <w:num w:numId="9">
    <w:abstractNumId w:val="18"/>
  </w:num>
  <w:num w:numId="10">
    <w:abstractNumId w:val="17"/>
  </w:num>
  <w:num w:numId="11">
    <w:abstractNumId w:val="12"/>
  </w:num>
  <w:num w:numId="12">
    <w:abstractNumId w:val="7"/>
  </w:num>
  <w:num w:numId="13">
    <w:abstractNumId w:val="19"/>
  </w:num>
  <w:num w:numId="14">
    <w:abstractNumId w:val="10"/>
  </w:num>
  <w:num w:numId="15">
    <w:abstractNumId w:val="6"/>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ocumentProtection w:edit="readOnly" w:enforcement="1" w:cryptProviderType="rsaFull" w:cryptAlgorithmClass="hash" w:cryptAlgorithmType="typeAny" w:cryptAlgorithmSid="4" w:cryptSpinCount="100000" w:hash="xNuAQYiZm325wO+xb6I9VAoRU3o=" w:salt="D4H93n4h4O6ZP8IHCdzKGg=="/>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762"/>
    <w:rsid w:val="00015E4B"/>
    <w:rsid w:val="00015FF5"/>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622"/>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3CF"/>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3DEF"/>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14F"/>
    <w:rsid w:val="000D6ADC"/>
    <w:rsid w:val="000D6FCE"/>
    <w:rsid w:val="000D7624"/>
    <w:rsid w:val="000D77AA"/>
    <w:rsid w:val="000D77E2"/>
    <w:rsid w:val="000D7854"/>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5C5B"/>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1F2F"/>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1AD"/>
    <w:rsid w:val="00173277"/>
    <w:rsid w:val="001732CA"/>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AF8"/>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8DF"/>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069"/>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1D9"/>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97D"/>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46"/>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111"/>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02"/>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8CA"/>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4F4"/>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9F9"/>
    <w:rsid w:val="00412D74"/>
    <w:rsid w:val="00412E31"/>
    <w:rsid w:val="00413095"/>
    <w:rsid w:val="004140AA"/>
    <w:rsid w:val="004140B3"/>
    <w:rsid w:val="004144F6"/>
    <w:rsid w:val="00414D4D"/>
    <w:rsid w:val="00415D4D"/>
    <w:rsid w:val="0041615F"/>
    <w:rsid w:val="00416415"/>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D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AE"/>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1F5"/>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4C4"/>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A5E"/>
    <w:rsid w:val="00576CB8"/>
    <w:rsid w:val="005771DF"/>
    <w:rsid w:val="005776C0"/>
    <w:rsid w:val="005777CA"/>
    <w:rsid w:val="00580195"/>
    <w:rsid w:val="0058023E"/>
    <w:rsid w:val="0058042F"/>
    <w:rsid w:val="005807DA"/>
    <w:rsid w:val="00580919"/>
    <w:rsid w:val="00580C39"/>
    <w:rsid w:val="00580CB9"/>
    <w:rsid w:val="00580DAF"/>
    <w:rsid w:val="00580E34"/>
    <w:rsid w:val="00581667"/>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68F"/>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0DA"/>
    <w:rsid w:val="005E12D2"/>
    <w:rsid w:val="005E132A"/>
    <w:rsid w:val="005E1382"/>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1C5"/>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CAD"/>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5CE9"/>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804"/>
    <w:rsid w:val="006D1AD2"/>
    <w:rsid w:val="006D1EED"/>
    <w:rsid w:val="006D20AC"/>
    <w:rsid w:val="006D23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254"/>
    <w:rsid w:val="00731335"/>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285"/>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0C82"/>
    <w:rsid w:val="007A109E"/>
    <w:rsid w:val="007A1A2B"/>
    <w:rsid w:val="007A1C8D"/>
    <w:rsid w:val="007A1DEB"/>
    <w:rsid w:val="007A2311"/>
    <w:rsid w:val="007A25CF"/>
    <w:rsid w:val="007A29B3"/>
    <w:rsid w:val="007A2A2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2F08"/>
    <w:rsid w:val="007C303C"/>
    <w:rsid w:val="007C3374"/>
    <w:rsid w:val="007C351E"/>
    <w:rsid w:val="007C352C"/>
    <w:rsid w:val="007C38AE"/>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40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2ACB"/>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1E65"/>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01F"/>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1F8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B08"/>
    <w:rsid w:val="009B2E44"/>
    <w:rsid w:val="009B2F89"/>
    <w:rsid w:val="009B3472"/>
    <w:rsid w:val="009B3641"/>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5E2A"/>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056"/>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663C"/>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7F2"/>
    <w:rsid w:val="00A42A20"/>
    <w:rsid w:val="00A43423"/>
    <w:rsid w:val="00A435C4"/>
    <w:rsid w:val="00A43726"/>
    <w:rsid w:val="00A43F77"/>
    <w:rsid w:val="00A44527"/>
    <w:rsid w:val="00A44978"/>
    <w:rsid w:val="00A44DCC"/>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5A4"/>
    <w:rsid w:val="00A86C12"/>
    <w:rsid w:val="00A8761E"/>
    <w:rsid w:val="00A877B1"/>
    <w:rsid w:val="00A87AE2"/>
    <w:rsid w:val="00A87E7F"/>
    <w:rsid w:val="00A900F1"/>
    <w:rsid w:val="00A90236"/>
    <w:rsid w:val="00A9029C"/>
    <w:rsid w:val="00A90375"/>
    <w:rsid w:val="00A90419"/>
    <w:rsid w:val="00A90908"/>
    <w:rsid w:val="00A91D5B"/>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1FE3"/>
    <w:rsid w:val="00AA25AC"/>
    <w:rsid w:val="00AA2650"/>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6F37"/>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CB1"/>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36"/>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075D"/>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761"/>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27FEF"/>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271"/>
    <w:rsid w:val="00D50B51"/>
    <w:rsid w:val="00D50EB2"/>
    <w:rsid w:val="00D51368"/>
    <w:rsid w:val="00D5144F"/>
    <w:rsid w:val="00D515F8"/>
    <w:rsid w:val="00D51763"/>
    <w:rsid w:val="00D517D6"/>
    <w:rsid w:val="00D51EA0"/>
    <w:rsid w:val="00D524CC"/>
    <w:rsid w:val="00D52598"/>
    <w:rsid w:val="00D526D0"/>
    <w:rsid w:val="00D52A7F"/>
    <w:rsid w:val="00D52B55"/>
    <w:rsid w:val="00D5320A"/>
    <w:rsid w:val="00D542A0"/>
    <w:rsid w:val="00D546F5"/>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8A3"/>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67A"/>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5B"/>
    <w:rsid w:val="00DA34BF"/>
    <w:rsid w:val="00DA3680"/>
    <w:rsid w:val="00DA38F9"/>
    <w:rsid w:val="00DA3EB8"/>
    <w:rsid w:val="00DA43C2"/>
    <w:rsid w:val="00DA5A57"/>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2743"/>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5E"/>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1B9A"/>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2E82"/>
    <w:rsid w:val="00E5308D"/>
    <w:rsid w:val="00E539D7"/>
    <w:rsid w:val="00E53A57"/>
    <w:rsid w:val="00E53F67"/>
    <w:rsid w:val="00E543F5"/>
    <w:rsid w:val="00E54B5F"/>
    <w:rsid w:val="00E55F13"/>
    <w:rsid w:val="00E566D5"/>
    <w:rsid w:val="00E56DAA"/>
    <w:rsid w:val="00E571C1"/>
    <w:rsid w:val="00E5721B"/>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498"/>
    <w:rsid w:val="00EE19E0"/>
    <w:rsid w:val="00EE1C24"/>
    <w:rsid w:val="00EE1EC5"/>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1B"/>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50D3"/>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C1C"/>
    <w:rsid w:val="00FA6CC3"/>
    <w:rsid w:val="00FA75D5"/>
    <w:rsid w:val="00FA76B3"/>
    <w:rsid w:val="00FA7908"/>
    <w:rsid w:val="00FA792B"/>
    <w:rsid w:val="00FA7A24"/>
    <w:rsid w:val="00FB008C"/>
    <w:rsid w:val="00FB0304"/>
    <w:rsid w:val="00FB0B20"/>
    <w:rsid w:val="00FB0FC9"/>
    <w:rsid w:val="00FB16BD"/>
    <w:rsid w:val="00FB19FB"/>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B94"/>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3E2"/>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A25"/>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5E10D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5E10D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5E10D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5E10D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8601861">
      <w:bodyDiv w:val="1"/>
      <w:marLeft w:val="0"/>
      <w:marRight w:val="0"/>
      <w:marTop w:val="0"/>
      <w:marBottom w:val="0"/>
      <w:divBdr>
        <w:top w:val="none" w:sz="0" w:space="0" w:color="auto"/>
        <w:left w:val="none" w:sz="0" w:space="0" w:color="auto"/>
        <w:bottom w:val="none" w:sz="0" w:space="0" w:color="auto"/>
        <w:right w:val="none" w:sz="0" w:space="0" w:color="auto"/>
      </w:divBdr>
    </w:div>
    <w:div w:id="11302254">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5908524">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232896">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1679344">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441684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0554222">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06375202">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69973515">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4867595">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4964493">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47218445">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1767">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590288">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19831387">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4330430">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5487556">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7913860">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1181210">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09356849">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2942813">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615287">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5389713">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0751821">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589469">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59199249">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898632335">
      <w:bodyDiv w:val="1"/>
      <w:marLeft w:val="0"/>
      <w:marRight w:val="0"/>
      <w:marTop w:val="0"/>
      <w:marBottom w:val="0"/>
      <w:divBdr>
        <w:top w:val="none" w:sz="0" w:space="0" w:color="auto"/>
        <w:left w:val="none" w:sz="0" w:space="0" w:color="auto"/>
        <w:bottom w:val="none" w:sz="0" w:space="0" w:color="auto"/>
        <w:right w:val="none" w:sz="0" w:space="0" w:color="auto"/>
      </w:divBdr>
    </w:div>
    <w:div w:id="901326542">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0797316">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48091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0863702">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7272411">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489114">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3169874">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5639985">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164551">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29624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326639">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1797671">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7856559">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0772048">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6704054">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2047331">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69784625">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79028366">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326918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761165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68557348">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19209449">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6487897">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2503491">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29203095">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5827562">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8671513">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2980766">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49180454">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2264523">
      <w:bodyDiv w:val="1"/>
      <w:marLeft w:val="0"/>
      <w:marRight w:val="0"/>
      <w:marTop w:val="0"/>
      <w:marBottom w:val="0"/>
      <w:divBdr>
        <w:top w:val="none" w:sz="0" w:space="0" w:color="auto"/>
        <w:left w:val="none" w:sz="0" w:space="0" w:color="auto"/>
        <w:bottom w:val="none" w:sz="0" w:space="0" w:color="auto"/>
        <w:right w:val="none" w:sz="0" w:space="0" w:color="auto"/>
      </w:divBdr>
    </w:div>
    <w:div w:id="2076974979">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53197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098481104">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7941837">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mslob.gosuslug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E6AFE-44C4-44BF-9001-25B91973B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1</Pages>
  <Words>868</Words>
  <Characters>4953</Characters>
  <Application>Microsoft Office Word</Application>
  <DocSecurity>8</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52</cp:revision>
  <cp:lastPrinted>2020-09-30T10:12:00Z</cp:lastPrinted>
  <dcterms:created xsi:type="dcterms:W3CDTF">2023-12-29T05:06:00Z</dcterms:created>
  <dcterms:modified xsi:type="dcterms:W3CDTF">2024-06-04T13:37:00Z</dcterms:modified>
</cp:coreProperties>
</file>