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A14" w:rsidRDefault="00C86A14" w:rsidP="00C86A14">
      <w:pPr>
        <w:jc w:val="center"/>
      </w:pPr>
      <w:r>
        <w:rPr>
          <w:noProof/>
        </w:rPr>
        <w:drawing>
          <wp:inline distT="0" distB="0" distL="0" distR="0" wp14:anchorId="54525B89" wp14:editId="768E77A6">
            <wp:extent cx="558165" cy="724535"/>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8165" cy="724535"/>
                    </a:xfrm>
                    <a:prstGeom prst="rect">
                      <a:avLst/>
                    </a:prstGeom>
                    <a:noFill/>
                    <a:ln>
                      <a:noFill/>
                    </a:ln>
                  </pic:spPr>
                </pic:pic>
              </a:graphicData>
            </a:graphic>
          </wp:inline>
        </w:drawing>
      </w:r>
    </w:p>
    <w:p w:rsidR="00C86A14" w:rsidRPr="00FA2E4F" w:rsidRDefault="00C86A14" w:rsidP="00C86A14">
      <w:pPr>
        <w:jc w:val="center"/>
        <w:rPr>
          <w:rStyle w:val="18"/>
          <w:b/>
        </w:rPr>
      </w:pPr>
    </w:p>
    <w:p w:rsidR="00C86A14" w:rsidRPr="00862779" w:rsidRDefault="00C86A14" w:rsidP="00B670DA">
      <w:pPr>
        <w:spacing w:line="360" w:lineRule="auto"/>
        <w:jc w:val="center"/>
        <w:rPr>
          <w:b/>
          <w:szCs w:val="28"/>
        </w:rPr>
      </w:pPr>
      <w:r w:rsidRPr="00862779">
        <w:rPr>
          <w:b/>
          <w:szCs w:val="28"/>
        </w:rPr>
        <w:t>АДМИНИСТРАЦИЯ СЛОБОДСКОГО МУНИЦИПАЛЬНОГО РАЙОНА</w:t>
      </w:r>
    </w:p>
    <w:p w:rsidR="00C86A14" w:rsidRDefault="00C86A14" w:rsidP="00B670DA">
      <w:pPr>
        <w:spacing w:line="360" w:lineRule="auto"/>
        <w:jc w:val="center"/>
        <w:rPr>
          <w:b/>
          <w:szCs w:val="28"/>
        </w:rPr>
      </w:pPr>
      <w:r w:rsidRPr="00862779">
        <w:rPr>
          <w:b/>
          <w:szCs w:val="28"/>
        </w:rPr>
        <w:t>КИРОВСКОЙ ОБЛАСТИ</w:t>
      </w:r>
    </w:p>
    <w:p w:rsidR="00C86A14" w:rsidRDefault="00C86A14" w:rsidP="00C86A14">
      <w:pPr>
        <w:jc w:val="center"/>
        <w:rPr>
          <w:rStyle w:val="18"/>
        </w:rPr>
      </w:pPr>
    </w:p>
    <w:p w:rsidR="00C86A14" w:rsidRPr="007C08DE" w:rsidRDefault="00C86A14" w:rsidP="00C86A14">
      <w:pPr>
        <w:jc w:val="center"/>
        <w:rPr>
          <w:b/>
          <w:sz w:val="32"/>
          <w:szCs w:val="32"/>
        </w:rPr>
      </w:pPr>
      <w:r>
        <w:rPr>
          <w:b/>
          <w:sz w:val="32"/>
          <w:szCs w:val="32"/>
        </w:rPr>
        <w:t>ПОСТАНОВЛЕНИЕ</w:t>
      </w:r>
    </w:p>
    <w:tbl>
      <w:tblPr>
        <w:tblW w:w="0" w:type="auto"/>
        <w:tblLook w:val="01E0" w:firstRow="1" w:lastRow="1" w:firstColumn="1" w:lastColumn="1" w:noHBand="0" w:noVBand="0"/>
      </w:tblPr>
      <w:tblGrid>
        <w:gridCol w:w="2268"/>
        <w:gridCol w:w="5760"/>
        <w:gridCol w:w="1701"/>
      </w:tblGrid>
      <w:tr w:rsidR="00C86A14" w:rsidTr="00B670DA">
        <w:tc>
          <w:tcPr>
            <w:tcW w:w="2268" w:type="dxa"/>
            <w:tcBorders>
              <w:bottom w:val="single" w:sz="4" w:space="0" w:color="auto"/>
            </w:tcBorders>
            <w:shd w:val="clear" w:color="auto" w:fill="auto"/>
          </w:tcPr>
          <w:p w:rsidR="00C86A14" w:rsidRPr="00862779" w:rsidRDefault="00A339F1" w:rsidP="00B670DA">
            <w:pPr>
              <w:tabs>
                <w:tab w:val="left" w:pos="615"/>
              </w:tabs>
            </w:pPr>
            <w:r>
              <w:t>22.02.2024</w:t>
            </w:r>
          </w:p>
        </w:tc>
        <w:tc>
          <w:tcPr>
            <w:tcW w:w="5760" w:type="dxa"/>
            <w:shd w:val="clear" w:color="auto" w:fill="auto"/>
          </w:tcPr>
          <w:p w:rsidR="00C86A14" w:rsidRDefault="00C86A14" w:rsidP="00B670DA">
            <w:pPr>
              <w:jc w:val="right"/>
            </w:pPr>
            <w:r>
              <w:t>№</w:t>
            </w:r>
          </w:p>
        </w:tc>
        <w:tc>
          <w:tcPr>
            <w:tcW w:w="1701" w:type="dxa"/>
            <w:tcBorders>
              <w:bottom w:val="single" w:sz="4" w:space="0" w:color="auto"/>
            </w:tcBorders>
            <w:shd w:val="clear" w:color="auto" w:fill="auto"/>
          </w:tcPr>
          <w:p w:rsidR="00C86A14" w:rsidRDefault="00A339F1" w:rsidP="00B670DA">
            <w:r>
              <w:t>290</w:t>
            </w:r>
          </w:p>
        </w:tc>
      </w:tr>
    </w:tbl>
    <w:p w:rsidR="00C86A14" w:rsidRDefault="00C86A14" w:rsidP="00C86A14">
      <w:pPr>
        <w:jc w:val="center"/>
        <w:rPr>
          <w:szCs w:val="28"/>
        </w:rPr>
      </w:pPr>
      <w:r w:rsidRPr="00862779">
        <w:rPr>
          <w:szCs w:val="28"/>
        </w:rPr>
        <w:t>г. Слободской</w:t>
      </w:r>
    </w:p>
    <w:p w:rsidR="00C86A14" w:rsidRDefault="00C86A14" w:rsidP="00C86A14">
      <w:pPr>
        <w:jc w:val="center"/>
        <w:rPr>
          <w:rStyle w:val="24"/>
          <w:sz w:val="44"/>
          <w:szCs w:val="44"/>
        </w:rPr>
      </w:pPr>
    </w:p>
    <w:tbl>
      <w:tblPr>
        <w:tblW w:w="0" w:type="auto"/>
        <w:jc w:val="center"/>
        <w:tblInd w:w="1188" w:type="dxa"/>
        <w:tblLook w:val="01E0" w:firstRow="1" w:lastRow="1" w:firstColumn="1" w:lastColumn="1" w:noHBand="0" w:noVBand="0"/>
      </w:tblPr>
      <w:tblGrid>
        <w:gridCol w:w="7200"/>
      </w:tblGrid>
      <w:tr w:rsidR="00C86A14" w:rsidRPr="007F3AEC" w:rsidTr="00B670DA">
        <w:trPr>
          <w:jc w:val="center"/>
        </w:trPr>
        <w:tc>
          <w:tcPr>
            <w:tcW w:w="7200" w:type="dxa"/>
            <w:shd w:val="clear" w:color="auto" w:fill="auto"/>
            <w:vAlign w:val="center"/>
          </w:tcPr>
          <w:p w:rsidR="00C86A14" w:rsidRPr="007F3AEC" w:rsidRDefault="00C86A14" w:rsidP="00C86A14">
            <w:pPr>
              <w:spacing w:before="100" w:beforeAutospacing="1" w:after="100" w:afterAutospacing="1"/>
              <w:jc w:val="center"/>
              <w:rPr>
                <w:b/>
                <w:szCs w:val="28"/>
              </w:rPr>
            </w:pPr>
            <w:r w:rsidRPr="007F3AEC">
              <w:rPr>
                <w:b/>
                <w:szCs w:val="28"/>
              </w:rPr>
              <w:t xml:space="preserve">О </w:t>
            </w:r>
            <w:r>
              <w:rPr>
                <w:b/>
                <w:szCs w:val="28"/>
              </w:rPr>
              <w:t>мерах по обеспечению безопасности персональных данных</w:t>
            </w:r>
          </w:p>
        </w:tc>
      </w:tr>
    </w:tbl>
    <w:p w:rsidR="00C86A14" w:rsidRPr="00DB7AF9" w:rsidRDefault="00C86A14" w:rsidP="00C86A14">
      <w:pPr>
        <w:jc w:val="center"/>
        <w:rPr>
          <w:sz w:val="44"/>
          <w:szCs w:val="44"/>
        </w:rPr>
      </w:pPr>
    </w:p>
    <w:p w:rsidR="0079276F" w:rsidRPr="00C86A14" w:rsidRDefault="0079276F" w:rsidP="00996135">
      <w:pPr>
        <w:pStyle w:val="ConsPlusNormal"/>
        <w:spacing w:line="360" w:lineRule="auto"/>
        <w:ind w:firstLine="539"/>
        <w:jc w:val="both"/>
        <w:rPr>
          <w:rFonts w:ascii="Times New Roman" w:hAnsi="Times New Roman" w:cs="Times New Roman"/>
          <w:sz w:val="28"/>
          <w:szCs w:val="28"/>
        </w:rPr>
      </w:pPr>
      <w:r w:rsidRPr="00C86A14">
        <w:rPr>
          <w:rFonts w:ascii="Times New Roman" w:hAnsi="Times New Roman" w:cs="Times New Roman"/>
          <w:sz w:val="28"/>
          <w:szCs w:val="28"/>
        </w:rPr>
        <w:t xml:space="preserve">В соответствии с </w:t>
      </w:r>
      <w:hyperlink r:id="rId6" w:anchor="64U0IK" w:history="1">
        <w:r w:rsidR="00C86A14" w:rsidRPr="00C86A14">
          <w:rPr>
            <w:rStyle w:val="a5"/>
            <w:rFonts w:ascii="Times New Roman" w:hAnsi="Times New Roman" w:cs="Times New Roman"/>
            <w:color w:val="auto"/>
            <w:sz w:val="28"/>
            <w:szCs w:val="28"/>
            <w:u w:val="none"/>
          </w:rPr>
          <w:t>Трудовым кодексом Российской Федерации</w:t>
        </w:r>
      </w:hyperlink>
      <w:r w:rsidR="001608EE">
        <w:rPr>
          <w:rStyle w:val="a5"/>
          <w:rFonts w:ascii="Times New Roman" w:hAnsi="Times New Roman" w:cs="Times New Roman"/>
          <w:color w:val="auto"/>
          <w:sz w:val="28"/>
          <w:szCs w:val="28"/>
          <w:u w:val="none"/>
        </w:rPr>
        <w:t>,</w:t>
      </w:r>
      <w:r w:rsidR="00C86A14" w:rsidRPr="00C86A14">
        <w:rPr>
          <w:rFonts w:ascii="Times New Roman" w:hAnsi="Times New Roman" w:cs="Times New Roman"/>
          <w:sz w:val="28"/>
          <w:szCs w:val="28"/>
        </w:rPr>
        <w:t>  </w:t>
      </w:r>
      <w:hyperlink r:id="rId7" w:anchor="64U0IK" w:history="1">
        <w:r w:rsidR="00C86A14" w:rsidRPr="00C86A14">
          <w:rPr>
            <w:rStyle w:val="a5"/>
            <w:rFonts w:ascii="Times New Roman" w:hAnsi="Times New Roman" w:cs="Times New Roman"/>
            <w:color w:val="auto"/>
            <w:sz w:val="28"/>
            <w:szCs w:val="28"/>
            <w:u w:val="none"/>
          </w:rPr>
          <w:t>Федеральным законом от 27 июля 2006 года N 152-ФЗ "О персональных данных"</w:t>
        </w:r>
      </w:hyperlink>
      <w:r w:rsidR="00C86A14" w:rsidRPr="00C86A14">
        <w:rPr>
          <w:rFonts w:ascii="Times New Roman" w:hAnsi="Times New Roman" w:cs="Times New Roman"/>
          <w:sz w:val="28"/>
          <w:szCs w:val="28"/>
        </w:rPr>
        <w:t> (далее - </w:t>
      </w:r>
      <w:hyperlink r:id="rId8" w:anchor="64U0IK" w:history="1">
        <w:r w:rsidR="00C86A14" w:rsidRPr="00C86A14">
          <w:rPr>
            <w:rStyle w:val="a5"/>
            <w:rFonts w:ascii="Times New Roman" w:hAnsi="Times New Roman" w:cs="Times New Roman"/>
            <w:color w:val="auto"/>
            <w:sz w:val="28"/>
            <w:szCs w:val="28"/>
            <w:u w:val="none"/>
          </w:rPr>
          <w:t>Федеральный закон "О персональных данных"</w:t>
        </w:r>
      </w:hyperlink>
      <w:r w:rsidR="00C86A14" w:rsidRPr="00C86A14">
        <w:rPr>
          <w:rFonts w:ascii="Times New Roman" w:hAnsi="Times New Roman" w:cs="Times New Roman"/>
          <w:sz w:val="28"/>
          <w:szCs w:val="28"/>
        </w:rPr>
        <w:t>), </w:t>
      </w:r>
      <w:hyperlink r:id="rId9" w:anchor="7D20K3" w:history="1">
        <w:r w:rsidR="00C86A14" w:rsidRPr="00C86A14">
          <w:rPr>
            <w:rStyle w:val="a5"/>
            <w:rFonts w:ascii="Times New Roman" w:hAnsi="Times New Roman" w:cs="Times New Roman"/>
            <w:color w:val="auto"/>
            <w:sz w:val="28"/>
            <w:szCs w:val="28"/>
            <w:u w:val="none"/>
          </w:rPr>
          <w:t>Федеральным законом от 27 июля 2006 года N 149-ФЗ "</w:t>
        </w:r>
        <w:proofErr w:type="gramStart"/>
        <w:r w:rsidR="00C86A14" w:rsidRPr="00C86A14">
          <w:rPr>
            <w:rStyle w:val="a5"/>
            <w:rFonts w:ascii="Times New Roman" w:hAnsi="Times New Roman" w:cs="Times New Roman"/>
            <w:color w:val="auto"/>
            <w:sz w:val="28"/>
            <w:szCs w:val="28"/>
            <w:u w:val="none"/>
          </w:rPr>
          <w:t>Об</w:t>
        </w:r>
        <w:proofErr w:type="gramEnd"/>
        <w:r w:rsidR="00C86A14" w:rsidRPr="00C86A14">
          <w:rPr>
            <w:rStyle w:val="a5"/>
            <w:rFonts w:ascii="Times New Roman" w:hAnsi="Times New Roman" w:cs="Times New Roman"/>
            <w:color w:val="auto"/>
            <w:sz w:val="28"/>
            <w:szCs w:val="28"/>
            <w:u w:val="none"/>
          </w:rPr>
          <w:t xml:space="preserve"> </w:t>
        </w:r>
        <w:proofErr w:type="gramStart"/>
        <w:r w:rsidR="00C86A14" w:rsidRPr="00C86A14">
          <w:rPr>
            <w:rStyle w:val="a5"/>
            <w:rFonts w:ascii="Times New Roman" w:hAnsi="Times New Roman" w:cs="Times New Roman"/>
            <w:color w:val="auto"/>
            <w:sz w:val="28"/>
            <w:szCs w:val="28"/>
            <w:u w:val="none"/>
          </w:rPr>
          <w:t>информации, информационных технологиях и о защите информации"</w:t>
        </w:r>
      </w:hyperlink>
      <w:r w:rsidR="00C86A14" w:rsidRPr="00C86A14">
        <w:rPr>
          <w:rStyle w:val="a5"/>
          <w:rFonts w:ascii="Times New Roman" w:hAnsi="Times New Roman" w:cs="Times New Roman"/>
          <w:color w:val="auto"/>
          <w:sz w:val="28"/>
          <w:szCs w:val="28"/>
          <w:u w:val="none"/>
        </w:rPr>
        <w:t>,</w:t>
      </w:r>
      <w:r w:rsidR="00C86A14" w:rsidRPr="00C86A14">
        <w:rPr>
          <w:rFonts w:ascii="Times New Roman" w:hAnsi="Times New Roman" w:cs="Times New Roman"/>
          <w:sz w:val="28"/>
          <w:szCs w:val="28"/>
        </w:rPr>
        <w:t>  </w:t>
      </w:r>
      <w:hyperlink r:id="rId10" w:anchor="64U0IK" w:history="1">
        <w:r w:rsidR="00C86A14" w:rsidRPr="00C86A14">
          <w:rPr>
            <w:rStyle w:val="a5"/>
            <w:rFonts w:ascii="Times New Roman" w:hAnsi="Times New Roman" w:cs="Times New Roman"/>
            <w:color w:val="auto"/>
            <w:sz w:val="28"/>
            <w:szCs w:val="28"/>
            <w:u w:val="none"/>
          </w:rPr>
          <w:t>Федеральным законом от 2 марта 2007 года N 25-ФЗ "О муниципальной службе в Российской Федерации"</w:t>
        </w:r>
      </w:hyperlink>
      <w:r w:rsidR="00C86A14" w:rsidRPr="00C86A14">
        <w:rPr>
          <w:rFonts w:ascii="Times New Roman" w:hAnsi="Times New Roman" w:cs="Times New Roman"/>
          <w:sz w:val="28"/>
          <w:szCs w:val="28"/>
        </w:rPr>
        <w:t>,  </w:t>
      </w:r>
      <w:hyperlink r:id="rId11" w:anchor="7D20K3" w:history="1">
        <w:r w:rsidR="00C86A14" w:rsidRPr="00C86A14">
          <w:rPr>
            <w:rStyle w:val="a5"/>
            <w:rFonts w:ascii="Times New Roman" w:hAnsi="Times New Roman" w:cs="Times New Roman"/>
            <w:color w:val="auto"/>
            <w:sz w:val="28"/>
            <w:szCs w:val="28"/>
            <w:u w:val="none"/>
          </w:rPr>
          <w:t>Федеральным законом от 25 декабря 2008 года N 273-ФЗ "О противодействии коррупции"</w:t>
        </w:r>
      </w:hyperlink>
      <w:r w:rsidR="00C86A14" w:rsidRPr="00C86A14">
        <w:rPr>
          <w:rFonts w:ascii="Times New Roman" w:hAnsi="Times New Roman" w:cs="Times New Roman"/>
          <w:sz w:val="28"/>
          <w:szCs w:val="28"/>
        </w:rPr>
        <w:t> (далее - </w:t>
      </w:r>
      <w:hyperlink r:id="rId12" w:anchor="7D20K3" w:history="1">
        <w:r w:rsidR="00C86A14" w:rsidRPr="00C86A14">
          <w:rPr>
            <w:rStyle w:val="a5"/>
            <w:rFonts w:ascii="Times New Roman" w:hAnsi="Times New Roman" w:cs="Times New Roman"/>
            <w:color w:val="auto"/>
            <w:sz w:val="28"/>
            <w:szCs w:val="28"/>
            <w:u w:val="none"/>
          </w:rPr>
          <w:t>Федеральный закон "О противодействии коррупции"</w:t>
        </w:r>
      </w:hyperlink>
      <w:r w:rsidR="00C86A14" w:rsidRPr="00C86A14">
        <w:rPr>
          <w:rFonts w:ascii="Times New Roman" w:hAnsi="Times New Roman" w:cs="Times New Roman"/>
          <w:sz w:val="28"/>
          <w:szCs w:val="28"/>
        </w:rPr>
        <w:t>), </w:t>
      </w:r>
      <w:hyperlink r:id="rId13" w:anchor="7D20K3" w:history="1">
        <w:r w:rsidR="00C86A14" w:rsidRPr="00C86A14">
          <w:rPr>
            <w:rStyle w:val="a5"/>
            <w:rFonts w:ascii="Times New Roman" w:hAnsi="Times New Roman" w:cs="Times New Roman"/>
            <w:color w:val="auto"/>
            <w:sz w:val="28"/>
            <w:szCs w:val="28"/>
            <w:u w:val="none"/>
          </w:rPr>
          <w:t>Федеральным законом от 27 июля 2010 года N 210-ФЗ "Об организации предоставления государственных и муниципальных услуг"</w:t>
        </w:r>
      </w:hyperlink>
      <w:r w:rsidR="00C86A14" w:rsidRPr="00C86A14">
        <w:rPr>
          <w:rFonts w:ascii="Times New Roman" w:hAnsi="Times New Roman" w:cs="Times New Roman"/>
          <w:sz w:val="28"/>
          <w:szCs w:val="28"/>
        </w:rPr>
        <w:t>  (далее - </w:t>
      </w:r>
      <w:hyperlink r:id="rId14" w:anchor="7D20K3" w:history="1">
        <w:r w:rsidR="00C86A14" w:rsidRPr="00C86A14">
          <w:rPr>
            <w:rStyle w:val="a5"/>
            <w:rFonts w:ascii="Times New Roman" w:hAnsi="Times New Roman" w:cs="Times New Roman"/>
            <w:color w:val="auto"/>
            <w:sz w:val="28"/>
            <w:szCs w:val="28"/>
            <w:u w:val="none"/>
          </w:rPr>
          <w:t>Федеральный закон "Об</w:t>
        </w:r>
        <w:proofErr w:type="gramEnd"/>
        <w:r w:rsidR="00C86A14" w:rsidRPr="00C86A14">
          <w:rPr>
            <w:rStyle w:val="a5"/>
            <w:rFonts w:ascii="Times New Roman" w:hAnsi="Times New Roman" w:cs="Times New Roman"/>
            <w:color w:val="auto"/>
            <w:sz w:val="28"/>
            <w:szCs w:val="28"/>
            <w:u w:val="none"/>
          </w:rPr>
          <w:t xml:space="preserve"> </w:t>
        </w:r>
        <w:proofErr w:type="gramStart"/>
        <w:r w:rsidR="00C86A14" w:rsidRPr="00C86A14">
          <w:rPr>
            <w:rStyle w:val="a5"/>
            <w:rFonts w:ascii="Times New Roman" w:hAnsi="Times New Roman" w:cs="Times New Roman"/>
            <w:color w:val="auto"/>
            <w:sz w:val="28"/>
            <w:szCs w:val="28"/>
            <w:u w:val="none"/>
          </w:rPr>
          <w:t>организации предоставления государственных и муниципальных услуг"</w:t>
        </w:r>
      </w:hyperlink>
      <w:r w:rsidR="00C86A14" w:rsidRPr="00C86A14">
        <w:rPr>
          <w:rFonts w:ascii="Times New Roman" w:hAnsi="Times New Roman" w:cs="Times New Roman"/>
          <w:sz w:val="28"/>
          <w:szCs w:val="28"/>
        </w:rPr>
        <w:t>), </w:t>
      </w:r>
      <w:hyperlink r:id="rId15" w:anchor="7D20K3" w:history="1">
        <w:r w:rsidR="00C86A14" w:rsidRPr="00C86A14">
          <w:rPr>
            <w:rStyle w:val="a5"/>
            <w:rFonts w:ascii="Times New Roman" w:hAnsi="Times New Roman" w:cs="Times New Roman"/>
            <w:color w:val="auto"/>
            <w:sz w:val="28"/>
            <w:szCs w:val="28"/>
            <w:u w:val="none"/>
          </w:rPr>
          <w:t>Федеральным законом от 2 мая 2006 года N 59-ФЗ "О порядке рассмотрения обращений граждан Российской Федерации"</w:t>
        </w:r>
      </w:hyperlink>
      <w:r w:rsidR="00C86A14" w:rsidRPr="00C86A14">
        <w:rPr>
          <w:rFonts w:ascii="Times New Roman" w:hAnsi="Times New Roman" w:cs="Times New Roman"/>
          <w:sz w:val="28"/>
          <w:szCs w:val="28"/>
        </w:rPr>
        <w:t>  (далее - </w:t>
      </w:r>
      <w:hyperlink r:id="rId16" w:anchor="7D20K3" w:history="1">
        <w:r w:rsidR="00C86A14" w:rsidRPr="00C86A14">
          <w:rPr>
            <w:rStyle w:val="a5"/>
            <w:rFonts w:ascii="Times New Roman" w:hAnsi="Times New Roman" w:cs="Times New Roman"/>
            <w:color w:val="auto"/>
            <w:sz w:val="28"/>
            <w:szCs w:val="28"/>
            <w:u w:val="none"/>
          </w:rPr>
          <w:t>Федеральный закон "О порядке рассмотрения обращений граждан Российской Федерации"</w:t>
        </w:r>
      </w:hyperlink>
      <w:r w:rsidR="00C86A14" w:rsidRPr="00C86A14">
        <w:rPr>
          <w:rFonts w:ascii="Times New Roman" w:hAnsi="Times New Roman" w:cs="Times New Roman"/>
          <w:sz w:val="28"/>
          <w:szCs w:val="28"/>
        </w:rPr>
        <w:t>),  </w:t>
      </w:r>
      <w:hyperlink r:id="rId17" w:anchor="64U0IK" w:history="1">
        <w:r w:rsidR="00C86A14" w:rsidRPr="00C86A14">
          <w:rPr>
            <w:rStyle w:val="a5"/>
            <w:rFonts w:ascii="Times New Roman" w:hAnsi="Times New Roman" w:cs="Times New Roman"/>
            <w:color w:val="auto"/>
            <w:sz w:val="28"/>
            <w:szCs w:val="28"/>
            <w:u w:val="none"/>
          </w:rPr>
          <w:t xml:space="preserve">постановлениями Правительства Российской Федерации от 1 ноября 2012 года N 1119 "Об утверждении требований к защите персональных данных при их обработке в информационных системах персональных </w:t>
        </w:r>
        <w:r w:rsidR="00C86A14" w:rsidRPr="00C86A14">
          <w:rPr>
            <w:rStyle w:val="a5"/>
            <w:rFonts w:ascii="Times New Roman" w:hAnsi="Times New Roman" w:cs="Times New Roman"/>
            <w:color w:val="auto"/>
            <w:sz w:val="28"/>
            <w:szCs w:val="28"/>
            <w:u w:val="none"/>
          </w:rPr>
          <w:lastRenderedPageBreak/>
          <w:t>данных"</w:t>
        </w:r>
      </w:hyperlink>
      <w:r w:rsidR="00C86A14" w:rsidRPr="00C86A14">
        <w:rPr>
          <w:rFonts w:ascii="Times New Roman" w:hAnsi="Times New Roman" w:cs="Times New Roman"/>
          <w:sz w:val="28"/>
          <w:szCs w:val="28"/>
        </w:rPr>
        <w:t>, </w:t>
      </w:r>
      <w:hyperlink r:id="rId18" w:anchor="64U0IK" w:history="1">
        <w:r w:rsidR="00C86A14" w:rsidRPr="00C86A14">
          <w:rPr>
            <w:rStyle w:val="a5"/>
            <w:rFonts w:ascii="Times New Roman" w:hAnsi="Times New Roman" w:cs="Times New Roman"/>
            <w:color w:val="auto"/>
            <w:sz w:val="28"/>
            <w:szCs w:val="28"/>
            <w:u w:val="none"/>
          </w:rPr>
          <w:t>от 15</w:t>
        </w:r>
        <w:proofErr w:type="gramEnd"/>
        <w:r w:rsidR="00C86A14" w:rsidRPr="00C86A14">
          <w:rPr>
            <w:rStyle w:val="a5"/>
            <w:rFonts w:ascii="Times New Roman" w:hAnsi="Times New Roman" w:cs="Times New Roman"/>
            <w:color w:val="auto"/>
            <w:sz w:val="28"/>
            <w:szCs w:val="28"/>
            <w:u w:val="none"/>
          </w:rPr>
          <w:t xml:space="preserve"> </w:t>
        </w:r>
        <w:proofErr w:type="gramStart"/>
        <w:r w:rsidR="00C86A14" w:rsidRPr="00C86A14">
          <w:rPr>
            <w:rStyle w:val="a5"/>
            <w:rFonts w:ascii="Times New Roman" w:hAnsi="Times New Roman" w:cs="Times New Roman"/>
            <w:color w:val="auto"/>
            <w:sz w:val="28"/>
            <w:szCs w:val="28"/>
            <w:u w:val="none"/>
          </w:rPr>
          <w:t>сентября 2008 года N 687 "Об утверждении Положения об особенностях обработки персональных данных, осуществляемой без использования средств автоматизации"</w:t>
        </w:r>
      </w:hyperlink>
      <w:r w:rsidR="00C86A14" w:rsidRPr="00C86A14">
        <w:rPr>
          <w:rFonts w:ascii="Times New Roman" w:hAnsi="Times New Roman" w:cs="Times New Roman"/>
          <w:sz w:val="28"/>
          <w:szCs w:val="28"/>
        </w:rPr>
        <w:t>, </w:t>
      </w:r>
      <w:hyperlink r:id="rId19" w:anchor="64U0IK" w:history="1">
        <w:r w:rsidR="00C86A14" w:rsidRPr="00C86A14">
          <w:rPr>
            <w:rStyle w:val="a5"/>
            <w:rFonts w:ascii="Times New Roman" w:hAnsi="Times New Roman" w:cs="Times New Roman"/>
            <w:color w:val="auto"/>
            <w:sz w:val="28"/>
            <w:szCs w:val="28"/>
            <w:u w:val="none"/>
          </w:rPr>
          <w:t>от 21 марта 2012 года N 211 "Об утверждении перечня мер, направленных на обеспечение выполнения обязанностей, предусмотренных Федеральным законом "О персональных данных"</w:t>
        </w:r>
      </w:hyperlink>
      <w:r w:rsidR="00C86A14" w:rsidRPr="00C86A14">
        <w:rPr>
          <w:rFonts w:ascii="Times New Roman" w:hAnsi="Times New Roman" w:cs="Times New Roman"/>
          <w:sz w:val="28"/>
          <w:szCs w:val="28"/>
        </w:rPr>
        <w:t> и принятыми в соответствии с ним нормативными правовыми актами, операторами, являющимися государственными или муниципальными органами»</w:t>
      </w:r>
      <w:r w:rsidRPr="00C86A14">
        <w:rPr>
          <w:rFonts w:ascii="Times New Roman" w:hAnsi="Times New Roman" w:cs="Times New Roman"/>
          <w:sz w:val="28"/>
          <w:szCs w:val="28"/>
        </w:rPr>
        <w:t xml:space="preserve">, </w:t>
      </w:r>
      <w:r w:rsidR="00C86A14">
        <w:rPr>
          <w:rFonts w:ascii="Times New Roman" w:hAnsi="Times New Roman" w:cs="Times New Roman"/>
          <w:sz w:val="28"/>
          <w:szCs w:val="28"/>
        </w:rPr>
        <w:t>А</w:t>
      </w:r>
      <w:r w:rsidRPr="00C86A14">
        <w:rPr>
          <w:rFonts w:ascii="Times New Roman" w:hAnsi="Times New Roman" w:cs="Times New Roman"/>
          <w:sz w:val="28"/>
          <w:szCs w:val="28"/>
        </w:rPr>
        <w:t xml:space="preserve">дминистрация Слободского </w:t>
      </w:r>
      <w:r w:rsidR="00C86A14">
        <w:rPr>
          <w:rFonts w:ascii="Times New Roman" w:hAnsi="Times New Roman" w:cs="Times New Roman"/>
          <w:sz w:val="28"/>
          <w:szCs w:val="28"/>
        </w:rPr>
        <w:t xml:space="preserve">района </w:t>
      </w:r>
      <w:r w:rsidR="00ED24AC">
        <w:rPr>
          <w:rFonts w:ascii="Times New Roman" w:hAnsi="Times New Roman" w:cs="Times New Roman"/>
          <w:sz w:val="28"/>
          <w:szCs w:val="28"/>
        </w:rPr>
        <w:t>ПОСТАНОВЛЯЕТ</w:t>
      </w:r>
      <w:r w:rsidRPr="00C86A14">
        <w:rPr>
          <w:rFonts w:ascii="Times New Roman" w:hAnsi="Times New Roman" w:cs="Times New Roman"/>
          <w:sz w:val="28"/>
          <w:szCs w:val="28"/>
        </w:rPr>
        <w:t>:</w:t>
      </w:r>
      <w:proofErr w:type="gramEnd"/>
    </w:p>
    <w:p w:rsidR="0079276F" w:rsidRPr="00B670DA" w:rsidRDefault="0079276F" w:rsidP="00996135">
      <w:pPr>
        <w:pStyle w:val="ConsPlusNormal"/>
        <w:spacing w:line="360" w:lineRule="auto"/>
        <w:ind w:firstLine="539"/>
        <w:jc w:val="both"/>
        <w:rPr>
          <w:rFonts w:ascii="Times New Roman" w:hAnsi="Times New Roman" w:cs="Times New Roman"/>
          <w:sz w:val="28"/>
          <w:szCs w:val="28"/>
        </w:rPr>
      </w:pPr>
      <w:r w:rsidRPr="00B670DA">
        <w:rPr>
          <w:rFonts w:ascii="Times New Roman" w:hAnsi="Times New Roman" w:cs="Times New Roman"/>
          <w:sz w:val="28"/>
          <w:szCs w:val="28"/>
        </w:rPr>
        <w:t>1. Утвердить:</w:t>
      </w:r>
    </w:p>
    <w:p w:rsidR="0079276F" w:rsidRPr="00B670DA" w:rsidRDefault="0079276F" w:rsidP="00996135">
      <w:pPr>
        <w:pStyle w:val="ConsPlusNormal"/>
        <w:spacing w:line="360" w:lineRule="auto"/>
        <w:ind w:firstLine="539"/>
        <w:jc w:val="both"/>
        <w:rPr>
          <w:rFonts w:ascii="Times New Roman" w:hAnsi="Times New Roman" w:cs="Times New Roman"/>
          <w:sz w:val="28"/>
          <w:szCs w:val="28"/>
        </w:rPr>
      </w:pPr>
      <w:r w:rsidRPr="00B670DA">
        <w:rPr>
          <w:rFonts w:ascii="Times New Roman" w:hAnsi="Times New Roman" w:cs="Times New Roman"/>
          <w:sz w:val="28"/>
          <w:szCs w:val="28"/>
        </w:rPr>
        <w:t xml:space="preserve">1.1. </w:t>
      </w:r>
      <w:hyperlink w:anchor="P43">
        <w:proofErr w:type="gramStart"/>
        <w:r w:rsidRPr="00B670DA">
          <w:rPr>
            <w:rFonts w:ascii="Times New Roman" w:hAnsi="Times New Roman" w:cs="Times New Roman"/>
            <w:color w:val="0000FF"/>
            <w:sz w:val="28"/>
            <w:szCs w:val="28"/>
          </w:rPr>
          <w:t>Правила</w:t>
        </w:r>
      </w:hyperlink>
      <w:r w:rsidRPr="00B670DA">
        <w:rPr>
          <w:rFonts w:ascii="Times New Roman" w:hAnsi="Times New Roman" w:cs="Times New Roman"/>
          <w:sz w:val="28"/>
          <w:szCs w:val="28"/>
        </w:rPr>
        <w:t xml:space="preserve"> обработки персональных данных, устанавливающие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 в администрации Слободского</w:t>
      </w:r>
      <w:r w:rsidR="00C86A14" w:rsidRPr="00B670DA">
        <w:rPr>
          <w:rFonts w:ascii="Times New Roman" w:hAnsi="Times New Roman" w:cs="Times New Roman"/>
          <w:sz w:val="28"/>
          <w:szCs w:val="28"/>
        </w:rPr>
        <w:t xml:space="preserve"> района согласно</w:t>
      </w:r>
      <w:proofErr w:type="gramEnd"/>
      <w:r w:rsidR="00C86A14" w:rsidRPr="00B670DA">
        <w:rPr>
          <w:rFonts w:ascii="Times New Roman" w:hAnsi="Times New Roman" w:cs="Times New Roman"/>
          <w:sz w:val="28"/>
          <w:szCs w:val="28"/>
        </w:rPr>
        <w:t xml:space="preserve"> приложению №</w:t>
      </w:r>
      <w:r w:rsidRPr="00B670DA">
        <w:rPr>
          <w:rFonts w:ascii="Times New Roman" w:hAnsi="Times New Roman" w:cs="Times New Roman"/>
          <w:sz w:val="28"/>
          <w:szCs w:val="28"/>
        </w:rPr>
        <w:t xml:space="preserve"> 1.</w:t>
      </w:r>
    </w:p>
    <w:p w:rsidR="0079276F" w:rsidRPr="00996135" w:rsidRDefault="0079276F" w:rsidP="00996135">
      <w:pPr>
        <w:pStyle w:val="ConsPlusNormal"/>
        <w:spacing w:line="360" w:lineRule="auto"/>
        <w:ind w:firstLine="539"/>
        <w:jc w:val="both"/>
        <w:rPr>
          <w:rFonts w:ascii="Times New Roman" w:hAnsi="Times New Roman" w:cs="Times New Roman"/>
          <w:sz w:val="28"/>
          <w:szCs w:val="28"/>
        </w:rPr>
      </w:pPr>
      <w:r w:rsidRPr="00996135">
        <w:rPr>
          <w:rFonts w:ascii="Times New Roman" w:hAnsi="Times New Roman" w:cs="Times New Roman"/>
          <w:sz w:val="28"/>
          <w:szCs w:val="28"/>
        </w:rPr>
        <w:t xml:space="preserve">1.2. </w:t>
      </w:r>
      <w:hyperlink w:anchor="P194">
        <w:r w:rsidRPr="00996135">
          <w:rPr>
            <w:rFonts w:ascii="Times New Roman" w:hAnsi="Times New Roman" w:cs="Times New Roman"/>
            <w:color w:val="0000FF"/>
            <w:sz w:val="28"/>
            <w:szCs w:val="28"/>
          </w:rPr>
          <w:t>Правила</w:t>
        </w:r>
      </w:hyperlink>
      <w:r w:rsidRPr="00996135">
        <w:rPr>
          <w:rFonts w:ascii="Times New Roman" w:hAnsi="Times New Roman" w:cs="Times New Roman"/>
          <w:sz w:val="28"/>
          <w:szCs w:val="28"/>
        </w:rPr>
        <w:t xml:space="preserve"> рассмотрения запросов субъектов персональных данных или их представителей в </w:t>
      </w:r>
      <w:r w:rsidR="00C86A14" w:rsidRPr="00996135">
        <w:rPr>
          <w:rFonts w:ascii="Times New Roman" w:hAnsi="Times New Roman" w:cs="Times New Roman"/>
          <w:sz w:val="28"/>
          <w:szCs w:val="28"/>
        </w:rPr>
        <w:t xml:space="preserve">администрации Слободского района согласно приложению № </w:t>
      </w:r>
      <w:r w:rsidRPr="00996135">
        <w:rPr>
          <w:rFonts w:ascii="Times New Roman" w:hAnsi="Times New Roman" w:cs="Times New Roman"/>
          <w:sz w:val="28"/>
          <w:szCs w:val="28"/>
        </w:rPr>
        <w:t>2.</w:t>
      </w:r>
    </w:p>
    <w:p w:rsidR="0079276F" w:rsidRPr="00996135" w:rsidRDefault="0079276F" w:rsidP="00996135">
      <w:pPr>
        <w:pStyle w:val="ConsPlusNormal"/>
        <w:spacing w:line="360" w:lineRule="auto"/>
        <w:ind w:firstLine="539"/>
        <w:jc w:val="both"/>
        <w:rPr>
          <w:rFonts w:ascii="Times New Roman" w:hAnsi="Times New Roman" w:cs="Times New Roman"/>
          <w:sz w:val="28"/>
          <w:szCs w:val="28"/>
        </w:rPr>
      </w:pPr>
      <w:r w:rsidRPr="00996135">
        <w:rPr>
          <w:rFonts w:ascii="Times New Roman" w:hAnsi="Times New Roman" w:cs="Times New Roman"/>
          <w:sz w:val="28"/>
          <w:szCs w:val="28"/>
        </w:rPr>
        <w:t xml:space="preserve">1.3. </w:t>
      </w:r>
      <w:hyperlink w:anchor="P259">
        <w:r w:rsidRPr="00996135">
          <w:rPr>
            <w:rFonts w:ascii="Times New Roman" w:hAnsi="Times New Roman" w:cs="Times New Roman"/>
            <w:color w:val="0000FF"/>
            <w:sz w:val="28"/>
            <w:szCs w:val="28"/>
          </w:rPr>
          <w:t>Правила</w:t>
        </w:r>
      </w:hyperlink>
      <w:r w:rsidRPr="00996135">
        <w:rPr>
          <w:rFonts w:ascii="Times New Roman" w:hAnsi="Times New Roman" w:cs="Times New Roman"/>
          <w:sz w:val="28"/>
          <w:szCs w:val="28"/>
        </w:rPr>
        <w:t xml:space="preserve"> осуществления внутреннего контроля соответствия обработки персональных данных требованиям к защите персональных данных в </w:t>
      </w:r>
      <w:r w:rsidR="00C86A14" w:rsidRPr="00996135">
        <w:rPr>
          <w:rFonts w:ascii="Times New Roman" w:hAnsi="Times New Roman" w:cs="Times New Roman"/>
          <w:sz w:val="28"/>
          <w:szCs w:val="28"/>
        </w:rPr>
        <w:t>администрации Слободского района согласно приложению №</w:t>
      </w:r>
      <w:r w:rsidRPr="00996135">
        <w:rPr>
          <w:rFonts w:ascii="Times New Roman" w:hAnsi="Times New Roman" w:cs="Times New Roman"/>
          <w:sz w:val="28"/>
          <w:szCs w:val="28"/>
        </w:rPr>
        <w:t xml:space="preserve"> 3.</w:t>
      </w:r>
    </w:p>
    <w:p w:rsidR="0079276F" w:rsidRPr="00996135" w:rsidRDefault="0079276F" w:rsidP="00996135">
      <w:pPr>
        <w:pStyle w:val="ConsPlusNormal"/>
        <w:spacing w:line="360" w:lineRule="auto"/>
        <w:ind w:firstLine="539"/>
        <w:jc w:val="both"/>
        <w:rPr>
          <w:rFonts w:ascii="Times New Roman" w:hAnsi="Times New Roman" w:cs="Times New Roman"/>
          <w:sz w:val="28"/>
          <w:szCs w:val="28"/>
        </w:rPr>
      </w:pPr>
      <w:r w:rsidRPr="00996135">
        <w:rPr>
          <w:rFonts w:ascii="Times New Roman" w:hAnsi="Times New Roman" w:cs="Times New Roman"/>
          <w:sz w:val="28"/>
          <w:szCs w:val="28"/>
        </w:rPr>
        <w:t xml:space="preserve">1.4. </w:t>
      </w:r>
      <w:hyperlink w:anchor="P303">
        <w:r w:rsidRPr="00996135">
          <w:rPr>
            <w:rFonts w:ascii="Times New Roman" w:hAnsi="Times New Roman" w:cs="Times New Roman"/>
            <w:color w:val="0000FF"/>
            <w:sz w:val="28"/>
            <w:szCs w:val="28"/>
          </w:rPr>
          <w:t>Правила</w:t>
        </w:r>
      </w:hyperlink>
      <w:r w:rsidRPr="00996135">
        <w:rPr>
          <w:rFonts w:ascii="Times New Roman" w:hAnsi="Times New Roman" w:cs="Times New Roman"/>
          <w:sz w:val="28"/>
          <w:szCs w:val="28"/>
        </w:rPr>
        <w:t xml:space="preserve"> работы с обезличенными данными в администрации Слободского</w:t>
      </w:r>
      <w:r w:rsidR="00B670DA" w:rsidRPr="00996135">
        <w:rPr>
          <w:rFonts w:ascii="Times New Roman" w:hAnsi="Times New Roman" w:cs="Times New Roman"/>
          <w:sz w:val="28"/>
          <w:szCs w:val="28"/>
        </w:rPr>
        <w:t xml:space="preserve"> района</w:t>
      </w:r>
      <w:r w:rsidR="00E44FE3">
        <w:rPr>
          <w:rFonts w:ascii="Times New Roman" w:hAnsi="Times New Roman" w:cs="Times New Roman"/>
          <w:sz w:val="28"/>
          <w:szCs w:val="28"/>
        </w:rPr>
        <w:t xml:space="preserve"> </w:t>
      </w:r>
      <w:r w:rsidRPr="00996135">
        <w:rPr>
          <w:rFonts w:ascii="Times New Roman" w:hAnsi="Times New Roman" w:cs="Times New Roman"/>
          <w:sz w:val="28"/>
          <w:szCs w:val="28"/>
        </w:rPr>
        <w:t xml:space="preserve"> </w:t>
      </w:r>
      <w:r w:rsidR="00E44FE3" w:rsidRPr="00996135">
        <w:rPr>
          <w:rFonts w:ascii="Times New Roman" w:hAnsi="Times New Roman" w:cs="Times New Roman"/>
          <w:sz w:val="28"/>
          <w:szCs w:val="28"/>
        </w:rPr>
        <w:t xml:space="preserve">согласно приложению </w:t>
      </w:r>
      <w:r w:rsidRPr="00996135">
        <w:rPr>
          <w:rFonts w:ascii="Times New Roman" w:hAnsi="Times New Roman" w:cs="Times New Roman"/>
          <w:sz w:val="28"/>
          <w:szCs w:val="28"/>
        </w:rPr>
        <w:t>N 4.</w:t>
      </w:r>
    </w:p>
    <w:p w:rsidR="0079276F" w:rsidRPr="00996135" w:rsidRDefault="0079276F" w:rsidP="00996135">
      <w:pPr>
        <w:pStyle w:val="ConsPlusNormal"/>
        <w:spacing w:line="360" w:lineRule="auto"/>
        <w:ind w:firstLine="539"/>
        <w:jc w:val="both"/>
        <w:rPr>
          <w:rFonts w:ascii="Times New Roman" w:hAnsi="Times New Roman" w:cs="Times New Roman"/>
          <w:sz w:val="28"/>
          <w:szCs w:val="28"/>
        </w:rPr>
      </w:pPr>
      <w:r w:rsidRPr="00996135">
        <w:rPr>
          <w:rFonts w:ascii="Times New Roman" w:hAnsi="Times New Roman" w:cs="Times New Roman"/>
          <w:sz w:val="28"/>
          <w:szCs w:val="28"/>
        </w:rPr>
        <w:t xml:space="preserve">1.5. </w:t>
      </w:r>
      <w:hyperlink w:anchor="P370">
        <w:r w:rsidRPr="00996135">
          <w:rPr>
            <w:rFonts w:ascii="Times New Roman" w:hAnsi="Times New Roman" w:cs="Times New Roman"/>
            <w:color w:val="0000FF"/>
            <w:sz w:val="28"/>
            <w:szCs w:val="28"/>
          </w:rPr>
          <w:t>Перечень</w:t>
        </w:r>
      </w:hyperlink>
      <w:r w:rsidRPr="00996135">
        <w:rPr>
          <w:rFonts w:ascii="Times New Roman" w:hAnsi="Times New Roman" w:cs="Times New Roman"/>
          <w:sz w:val="28"/>
          <w:szCs w:val="28"/>
        </w:rPr>
        <w:t xml:space="preserve"> информационных систем персональных данных (</w:t>
      </w:r>
      <w:proofErr w:type="spellStart"/>
      <w:r w:rsidRPr="00996135">
        <w:rPr>
          <w:rFonts w:ascii="Times New Roman" w:hAnsi="Times New Roman" w:cs="Times New Roman"/>
          <w:sz w:val="28"/>
          <w:szCs w:val="28"/>
        </w:rPr>
        <w:t>ИСПДн</w:t>
      </w:r>
      <w:proofErr w:type="spellEnd"/>
      <w:r w:rsidRPr="00996135">
        <w:rPr>
          <w:rFonts w:ascii="Times New Roman" w:hAnsi="Times New Roman" w:cs="Times New Roman"/>
          <w:sz w:val="28"/>
          <w:szCs w:val="28"/>
        </w:rPr>
        <w:t>)</w:t>
      </w:r>
      <w:r w:rsidR="00B670DA" w:rsidRPr="00996135">
        <w:rPr>
          <w:rFonts w:ascii="Times New Roman" w:hAnsi="Times New Roman" w:cs="Times New Roman"/>
          <w:sz w:val="28"/>
          <w:szCs w:val="28"/>
        </w:rPr>
        <w:t>, используемых</w:t>
      </w:r>
      <w:r w:rsidRPr="00996135">
        <w:rPr>
          <w:rFonts w:ascii="Times New Roman" w:hAnsi="Times New Roman" w:cs="Times New Roman"/>
          <w:sz w:val="28"/>
          <w:szCs w:val="28"/>
        </w:rPr>
        <w:t xml:space="preserve"> в администрации Слободского</w:t>
      </w:r>
      <w:r w:rsidR="00B670DA" w:rsidRPr="00996135">
        <w:rPr>
          <w:rFonts w:ascii="Times New Roman" w:hAnsi="Times New Roman" w:cs="Times New Roman"/>
          <w:sz w:val="28"/>
          <w:szCs w:val="28"/>
        </w:rPr>
        <w:t xml:space="preserve"> района</w:t>
      </w:r>
      <w:r w:rsidRPr="00996135">
        <w:rPr>
          <w:rFonts w:ascii="Times New Roman" w:hAnsi="Times New Roman" w:cs="Times New Roman"/>
          <w:sz w:val="28"/>
          <w:szCs w:val="28"/>
        </w:rPr>
        <w:t xml:space="preserve"> </w:t>
      </w:r>
      <w:r w:rsidR="00E44FE3" w:rsidRPr="00996135">
        <w:rPr>
          <w:rFonts w:ascii="Times New Roman" w:hAnsi="Times New Roman" w:cs="Times New Roman"/>
          <w:sz w:val="28"/>
          <w:szCs w:val="28"/>
        </w:rPr>
        <w:t>согласно приложению</w:t>
      </w:r>
      <w:r w:rsidRPr="00996135">
        <w:rPr>
          <w:rFonts w:ascii="Times New Roman" w:hAnsi="Times New Roman" w:cs="Times New Roman"/>
          <w:sz w:val="28"/>
          <w:szCs w:val="28"/>
        </w:rPr>
        <w:t xml:space="preserve"> </w:t>
      </w:r>
      <w:r w:rsidR="00EB2511">
        <w:rPr>
          <w:rFonts w:ascii="Times New Roman" w:hAnsi="Times New Roman" w:cs="Times New Roman"/>
          <w:sz w:val="28"/>
          <w:szCs w:val="28"/>
        </w:rPr>
        <w:t xml:space="preserve">    </w:t>
      </w:r>
      <w:r w:rsidRPr="00996135">
        <w:rPr>
          <w:rFonts w:ascii="Times New Roman" w:hAnsi="Times New Roman" w:cs="Times New Roman"/>
          <w:sz w:val="28"/>
          <w:szCs w:val="28"/>
        </w:rPr>
        <w:t>N 5.</w:t>
      </w:r>
    </w:p>
    <w:p w:rsidR="0079276F" w:rsidRPr="00996135" w:rsidRDefault="0079276F" w:rsidP="00996135">
      <w:pPr>
        <w:pStyle w:val="ConsPlusNormal"/>
        <w:spacing w:line="360" w:lineRule="auto"/>
        <w:ind w:firstLine="539"/>
        <w:jc w:val="both"/>
        <w:rPr>
          <w:rFonts w:ascii="Times New Roman" w:hAnsi="Times New Roman" w:cs="Times New Roman"/>
          <w:sz w:val="28"/>
          <w:szCs w:val="28"/>
        </w:rPr>
      </w:pPr>
      <w:r w:rsidRPr="00996135">
        <w:rPr>
          <w:rFonts w:ascii="Times New Roman" w:hAnsi="Times New Roman" w:cs="Times New Roman"/>
          <w:sz w:val="28"/>
          <w:szCs w:val="28"/>
        </w:rPr>
        <w:t xml:space="preserve">1.6. </w:t>
      </w:r>
      <w:hyperlink w:anchor="P391">
        <w:r w:rsidRPr="00996135">
          <w:rPr>
            <w:rFonts w:ascii="Times New Roman" w:hAnsi="Times New Roman" w:cs="Times New Roman"/>
            <w:color w:val="0000FF"/>
            <w:sz w:val="28"/>
            <w:szCs w:val="28"/>
          </w:rPr>
          <w:t>Перечни</w:t>
        </w:r>
      </w:hyperlink>
      <w:r w:rsidRPr="00996135">
        <w:rPr>
          <w:rFonts w:ascii="Times New Roman" w:hAnsi="Times New Roman" w:cs="Times New Roman"/>
          <w:sz w:val="28"/>
          <w:szCs w:val="28"/>
        </w:rPr>
        <w:t xml:space="preserve"> персональных данных, обрабатываемых в администрации </w:t>
      </w:r>
      <w:r w:rsidRPr="00996135">
        <w:rPr>
          <w:rFonts w:ascii="Times New Roman" w:hAnsi="Times New Roman" w:cs="Times New Roman"/>
          <w:sz w:val="28"/>
          <w:szCs w:val="28"/>
        </w:rPr>
        <w:lastRenderedPageBreak/>
        <w:t>Слободского</w:t>
      </w:r>
      <w:r w:rsidR="00B670DA" w:rsidRPr="00996135">
        <w:rPr>
          <w:rFonts w:ascii="Times New Roman" w:hAnsi="Times New Roman" w:cs="Times New Roman"/>
          <w:sz w:val="28"/>
          <w:szCs w:val="28"/>
        </w:rPr>
        <w:t xml:space="preserve"> района</w:t>
      </w:r>
      <w:r w:rsidRPr="00996135">
        <w:rPr>
          <w:rFonts w:ascii="Times New Roman" w:hAnsi="Times New Roman" w:cs="Times New Roman"/>
          <w:sz w:val="28"/>
          <w:szCs w:val="28"/>
        </w:rPr>
        <w:t xml:space="preserve"> в связи с реализацией трудовых отношений, а также в связи с оказанием муниципальных услуг и осуществлением муниципальных функций </w:t>
      </w:r>
      <w:r w:rsidR="00E44FE3" w:rsidRPr="00996135">
        <w:rPr>
          <w:rFonts w:ascii="Times New Roman" w:hAnsi="Times New Roman" w:cs="Times New Roman"/>
          <w:sz w:val="28"/>
          <w:szCs w:val="28"/>
        </w:rPr>
        <w:t>согласно приложению</w:t>
      </w:r>
      <w:r w:rsidRPr="00996135">
        <w:rPr>
          <w:rFonts w:ascii="Times New Roman" w:hAnsi="Times New Roman" w:cs="Times New Roman"/>
          <w:sz w:val="28"/>
          <w:szCs w:val="28"/>
        </w:rPr>
        <w:t xml:space="preserve"> N 6.</w:t>
      </w:r>
    </w:p>
    <w:p w:rsidR="0079276F" w:rsidRPr="00996135" w:rsidRDefault="0079276F" w:rsidP="00996135">
      <w:pPr>
        <w:pStyle w:val="ConsPlusNormal"/>
        <w:spacing w:line="360" w:lineRule="auto"/>
        <w:ind w:firstLine="539"/>
        <w:jc w:val="both"/>
        <w:rPr>
          <w:rFonts w:ascii="Times New Roman" w:hAnsi="Times New Roman" w:cs="Times New Roman"/>
          <w:sz w:val="28"/>
          <w:szCs w:val="28"/>
        </w:rPr>
      </w:pPr>
      <w:r w:rsidRPr="00996135">
        <w:rPr>
          <w:rFonts w:ascii="Times New Roman" w:hAnsi="Times New Roman" w:cs="Times New Roman"/>
          <w:sz w:val="28"/>
          <w:szCs w:val="28"/>
        </w:rPr>
        <w:t xml:space="preserve">1.7. </w:t>
      </w:r>
      <w:hyperlink w:anchor="P446">
        <w:r w:rsidRPr="00996135">
          <w:rPr>
            <w:rFonts w:ascii="Times New Roman" w:hAnsi="Times New Roman" w:cs="Times New Roman"/>
            <w:color w:val="0000FF"/>
            <w:sz w:val="28"/>
            <w:szCs w:val="28"/>
          </w:rPr>
          <w:t>Перечень</w:t>
        </w:r>
      </w:hyperlink>
      <w:r w:rsidRPr="00996135">
        <w:rPr>
          <w:rFonts w:ascii="Times New Roman" w:hAnsi="Times New Roman" w:cs="Times New Roman"/>
          <w:sz w:val="28"/>
          <w:szCs w:val="28"/>
        </w:rPr>
        <w:t xml:space="preserve"> должностей муниципальных служащих </w:t>
      </w:r>
      <w:r w:rsidR="00B670DA" w:rsidRPr="00996135">
        <w:rPr>
          <w:rFonts w:ascii="Times New Roman" w:hAnsi="Times New Roman" w:cs="Times New Roman"/>
          <w:sz w:val="28"/>
          <w:szCs w:val="28"/>
        </w:rPr>
        <w:t>администрации Слободского района</w:t>
      </w:r>
      <w:r w:rsidRPr="00996135">
        <w:rPr>
          <w:rFonts w:ascii="Times New Roman" w:hAnsi="Times New Roman" w:cs="Times New Roman"/>
          <w:sz w:val="28"/>
          <w:szCs w:val="28"/>
        </w:rPr>
        <w:t xml:space="preserve">, замещение которых предусматривает осуществление обработки персональных данных либо осуществление доступа к персональным данным </w:t>
      </w:r>
      <w:r w:rsidR="00E44FE3" w:rsidRPr="00996135">
        <w:rPr>
          <w:rFonts w:ascii="Times New Roman" w:hAnsi="Times New Roman" w:cs="Times New Roman"/>
          <w:sz w:val="28"/>
          <w:szCs w:val="28"/>
        </w:rPr>
        <w:t>согласно приложению</w:t>
      </w:r>
      <w:r w:rsidRPr="00996135">
        <w:rPr>
          <w:rFonts w:ascii="Times New Roman" w:hAnsi="Times New Roman" w:cs="Times New Roman"/>
          <w:sz w:val="28"/>
          <w:szCs w:val="28"/>
        </w:rPr>
        <w:t xml:space="preserve"> N 7.</w:t>
      </w:r>
    </w:p>
    <w:p w:rsidR="0079276F" w:rsidRPr="00996135" w:rsidRDefault="0079276F" w:rsidP="00996135">
      <w:pPr>
        <w:pStyle w:val="ConsPlusNormal"/>
        <w:spacing w:line="360" w:lineRule="auto"/>
        <w:ind w:firstLine="539"/>
        <w:jc w:val="both"/>
        <w:rPr>
          <w:rFonts w:ascii="Times New Roman" w:hAnsi="Times New Roman" w:cs="Times New Roman"/>
          <w:sz w:val="28"/>
          <w:szCs w:val="28"/>
        </w:rPr>
      </w:pPr>
      <w:r w:rsidRPr="00996135">
        <w:rPr>
          <w:rFonts w:ascii="Times New Roman" w:hAnsi="Times New Roman" w:cs="Times New Roman"/>
          <w:sz w:val="28"/>
          <w:szCs w:val="28"/>
        </w:rPr>
        <w:t xml:space="preserve">1.9. </w:t>
      </w:r>
      <w:hyperlink w:anchor="P524">
        <w:r w:rsidRPr="00996135">
          <w:rPr>
            <w:rFonts w:ascii="Times New Roman" w:hAnsi="Times New Roman" w:cs="Times New Roman"/>
            <w:color w:val="0000FF"/>
            <w:sz w:val="28"/>
            <w:szCs w:val="28"/>
          </w:rPr>
          <w:t>Порядок</w:t>
        </w:r>
      </w:hyperlink>
      <w:r w:rsidRPr="00996135">
        <w:rPr>
          <w:rFonts w:ascii="Times New Roman" w:hAnsi="Times New Roman" w:cs="Times New Roman"/>
          <w:sz w:val="28"/>
          <w:szCs w:val="28"/>
        </w:rPr>
        <w:t xml:space="preserve"> доступа работников </w:t>
      </w:r>
      <w:r w:rsidR="00B670DA" w:rsidRPr="00996135">
        <w:rPr>
          <w:rFonts w:ascii="Times New Roman" w:hAnsi="Times New Roman" w:cs="Times New Roman"/>
          <w:sz w:val="28"/>
          <w:szCs w:val="28"/>
        </w:rPr>
        <w:t xml:space="preserve">администрации Слободского района </w:t>
      </w:r>
      <w:r w:rsidRPr="00996135">
        <w:rPr>
          <w:rFonts w:ascii="Times New Roman" w:hAnsi="Times New Roman" w:cs="Times New Roman"/>
          <w:sz w:val="28"/>
          <w:szCs w:val="28"/>
        </w:rPr>
        <w:t xml:space="preserve">в помещения, в которых ведется обработка персональных данных </w:t>
      </w:r>
      <w:r w:rsidR="00E44FE3" w:rsidRPr="00996135">
        <w:rPr>
          <w:rFonts w:ascii="Times New Roman" w:hAnsi="Times New Roman" w:cs="Times New Roman"/>
          <w:sz w:val="28"/>
          <w:szCs w:val="28"/>
        </w:rPr>
        <w:t>согласно приложению</w:t>
      </w:r>
      <w:r w:rsidRPr="00996135">
        <w:rPr>
          <w:rFonts w:ascii="Times New Roman" w:hAnsi="Times New Roman" w:cs="Times New Roman"/>
          <w:sz w:val="28"/>
          <w:szCs w:val="28"/>
        </w:rPr>
        <w:t xml:space="preserve"> N </w:t>
      </w:r>
      <w:r w:rsidR="004E4FBD">
        <w:rPr>
          <w:rFonts w:ascii="Times New Roman" w:hAnsi="Times New Roman" w:cs="Times New Roman"/>
          <w:sz w:val="28"/>
          <w:szCs w:val="28"/>
        </w:rPr>
        <w:t>8</w:t>
      </w:r>
      <w:r w:rsidRPr="00996135">
        <w:rPr>
          <w:rFonts w:ascii="Times New Roman" w:hAnsi="Times New Roman" w:cs="Times New Roman"/>
          <w:sz w:val="28"/>
          <w:szCs w:val="28"/>
        </w:rPr>
        <w:t>.</w:t>
      </w:r>
    </w:p>
    <w:p w:rsidR="0079276F" w:rsidRPr="00996135" w:rsidRDefault="0079276F" w:rsidP="00996135">
      <w:pPr>
        <w:pStyle w:val="ConsPlusNormal"/>
        <w:spacing w:line="360" w:lineRule="auto"/>
        <w:ind w:firstLine="539"/>
        <w:jc w:val="both"/>
        <w:rPr>
          <w:rFonts w:ascii="Times New Roman" w:hAnsi="Times New Roman" w:cs="Times New Roman"/>
          <w:sz w:val="28"/>
          <w:szCs w:val="28"/>
        </w:rPr>
      </w:pPr>
      <w:r w:rsidRPr="00996135">
        <w:rPr>
          <w:rFonts w:ascii="Times New Roman" w:hAnsi="Times New Roman" w:cs="Times New Roman"/>
          <w:sz w:val="28"/>
          <w:szCs w:val="28"/>
        </w:rPr>
        <w:t>1.10. Типов</w:t>
      </w:r>
      <w:r w:rsidR="005F6845">
        <w:rPr>
          <w:rFonts w:ascii="Times New Roman" w:hAnsi="Times New Roman" w:cs="Times New Roman"/>
          <w:sz w:val="28"/>
          <w:szCs w:val="28"/>
        </w:rPr>
        <w:t>ую форму</w:t>
      </w:r>
      <w:r w:rsidRPr="00996135">
        <w:rPr>
          <w:rFonts w:ascii="Times New Roman" w:hAnsi="Times New Roman" w:cs="Times New Roman"/>
          <w:sz w:val="28"/>
          <w:szCs w:val="28"/>
        </w:rPr>
        <w:t xml:space="preserve"> </w:t>
      </w:r>
      <w:hyperlink w:anchor="P560">
        <w:r w:rsidRPr="00996135">
          <w:rPr>
            <w:rFonts w:ascii="Times New Roman" w:hAnsi="Times New Roman" w:cs="Times New Roman"/>
            <w:color w:val="0000FF"/>
            <w:sz w:val="28"/>
            <w:szCs w:val="28"/>
          </w:rPr>
          <w:t>обязательств</w:t>
        </w:r>
        <w:r w:rsidR="005F6845">
          <w:rPr>
            <w:rFonts w:ascii="Times New Roman" w:hAnsi="Times New Roman" w:cs="Times New Roman"/>
            <w:color w:val="0000FF"/>
            <w:sz w:val="28"/>
            <w:szCs w:val="28"/>
          </w:rPr>
          <w:t>а</w:t>
        </w:r>
      </w:hyperlink>
      <w:r w:rsidRPr="00996135">
        <w:rPr>
          <w:rFonts w:ascii="Times New Roman" w:hAnsi="Times New Roman" w:cs="Times New Roman"/>
          <w:sz w:val="28"/>
          <w:szCs w:val="28"/>
        </w:rPr>
        <w:t xml:space="preserve"> муниципального служащего (работника) </w:t>
      </w:r>
      <w:r w:rsidR="00B670DA" w:rsidRPr="00996135">
        <w:rPr>
          <w:rFonts w:ascii="Times New Roman" w:hAnsi="Times New Roman" w:cs="Times New Roman"/>
          <w:sz w:val="28"/>
          <w:szCs w:val="28"/>
        </w:rPr>
        <w:t>администрации Слободского района</w:t>
      </w:r>
      <w:r w:rsidRPr="00996135">
        <w:rPr>
          <w:rFonts w:ascii="Times New Roman" w:hAnsi="Times New Roman" w:cs="Times New Roman"/>
          <w:sz w:val="28"/>
          <w:szCs w:val="28"/>
        </w:rPr>
        <w:t xml:space="preserve">, непосредственно осуществляющего обработку персональных данных, в случае расторжения с ним трудового договора прекратить обработку персональных данных, ставших известными ему в связи с исполнением должностных обязанностей </w:t>
      </w:r>
      <w:r w:rsidR="00E44FE3" w:rsidRPr="00996135">
        <w:rPr>
          <w:rFonts w:ascii="Times New Roman" w:hAnsi="Times New Roman" w:cs="Times New Roman"/>
          <w:sz w:val="28"/>
          <w:szCs w:val="28"/>
        </w:rPr>
        <w:t xml:space="preserve">согласно </w:t>
      </w:r>
      <w:r w:rsidR="00E44FE3">
        <w:rPr>
          <w:rFonts w:ascii="Times New Roman" w:hAnsi="Times New Roman" w:cs="Times New Roman"/>
          <w:sz w:val="28"/>
          <w:szCs w:val="28"/>
        </w:rPr>
        <w:t xml:space="preserve"> </w:t>
      </w:r>
      <w:r w:rsidR="00E44FE3" w:rsidRPr="00996135">
        <w:rPr>
          <w:rFonts w:ascii="Times New Roman" w:hAnsi="Times New Roman" w:cs="Times New Roman"/>
          <w:sz w:val="28"/>
          <w:szCs w:val="28"/>
        </w:rPr>
        <w:t>приложению</w:t>
      </w:r>
      <w:r w:rsidRPr="00996135">
        <w:rPr>
          <w:rFonts w:ascii="Times New Roman" w:hAnsi="Times New Roman" w:cs="Times New Roman"/>
          <w:sz w:val="28"/>
          <w:szCs w:val="28"/>
        </w:rPr>
        <w:t xml:space="preserve"> N </w:t>
      </w:r>
      <w:r w:rsidR="004E4FBD">
        <w:rPr>
          <w:rFonts w:ascii="Times New Roman" w:hAnsi="Times New Roman" w:cs="Times New Roman"/>
          <w:sz w:val="28"/>
          <w:szCs w:val="28"/>
        </w:rPr>
        <w:t>9</w:t>
      </w:r>
      <w:r w:rsidRPr="00996135">
        <w:rPr>
          <w:rFonts w:ascii="Times New Roman" w:hAnsi="Times New Roman" w:cs="Times New Roman"/>
          <w:sz w:val="28"/>
          <w:szCs w:val="28"/>
        </w:rPr>
        <w:t>.</w:t>
      </w:r>
    </w:p>
    <w:p w:rsidR="0079276F" w:rsidRDefault="0079276F" w:rsidP="00996135">
      <w:pPr>
        <w:pStyle w:val="ConsPlusNormal"/>
        <w:spacing w:line="360" w:lineRule="auto"/>
        <w:ind w:firstLine="539"/>
        <w:jc w:val="both"/>
        <w:rPr>
          <w:rFonts w:ascii="Times New Roman" w:hAnsi="Times New Roman" w:cs="Times New Roman"/>
          <w:sz w:val="28"/>
          <w:szCs w:val="28"/>
        </w:rPr>
      </w:pPr>
      <w:r w:rsidRPr="00996135">
        <w:rPr>
          <w:rFonts w:ascii="Times New Roman" w:hAnsi="Times New Roman" w:cs="Times New Roman"/>
          <w:sz w:val="28"/>
          <w:szCs w:val="28"/>
        </w:rPr>
        <w:t>1.11. Типов</w:t>
      </w:r>
      <w:r w:rsidR="00E44FE3">
        <w:rPr>
          <w:rFonts w:ascii="Times New Roman" w:hAnsi="Times New Roman" w:cs="Times New Roman"/>
          <w:sz w:val="28"/>
          <w:szCs w:val="28"/>
        </w:rPr>
        <w:t>ую</w:t>
      </w:r>
      <w:r w:rsidRPr="00996135">
        <w:rPr>
          <w:rFonts w:ascii="Times New Roman" w:hAnsi="Times New Roman" w:cs="Times New Roman"/>
          <w:sz w:val="28"/>
          <w:szCs w:val="28"/>
        </w:rPr>
        <w:t xml:space="preserve"> форм</w:t>
      </w:r>
      <w:r w:rsidR="00E44FE3">
        <w:rPr>
          <w:rFonts w:ascii="Times New Roman" w:hAnsi="Times New Roman" w:cs="Times New Roman"/>
          <w:sz w:val="28"/>
          <w:szCs w:val="28"/>
        </w:rPr>
        <w:t>у</w:t>
      </w:r>
      <w:r w:rsidRPr="00996135">
        <w:rPr>
          <w:rFonts w:ascii="Times New Roman" w:hAnsi="Times New Roman" w:cs="Times New Roman"/>
          <w:sz w:val="28"/>
          <w:szCs w:val="28"/>
        </w:rPr>
        <w:t xml:space="preserve"> </w:t>
      </w:r>
      <w:hyperlink w:anchor="P607">
        <w:r w:rsidRPr="00996135">
          <w:rPr>
            <w:rFonts w:ascii="Times New Roman" w:hAnsi="Times New Roman" w:cs="Times New Roman"/>
            <w:color w:val="0000FF"/>
            <w:sz w:val="28"/>
            <w:szCs w:val="28"/>
          </w:rPr>
          <w:t>согласия</w:t>
        </w:r>
      </w:hyperlink>
      <w:r w:rsidRPr="00996135">
        <w:rPr>
          <w:rFonts w:ascii="Times New Roman" w:hAnsi="Times New Roman" w:cs="Times New Roman"/>
          <w:sz w:val="28"/>
          <w:szCs w:val="28"/>
        </w:rPr>
        <w:t xml:space="preserve"> </w:t>
      </w:r>
      <w:r w:rsidR="00E44FE3" w:rsidRPr="00E44FE3">
        <w:rPr>
          <w:rFonts w:ascii="Times New Roman" w:hAnsi="Times New Roman" w:cs="Times New Roman"/>
          <w:color w:val="000000"/>
          <w:sz w:val="28"/>
          <w:szCs w:val="28"/>
          <w:lang w:bidi="ru-RU"/>
        </w:rPr>
        <w:t>муниципального служащего</w:t>
      </w:r>
      <w:r w:rsidR="00E44FE3" w:rsidRPr="00E44FE3">
        <w:rPr>
          <w:rFonts w:ascii="Times New Roman" w:hAnsi="Times New Roman" w:cs="Times New Roman"/>
          <w:color w:val="000000"/>
          <w:sz w:val="28"/>
          <w:szCs w:val="28"/>
          <w:lang w:bidi="ru-RU"/>
        </w:rPr>
        <w:br/>
        <w:t>на обработку персональных данных</w:t>
      </w:r>
      <w:r w:rsidR="00E44FE3" w:rsidRPr="00996135">
        <w:rPr>
          <w:rFonts w:ascii="Times New Roman" w:hAnsi="Times New Roman" w:cs="Times New Roman"/>
          <w:sz w:val="28"/>
          <w:szCs w:val="28"/>
        </w:rPr>
        <w:t xml:space="preserve"> согласно приложению</w:t>
      </w:r>
      <w:r w:rsidRPr="00996135">
        <w:rPr>
          <w:rFonts w:ascii="Times New Roman" w:hAnsi="Times New Roman" w:cs="Times New Roman"/>
          <w:sz w:val="28"/>
          <w:szCs w:val="28"/>
        </w:rPr>
        <w:t xml:space="preserve"> N 1</w:t>
      </w:r>
      <w:r w:rsidR="004E4FBD">
        <w:rPr>
          <w:rFonts w:ascii="Times New Roman" w:hAnsi="Times New Roman" w:cs="Times New Roman"/>
          <w:sz w:val="28"/>
          <w:szCs w:val="28"/>
        </w:rPr>
        <w:t>0</w:t>
      </w:r>
      <w:r w:rsidRPr="00996135">
        <w:rPr>
          <w:rFonts w:ascii="Times New Roman" w:hAnsi="Times New Roman" w:cs="Times New Roman"/>
          <w:sz w:val="28"/>
          <w:szCs w:val="28"/>
        </w:rPr>
        <w:t>.</w:t>
      </w:r>
    </w:p>
    <w:p w:rsidR="00E44FE3" w:rsidRDefault="00E44FE3" w:rsidP="00E44FE3">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1.12. </w:t>
      </w:r>
      <w:r w:rsidRPr="00996135">
        <w:rPr>
          <w:rFonts w:ascii="Times New Roman" w:hAnsi="Times New Roman" w:cs="Times New Roman"/>
          <w:sz w:val="28"/>
          <w:szCs w:val="28"/>
        </w:rPr>
        <w:t>Типов</w:t>
      </w:r>
      <w:r>
        <w:rPr>
          <w:rFonts w:ascii="Times New Roman" w:hAnsi="Times New Roman" w:cs="Times New Roman"/>
          <w:sz w:val="28"/>
          <w:szCs w:val="28"/>
        </w:rPr>
        <w:t>ую</w:t>
      </w:r>
      <w:r w:rsidRPr="00996135">
        <w:rPr>
          <w:rFonts w:ascii="Times New Roman" w:hAnsi="Times New Roman" w:cs="Times New Roman"/>
          <w:sz w:val="28"/>
          <w:szCs w:val="28"/>
        </w:rPr>
        <w:t xml:space="preserve"> форм</w:t>
      </w:r>
      <w:r>
        <w:rPr>
          <w:rFonts w:ascii="Times New Roman" w:hAnsi="Times New Roman" w:cs="Times New Roman"/>
          <w:sz w:val="28"/>
          <w:szCs w:val="28"/>
        </w:rPr>
        <w:t>у</w:t>
      </w:r>
      <w:r w:rsidRPr="00996135">
        <w:rPr>
          <w:rFonts w:ascii="Times New Roman" w:hAnsi="Times New Roman" w:cs="Times New Roman"/>
          <w:sz w:val="28"/>
          <w:szCs w:val="28"/>
        </w:rPr>
        <w:t xml:space="preserve"> </w:t>
      </w:r>
      <w:hyperlink w:anchor="P607">
        <w:r w:rsidRPr="00996135">
          <w:rPr>
            <w:rFonts w:ascii="Times New Roman" w:hAnsi="Times New Roman" w:cs="Times New Roman"/>
            <w:color w:val="0000FF"/>
            <w:sz w:val="28"/>
            <w:szCs w:val="28"/>
          </w:rPr>
          <w:t>согласия</w:t>
        </w:r>
      </w:hyperlink>
      <w:r w:rsidRPr="00996135">
        <w:rPr>
          <w:rFonts w:ascii="Times New Roman" w:hAnsi="Times New Roman" w:cs="Times New Roman"/>
          <w:sz w:val="28"/>
          <w:szCs w:val="28"/>
        </w:rPr>
        <w:t xml:space="preserve"> </w:t>
      </w:r>
      <w:r w:rsidRPr="00E44FE3">
        <w:rPr>
          <w:rFonts w:ascii="Times New Roman" w:hAnsi="Times New Roman" w:cs="Times New Roman"/>
          <w:color w:val="000000"/>
          <w:sz w:val="28"/>
          <w:szCs w:val="28"/>
          <w:lang w:bidi="ru-RU"/>
        </w:rPr>
        <w:t>работника на обработку персональных данных</w:t>
      </w:r>
      <w:r w:rsidRPr="00996135">
        <w:rPr>
          <w:rFonts w:ascii="Times New Roman" w:hAnsi="Times New Roman" w:cs="Times New Roman"/>
          <w:sz w:val="28"/>
          <w:szCs w:val="28"/>
        </w:rPr>
        <w:t xml:space="preserve"> согласно приложению N 1</w:t>
      </w:r>
      <w:r>
        <w:rPr>
          <w:rFonts w:ascii="Times New Roman" w:hAnsi="Times New Roman" w:cs="Times New Roman"/>
          <w:sz w:val="28"/>
          <w:szCs w:val="28"/>
        </w:rPr>
        <w:t>1</w:t>
      </w:r>
      <w:r w:rsidRPr="00996135">
        <w:rPr>
          <w:rFonts w:ascii="Times New Roman" w:hAnsi="Times New Roman" w:cs="Times New Roman"/>
          <w:sz w:val="28"/>
          <w:szCs w:val="28"/>
        </w:rPr>
        <w:t>.</w:t>
      </w:r>
    </w:p>
    <w:p w:rsidR="00E44FE3" w:rsidRPr="00E44FE3" w:rsidRDefault="00E44FE3" w:rsidP="00E44FE3">
      <w:pPr>
        <w:pStyle w:val="a9"/>
        <w:shd w:val="clear" w:color="auto" w:fill="auto"/>
        <w:spacing w:line="360" w:lineRule="auto"/>
        <w:ind w:firstLine="567"/>
        <w:jc w:val="both"/>
        <w:rPr>
          <w:b w:val="0"/>
          <w:sz w:val="28"/>
          <w:szCs w:val="28"/>
        </w:rPr>
      </w:pPr>
      <w:r w:rsidRPr="00E44FE3">
        <w:rPr>
          <w:b w:val="0"/>
          <w:sz w:val="28"/>
          <w:szCs w:val="28"/>
        </w:rPr>
        <w:t xml:space="preserve">1.13. Типовую форму </w:t>
      </w:r>
      <w:hyperlink w:anchor="P607">
        <w:r w:rsidRPr="00E44FE3">
          <w:rPr>
            <w:b w:val="0"/>
            <w:color w:val="0000FF"/>
            <w:sz w:val="28"/>
            <w:szCs w:val="28"/>
          </w:rPr>
          <w:t>согласия</w:t>
        </w:r>
      </w:hyperlink>
      <w:r w:rsidRPr="00E44FE3">
        <w:rPr>
          <w:b w:val="0"/>
          <w:sz w:val="28"/>
          <w:szCs w:val="28"/>
        </w:rPr>
        <w:t xml:space="preserve"> </w:t>
      </w:r>
      <w:r w:rsidRPr="00E44FE3">
        <w:rPr>
          <w:b w:val="0"/>
          <w:color w:val="000000"/>
          <w:sz w:val="28"/>
          <w:szCs w:val="28"/>
          <w:lang w:eastAsia="ru-RU" w:bidi="ru-RU"/>
        </w:rPr>
        <w:t>субъекта персональных данных</w:t>
      </w:r>
      <w:r>
        <w:rPr>
          <w:b w:val="0"/>
          <w:color w:val="000000"/>
          <w:sz w:val="28"/>
          <w:szCs w:val="28"/>
          <w:lang w:eastAsia="ru-RU" w:bidi="ru-RU"/>
        </w:rPr>
        <w:t xml:space="preserve"> </w:t>
      </w:r>
      <w:r w:rsidRPr="00E44FE3">
        <w:rPr>
          <w:b w:val="0"/>
          <w:color w:val="000000"/>
          <w:sz w:val="28"/>
          <w:szCs w:val="28"/>
          <w:lang w:eastAsia="ru-RU" w:bidi="ru-RU"/>
        </w:rPr>
        <w:t>на обработку персональных данных</w:t>
      </w:r>
      <w:r w:rsidRPr="00E44FE3">
        <w:rPr>
          <w:b w:val="0"/>
          <w:sz w:val="28"/>
          <w:szCs w:val="28"/>
        </w:rPr>
        <w:t xml:space="preserve"> согласно приложению N 12.</w:t>
      </w:r>
    </w:p>
    <w:p w:rsidR="0079276F" w:rsidRPr="00996135" w:rsidRDefault="0079276F" w:rsidP="00996135">
      <w:pPr>
        <w:pStyle w:val="ConsPlusNormal"/>
        <w:spacing w:line="360" w:lineRule="auto"/>
        <w:ind w:firstLine="539"/>
        <w:jc w:val="both"/>
        <w:rPr>
          <w:rFonts w:ascii="Times New Roman" w:hAnsi="Times New Roman" w:cs="Times New Roman"/>
          <w:sz w:val="28"/>
          <w:szCs w:val="28"/>
        </w:rPr>
      </w:pPr>
      <w:r w:rsidRPr="00996135">
        <w:rPr>
          <w:rFonts w:ascii="Times New Roman" w:hAnsi="Times New Roman" w:cs="Times New Roman"/>
          <w:sz w:val="28"/>
          <w:szCs w:val="28"/>
        </w:rPr>
        <w:t>1.1</w:t>
      </w:r>
      <w:r w:rsidR="00E44FE3">
        <w:rPr>
          <w:rFonts w:ascii="Times New Roman" w:hAnsi="Times New Roman" w:cs="Times New Roman"/>
          <w:sz w:val="28"/>
          <w:szCs w:val="28"/>
        </w:rPr>
        <w:t>4</w:t>
      </w:r>
      <w:r w:rsidRPr="00996135">
        <w:rPr>
          <w:rFonts w:ascii="Times New Roman" w:hAnsi="Times New Roman" w:cs="Times New Roman"/>
          <w:sz w:val="28"/>
          <w:szCs w:val="28"/>
        </w:rPr>
        <w:t xml:space="preserve">. Типовую форму </w:t>
      </w:r>
      <w:hyperlink w:anchor="P688">
        <w:r w:rsidRPr="00996135">
          <w:rPr>
            <w:rFonts w:ascii="Times New Roman" w:hAnsi="Times New Roman" w:cs="Times New Roman"/>
            <w:color w:val="0000FF"/>
            <w:sz w:val="28"/>
            <w:szCs w:val="28"/>
          </w:rPr>
          <w:t>разъяснения</w:t>
        </w:r>
      </w:hyperlink>
      <w:r w:rsidRPr="00996135">
        <w:rPr>
          <w:rFonts w:ascii="Times New Roman" w:hAnsi="Times New Roman" w:cs="Times New Roman"/>
          <w:sz w:val="28"/>
          <w:szCs w:val="28"/>
        </w:rPr>
        <w:t xml:space="preserve"> субъекту персональных данных юридических последствий отказа предоставить свои персональные данные </w:t>
      </w:r>
      <w:r w:rsidR="00E44FE3" w:rsidRPr="00996135">
        <w:rPr>
          <w:rFonts w:ascii="Times New Roman" w:hAnsi="Times New Roman" w:cs="Times New Roman"/>
          <w:sz w:val="28"/>
          <w:szCs w:val="28"/>
        </w:rPr>
        <w:t>согласно приложению</w:t>
      </w:r>
      <w:r w:rsidRPr="00996135">
        <w:rPr>
          <w:rFonts w:ascii="Times New Roman" w:hAnsi="Times New Roman" w:cs="Times New Roman"/>
          <w:sz w:val="28"/>
          <w:szCs w:val="28"/>
        </w:rPr>
        <w:t xml:space="preserve"> N 1</w:t>
      </w:r>
      <w:r w:rsidR="00E44FE3">
        <w:rPr>
          <w:rFonts w:ascii="Times New Roman" w:hAnsi="Times New Roman" w:cs="Times New Roman"/>
          <w:sz w:val="28"/>
          <w:szCs w:val="28"/>
        </w:rPr>
        <w:t>3</w:t>
      </w:r>
      <w:r w:rsidRPr="00996135">
        <w:rPr>
          <w:rFonts w:ascii="Times New Roman" w:hAnsi="Times New Roman" w:cs="Times New Roman"/>
          <w:sz w:val="28"/>
          <w:szCs w:val="28"/>
        </w:rPr>
        <w:t>.</w:t>
      </w:r>
    </w:p>
    <w:p w:rsidR="0079276F" w:rsidRDefault="0079276F" w:rsidP="00996135">
      <w:pPr>
        <w:pStyle w:val="ConsPlusNormal"/>
        <w:spacing w:line="360" w:lineRule="auto"/>
        <w:ind w:firstLine="539"/>
        <w:jc w:val="both"/>
        <w:rPr>
          <w:rFonts w:ascii="Times New Roman" w:hAnsi="Times New Roman" w:cs="Times New Roman"/>
          <w:sz w:val="28"/>
          <w:szCs w:val="28"/>
        </w:rPr>
      </w:pPr>
      <w:r w:rsidRPr="006756D3">
        <w:rPr>
          <w:rFonts w:ascii="Times New Roman" w:hAnsi="Times New Roman" w:cs="Times New Roman"/>
          <w:sz w:val="28"/>
          <w:szCs w:val="28"/>
        </w:rPr>
        <w:t xml:space="preserve">2. Назначить </w:t>
      </w:r>
      <w:r w:rsidR="00DC3CEE">
        <w:rPr>
          <w:rFonts w:ascii="Times New Roman" w:hAnsi="Times New Roman" w:cs="Times New Roman"/>
          <w:sz w:val="28"/>
          <w:szCs w:val="28"/>
        </w:rPr>
        <w:t xml:space="preserve">ответственных </w:t>
      </w:r>
      <w:r w:rsidR="00DC3CEE" w:rsidRPr="006756D3">
        <w:rPr>
          <w:rFonts w:ascii="Times New Roman" w:hAnsi="Times New Roman" w:cs="Times New Roman"/>
          <w:sz w:val="28"/>
          <w:szCs w:val="28"/>
        </w:rPr>
        <w:t xml:space="preserve">за организацию обработки персональных данных в администрации Слободского района </w:t>
      </w:r>
      <w:r w:rsidR="006756D3" w:rsidRPr="006756D3">
        <w:rPr>
          <w:rFonts w:ascii="Times New Roman" w:hAnsi="Times New Roman" w:cs="Times New Roman"/>
          <w:sz w:val="28"/>
          <w:szCs w:val="28"/>
        </w:rPr>
        <w:t>Малыгину Екатерину Владимировну</w:t>
      </w:r>
      <w:r w:rsidRPr="006756D3">
        <w:rPr>
          <w:rFonts w:ascii="Times New Roman" w:hAnsi="Times New Roman" w:cs="Times New Roman"/>
          <w:sz w:val="28"/>
          <w:szCs w:val="28"/>
        </w:rPr>
        <w:t xml:space="preserve">, </w:t>
      </w:r>
      <w:r w:rsidR="006756D3" w:rsidRPr="006756D3">
        <w:rPr>
          <w:rFonts w:ascii="Times New Roman" w:hAnsi="Times New Roman" w:cs="Times New Roman"/>
          <w:sz w:val="28"/>
          <w:szCs w:val="28"/>
        </w:rPr>
        <w:t>ведущего специалиста</w:t>
      </w:r>
      <w:r w:rsidRPr="006756D3">
        <w:rPr>
          <w:rFonts w:ascii="Times New Roman" w:hAnsi="Times New Roman" w:cs="Times New Roman"/>
          <w:sz w:val="28"/>
          <w:szCs w:val="28"/>
        </w:rPr>
        <w:t xml:space="preserve"> </w:t>
      </w:r>
      <w:r w:rsidR="006756D3" w:rsidRPr="006756D3">
        <w:rPr>
          <w:rFonts w:ascii="Times New Roman" w:hAnsi="Times New Roman" w:cs="Times New Roman"/>
          <w:sz w:val="28"/>
          <w:szCs w:val="28"/>
        </w:rPr>
        <w:t>управления контроля и</w:t>
      </w:r>
      <w:r w:rsidRPr="006756D3">
        <w:rPr>
          <w:rFonts w:ascii="Times New Roman" w:hAnsi="Times New Roman" w:cs="Times New Roman"/>
          <w:sz w:val="28"/>
          <w:szCs w:val="28"/>
        </w:rPr>
        <w:t xml:space="preserve"> информационны</w:t>
      </w:r>
      <w:r w:rsidR="006756D3" w:rsidRPr="006756D3">
        <w:rPr>
          <w:rFonts w:ascii="Times New Roman" w:hAnsi="Times New Roman" w:cs="Times New Roman"/>
          <w:sz w:val="28"/>
          <w:szCs w:val="28"/>
        </w:rPr>
        <w:t>х</w:t>
      </w:r>
      <w:r w:rsidRPr="006756D3">
        <w:rPr>
          <w:rFonts w:ascii="Times New Roman" w:hAnsi="Times New Roman" w:cs="Times New Roman"/>
          <w:sz w:val="28"/>
          <w:szCs w:val="28"/>
        </w:rPr>
        <w:t xml:space="preserve"> технологи</w:t>
      </w:r>
      <w:r w:rsidR="006756D3" w:rsidRPr="006756D3">
        <w:rPr>
          <w:rFonts w:ascii="Times New Roman" w:hAnsi="Times New Roman" w:cs="Times New Roman"/>
          <w:sz w:val="28"/>
          <w:szCs w:val="28"/>
        </w:rPr>
        <w:t>й</w:t>
      </w:r>
      <w:r w:rsidRPr="006756D3">
        <w:rPr>
          <w:rFonts w:ascii="Times New Roman" w:hAnsi="Times New Roman" w:cs="Times New Roman"/>
          <w:sz w:val="28"/>
          <w:szCs w:val="28"/>
        </w:rPr>
        <w:t xml:space="preserve"> администрации Слободского</w:t>
      </w:r>
      <w:r w:rsidR="006756D3" w:rsidRPr="006756D3">
        <w:rPr>
          <w:rFonts w:ascii="Times New Roman" w:hAnsi="Times New Roman" w:cs="Times New Roman"/>
          <w:sz w:val="28"/>
          <w:szCs w:val="28"/>
        </w:rPr>
        <w:t xml:space="preserve"> района</w:t>
      </w:r>
      <w:r w:rsidRPr="006756D3">
        <w:rPr>
          <w:rFonts w:ascii="Times New Roman" w:hAnsi="Times New Roman" w:cs="Times New Roman"/>
          <w:sz w:val="28"/>
          <w:szCs w:val="28"/>
        </w:rPr>
        <w:t xml:space="preserve">, </w:t>
      </w:r>
      <w:proofErr w:type="spellStart"/>
      <w:r w:rsidR="00DC3CEE">
        <w:rPr>
          <w:rFonts w:ascii="Times New Roman" w:hAnsi="Times New Roman" w:cs="Times New Roman"/>
          <w:sz w:val="28"/>
          <w:szCs w:val="28"/>
        </w:rPr>
        <w:t>Сунцову</w:t>
      </w:r>
      <w:proofErr w:type="spellEnd"/>
      <w:r w:rsidR="00DC3CEE">
        <w:rPr>
          <w:rFonts w:ascii="Times New Roman" w:hAnsi="Times New Roman" w:cs="Times New Roman"/>
          <w:sz w:val="28"/>
          <w:szCs w:val="28"/>
        </w:rPr>
        <w:t xml:space="preserve"> Светлану Николаевну, заместителя начальника по вопросам муниципальной службы и </w:t>
      </w:r>
      <w:r w:rsidR="00DC3CEE">
        <w:rPr>
          <w:rFonts w:ascii="Times New Roman" w:hAnsi="Times New Roman" w:cs="Times New Roman"/>
          <w:sz w:val="28"/>
          <w:szCs w:val="28"/>
        </w:rPr>
        <w:lastRenderedPageBreak/>
        <w:t>кадров управления организационной и кадрово-правовой работы администрации Слободского района</w:t>
      </w:r>
      <w:r w:rsidRPr="006756D3">
        <w:rPr>
          <w:rFonts w:ascii="Times New Roman" w:hAnsi="Times New Roman" w:cs="Times New Roman"/>
          <w:sz w:val="28"/>
          <w:szCs w:val="28"/>
        </w:rPr>
        <w:t>.</w:t>
      </w:r>
    </w:p>
    <w:p w:rsidR="0079276F" w:rsidRPr="00996135" w:rsidRDefault="0079276F" w:rsidP="00996135">
      <w:pPr>
        <w:pStyle w:val="ConsPlusNormal"/>
        <w:spacing w:line="360" w:lineRule="auto"/>
        <w:ind w:firstLine="539"/>
        <w:jc w:val="both"/>
        <w:rPr>
          <w:rFonts w:ascii="Times New Roman" w:hAnsi="Times New Roman" w:cs="Times New Roman"/>
          <w:sz w:val="28"/>
          <w:szCs w:val="28"/>
        </w:rPr>
      </w:pPr>
      <w:r w:rsidRPr="00996135">
        <w:rPr>
          <w:rFonts w:ascii="Times New Roman" w:hAnsi="Times New Roman" w:cs="Times New Roman"/>
          <w:sz w:val="28"/>
          <w:szCs w:val="28"/>
        </w:rPr>
        <w:t>3. Постановлени</w:t>
      </w:r>
      <w:r w:rsidR="00996135" w:rsidRPr="00996135">
        <w:rPr>
          <w:rFonts w:ascii="Times New Roman" w:hAnsi="Times New Roman" w:cs="Times New Roman"/>
          <w:sz w:val="28"/>
          <w:szCs w:val="28"/>
        </w:rPr>
        <w:t>е</w:t>
      </w:r>
      <w:r w:rsidRPr="00996135">
        <w:rPr>
          <w:rFonts w:ascii="Times New Roman" w:hAnsi="Times New Roman" w:cs="Times New Roman"/>
          <w:sz w:val="28"/>
          <w:szCs w:val="28"/>
        </w:rPr>
        <w:t xml:space="preserve"> </w:t>
      </w:r>
      <w:r w:rsidR="00996135" w:rsidRPr="00996135">
        <w:rPr>
          <w:rFonts w:ascii="Times New Roman" w:hAnsi="Times New Roman" w:cs="Times New Roman"/>
          <w:sz w:val="28"/>
          <w:szCs w:val="28"/>
        </w:rPr>
        <w:t xml:space="preserve">администрации Слободского района </w:t>
      </w:r>
      <w:r w:rsidRPr="00996135">
        <w:rPr>
          <w:rFonts w:ascii="Times New Roman" w:hAnsi="Times New Roman" w:cs="Times New Roman"/>
          <w:sz w:val="28"/>
          <w:szCs w:val="28"/>
        </w:rPr>
        <w:t xml:space="preserve">от </w:t>
      </w:r>
      <w:r w:rsidR="00996135" w:rsidRPr="00996135">
        <w:rPr>
          <w:rFonts w:ascii="Times New Roman" w:hAnsi="Times New Roman" w:cs="Times New Roman"/>
          <w:sz w:val="28"/>
          <w:szCs w:val="28"/>
        </w:rPr>
        <w:t>30</w:t>
      </w:r>
      <w:r w:rsidRPr="00996135">
        <w:rPr>
          <w:rFonts w:ascii="Times New Roman" w:hAnsi="Times New Roman" w:cs="Times New Roman"/>
          <w:sz w:val="28"/>
          <w:szCs w:val="28"/>
        </w:rPr>
        <w:t>.0</w:t>
      </w:r>
      <w:r w:rsidR="00996135" w:rsidRPr="00996135">
        <w:rPr>
          <w:rFonts w:ascii="Times New Roman" w:hAnsi="Times New Roman" w:cs="Times New Roman"/>
          <w:sz w:val="28"/>
          <w:szCs w:val="28"/>
        </w:rPr>
        <w:t>8</w:t>
      </w:r>
      <w:r w:rsidRPr="00996135">
        <w:rPr>
          <w:rFonts w:ascii="Times New Roman" w:hAnsi="Times New Roman" w:cs="Times New Roman"/>
          <w:sz w:val="28"/>
          <w:szCs w:val="28"/>
        </w:rPr>
        <w:t>.201</w:t>
      </w:r>
      <w:r w:rsidR="00996135" w:rsidRPr="00996135">
        <w:rPr>
          <w:rFonts w:ascii="Times New Roman" w:hAnsi="Times New Roman" w:cs="Times New Roman"/>
          <w:sz w:val="28"/>
          <w:szCs w:val="28"/>
        </w:rPr>
        <w:t>2</w:t>
      </w:r>
      <w:r w:rsidRPr="00996135">
        <w:rPr>
          <w:rFonts w:ascii="Times New Roman" w:hAnsi="Times New Roman" w:cs="Times New Roman"/>
          <w:sz w:val="28"/>
          <w:szCs w:val="28"/>
        </w:rPr>
        <w:t xml:space="preserve"> N </w:t>
      </w:r>
      <w:r w:rsidR="00996135" w:rsidRPr="00996135">
        <w:rPr>
          <w:rFonts w:ascii="Times New Roman" w:hAnsi="Times New Roman" w:cs="Times New Roman"/>
          <w:sz w:val="28"/>
          <w:szCs w:val="28"/>
        </w:rPr>
        <w:t>421</w:t>
      </w:r>
      <w:r w:rsidRPr="00996135">
        <w:rPr>
          <w:rFonts w:ascii="Times New Roman" w:hAnsi="Times New Roman" w:cs="Times New Roman"/>
          <w:sz w:val="28"/>
          <w:szCs w:val="28"/>
        </w:rPr>
        <w:t xml:space="preserve"> "Об организации </w:t>
      </w:r>
      <w:r w:rsidR="00996135" w:rsidRPr="00996135">
        <w:rPr>
          <w:rFonts w:ascii="Times New Roman" w:hAnsi="Times New Roman" w:cs="Times New Roman"/>
          <w:sz w:val="28"/>
          <w:szCs w:val="28"/>
        </w:rPr>
        <w:t>защиты</w:t>
      </w:r>
      <w:r w:rsidRPr="00996135">
        <w:rPr>
          <w:rFonts w:ascii="Times New Roman" w:hAnsi="Times New Roman" w:cs="Times New Roman"/>
          <w:sz w:val="28"/>
          <w:szCs w:val="28"/>
        </w:rPr>
        <w:t xml:space="preserve"> персональных данных </w:t>
      </w:r>
      <w:r w:rsidR="00996135" w:rsidRPr="00996135">
        <w:rPr>
          <w:rFonts w:ascii="Times New Roman" w:hAnsi="Times New Roman" w:cs="Times New Roman"/>
          <w:sz w:val="28"/>
          <w:szCs w:val="28"/>
        </w:rPr>
        <w:t xml:space="preserve">в администрации Слободского района </w:t>
      </w:r>
      <w:r w:rsidRPr="00996135">
        <w:rPr>
          <w:rFonts w:ascii="Times New Roman" w:hAnsi="Times New Roman" w:cs="Times New Roman"/>
          <w:sz w:val="28"/>
          <w:szCs w:val="28"/>
        </w:rPr>
        <w:t>" считать утратившими силу.</w:t>
      </w:r>
    </w:p>
    <w:p w:rsidR="0079276F" w:rsidRPr="00996135" w:rsidRDefault="0079276F" w:rsidP="00996135">
      <w:pPr>
        <w:pStyle w:val="ConsPlusNormal"/>
        <w:spacing w:line="360" w:lineRule="auto"/>
        <w:ind w:firstLine="539"/>
        <w:jc w:val="both"/>
        <w:rPr>
          <w:rFonts w:ascii="Times New Roman" w:hAnsi="Times New Roman" w:cs="Times New Roman"/>
          <w:sz w:val="28"/>
          <w:szCs w:val="28"/>
        </w:rPr>
      </w:pPr>
      <w:r w:rsidRPr="00996135">
        <w:rPr>
          <w:rFonts w:ascii="Times New Roman" w:hAnsi="Times New Roman" w:cs="Times New Roman"/>
          <w:sz w:val="28"/>
          <w:szCs w:val="28"/>
        </w:rPr>
        <w:t xml:space="preserve">4. Довести настоящее постановление до сведения всех муниципальных служащих и работников </w:t>
      </w:r>
      <w:r w:rsidR="00996135" w:rsidRPr="00996135">
        <w:rPr>
          <w:rFonts w:ascii="Times New Roman" w:hAnsi="Times New Roman" w:cs="Times New Roman"/>
          <w:sz w:val="28"/>
          <w:szCs w:val="28"/>
        </w:rPr>
        <w:t xml:space="preserve">администрации Слободского района </w:t>
      </w:r>
      <w:r w:rsidRPr="00996135">
        <w:rPr>
          <w:rFonts w:ascii="Times New Roman" w:hAnsi="Times New Roman" w:cs="Times New Roman"/>
          <w:sz w:val="28"/>
          <w:szCs w:val="28"/>
        </w:rPr>
        <w:t xml:space="preserve">под </w:t>
      </w:r>
      <w:r w:rsidR="00E44FE3">
        <w:rPr>
          <w:rFonts w:ascii="Times New Roman" w:hAnsi="Times New Roman" w:cs="Times New Roman"/>
          <w:sz w:val="28"/>
          <w:szCs w:val="28"/>
        </w:rPr>
        <w:t>под</w:t>
      </w:r>
      <w:r w:rsidRPr="00996135">
        <w:rPr>
          <w:rFonts w:ascii="Times New Roman" w:hAnsi="Times New Roman" w:cs="Times New Roman"/>
          <w:sz w:val="28"/>
          <w:szCs w:val="28"/>
        </w:rPr>
        <w:t>пись.</w:t>
      </w:r>
    </w:p>
    <w:p w:rsidR="0079276F" w:rsidRPr="00996135" w:rsidRDefault="0079276F" w:rsidP="00996135">
      <w:pPr>
        <w:pStyle w:val="ConsPlusNormal"/>
        <w:spacing w:line="360" w:lineRule="auto"/>
        <w:ind w:firstLine="539"/>
        <w:jc w:val="both"/>
        <w:rPr>
          <w:rFonts w:ascii="Times New Roman" w:hAnsi="Times New Roman" w:cs="Times New Roman"/>
          <w:sz w:val="28"/>
          <w:szCs w:val="28"/>
        </w:rPr>
      </w:pPr>
      <w:r w:rsidRPr="00996135">
        <w:rPr>
          <w:rFonts w:ascii="Times New Roman" w:hAnsi="Times New Roman" w:cs="Times New Roman"/>
          <w:sz w:val="28"/>
          <w:szCs w:val="28"/>
        </w:rPr>
        <w:t xml:space="preserve">5. Опубликовать настоящее постановление на официальном сайте </w:t>
      </w:r>
      <w:r w:rsidR="00996135" w:rsidRPr="00996135">
        <w:rPr>
          <w:rFonts w:ascii="Times New Roman" w:hAnsi="Times New Roman" w:cs="Times New Roman"/>
          <w:sz w:val="28"/>
          <w:szCs w:val="28"/>
        </w:rPr>
        <w:t>администрации Слободского района</w:t>
      </w:r>
    </w:p>
    <w:p w:rsidR="0079276F" w:rsidRPr="00996135" w:rsidRDefault="0079276F" w:rsidP="00996135">
      <w:pPr>
        <w:pStyle w:val="ConsPlusNormal"/>
        <w:spacing w:line="360" w:lineRule="auto"/>
        <w:ind w:firstLine="539"/>
        <w:jc w:val="both"/>
        <w:rPr>
          <w:rFonts w:ascii="Times New Roman" w:hAnsi="Times New Roman" w:cs="Times New Roman"/>
          <w:sz w:val="28"/>
          <w:szCs w:val="28"/>
        </w:rPr>
      </w:pPr>
      <w:r w:rsidRPr="00996135">
        <w:rPr>
          <w:rFonts w:ascii="Times New Roman" w:hAnsi="Times New Roman" w:cs="Times New Roman"/>
          <w:sz w:val="28"/>
          <w:szCs w:val="28"/>
        </w:rPr>
        <w:t xml:space="preserve">6. </w:t>
      </w:r>
      <w:proofErr w:type="gramStart"/>
      <w:r w:rsidRPr="00996135">
        <w:rPr>
          <w:rFonts w:ascii="Times New Roman" w:hAnsi="Times New Roman" w:cs="Times New Roman"/>
          <w:sz w:val="28"/>
          <w:szCs w:val="28"/>
        </w:rPr>
        <w:t>Контроль за</w:t>
      </w:r>
      <w:proofErr w:type="gramEnd"/>
      <w:r w:rsidRPr="00996135">
        <w:rPr>
          <w:rFonts w:ascii="Times New Roman" w:hAnsi="Times New Roman" w:cs="Times New Roman"/>
          <w:sz w:val="28"/>
          <w:szCs w:val="28"/>
        </w:rPr>
        <w:t xml:space="preserve"> исполнением постановления возложить на первого заместителя главы администрации</w:t>
      </w:r>
      <w:r w:rsidR="00996135" w:rsidRPr="00996135">
        <w:rPr>
          <w:rFonts w:ascii="Times New Roman" w:hAnsi="Times New Roman" w:cs="Times New Roman"/>
          <w:sz w:val="28"/>
          <w:szCs w:val="28"/>
        </w:rPr>
        <w:t>, управляющего делами Шишкину Е.В.</w:t>
      </w:r>
    </w:p>
    <w:p w:rsidR="0079276F" w:rsidRDefault="0079276F" w:rsidP="00996135">
      <w:pPr>
        <w:pStyle w:val="ConsPlusNormal"/>
        <w:spacing w:line="360" w:lineRule="auto"/>
        <w:ind w:firstLine="539"/>
        <w:jc w:val="both"/>
      </w:pPr>
    </w:p>
    <w:p w:rsidR="00E4220C" w:rsidRDefault="00E4220C" w:rsidP="00996135">
      <w:pPr>
        <w:pStyle w:val="ConsPlusNormal"/>
        <w:spacing w:line="360" w:lineRule="auto"/>
        <w:ind w:firstLine="539"/>
        <w:jc w:val="both"/>
      </w:pPr>
    </w:p>
    <w:p w:rsidR="004E4FBD" w:rsidRDefault="004E4FBD" w:rsidP="00A339F1">
      <w:pPr>
        <w:pStyle w:val="ConsPlusNormal"/>
        <w:widowControl/>
        <w:rPr>
          <w:rFonts w:ascii="Times New Roman" w:hAnsi="Times New Roman" w:cs="Times New Roman"/>
          <w:sz w:val="28"/>
          <w:szCs w:val="28"/>
        </w:rPr>
      </w:pPr>
      <w:r>
        <w:rPr>
          <w:rFonts w:ascii="Times New Roman" w:hAnsi="Times New Roman" w:cs="Times New Roman"/>
          <w:sz w:val="28"/>
          <w:szCs w:val="28"/>
        </w:rPr>
        <w:t>Г</w:t>
      </w:r>
      <w:r w:rsidRPr="00707805">
        <w:rPr>
          <w:rFonts w:ascii="Times New Roman" w:hAnsi="Times New Roman" w:cs="Times New Roman"/>
          <w:sz w:val="28"/>
          <w:szCs w:val="28"/>
        </w:rPr>
        <w:t>лав</w:t>
      </w:r>
      <w:r>
        <w:rPr>
          <w:rFonts w:ascii="Times New Roman" w:hAnsi="Times New Roman" w:cs="Times New Roman"/>
          <w:sz w:val="28"/>
          <w:szCs w:val="28"/>
        </w:rPr>
        <w:t xml:space="preserve">а </w:t>
      </w:r>
      <w:r w:rsidRPr="00707805">
        <w:rPr>
          <w:rFonts w:ascii="Times New Roman" w:hAnsi="Times New Roman" w:cs="Times New Roman"/>
          <w:sz w:val="28"/>
          <w:szCs w:val="28"/>
        </w:rPr>
        <w:t>Слободского района</w:t>
      </w:r>
      <w:r w:rsidRPr="00707805">
        <w:rPr>
          <w:rFonts w:ascii="Times New Roman" w:hAnsi="Times New Roman" w:cs="Times New Roman"/>
          <w:sz w:val="28"/>
          <w:szCs w:val="28"/>
        </w:rPr>
        <w:tab/>
      </w:r>
      <w:r w:rsidR="00A339F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07805">
        <w:rPr>
          <w:rFonts w:ascii="Times New Roman" w:hAnsi="Times New Roman" w:cs="Times New Roman"/>
          <w:sz w:val="28"/>
          <w:szCs w:val="28"/>
        </w:rPr>
        <w:t>А.</w:t>
      </w:r>
      <w:r>
        <w:rPr>
          <w:rFonts w:ascii="Times New Roman" w:hAnsi="Times New Roman" w:cs="Times New Roman"/>
          <w:sz w:val="28"/>
          <w:szCs w:val="28"/>
        </w:rPr>
        <w:t>И. Костылев</w:t>
      </w:r>
    </w:p>
    <w:p w:rsidR="004E4FBD" w:rsidRDefault="004E4FBD" w:rsidP="004E4FBD">
      <w:pPr>
        <w:pStyle w:val="ConsPlusNormal"/>
        <w:widowControl/>
        <w:rPr>
          <w:rFonts w:ascii="Times New Roman" w:hAnsi="Times New Roman" w:cs="Times New Roman"/>
          <w:sz w:val="28"/>
          <w:szCs w:val="28"/>
        </w:rPr>
      </w:pPr>
    </w:p>
    <w:p w:rsidR="004E4FBD" w:rsidRPr="00707805" w:rsidRDefault="004E4FBD" w:rsidP="004E4FBD">
      <w:pPr>
        <w:pStyle w:val="ConsPlusNormal"/>
        <w:widowControl/>
        <w:rPr>
          <w:rFonts w:ascii="Times New Roman" w:hAnsi="Times New Roman" w:cs="Times New Roman"/>
          <w:sz w:val="28"/>
          <w:szCs w:val="28"/>
        </w:rPr>
      </w:pPr>
    </w:p>
    <w:p w:rsidR="004E4FBD" w:rsidRPr="00707805" w:rsidRDefault="004E4FBD" w:rsidP="004E4FBD">
      <w:pPr>
        <w:pStyle w:val="ConsPlusNormal"/>
        <w:widowControl/>
        <w:ind w:left="6372"/>
        <w:jc w:val="both"/>
        <w:rPr>
          <w:rFonts w:ascii="Times New Roman" w:hAnsi="Times New Roman" w:cs="Times New Roman"/>
          <w:sz w:val="28"/>
          <w:szCs w:val="28"/>
        </w:rPr>
      </w:pPr>
    </w:p>
    <w:p w:rsidR="004E4FBD" w:rsidRPr="0070524A" w:rsidRDefault="004E4FBD" w:rsidP="004E4FBD">
      <w:pPr>
        <w:rPr>
          <w:vanish/>
        </w:rPr>
      </w:pPr>
    </w:p>
    <w:p w:rsidR="0079276F" w:rsidRDefault="0079276F">
      <w:pPr>
        <w:pStyle w:val="ConsPlusNormal"/>
        <w:ind w:firstLine="540"/>
        <w:jc w:val="both"/>
      </w:pPr>
    </w:p>
    <w:p w:rsidR="0079276F" w:rsidRDefault="0079276F">
      <w:pPr>
        <w:pStyle w:val="ConsPlusNormal"/>
        <w:ind w:firstLine="540"/>
        <w:jc w:val="both"/>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bookmarkStart w:id="0" w:name="_GoBack"/>
      <w:bookmarkEnd w:id="0"/>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A339F1" w:rsidRDefault="00A339F1" w:rsidP="00E44FE3">
      <w:pPr>
        <w:pStyle w:val="ConsPlusNormal"/>
        <w:ind w:left="5245" w:firstLine="425"/>
        <w:outlineLvl w:val="0"/>
        <w:rPr>
          <w:rFonts w:ascii="Times New Roman" w:hAnsi="Times New Roman" w:cs="Times New Roman"/>
          <w:sz w:val="28"/>
          <w:szCs w:val="28"/>
        </w:rPr>
      </w:pPr>
    </w:p>
    <w:p w:rsidR="0079276F" w:rsidRDefault="00E44FE3" w:rsidP="00E44FE3">
      <w:pPr>
        <w:pStyle w:val="ConsPlusNormal"/>
        <w:ind w:left="5245" w:firstLine="425"/>
        <w:outlineLvl w:val="0"/>
        <w:rPr>
          <w:rFonts w:ascii="Times New Roman" w:hAnsi="Times New Roman" w:cs="Times New Roman"/>
          <w:sz w:val="28"/>
          <w:szCs w:val="28"/>
        </w:rPr>
      </w:pPr>
      <w:r>
        <w:rPr>
          <w:rFonts w:ascii="Times New Roman" w:hAnsi="Times New Roman" w:cs="Times New Roman"/>
          <w:sz w:val="28"/>
          <w:szCs w:val="28"/>
        </w:rPr>
        <w:lastRenderedPageBreak/>
        <w:t>П</w:t>
      </w:r>
      <w:r w:rsidR="0079276F" w:rsidRPr="00996135">
        <w:rPr>
          <w:rFonts w:ascii="Times New Roman" w:hAnsi="Times New Roman" w:cs="Times New Roman"/>
          <w:sz w:val="28"/>
          <w:szCs w:val="28"/>
        </w:rPr>
        <w:t>риложение N 1</w:t>
      </w:r>
    </w:p>
    <w:p w:rsidR="001112AB" w:rsidRDefault="001112AB" w:rsidP="00E44FE3">
      <w:pPr>
        <w:pStyle w:val="ConsPlusNormal"/>
        <w:ind w:left="5245" w:firstLine="425"/>
        <w:outlineLvl w:val="0"/>
        <w:rPr>
          <w:rFonts w:ascii="Times New Roman" w:hAnsi="Times New Roman" w:cs="Times New Roman"/>
          <w:sz w:val="28"/>
          <w:szCs w:val="28"/>
        </w:rPr>
      </w:pPr>
    </w:p>
    <w:p w:rsidR="001112AB" w:rsidRDefault="001112AB" w:rsidP="00E44FE3">
      <w:pPr>
        <w:pStyle w:val="ConsPlusNormal"/>
        <w:ind w:left="5245" w:firstLine="425"/>
        <w:outlineLvl w:val="0"/>
        <w:rPr>
          <w:rFonts w:ascii="Times New Roman" w:hAnsi="Times New Roman" w:cs="Times New Roman"/>
          <w:sz w:val="28"/>
          <w:szCs w:val="28"/>
        </w:rPr>
      </w:pPr>
      <w:r>
        <w:rPr>
          <w:rFonts w:ascii="Times New Roman" w:hAnsi="Times New Roman" w:cs="Times New Roman"/>
          <w:sz w:val="28"/>
          <w:szCs w:val="28"/>
        </w:rPr>
        <w:t>УТВЕРЖДЕНЫ</w:t>
      </w:r>
    </w:p>
    <w:p w:rsidR="001112AB" w:rsidRPr="00996135" w:rsidRDefault="001112AB" w:rsidP="00E44FE3">
      <w:pPr>
        <w:pStyle w:val="ConsPlusNormal"/>
        <w:ind w:left="5245"/>
        <w:outlineLvl w:val="0"/>
        <w:rPr>
          <w:rFonts w:ascii="Times New Roman" w:hAnsi="Times New Roman" w:cs="Times New Roman"/>
          <w:sz w:val="28"/>
          <w:szCs w:val="28"/>
        </w:rPr>
      </w:pPr>
    </w:p>
    <w:p w:rsidR="0079276F" w:rsidRPr="00996135" w:rsidRDefault="00E44FE3" w:rsidP="00E44FE3">
      <w:pPr>
        <w:pStyle w:val="ConsPlusNormal"/>
        <w:ind w:left="5670"/>
        <w:rPr>
          <w:rFonts w:ascii="Times New Roman" w:hAnsi="Times New Roman" w:cs="Times New Roman"/>
          <w:sz w:val="28"/>
          <w:szCs w:val="28"/>
        </w:rPr>
      </w:pPr>
      <w:r>
        <w:rPr>
          <w:rFonts w:ascii="Times New Roman" w:hAnsi="Times New Roman" w:cs="Times New Roman"/>
          <w:sz w:val="28"/>
          <w:szCs w:val="28"/>
        </w:rPr>
        <w:t>п</w:t>
      </w:r>
      <w:r w:rsidR="0079276F" w:rsidRPr="00996135">
        <w:rPr>
          <w:rFonts w:ascii="Times New Roman" w:hAnsi="Times New Roman" w:cs="Times New Roman"/>
          <w:sz w:val="28"/>
          <w:szCs w:val="28"/>
        </w:rPr>
        <w:t>остановлени</w:t>
      </w:r>
      <w:r w:rsidR="001112AB">
        <w:rPr>
          <w:rFonts w:ascii="Times New Roman" w:hAnsi="Times New Roman" w:cs="Times New Roman"/>
          <w:sz w:val="28"/>
          <w:szCs w:val="28"/>
        </w:rPr>
        <w:t>ем</w:t>
      </w:r>
      <w:r>
        <w:rPr>
          <w:rFonts w:ascii="Times New Roman" w:hAnsi="Times New Roman" w:cs="Times New Roman"/>
          <w:sz w:val="28"/>
          <w:szCs w:val="28"/>
        </w:rPr>
        <w:t xml:space="preserve"> </w:t>
      </w:r>
      <w:r w:rsidR="0079276F" w:rsidRPr="00996135">
        <w:rPr>
          <w:rFonts w:ascii="Times New Roman" w:hAnsi="Times New Roman" w:cs="Times New Roman"/>
          <w:sz w:val="28"/>
          <w:szCs w:val="28"/>
        </w:rPr>
        <w:t>администрации Слободского</w:t>
      </w:r>
      <w:r w:rsidR="00996135">
        <w:rPr>
          <w:rFonts w:ascii="Times New Roman" w:hAnsi="Times New Roman" w:cs="Times New Roman"/>
          <w:sz w:val="28"/>
          <w:szCs w:val="28"/>
        </w:rPr>
        <w:t xml:space="preserve"> района</w:t>
      </w:r>
    </w:p>
    <w:p w:rsidR="0079276F" w:rsidRPr="00996135" w:rsidRDefault="0079276F" w:rsidP="00E44FE3">
      <w:pPr>
        <w:pStyle w:val="ConsPlusNormal"/>
        <w:ind w:left="5670"/>
        <w:rPr>
          <w:rFonts w:ascii="Times New Roman" w:hAnsi="Times New Roman" w:cs="Times New Roman"/>
          <w:sz w:val="28"/>
          <w:szCs w:val="28"/>
        </w:rPr>
      </w:pPr>
      <w:r w:rsidRPr="00996135">
        <w:rPr>
          <w:rFonts w:ascii="Times New Roman" w:hAnsi="Times New Roman" w:cs="Times New Roman"/>
          <w:sz w:val="28"/>
          <w:szCs w:val="28"/>
        </w:rPr>
        <w:t xml:space="preserve">от </w:t>
      </w:r>
      <w:r w:rsidR="00B8443B">
        <w:rPr>
          <w:rFonts w:ascii="Times New Roman" w:hAnsi="Times New Roman" w:cs="Times New Roman"/>
          <w:sz w:val="28"/>
          <w:szCs w:val="28"/>
        </w:rPr>
        <w:t>22.02.</w:t>
      </w:r>
      <w:r w:rsidRPr="00996135">
        <w:rPr>
          <w:rFonts w:ascii="Times New Roman" w:hAnsi="Times New Roman" w:cs="Times New Roman"/>
          <w:sz w:val="28"/>
          <w:szCs w:val="28"/>
        </w:rPr>
        <w:t>20</w:t>
      </w:r>
      <w:r w:rsidR="000764EA">
        <w:rPr>
          <w:rFonts w:ascii="Times New Roman" w:hAnsi="Times New Roman" w:cs="Times New Roman"/>
          <w:sz w:val="28"/>
          <w:szCs w:val="28"/>
        </w:rPr>
        <w:t>24</w:t>
      </w:r>
      <w:r w:rsidRPr="00996135">
        <w:rPr>
          <w:rFonts w:ascii="Times New Roman" w:hAnsi="Times New Roman" w:cs="Times New Roman"/>
          <w:sz w:val="28"/>
          <w:szCs w:val="28"/>
        </w:rPr>
        <w:t xml:space="preserve"> N </w:t>
      </w:r>
      <w:r w:rsidR="00B8443B">
        <w:rPr>
          <w:rFonts w:ascii="Times New Roman" w:hAnsi="Times New Roman" w:cs="Times New Roman"/>
          <w:sz w:val="28"/>
          <w:szCs w:val="28"/>
        </w:rPr>
        <w:t>290</w:t>
      </w:r>
    </w:p>
    <w:p w:rsidR="0079276F" w:rsidRDefault="0079276F">
      <w:pPr>
        <w:pStyle w:val="ConsPlusNormal"/>
        <w:ind w:firstLine="540"/>
        <w:jc w:val="both"/>
      </w:pPr>
    </w:p>
    <w:p w:rsidR="00E4220C" w:rsidRDefault="00E4220C">
      <w:pPr>
        <w:pStyle w:val="ConsPlusTitle"/>
        <w:jc w:val="center"/>
        <w:rPr>
          <w:rFonts w:ascii="Times New Roman" w:hAnsi="Times New Roman" w:cs="Times New Roman"/>
          <w:sz w:val="28"/>
          <w:szCs w:val="28"/>
        </w:rPr>
      </w:pPr>
      <w:bookmarkStart w:id="1" w:name="P43"/>
      <w:bookmarkEnd w:id="1"/>
    </w:p>
    <w:p w:rsidR="0079276F" w:rsidRPr="00C56460" w:rsidRDefault="00C56460">
      <w:pPr>
        <w:pStyle w:val="ConsPlusTitle"/>
        <w:jc w:val="center"/>
        <w:rPr>
          <w:rFonts w:ascii="Times New Roman" w:hAnsi="Times New Roman" w:cs="Times New Roman"/>
          <w:sz w:val="28"/>
          <w:szCs w:val="28"/>
        </w:rPr>
      </w:pPr>
      <w:r>
        <w:rPr>
          <w:rFonts w:ascii="Times New Roman" w:hAnsi="Times New Roman" w:cs="Times New Roman"/>
          <w:sz w:val="28"/>
          <w:szCs w:val="28"/>
        </w:rPr>
        <w:t>П</w:t>
      </w:r>
      <w:r w:rsidRPr="00C56460">
        <w:rPr>
          <w:rFonts w:ascii="Times New Roman" w:hAnsi="Times New Roman" w:cs="Times New Roman"/>
          <w:sz w:val="28"/>
          <w:szCs w:val="28"/>
        </w:rPr>
        <w:t>равила</w:t>
      </w:r>
    </w:p>
    <w:p w:rsidR="0079276F" w:rsidRPr="00C56460" w:rsidRDefault="00C56460">
      <w:pPr>
        <w:pStyle w:val="ConsPlusTitle"/>
        <w:jc w:val="center"/>
        <w:rPr>
          <w:rFonts w:ascii="Times New Roman" w:hAnsi="Times New Roman" w:cs="Times New Roman"/>
          <w:sz w:val="28"/>
          <w:szCs w:val="28"/>
        </w:rPr>
      </w:pPr>
      <w:r w:rsidRPr="00C56460">
        <w:rPr>
          <w:rFonts w:ascii="Times New Roman" w:hAnsi="Times New Roman" w:cs="Times New Roman"/>
          <w:sz w:val="28"/>
          <w:szCs w:val="28"/>
        </w:rPr>
        <w:t>обработки персональных данных, устанавливающие процедуры,</w:t>
      </w:r>
    </w:p>
    <w:p w:rsidR="0079276F" w:rsidRPr="00C56460" w:rsidRDefault="00C56460">
      <w:pPr>
        <w:pStyle w:val="ConsPlusTitle"/>
        <w:jc w:val="center"/>
        <w:rPr>
          <w:rFonts w:ascii="Times New Roman" w:hAnsi="Times New Roman" w:cs="Times New Roman"/>
          <w:sz w:val="28"/>
          <w:szCs w:val="28"/>
        </w:rPr>
      </w:pPr>
      <w:proofErr w:type="gramStart"/>
      <w:r w:rsidRPr="00C56460">
        <w:rPr>
          <w:rFonts w:ascii="Times New Roman" w:hAnsi="Times New Roman" w:cs="Times New Roman"/>
          <w:sz w:val="28"/>
          <w:szCs w:val="28"/>
        </w:rPr>
        <w:t>направленные</w:t>
      </w:r>
      <w:proofErr w:type="gramEnd"/>
      <w:r w:rsidRPr="00C56460">
        <w:rPr>
          <w:rFonts w:ascii="Times New Roman" w:hAnsi="Times New Roman" w:cs="Times New Roman"/>
          <w:sz w:val="28"/>
          <w:szCs w:val="28"/>
        </w:rPr>
        <w:t xml:space="preserve"> на выявление и предотвращение нарушений</w:t>
      </w:r>
    </w:p>
    <w:p w:rsidR="0079276F" w:rsidRPr="00C56460" w:rsidRDefault="00C56460">
      <w:pPr>
        <w:pStyle w:val="ConsPlusTitle"/>
        <w:jc w:val="center"/>
        <w:rPr>
          <w:rFonts w:ascii="Times New Roman" w:hAnsi="Times New Roman" w:cs="Times New Roman"/>
          <w:sz w:val="28"/>
          <w:szCs w:val="28"/>
        </w:rPr>
      </w:pPr>
      <w:r w:rsidRPr="00C56460">
        <w:rPr>
          <w:rFonts w:ascii="Times New Roman" w:hAnsi="Times New Roman" w:cs="Times New Roman"/>
          <w:sz w:val="28"/>
          <w:szCs w:val="28"/>
        </w:rPr>
        <w:t xml:space="preserve">законодательства российской федерации в сфере </w:t>
      </w:r>
      <w:proofErr w:type="gramStart"/>
      <w:r w:rsidRPr="00C56460">
        <w:rPr>
          <w:rFonts w:ascii="Times New Roman" w:hAnsi="Times New Roman" w:cs="Times New Roman"/>
          <w:sz w:val="28"/>
          <w:szCs w:val="28"/>
        </w:rPr>
        <w:t>персональных</w:t>
      </w:r>
      <w:proofErr w:type="gramEnd"/>
    </w:p>
    <w:p w:rsidR="0079276F" w:rsidRPr="00C56460" w:rsidRDefault="00C56460">
      <w:pPr>
        <w:pStyle w:val="ConsPlusTitle"/>
        <w:jc w:val="center"/>
        <w:rPr>
          <w:rFonts w:ascii="Times New Roman" w:hAnsi="Times New Roman" w:cs="Times New Roman"/>
          <w:sz w:val="28"/>
          <w:szCs w:val="28"/>
        </w:rPr>
      </w:pPr>
      <w:r w:rsidRPr="00C56460">
        <w:rPr>
          <w:rFonts w:ascii="Times New Roman" w:hAnsi="Times New Roman" w:cs="Times New Roman"/>
          <w:sz w:val="28"/>
          <w:szCs w:val="28"/>
        </w:rPr>
        <w:t>данных, а также определяющие для каждой цели обработки</w:t>
      </w:r>
    </w:p>
    <w:p w:rsidR="0079276F" w:rsidRPr="00C56460" w:rsidRDefault="00C56460">
      <w:pPr>
        <w:pStyle w:val="ConsPlusTitle"/>
        <w:jc w:val="center"/>
        <w:rPr>
          <w:rFonts w:ascii="Times New Roman" w:hAnsi="Times New Roman" w:cs="Times New Roman"/>
          <w:sz w:val="28"/>
          <w:szCs w:val="28"/>
        </w:rPr>
      </w:pPr>
      <w:r w:rsidRPr="00C56460">
        <w:rPr>
          <w:rFonts w:ascii="Times New Roman" w:hAnsi="Times New Roman" w:cs="Times New Roman"/>
          <w:sz w:val="28"/>
          <w:szCs w:val="28"/>
        </w:rPr>
        <w:t>персональных данных содержание обрабатываемых персональных</w:t>
      </w:r>
    </w:p>
    <w:p w:rsidR="0079276F" w:rsidRPr="00C56460" w:rsidRDefault="00C56460">
      <w:pPr>
        <w:pStyle w:val="ConsPlusTitle"/>
        <w:jc w:val="center"/>
        <w:rPr>
          <w:rFonts w:ascii="Times New Roman" w:hAnsi="Times New Roman" w:cs="Times New Roman"/>
          <w:sz w:val="28"/>
          <w:szCs w:val="28"/>
        </w:rPr>
      </w:pPr>
      <w:r w:rsidRPr="00C56460">
        <w:rPr>
          <w:rFonts w:ascii="Times New Roman" w:hAnsi="Times New Roman" w:cs="Times New Roman"/>
          <w:sz w:val="28"/>
          <w:szCs w:val="28"/>
        </w:rPr>
        <w:t>данных, категории субъектов, персональные данные которых</w:t>
      </w:r>
    </w:p>
    <w:p w:rsidR="0079276F" w:rsidRPr="00C56460" w:rsidRDefault="00C56460">
      <w:pPr>
        <w:pStyle w:val="ConsPlusTitle"/>
        <w:jc w:val="center"/>
        <w:rPr>
          <w:rFonts w:ascii="Times New Roman" w:hAnsi="Times New Roman" w:cs="Times New Roman"/>
          <w:sz w:val="28"/>
          <w:szCs w:val="28"/>
        </w:rPr>
      </w:pPr>
      <w:r w:rsidRPr="00C56460">
        <w:rPr>
          <w:rFonts w:ascii="Times New Roman" w:hAnsi="Times New Roman" w:cs="Times New Roman"/>
          <w:sz w:val="28"/>
          <w:szCs w:val="28"/>
        </w:rPr>
        <w:t>обрабатываются, сроки их обработки и хранения, порядок</w:t>
      </w:r>
    </w:p>
    <w:p w:rsidR="0079276F" w:rsidRPr="00C56460" w:rsidRDefault="00C56460">
      <w:pPr>
        <w:pStyle w:val="ConsPlusTitle"/>
        <w:jc w:val="center"/>
        <w:rPr>
          <w:rFonts w:ascii="Times New Roman" w:hAnsi="Times New Roman" w:cs="Times New Roman"/>
          <w:sz w:val="28"/>
          <w:szCs w:val="28"/>
        </w:rPr>
      </w:pPr>
      <w:r w:rsidRPr="00C56460">
        <w:rPr>
          <w:rFonts w:ascii="Times New Roman" w:hAnsi="Times New Roman" w:cs="Times New Roman"/>
          <w:sz w:val="28"/>
          <w:szCs w:val="28"/>
        </w:rPr>
        <w:t>уничтожения при достижении целей обработки</w:t>
      </w:r>
    </w:p>
    <w:p w:rsidR="0079276F" w:rsidRPr="00C56460" w:rsidRDefault="00C56460">
      <w:pPr>
        <w:pStyle w:val="ConsPlusTitle"/>
        <w:jc w:val="center"/>
        <w:rPr>
          <w:rFonts w:ascii="Times New Roman" w:hAnsi="Times New Roman" w:cs="Times New Roman"/>
          <w:sz w:val="28"/>
          <w:szCs w:val="28"/>
        </w:rPr>
      </w:pPr>
      <w:r w:rsidRPr="00C56460">
        <w:rPr>
          <w:rFonts w:ascii="Times New Roman" w:hAnsi="Times New Roman" w:cs="Times New Roman"/>
          <w:sz w:val="28"/>
          <w:szCs w:val="28"/>
        </w:rPr>
        <w:t>или при наступлении иных законных оснований,</w:t>
      </w:r>
    </w:p>
    <w:p w:rsidR="0079276F" w:rsidRPr="00C56460" w:rsidRDefault="00C56460">
      <w:pPr>
        <w:pStyle w:val="ConsPlusTitle"/>
        <w:jc w:val="center"/>
        <w:rPr>
          <w:rFonts w:ascii="Times New Roman" w:hAnsi="Times New Roman" w:cs="Times New Roman"/>
          <w:sz w:val="28"/>
          <w:szCs w:val="28"/>
        </w:rPr>
      </w:pPr>
      <w:r w:rsidRPr="00C56460">
        <w:rPr>
          <w:rFonts w:ascii="Times New Roman" w:hAnsi="Times New Roman" w:cs="Times New Roman"/>
          <w:sz w:val="28"/>
          <w:szCs w:val="28"/>
        </w:rPr>
        <w:t xml:space="preserve">в администрации </w:t>
      </w:r>
      <w:r>
        <w:rPr>
          <w:rFonts w:ascii="Times New Roman" w:hAnsi="Times New Roman" w:cs="Times New Roman"/>
          <w:sz w:val="28"/>
          <w:szCs w:val="28"/>
        </w:rPr>
        <w:t>С</w:t>
      </w:r>
      <w:r w:rsidRPr="00C56460">
        <w:rPr>
          <w:rFonts w:ascii="Times New Roman" w:hAnsi="Times New Roman" w:cs="Times New Roman"/>
          <w:sz w:val="28"/>
          <w:szCs w:val="28"/>
        </w:rPr>
        <w:t>лободского</w:t>
      </w:r>
      <w:r>
        <w:rPr>
          <w:rFonts w:ascii="Times New Roman" w:hAnsi="Times New Roman" w:cs="Times New Roman"/>
          <w:sz w:val="28"/>
          <w:szCs w:val="28"/>
        </w:rPr>
        <w:t xml:space="preserve"> района</w:t>
      </w:r>
    </w:p>
    <w:p w:rsidR="0079276F" w:rsidRDefault="0079276F">
      <w:pPr>
        <w:pStyle w:val="ConsPlusNormal"/>
        <w:ind w:firstLine="540"/>
        <w:jc w:val="both"/>
      </w:pPr>
    </w:p>
    <w:p w:rsidR="0079276F" w:rsidRPr="001A18E8" w:rsidRDefault="0079276F">
      <w:pPr>
        <w:pStyle w:val="ConsPlusNormal"/>
        <w:jc w:val="center"/>
        <w:outlineLvl w:val="1"/>
        <w:rPr>
          <w:rFonts w:ascii="Times New Roman" w:hAnsi="Times New Roman" w:cs="Times New Roman"/>
          <w:sz w:val="28"/>
          <w:szCs w:val="28"/>
        </w:rPr>
      </w:pPr>
      <w:r w:rsidRPr="001A18E8">
        <w:rPr>
          <w:rFonts w:ascii="Times New Roman" w:hAnsi="Times New Roman" w:cs="Times New Roman"/>
          <w:sz w:val="28"/>
          <w:szCs w:val="28"/>
        </w:rPr>
        <w:t>1. Общие положения</w:t>
      </w:r>
    </w:p>
    <w:p w:rsidR="0079276F" w:rsidRPr="001A18E8" w:rsidRDefault="0079276F">
      <w:pPr>
        <w:pStyle w:val="ConsPlusNormal"/>
        <w:ind w:firstLine="540"/>
        <w:jc w:val="both"/>
        <w:rPr>
          <w:rFonts w:ascii="Times New Roman" w:hAnsi="Times New Roman" w:cs="Times New Roman"/>
          <w:sz w:val="28"/>
          <w:szCs w:val="28"/>
        </w:rPr>
      </w:pPr>
    </w:p>
    <w:p w:rsidR="0079276F" w:rsidRPr="001A18E8" w:rsidRDefault="0079276F" w:rsidP="00FF2E50">
      <w:pPr>
        <w:pStyle w:val="ConsPlusNormal"/>
        <w:spacing w:line="276" w:lineRule="auto"/>
        <w:ind w:firstLine="540"/>
        <w:jc w:val="both"/>
        <w:rPr>
          <w:rFonts w:ascii="Times New Roman" w:hAnsi="Times New Roman" w:cs="Times New Roman"/>
          <w:sz w:val="28"/>
          <w:szCs w:val="28"/>
        </w:rPr>
      </w:pPr>
      <w:r w:rsidRPr="001A18E8">
        <w:rPr>
          <w:rFonts w:ascii="Times New Roman" w:hAnsi="Times New Roman" w:cs="Times New Roman"/>
          <w:sz w:val="28"/>
          <w:szCs w:val="28"/>
        </w:rPr>
        <w:t xml:space="preserve">1.1. </w:t>
      </w:r>
      <w:proofErr w:type="gramStart"/>
      <w:r w:rsidRPr="001A18E8">
        <w:rPr>
          <w:rFonts w:ascii="Times New Roman" w:hAnsi="Times New Roman" w:cs="Times New Roman"/>
          <w:sz w:val="28"/>
          <w:szCs w:val="28"/>
        </w:rPr>
        <w:t>Настоящие Правила обработки персональных данных, устанавливающие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 (далее - Правила), в администрации</w:t>
      </w:r>
      <w:proofErr w:type="gramEnd"/>
      <w:r w:rsidRPr="001A18E8">
        <w:rPr>
          <w:rFonts w:ascii="Times New Roman" w:hAnsi="Times New Roman" w:cs="Times New Roman"/>
          <w:sz w:val="28"/>
          <w:szCs w:val="28"/>
        </w:rPr>
        <w:t xml:space="preserve"> </w:t>
      </w:r>
      <w:proofErr w:type="gramStart"/>
      <w:r w:rsidRPr="001A18E8">
        <w:rPr>
          <w:rFonts w:ascii="Times New Roman" w:hAnsi="Times New Roman" w:cs="Times New Roman"/>
          <w:sz w:val="28"/>
          <w:szCs w:val="28"/>
        </w:rPr>
        <w:t xml:space="preserve">города Слободского разработаны в соответствии с Федеральным </w:t>
      </w:r>
      <w:hyperlink r:id="rId20">
        <w:r w:rsidRPr="001A18E8">
          <w:rPr>
            <w:rFonts w:ascii="Times New Roman" w:hAnsi="Times New Roman" w:cs="Times New Roman"/>
            <w:color w:val="0000FF"/>
            <w:sz w:val="28"/>
            <w:szCs w:val="28"/>
          </w:rPr>
          <w:t>законом</w:t>
        </w:r>
      </w:hyperlink>
      <w:r w:rsidRPr="001A18E8">
        <w:rPr>
          <w:rFonts w:ascii="Times New Roman" w:hAnsi="Times New Roman" w:cs="Times New Roman"/>
          <w:sz w:val="28"/>
          <w:szCs w:val="28"/>
        </w:rPr>
        <w:t xml:space="preserve"> от 27 июля 2006 года N 152-ФЗ "О персональных данных", </w:t>
      </w:r>
      <w:hyperlink r:id="rId21">
        <w:r w:rsidRPr="001A18E8">
          <w:rPr>
            <w:rFonts w:ascii="Times New Roman" w:hAnsi="Times New Roman" w:cs="Times New Roman"/>
            <w:color w:val="0000FF"/>
            <w:sz w:val="28"/>
            <w:szCs w:val="28"/>
          </w:rPr>
          <w:t>постановлением</w:t>
        </w:r>
      </w:hyperlink>
      <w:r w:rsidRPr="001A18E8">
        <w:rPr>
          <w:rFonts w:ascii="Times New Roman" w:hAnsi="Times New Roman" w:cs="Times New Roman"/>
          <w:sz w:val="28"/>
          <w:szCs w:val="28"/>
        </w:rPr>
        <w:t xml:space="preserve"> Правительства Российской Федерации от 21 марта 2012 года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w:t>
      </w:r>
      <w:proofErr w:type="gramEnd"/>
      <w:r w:rsidRPr="001A18E8">
        <w:rPr>
          <w:rFonts w:ascii="Times New Roman" w:hAnsi="Times New Roman" w:cs="Times New Roman"/>
          <w:sz w:val="28"/>
          <w:szCs w:val="28"/>
        </w:rPr>
        <w:t xml:space="preserve"> иными нормативными правовыми актами Российской Федерации, регулирующими отношения в данной сфере деятельности.</w:t>
      </w:r>
    </w:p>
    <w:p w:rsidR="0079276F" w:rsidRPr="001A18E8" w:rsidRDefault="0079276F" w:rsidP="00FF2E50">
      <w:pPr>
        <w:pStyle w:val="ConsPlusNormal"/>
        <w:spacing w:before="220" w:line="276" w:lineRule="auto"/>
        <w:ind w:firstLine="540"/>
        <w:jc w:val="both"/>
        <w:rPr>
          <w:rFonts w:ascii="Times New Roman" w:hAnsi="Times New Roman" w:cs="Times New Roman"/>
          <w:sz w:val="28"/>
          <w:szCs w:val="28"/>
        </w:rPr>
      </w:pPr>
      <w:r w:rsidRPr="001A18E8">
        <w:rPr>
          <w:rFonts w:ascii="Times New Roman" w:hAnsi="Times New Roman" w:cs="Times New Roman"/>
          <w:sz w:val="28"/>
          <w:szCs w:val="28"/>
        </w:rPr>
        <w:t xml:space="preserve">1.2. Целью настоящих Правил является обеспечение защиты персональных данных граждан от несанкционированного доступа, неправомерного их </w:t>
      </w:r>
      <w:r w:rsidRPr="001A18E8">
        <w:rPr>
          <w:rFonts w:ascii="Times New Roman" w:hAnsi="Times New Roman" w:cs="Times New Roman"/>
          <w:sz w:val="28"/>
          <w:szCs w:val="28"/>
        </w:rPr>
        <w:lastRenderedPageBreak/>
        <w:t>использования или утраты.</w:t>
      </w:r>
    </w:p>
    <w:p w:rsidR="0079276F" w:rsidRPr="001A18E8" w:rsidRDefault="0079276F" w:rsidP="00FF2E50">
      <w:pPr>
        <w:pStyle w:val="ConsPlusNormal"/>
        <w:spacing w:before="220" w:line="276" w:lineRule="auto"/>
        <w:ind w:firstLine="540"/>
        <w:jc w:val="both"/>
        <w:rPr>
          <w:rFonts w:ascii="Times New Roman" w:hAnsi="Times New Roman" w:cs="Times New Roman"/>
          <w:sz w:val="28"/>
          <w:szCs w:val="28"/>
        </w:rPr>
      </w:pPr>
      <w:r w:rsidRPr="001A18E8">
        <w:rPr>
          <w:rFonts w:ascii="Times New Roman" w:hAnsi="Times New Roman" w:cs="Times New Roman"/>
          <w:sz w:val="28"/>
          <w:szCs w:val="28"/>
        </w:rPr>
        <w:t xml:space="preserve">1.3. </w:t>
      </w:r>
      <w:proofErr w:type="gramStart"/>
      <w:r w:rsidRPr="001A18E8">
        <w:rPr>
          <w:rFonts w:ascii="Times New Roman" w:hAnsi="Times New Roman" w:cs="Times New Roman"/>
          <w:sz w:val="28"/>
          <w:szCs w:val="28"/>
        </w:rPr>
        <w:t>Настоящие Правила устанавливают единый порядок действий (операций), совершаемых с использованием средств автоматизации или без использования таких средств с персональными данными в администрации Слободского</w:t>
      </w:r>
      <w:r w:rsidR="001A18E8">
        <w:rPr>
          <w:rFonts w:ascii="Times New Roman" w:hAnsi="Times New Roman" w:cs="Times New Roman"/>
          <w:sz w:val="28"/>
          <w:szCs w:val="28"/>
        </w:rPr>
        <w:t xml:space="preserve"> района</w:t>
      </w:r>
      <w:r w:rsidRPr="001A18E8">
        <w:rPr>
          <w:rFonts w:ascii="Times New Roman" w:hAnsi="Times New Roman" w:cs="Times New Roman"/>
          <w:sz w:val="28"/>
          <w:szCs w:val="28"/>
        </w:rPr>
        <w:t xml:space="preserve">,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субъектов, персональные данные которых обрабатываются в администрации </w:t>
      </w:r>
      <w:r w:rsidR="001A18E8" w:rsidRPr="001A18E8">
        <w:rPr>
          <w:rFonts w:ascii="Times New Roman" w:hAnsi="Times New Roman" w:cs="Times New Roman"/>
          <w:sz w:val="28"/>
          <w:szCs w:val="28"/>
        </w:rPr>
        <w:t>Слободского</w:t>
      </w:r>
      <w:r w:rsidR="001A18E8">
        <w:rPr>
          <w:rFonts w:ascii="Times New Roman" w:hAnsi="Times New Roman" w:cs="Times New Roman"/>
          <w:sz w:val="28"/>
          <w:szCs w:val="28"/>
        </w:rPr>
        <w:t xml:space="preserve"> района</w:t>
      </w:r>
      <w:r w:rsidRPr="001A18E8">
        <w:rPr>
          <w:rFonts w:ascii="Times New Roman" w:hAnsi="Times New Roman" w:cs="Times New Roman"/>
          <w:sz w:val="28"/>
          <w:szCs w:val="28"/>
        </w:rPr>
        <w:t>.</w:t>
      </w:r>
      <w:proofErr w:type="gramEnd"/>
    </w:p>
    <w:p w:rsidR="0079276F" w:rsidRPr="001A18E8" w:rsidRDefault="0079276F" w:rsidP="00FF2E50">
      <w:pPr>
        <w:pStyle w:val="ConsPlusNormal"/>
        <w:spacing w:before="220" w:line="276" w:lineRule="auto"/>
        <w:ind w:firstLine="540"/>
        <w:jc w:val="both"/>
        <w:rPr>
          <w:rFonts w:ascii="Times New Roman" w:hAnsi="Times New Roman" w:cs="Times New Roman"/>
          <w:sz w:val="28"/>
          <w:szCs w:val="28"/>
        </w:rPr>
      </w:pPr>
      <w:r w:rsidRPr="001A18E8">
        <w:rPr>
          <w:rFonts w:ascii="Times New Roman" w:hAnsi="Times New Roman" w:cs="Times New Roman"/>
          <w:sz w:val="28"/>
          <w:szCs w:val="28"/>
        </w:rPr>
        <w:t xml:space="preserve">1.4. В настоящих Правилах используются основные понятия, установленные </w:t>
      </w:r>
      <w:hyperlink r:id="rId22">
        <w:r w:rsidRPr="001A18E8">
          <w:rPr>
            <w:rFonts w:ascii="Times New Roman" w:hAnsi="Times New Roman" w:cs="Times New Roman"/>
            <w:color w:val="0000FF"/>
            <w:sz w:val="28"/>
            <w:szCs w:val="28"/>
          </w:rPr>
          <w:t>статьей 3</w:t>
        </w:r>
      </w:hyperlink>
      <w:r w:rsidRPr="001A18E8">
        <w:rPr>
          <w:rFonts w:ascii="Times New Roman" w:hAnsi="Times New Roman" w:cs="Times New Roman"/>
          <w:sz w:val="28"/>
          <w:szCs w:val="28"/>
        </w:rPr>
        <w:t xml:space="preserve"> Федерального закона от 27 июля 2006 года N 152-ФЗ "О персональных данных" (далее - Федеральный закон N 152-ФЗ).</w:t>
      </w:r>
    </w:p>
    <w:p w:rsidR="0079276F" w:rsidRPr="001A18E8" w:rsidRDefault="0079276F" w:rsidP="00FF2E50">
      <w:pPr>
        <w:pStyle w:val="ConsPlusNormal"/>
        <w:spacing w:before="220" w:line="276" w:lineRule="auto"/>
        <w:ind w:firstLine="540"/>
        <w:jc w:val="both"/>
        <w:rPr>
          <w:rFonts w:ascii="Times New Roman" w:hAnsi="Times New Roman" w:cs="Times New Roman"/>
          <w:sz w:val="28"/>
          <w:szCs w:val="28"/>
        </w:rPr>
      </w:pPr>
      <w:r w:rsidRPr="001A18E8">
        <w:rPr>
          <w:rFonts w:ascii="Times New Roman" w:hAnsi="Times New Roman" w:cs="Times New Roman"/>
          <w:sz w:val="28"/>
          <w:szCs w:val="28"/>
        </w:rPr>
        <w:t xml:space="preserve">1.5. Ответственные должностные лица администрации </w:t>
      </w:r>
      <w:r w:rsidR="001A18E8">
        <w:rPr>
          <w:rFonts w:ascii="Times New Roman" w:hAnsi="Times New Roman" w:cs="Times New Roman"/>
          <w:sz w:val="28"/>
          <w:szCs w:val="28"/>
        </w:rPr>
        <w:t>района</w:t>
      </w:r>
      <w:r w:rsidRPr="001A18E8">
        <w:rPr>
          <w:rFonts w:ascii="Times New Roman" w:hAnsi="Times New Roman" w:cs="Times New Roman"/>
          <w:sz w:val="28"/>
          <w:szCs w:val="28"/>
        </w:rPr>
        <w:t xml:space="preserve">, должности которых предусматривают осуществление обработки персональных данных либо осуществление доступа к персональным данным (далее - ответственные лица администрации </w:t>
      </w:r>
      <w:r w:rsidR="001A18E8">
        <w:rPr>
          <w:rFonts w:ascii="Times New Roman" w:hAnsi="Times New Roman" w:cs="Times New Roman"/>
          <w:sz w:val="28"/>
          <w:szCs w:val="28"/>
        </w:rPr>
        <w:t>района</w:t>
      </w:r>
      <w:r w:rsidRPr="001A18E8">
        <w:rPr>
          <w:rFonts w:ascii="Times New Roman" w:hAnsi="Times New Roman" w:cs="Times New Roman"/>
          <w:sz w:val="28"/>
          <w:szCs w:val="28"/>
        </w:rPr>
        <w:t xml:space="preserve">), определяются </w:t>
      </w:r>
      <w:r w:rsidR="001A18E8">
        <w:rPr>
          <w:rFonts w:ascii="Times New Roman" w:hAnsi="Times New Roman" w:cs="Times New Roman"/>
          <w:sz w:val="28"/>
          <w:szCs w:val="28"/>
        </w:rPr>
        <w:t>постановлением</w:t>
      </w:r>
      <w:r w:rsidRPr="001A18E8">
        <w:rPr>
          <w:rFonts w:ascii="Times New Roman" w:hAnsi="Times New Roman" w:cs="Times New Roman"/>
          <w:sz w:val="28"/>
          <w:szCs w:val="28"/>
        </w:rPr>
        <w:t xml:space="preserve"> администрации </w:t>
      </w:r>
      <w:r w:rsidR="001A18E8">
        <w:rPr>
          <w:rFonts w:ascii="Times New Roman" w:hAnsi="Times New Roman" w:cs="Times New Roman"/>
          <w:sz w:val="28"/>
          <w:szCs w:val="28"/>
        </w:rPr>
        <w:t>Слободского района</w:t>
      </w:r>
      <w:r w:rsidRPr="001A18E8">
        <w:rPr>
          <w:rFonts w:ascii="Times New Roman" w:hAnsi="Times New Roman" w:cs="Times New Roman"/>
          <w:sz w:val="28"/>
          <w:szCs w:val="28"/>
        </w:rPr>
        <w:t>.</w:t>
      </w:r>
    </w:p>
    <w:p w:rsidR="0079276F" w:rsidRDefault="0079276F" w:rsidP="00FF2E50">
      <w:pPr>
        <w:pStyle w:val="ConsPlusNormal"/>
        <w:spacing w:line="276" w:lineRule="auto"/>
        <w:ind w:firstLine="540"/>
        <w:jc w:val="both"/>
      </w:pPr>
    </w:p>
    <w:p w:rsidR="0079276F" w:rsidRPr="00861DEE" w:rsidRDefault="0079276F" w:rsidP="00FF2E50">
      <w:pPr>
        <w:pStyle w:val="ConsPlusNormal"/>
        <w:spacing w:line="276" w:lineRule="auto"/>
        <w:jc w:val="center"/>
        <w:outlineLvl w:val="1"/>
        <w:rPr>
          <w:rFonts w:ascii="Times New Roman" w:hAnsi="Times New Roman" w:cs="Times New Roman"/>
          <w:sz w:val="28"/>
          <w:szCs w:val="28"/>
        </w:rPr>
      </w:pPr>
      <w:r w:rsidRPr="00861DEE">
        <w:rPr>
          <w:rFonts w:ascii="Times New Roman" w:hAnsi="Times New Roman" w:cs="Times New Roman"/>
          <w:sz w:val="28"/>
          <w:szCs w:val="28"/>
        </w:rPr>
        <w:t>2. Процедуры, направленные на выявление и предотвращение</w:t>
      </w:r>
    </w:p>
    <w:p w:rsidR="0079276F" w:rsidRPr="00861DEE" w:rsidRDefault="0079276F" w:rsidP="00FF2E50">
      <w:pPr>
        <w:pStyle w:val="ConsPlusNormal"/>
        <w:spacing w:line="276" w:lineRule="auto"/>
        <w:jc w:val="center"/>
        <w:rPr>
          <w:rFonts w:ascii="Times New Roman" w:hAnsi="Times New Roman" w:cs="Times New Roman"/>
          <w:sz w:val="28"/>
          <w:szCs w:val="28"/>
        </w:rPr>
      </w:pPr>
      <w:r w:rsidRPr="00861DEE">
        <w:rPr>
          <w:rFonts w:ascii="Times New Roman" w:hAnsi="Times New Roman" w:cs="Times New Roman"/>
          <w:sz w:val="28"/>
          <w:szCs w:val="28"/>
        </w:rPr>
        <w:t>нарушений законодательства в сфере персональных данных</w:t>
      </w:r>
    </w:p>
    <w:p w:rsidR="0079276F" w:rsidRPr="00861DEE" w:rsidRDefault="0079276F" w:rsidP="00FF2E50">
      <w:pPr>
        <w:pStyle w:val="ConsPlusNormal"/>
        <w:spacing w:line="276" w:lineRule="auto"/>
        <w:ind w:firstLine="540"/>
        <w:jc w:val="both"/>
        <w:rPr>
          <w:rFonts w:ascii="Times New Roman" w:hAnsi="Times New Roman" w:cs="Times New Roman"/>
          <w:sz w:val="28"/>
          <w:szCs w:val="28"/>
        </w:rPr>
      </w:pPr>
    </w:p>
    <w:p w:rsidR="0079276F" w:rsidRPr="00861DEE" w:rsidRDefault="0079276F" w:rsidP="00FF2E50">
      <w:pPr>
        <w:pStyle w:val="ConsPlusNormal"/>
        <w:spacing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2.1. К мерам, направленным на выявление и предотвращение нарушений законодательства Российской Федерации в сфере обработки персональных данных, относятся:</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1) назначение ответственного за организацию обработки персональных данных в администрации </w:t>
      </w:r>
      <w:r w:rsidR="00861DEE">
        <w:rPr>
          <w:rFonts w:ascii="Times New Roman" w:hAnsi="Times New Roman" w:cs="Times New Roman"/>
          <w:sz w:val="28"/>
          <w:szCs w:val="28"/>
        </w:rPr>
        <w:t>района</w:t>
      </w:r>
      <w:r w:rsidRPr="00861DEE">
        <w:rPr>
          <w:rFonts w:ascii="Times New Roman" w:hAnsi="Times New Roman" w:cs="Times New Roman"/>
          <w:sz w:val="28"/>
          <w:szCs w:val="28"/>
        </w:rPr>
        <w:t>;</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2) применение правовых, организационных и технических мер по обеспечению безопасности персональных данных в соответствии с </w:t>
      </w:r>
      <w:hyperlink r:id="rId23">
        <w:r w:rsidRPr="00861DEE">
          <w:rPr>
            <w:rFonts w:ascii="Times New Roman" w:hAnsi="Times New Roman" w:cs="Times New Roman"/>
            <w:color w:val="0000FF"/>
            <w:sz w:val="28"/>
            <w:szCs w:val="28"/>
          </w:rPr>
          <w:t>частями 1</w:t>
        </w:r>
      </w:hyperlink>
      <w:r w:rsidRPr="00861DEE">
        <w:rPr>
          <w:rFonts w:ascii="Times New Roman" w:hAnsi="Times New Roman" w:cs="Times New Roman"/>
          <w:sz w:val="28"/>
          <w:szCs w:val="28"/>
        </w:rPr>
        <w:t xml:space="preserve"> и </w:t>
      </w:r>
      <w:hyperlink r:id="rId24">
        <w:r w:rsidRPr="00861DEE">
          <w:rPr>
            <w:rFonts w:ascii="Times New Roman" w:hAnsi="Times New Roman" w:cs="Times New Roman"/>
            <w:color w:val="0000FF"/>
            <w:sz w:val="28"/>
            <w:szCs w:val="28"/>
          </w:rPr>
          <w:t>2 статьи 19</w:t>
        </w:r>
      </w:hyperlink>
      <w:r w:rsidRPr="00861DEE">
        <w:rPr>
          <w:rFonts w:ascii="Times New Roman" w:hAnsi="Times New Roman" w:cs="Times New Roman"/>
          <w:sz w:val="28"/>
          <w:szCs w:val="28"/>
        </w:rPr>
        <w:t xml:space="preserve"> Федерального закона N 152-ФЗ;</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3) осуществление внутреннего контроля соответствия обработки персональных данных нормам Федерального </w:t>
      </w:r>
      <w:hyperlink r:id="rId25">
        <w:r w:rsidRPr="00861DEE">
          <w:rPr>
            <w:rFonts w:ascii="Times New Roman" w:hAnsi="Times New Roman" w:cs="Times New Roman"/>
            <w:color w:val="0000FF"/>
            <w:sz w:val="28"/>
            <w:szCs w:val="28"/>
          </w:rPr>
          <w:t>закона</w:t>
        </w:r>
      </w:hyperlink>
      <w:r w:rsidRPr="00861DEE">
        <w:rPr>
          <w:rFonts w:ascii="Times New Roman" w:hAnsi="Times New Roman" w:cs="Times New Roman"/>
          <w:sz w:val="28"/>
          <w:szCs w:val="28"/>
        </w:rPr>
        <w:t xml:space="preserve"> N 152-ФЗ и принятым в соответствии с ним нормативным правовым актам;</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4) оценка вреда, который может быть причинен субъектам персональных данных в случае нарушения законодательства Российской Федерации и </w:t>
      </w:r>
      <w:r w:rsidRPr="00861DEE">
        <w:rPr>
          <w:rFonts w:ascii="Times New Roman" w:hAnsi="Times New Roman" w:cs="Times New Roman"/>
          <w:sz w:val="28"/>
          <w:szCs w:val="28"/>
        </w:rPr>
        <w:lastRenderedPageBreak/>
        <w:t>настоящих Правил;</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AB0859">
        <w:rPr>
          <w:rFonts w:ascii="Times New Roman" w:hAnsi="Times New Roman" w:cs="Times New Roman"/>
          <w:sz w:val="28"/>
          <w:szCs w:val="28"/>
        </w:rPr>
        <w:t>5) определение перечня должностей муниципальных служащих</w:t>
      </w:r>
      <w:r w:rsidR="00AB0859" w:rsidRPr="00AB0859">
        <w:rPr>
          <w:rFonts w:ascii="Times New Roman" w:hAnsi="Times New Roman" w:cs="Times New Roman"/>
          <w:sz w:val="28"/>
          <w:szCs w:val="28"/>
        </w:rPr>
        <w:t xml:space="preserve"> и работников администрации</w:t>
      </w:r>
      <w:r w:rsidRPr="00AB0859">
        <w:rPr>
          <w:rFonts w:ascii="Times New Roman" w:hAnsi="Times New Roman" w:cs="Times New Roman"/>
          <w:sz w:val="28"/>
          <w:szCs w:val="28"/>
        </w:rPr>
        <w:t xml:space="preserve"> Слободского</w:t>
      </w:r>
      <w:r w:rsidR="00861DEE" w:rsidRPr="00AB0859">
        <w:rPr>
          <w:rFonts w:ascii="Times New Roman" w:hAnsi="Times New Roman" w:cs="Times New Roman"/>
          <w:sz w:val="28"/>
          <w:szCs w:val="28"/>
        </w:rPr>
        <w:t xml:space="preserve"> района</w:t>
      </w:r>
      <w:r w:rsidRPr="00AB0859">
        <w:rPr>
          <w:rFonts w:ascii="Times New Roman" w:hAnsi="Times New Roman" w:cs="Times New Roman"/>
          <w:sz w:val="28"/>
          <w:szCs w:val="28"/>
        </w:rPr>
        <w:t>, замещение которых предусматривает осуществление обработки персональных данных либо осуществление доступа к ним;</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proofErr w:type="gramStart"/>
      <w:r w:rsidRPr="00861DEE">
        <w:rPr>
          <w:rFonts w:ascii="Times New Roman" w:hAnsi="Times New Roman" w:cs="Times New Roman"/>
          <w:sz w:val="28"/>
          <w:szCs w:val="28"/>
        </w:rPr>
        <w:t>6) ознакомление ответственных лиц администрации Слободского</w:t>
      </w:r>
      <w:r w:rsidR="00861DEE">
        <w:rPr>
          <w:rFonts w:ascii="Times New Roman" w:hAnsi="Times New Roman" w:cs="Times New Roman"/>
          <w:sz w:val="28"/>
          <w:szCs w:val="28"/>
        </w:rPr>
        <w:t xml:space="preserve"> района</w:t>
      </w:r>
      <w:r w:rsidRPr="00861DEE">
        <w:rPr>
          <w:rFonts w:ascii="Times New Roman" w:hAnsi="Times New Roman" w:cs="Times New Roman"/>
          <w:sz w:val="28"/>
          <w:szCs w:val="28"/>
        </w:rPr>
        <w:t>,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с требованиями к защите персональных данных, документами, определяющими политику администрации в отношении обработки персональных данных, муниципальными правовыми актами администрации по вопросам обработки персональных данных и (или) обучение ответственных лиц администрации Слободского</w:t>
      </w:r>
      <w:r w:rsidR="00861DEE">
        <w:rPr>
          <w:rFonts w:ascii="Times New Roman" w:hAnsi="Times New Roman" w:cs="Times New Roman"/>
          <w:sz w:val="28"/>
          <w:szCs w:val="28"/>
        </w:rPr>
        <w:t xml:space="preserve"> района</w:t>
      </w:r>
      <w:r w:rsidRPr="00861DEE">
        <w:rPr>
          <w:rFonts w:ascii="Times New Roman" w:hAnsi="Times New Roman" w:cs="Times New Roman"/>
          <w:sz w:val="28"/>
          <w:szCs w:val="28"/>
        </w:rPr>
        <w:t>;</w:t>
      </w:r>
      <w:proofErr w:type="gramEnd"/>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7) запрет на обработку персональных данных лицами, не допущенными к их обработке.</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2.2. Обработка персональных данных в администрации осуществляется на основе принципов, установленных </w:t>
      </w:r>
      <w:hyperlink r:id="rId26">
        <w:r w:rsidRPr="00861DEE">
          <w:rPr>
            <w:rFonts w:ascii="Times New Roman" w:hAnsi="Times New Roman" w:cs="Times New Roman"/>
            <w:color w:val="0000FF"/>
            <w:sz w:val="28"/>
            <w:szCs w:val="28"/>
          </w:rPr>
          <w:t>статьей 5</w:t>
        </w:r>
      </w:hyperlink>
      <w:r w:rsidRPr="00861DEE">
        <w:rPr>
          <w:rFonts w:ascii="Times New Roman" w:hAnsi="Times New Roman" w:cs="Times New Roman"/>
          <w:sz w:val="28"/>
          <w:szCs w:val="28"/>
        </w:rPr>
        <w:t xml:space="preserve"> Федерального закона N 152-ФЗ.</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2.3. Обработка персональных данных субъекта персональных данных осуществляется после:</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1) получения письменного согласия субъекта персональных данных или его представителя на обработку персональных данных, за исключением случаев, предусмотренных </w:t>
      </w:r>
      <w:hyperlink r:id="rId27">
        <w:r w:rsidRPr="00861DEE">
          <w:rPr>
            <w:rFonts w:ascii="Times New Roman" w:hAnsi="Times New Roman" w:cs="Times New Roman"/>
            <w:color w:val="0000FF"/>
            <w:sz w:val="28"/>
            <w:szCs w:val="28"/>
          </w:rPr>
          <w:t>частью 2 статьи 6</w:t>
        </w:r>
      </w:hyperlink>
      <w:r w:rsidRPr="00861DEE">
        <w:rPr>
          <w:rFonts w:ascii="Times New Roman" w:hAnsi="Times New Roman" w:cs="Times New Roman"/>
          <w:sz w:val="28"/>
          <w:szCs w:val="28"/>
        </w:rPr>
        <w:t xml:space="preserve"> Федерального закона N 152-ФЗ;</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2) направления до начала обработки персональных данных уведомления в Управление Федеральной службы по надзору в сфере связи, информационных технологий и массовых коммуникаций по Кировской области о своем намерении осуществлять обработку персональных данных, за исключением случаев, предусмотренных </w:t>
      </w:r>
      <w:hyperlink r:id="rId28">
        <w:r w:rsidRPr="00861DEE">
          <w:rPr>
            <w:rFonts w:ascii="Times New Roman" w:hAnsi="Times New Roman" w:cs="Times New Roman"/>
            <w:color w:val="0000FF"/>
            <w:sz w:val="28"/>
            <w:szCs w:val="28"/>
          </w:rPr>
          <w:t>частью 2 статьи 22</w:t>
        </w:r>
      </w:hyperlink>
      <w:r w:rsidRPr="00861DEE">
        <w:rPr>
          <w:rFonts w:ascii="Times New Roman" w:hAnsi="Times New Roman" w:cs="Times New Roman"/>
          <w:sz w:val="28"/>
          <w:szCs w:val="28"/>
        </w:rPr>
        <w:t xml:space="preserve"> Федерального закона N 152-ФЗ;</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3) принятия необходимых мер по обеспечению безопасности персональных данных.</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2.4. При обработке персональных данных ответственные лица администрации Слободского</w:t>
      </w:r>
      <w:r w:rsidR="00861DEE">
        <w:rPr>
          <w:rFonts w:ascii="Times New Roman" w:hAnsi="Times New Roman" w:cs="Times New Roman"/>
          <w:sz w:val="28"/>
          <w:szCs w:val="28"/>
        </w:rPr>
        <w:t xml:space="preserve"> района</w:t>
      </w:r>
      <w:r w:rsidRPr="00861DEE">
        <w:rPr>
          <w:rFonts w:ascii="Times New Roman" w:hAnsi="Times New Roman" w:cs="Times New Roman"/>
          <w:sz w:val="28"/>
          <w:szCs w:val="28"/>
        </w:rPr>
        <w:t xml:space="preserve"> обязаны соблюдать следующие требования:</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1) обработка персональных данных осуществляется в целях обеспечения </w:t>
      </w:r>
      <w:r w:rsidRPr="00861DEE">
        <w:rPr>
          <w:rFonts w:ascii="Times New Roman" w:hAnsi="Times New Roman" w:cs="Times New Roman"/>
          <w:sz w:val="28"/>
          <w:szCs w:val="28"/>
        </w:rPr>
        <w:lastRenderedPageBreak/>
        <w:t xml:space="preserve">соблюдения </w:t>
      </w:r>
      <w:hyperlink r:id="rId29">
        <w:r w:rsidRPr="00861DEE">
          <w:rPr>
            <w:rFonts w:ascii="Times New Roman" w:hAnsi="Times New Roman" w:cs="Times New Roman"/>
            <w:color w:val="0000FF"/>
            <w:sz w:val="28"/>
            <w:szCs w:val="28"/>
          </w:rPr>
          <w:t>Конституции</w:t>
        </w:r>
      </w:hyperlink>
      <w:r w:rsidRPr="00861DEE">
        <w:rPr>
          <w:rFonts w:ascii="Times New Roman" w:hAnsi="Times New Roman" w:cs="Times New Roman"/>
          <w:sz w:val="28"/>
          <w:szCs w:val="28"/>
        </w:rPr>
        <w:t xml:space="preserve"> Российской Федерации, федеральных законов и иных нормативных правовых актов Российской Федерации;</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 персональные данные следует получать лично у субъекта персональных данных, в случае возникновения необходимости получения персональных данных у третьей стороны следует известить об этом субъекта персональных данных заранее, получить его письменное согласие и сообщить о целях, предполагаемых источниках и способах получения персональных данных;</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3) при принятии решений, затрагивающих интересы субъекта персональных данных, запрещается основываться на персональных данных, полученных исключительно в результате их автоматизированной обработки или с использованием электронных носителей;</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4) защита персональных данных от неправомерного их использования или утраты обеспечивается за счет средств бюджета Слободского</w:t>
      </w:r>
      <w:r w:rsidR="00861DEE">
        <w:rPr>
          <w:rFonts w:ascii="Times New Roman" w:hAnsi="Times New Roman" w:cs="Times New Roman"/>
          <w:sz w:val="28"/>
          <w:szCs w:val="28"/>
        </w:rPr>
        <w:t xml:space="preserve"> района</w:t>
      </w:r>
      <w:r w:rsidRPr="00861DEE">
        <w:rPr>
          <w:rFonts w:ascii="Times New Roman" w:hAnsi="Times New Roman" w:cs="Times New Roman"/>
          <w:sz w:val="28"/>
          <w:szCs w:val="28"/>
        </w:rPr>
        <w:t xml:space="preserve"> в порядке, установленном Федеральным </w:t>
      </w:r>
      <w:hyperlink r:id="rId30">
        <w:r w:rsidRPr="00861DEE">
          <w:rPr>
            <w:rFonts w:ascii="Times New Roman" w:hAnsi="Times New Roman" w:cs="Times New Roman"/>
            <w:color w:val="0000FF"/>
            <w:sz w:val="28"/>
            <w:szCs w:val="28"/>
          </w:rPr>
          <w:t>законом</w:t>
        </w:r>
      </w:hyperlink>
      <w:r w:rsidRPr="00861DEE">
        <w:rPr>
          <w:rFonts w:ascii="Times New Roman" w:hAnsi="Times New Roman" w:cs="Times New Roman"/>
          <w:sz w:val="28"/>
          <w:szCs w:val="28"/>
        </w:rPr>
        <w:t xml:space="preserve"> N 152-ФЗ и иными нормативными правовыми актами.</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2.5. При передаче персональных данных ответственные лица администрации обязаны соблюдать следующие требования:</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1) не сообщать персональные данные субъекта персональных данных без его письменного согласия для использования их в коммерческих целях;</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 предупреждать лиц, получающих персональные данные субъекта персональных данных, о том, что эти данные должны использоваться только в целях, для которых они сообщены, и требовать от этих лиц подтверждения о соблюдении требований;</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3) передавать персональные данные субъекта персональных данных его представителю в порядке, установленном федеральными законами, и ограничивать эту информацию только теми персональными данными субъекта персональных данных, которые необходимы для выполнения представителем его функций.</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2.6. Передача персональных данных от администрации Слободского</w:t>
      </w:r>
      <w:r w:rsidR="00861DEE">
        <w:rPr>
          <w:rFonts w:ascii="Times New Roman" w:hAnsi="Times New Roman" w:cs="Times New Roman"/>
          <w:sz w:val="28"/>
          <w:szCs w:val="28"/>
        </w:rPr>
        <w:t xml:space="preserve"> района</w:t>
      </w:r>
      <w:r w:rsidRPr="00861DEE">
        <w:rPr>
          <w:rFonts w:ascii="Times New Roman" w:hAnsi="Times New Roman" w:cs="Times New Roman"/>
          <w:sz w:val="28"/>
          <w:szCs w:val="28"/>
        </w:rPr>
        <w:t xml:space="preserve"> иному оператору персональных данных допускается в минимальных объемах в целях выполнения задач, соответствующих объективной причине сбора этих данных, и только после заключения с этим оператором договора о соблюдении конфиденциальности.</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2.7. Не допускается отвечать на вопросы, связанные с передачей </w:t>
      </w:r>
      <w:r w:rsidRPr="00861DEE">
        <w:rPr>
          <w:rFonts w:ascii="Times New Roman" w:hAnsi="Times New Roman" w:cs="Times New Roman"/>
          <w:sz w:val="28"/>
          <w:szCs w:val="28"/>
        </w:rPr>
        <w:lastRenderedPageBreak/>
        <w:t>персональных данных, по телефону или факсу.</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2.8. Обработка персональных данных субъекта в информационных системах</w:t>
      </w:r>
      <w:r w:rsidR="00861DEE">
        <w:rPr>
          <w:rFonts w:ascii="Times New Roman" w:hAnsi="Times New Roman" w:cs="Times New Roman"/>
          <w:sz w:val="28"/>
          <w:szCs w:val="28"/>
        </w:rPr>
        <w:t>, применяемых в</w:t>
      </w:r>
      <w:r w:rsidRPr="00861DEE">
        <w:rPr>
          <w:rFonts w:ascii="Times New Roman" w:hAnsi="Times New Roman" w:cs="Times New Roman"/>
          <w:sz w:val="28"/>
          <w:szCs w:val="28"/>
        </w:rPr>
        <w:t xml:space="preserve"> администрации Слободского</w:t>
      </w:r>
      <w:r w:rsidR="00861DEE">
        <w:rPr>
          <w:rFonts w:ascii="Times New Roman" w:hAnsi="Times New Roman" w:cs="Times New Roman"/>
          <w:sz w:val="28"/>
          <w:szCs w:val="28"/>
        </w:rPr>
        <w:t xml:space="preserve"> района</w:t>
      </w:r>
      <w:r w:rsidRPr="00861DEE">
        <w:rPr>
          <w:rFonts w:ascii="Times New Roman" w:hAnsi="Times New Roman" w:cs="Times New Roman"/>
          <w:sz w:val="28"/>
          <w:szCs w:val="28"/>
        </w:rPr>
        <w:t xml:space="preserve"> с использованием средств автоматизации</w:t>
      </w:r>
      <w:r w:rsidR="00861DEE">
        <w:rPr>
          <w:rFonts w:ascii="Times New Roman" w:hAnsi="Times New Roman" w:cs="Times New Roman"/>
          <w:sz w:val="28"/>
          <w:szCs w:val="28"/>
        </w:rPr>
        <w:t>,</w:t>
      </w:r>
      <w:r w:rsidRPr="00861DEE">
        <w:rPr>
          <w:rFonts w:ascii="Times New Roman" w:hAnsi="Times New Roman" w:cs="Times New Roman"/>
          <w:sz w:val="28"/>
          <w:szCs w:val="28"/>
        </w:rPr>
        <w:t xml:space="preserve"> осуществляется в соответствии с </w:t>
      </w:r>
      <w:hyperlink r:id="rId31">
        <w:r w:rsidRPr="00AB0859">
          <w:rPr>
            <w:rFonts w:ascii="Times New Roman" w:hAnsi="Times New Roman" w:cs="Times New Roman"/>
            <w:color w:val="0000FF"/>
            <w:sz w:val="28"/>
            <w:szCs w:val="28"/>
          </w:rPr>
          <w:t>Требованиями</w:t>
        </w:r>
      </w:hyperlink>
      <w:r w:rsidRPr="00AB0859">
        <w:rPr>
          <w:rFonts w:ascii="Times New Roman" w:hAnsi="Times New Roman" w:cs="Times New Roman"/>
          <w:sz w:val="28"/>
          <w:szCs w:val="28"/>
        </w:rPr>
        <w:t xml:space="preserve"> к защите персональных данных при обработке в информационных системах персональных данных, утвержденными постановлением Правительства Российской Федерации от 1 ноября 2012 года N 1119.</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2.9. Ответственные лица администрации при обработке персональных данных с использованием информационных систем обязаны:</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принимать меры, исключающие несанкционированный доступ к используемым программно-техническим средствам;</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вести учет электронных носителей информации (включая резервные и архивные копии), осуществлять хранение документов, содержащих персональные данные, и электронных носителей информации в металлических шкафах или сейфах;</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производить запись персональных данных (отдельных файлов, баз данных) на электронные носители только в случаях, регламентированных порядком работы с данными сведениями;</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соблюдать установленный порядок и правила доступа в информационные системы, не допускать передачу персональных кодов и паролей;</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принимать все необходимые меры к надежной сохранности кодов и паролей доступа к информационным системам;</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работать с информационными системами в объеме своих полномочий, не допускать их превышения;</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обладать навыками работы с антивирусными программами в объеме, необходимом для выполнения функциональных обязанностей и требований по защите информации.</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2.10. При работе на персональном компьютере, в том числе для доступа к информационным системам, запрещается:</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записывать значения кодов и паролей доступа;</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передавать коды и пароли доступа другим лицам;</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lastRenderedPageBreak/>
        <w:t>- пользоваться в работе чужими кодами и паролями доступа;</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производить подбор кодов и паролей доступа других пользователей;</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записывать на электронные носители с персональными данными посторонние программы и данные;</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копировать данные на неучтенные электронные носители информации;</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 выносить электронные носители с персональными данными за пределы администрации Слободского </w:t>
      </w:r>
      <w:r w:rsidR="00861DEE">
        <w:rPr>
          <w:rFonts w:ascii="Times New Roman" w:hAnsi="Times New Roman" w:cs="Times New Roman"/>
          <w:sz w:val="28"/>
          <w:szCs w:val="28"/>
        </w:rPr>
        <w:t>района</w:t>
      </w:r>
      <w:r w:rsidR="00861DEE" w:rsidRPr="00861DEE">
        <w:rPr>
          <w:rFonts w:ascii="Times New Roman" w:hAnsi="Times New Roman" w:cs="Times New Roman"/>
          <w:sz w:val="28"/>
          <w:szCs w:val="28"/>
        </w:rPr>
        <w:t xml:space="preserve"> </w:t>
      </w:r>
      <w:r w:rsidRPr="00861DEE">
        <w:rPr>
          <w:rFonts w:ascii="Times New Roman" w:hAnsi="Times New Roman" w:cs="Times New Roman"/>
          <w:sz w:val="28"/>
          <w:szCs w:val="28"/>
        </w:rPr>
        <w:t>без согласования с главой администрации;</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покидать рабочее место с включенным персональным компьютером без применения аппаратных или программных сре</w:t>
      </w:r>
      <w:proofErr w:type="gramStart"/>
      <w:r w:rsidRPr="00861DEE">
        <w:rPr>
          <w:rFonts w:ascii="Times New Roman" w:hAnsi="Times New Roman" w:cs="Times New Roman"/>
          <w:sz w:val="28"/>
          <w:szCs w:val="28"/>
        </w:rPr>
        <w:t>дств бл</w:t>
      </w:r>
      <w:proofErr w:type="gramEnd"/>
      <w:r w:rsidRPr="00861DEE">
        <w:rPr>
          <w:rFonts w:ascii="Times New Roman" w:hAnsi="Times New Roman" w:cs="Times New Roman"/>
          <w:sz w:val="28"/>
          <w:szCs w:val="28"/>
        </w:rPr>
        <w:t>окирования доступа к персональному компьютеру;</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приносить, самостоятельно устанавливать и эксплуатировать на технических средствах любые программные продукты, не принятые к эксплуатации;</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открывать, разбирать, ремонтировать технические средства, вносить изменения в конструкцию, подключать нештатные блоки и устройства;</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передавать технические средства для ремонта и обслуживания сторонним организациям без извлечения носителей, содержащих персональные данные.</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2.11. Все документы, компакт-диски, </w:t>
      </w:r>
      <w:proofErr w:type="spellStart"/>
      <w:r w:rsidRPr="00861DEE">
        <w:rPr>
          <w:rFonts w:ascii="Times New Roman" w:hAnsi="Times New Roman" w:cs="Times New Roman"/>
          <w:sz w:val="28"/>
          <w:szCs w:val="28"/>
        </w:rPr>
        <w:t>флеш</w:t>
      </w:r>
      <w:proofErr w:type="spellEnd"/>
      <w:r w:rsidRPr="00861DEE">
        <w:rPr>
          <w:rFonts w:ascii="Times New Roman" w:hAnsi="Times New Roman" w:cs="Times New Roman"/>
          <w:sz w:val="28"/>
          <w:szCs w:val="28"/>
        </w:rPr>
        <w:t>-накопители, содержащие персональные данные, подлежат уничтожению на основании актов только с применением соответствующих уничтожителей.</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2.12. Администрация Слободского</w:t>
      </w:r>
      <w:r w:rsidR="00861DEE">
        <w:rPr>
          <w:rFonts w:ascii="Times New Roman" w:hAnsi="Times New Roman" w:cs="Times New Roman"/>
          <w:sz w:val="28"/>
          <w:szCs w:val="28"/>
        </w:rPr>
        <w:t xml:space="preserve"> района</w:t>
      </w:r>
      <w:r w:rsidR="00861DEE" w:rsidRPr="00861DEE">
        <w:rPr>
          <w:rFonts w:ascii="Times New Roman" w:hAnsi="Times New Roman" w:cs="Times New Roman"/>
          <w:sz w:val="28"/>
          <w:szCs w:val="28"/>
        </w:rPr>
        <w:t xml:space="preserve"> </w:t>
      </w:r>
      <w:r w:rsidRPr="00861DEE">
        <w:rPr>
          <w:rFonts w:ascii="Times New Roman" w:hAnsi="Times New Roman" w:cs="Times New Roman"/>
          <w:sz w:val="28"/>
          <w:szCs w:val="28"/>
        </w:rPr>
        <w:t>при обработке персональных данных в информационных системах персональных данных обеспечивает:</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1) проведение мероприятий, направленных на предотвращение несанкционированного доступа к персональным данным и (или) передачи их лицам, не имеющим права доступа к такой информации;</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 своевременное обнаружение фактов несанкционированного доступа к персональным данным;</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3) недопущение воздействия на технические средства автоматизированной обработки персональных данных, в результате которых нарушается их функционирование;</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4) возможность незамедлительного восстановления персональных данных, </w:t>
      </w:r>
      <w:r w:rsidRPr="00861DEE">
        <w:rPr>
          <w:rFonts w:ascii="Times New Roman" w:hAnsi="Times New Roman" w:cs="Times New Roman"/>
          <w:sz w:val="28"/>
          <w:szCs w:val="28"/>
        </w:rPr>
        <w:lastRenderedPageBreak/>
        <w:t>модифицированных или уничтоженных вследствие несанкционированного доступа к ним;</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5) постоянный </w:t>
      </w:r>
      <w:proofErr w:type="gramStart"/>
      <w:r w:rsidRPr="00861DEE">
        <w:rPr>
          <w:rFonts w:ascii="Times New Roman" w:hAnsi="Times New Roman" w:cs="Times New Roman"/>
          <w:sz w:val="28"/>
          <w:szCs w:val="28"/>
        </w:rPr>
        <w:t>контроль за</w:t>
      </w:r>
      <w:proofErr w:type="gramEnd"/>
      <w:r w:rsidRPr="00861DEE">
        <w:rPr>
          <w:rFonts w:ascii="Times New Roman" w:hAnsi="Times New Roman" w:cs="Times New Roman"/>
          <w:sz w:val="28"/>
          <w:szCs w:val="28"/>
        </w:rPr>
        <w:t xml:space="preserve"> обеспечением уровня защищенности персональных данных.</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2.13. Не допускается обработка персональных данных в информационных системах персональных данных с использованием средств автоматизации при отсутствии:</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1) настроенных средств защиты от несанкционированного доступа, средств антивирусной защиты, резервного копирования информации и других программных и технических сре</w:t>
      </w:r>
      <w:proofErr w:type="gramStart"/>
      <w:r w:rsidRPr="00861DEE">
        <w:rPr>
          <w:rFonts w:ascii="Times New Roman" w:hAnsi="Times New Roman" w:cs="Times New Roman"/>
          <w:sz w:val="28"/>
          <w:szCs w:val="28"/>
        </w:rPr>
        <w:t>дств в с</w:t>
      </w:r>
      <w:proofErr w:type="gramEnd"/>
      <w:r w:rsidRPr="00861DEE">
        <w:rPr>
          <w:rFonts w:ascii="Times New Roman" w:hAnsi="Times New Roman" w:cs="Times New Roman"/>
          <w:sz w:val="28"/>
          <w:szCs w:val="28"/>
        </w:rPr>
        <w:t>оответствии с требованиями безопасности информации;</w:t>
      </w:r>
    </w:p>
    <w:p w:rsidR="0079276F" w:rsidRPr="00861DEE" w:rsidRDefault="00AB0859" w:rsidP="00FF2E5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79276F" w:rsidRPr="00861DEE">
        <w:rPr>
          <w:rFonts w:ascii="Times New Roman" w:hAnsi="Times New Roman" w:cs="Times New Roman"/>
          <w:sz w:val="28"/>
          <w:szCs w:val="28"/>
        </w:rPr>
        <w:t>) документа, подтверждающего эффективность применяемых мер и средств защиты по нейтрализации актуальных угроз безопасности, определенных в частной модели угроз безопасности персональных данных при их обработке в информационных системах персональных данных администрации Слободского</w:t>
      </w:r>
      <w:r w:rsidR="0089513B">
        <w:rPr>
          <w:rFonts w:ascii="Times New Roman" w:hAnsi="Times New Roman" w:cs="Times New Roman"/>
          <w:sz w:val="28"/>
          <w:szCs w:val="28"/>
        </w:rPr>
        <w:t xml:space="preserve"> района</w:t>
      </w:r>
      <w:r w:rsidR="0079276F" w:rsidRPr="00861DEE">
        <w:rPr>
          <w:rFonts w:ascii="Times New Roman" w:hAnsi="Times New Roman" w:cs="Times New Roman"/>
          <w:sz w:val="28"/>
          <w:szCs w:val="28"/>
        </w:rPr>
        <w:t>;</w:t>
      </w:r>
    </w:p>
    <w:p w:rsidR="0079276F" w:rsidRPr="00861DEE" w:rsidRDefault="00AB0859" w:rsidP="00FF2E5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79276F" w:rsidRPr="00861DEE">
        <w:rPr>
          <w:rFonts w:ascii="Times New Roman" w:hAnsi="Times New Roman" w:cs="Times New Roman"/>
          <w:sz w:val="28"/>
          <w:szCs w:val="28"/>
        </w:rPr>
        <w:t>) утвержденных организационно-технических документов о порядке эксплуатации информационных систем персональных данных.</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 xml:space="preserve">2.14. Обработка и защита персональных данных </w:t>
      </w:r>
      <w:r w:rsidR="00AB0859">
        <w:rPr>
          <w:rFonts w:ascii="Times New Roman" w:hAnsi="Times New Roman" w:cs="Times New Roman"/>
          <w:sz w:val="28"/>
          <w:szCs w:val="28"/>
        </w:rPr>
        <w:t xml:space="preserve">в </w:t>
      </w:r>
      <w:r w:rsidRPr="0089513B">
        <w:rPr>
          <w:rFonts w:ascii="Times New Roman" w:hAnsi="Times New Roman" w:cs="Times New Roman"/>
          <w:sz w:val="28"/>
          <w:szCs w:val="28"/>
        </w:rPr>
        <w:t xml:space="preserve">администрации </w:t>
      </w:r>
      <w:r w:rsidR="0089513B" w:rsidRPr="0089513B">
        <w:rPr>
          <w:rFonts w:ascii="Times New Roman" w:hAnsi="Times New Roman" w:cs="Times New Roman"/>
          <w:sz w:val="28"/>
          <w:szCs w:val="28"/>
        </w:rPr>
        <w:t xml:space="preserve">района </w:t>
      </w:r>
      <w:r w:rsidRPr="0089513B">
        <w:rPr>
          <w:rFonts w:ascii="Times New Roman" w:hAnsi="Times New Roman" w:cs="Times New Roman"/>
          <w:sz w:val="28"/>
          <w:szCs w:val="28"/>
        </w:rPr>
        <w:t xml:space="preserve">без использования средств автоматизации (далее - неавтоматизированная </w:t>
      </w:r>
      <w:r w:rsidRPr="00AB0859">
        <w:rPr>
          <w:rFonts w:ascii="Times New Roman" w:hAnsi="Times New Roman" w:cs="Times New Roman"/>
          <w:sz w:val="28"/>
          <w:szCs w:val="28"/>
        </w:rPr>
        <w:t xml:space="preserve">обработка персональных данных) осуществляется в соответствии с </w:t>
      </w:r>
      <w:hyperlink r:id="rId32">
        <w:r w:rsidRPr="00AB0859">
          <w:rPr>
            <w:rFonts w:ascii="Times New Roman" w:hAnsi="Times New Roman" w:cs="Times New Roman"/>
            <w:color w:val="0000FF"/>
            <w:sz w:val="28"/>
            <w:szCs w:val="28"/>
          </w:rPr>
          <w:t>Положением</w:t>
        </w:r>
      </w:hyperlink>
      <w:r w:rsidRPr="00AB0859">
        <w:rPr>
          <w:rFonts w:ascii="Times New Roman" w:hAnsi="Times New Roman" w:cs="Times New Roman"/>
          <w:sz w:val="28"/>
          <w:szCs w:val="28"/>
        </w:rPr>
        <w:t xml:space="preserve"> об особенностях обработки персональных данных, осуществляемой без использования средств автоматизации, утвержденным постановлением Правительства Российской Федерации от 15.09.2008 N 687.</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2.15. Обработка персональных данных без использования средств автоматизации (далее - неавтоматизированная обработка персональных данных) может осуществляться в виде документов на бумажных носителях и в электронном виде (файлы, базы банных) на электронных носителях информации.</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2.16. При неавтоматизированной обработке различных категорий персональных данных должен использоваться отдельный материальный носитель для каждой категории персональных данных.</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2.17. При неавтоматизированной обработке персональных данных на бумажных носителях:</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lastRenderedPageBreak/>
        <w:t xml:space="preserve">1) не допускается фиксация на одном бумажном носителе персональных данных, </w:t>
      </w:r>
      <w:proofErr w:type="gramStart"/>
      <w:r w:rsidRPr="00861DEE">
        <w:rPr>
          <w:rFonts w:ascii="Times New Roman" w:hAnsi="Times New Roman" w:cs="Times New Roman"/>
          <w:sz w:val="28"/>
          <w:szCs w:val="28"/>
        </w:rPr>
        <w:t>цели</w:t>
      </w:r>
      <w:proofErr w:type="gramEnd"/>
      <w:r w:rsidRPr="00861DEE">
        <w:rPr>
          <w:rFonts w:ascii="Times New Roman" w:hAnsi="Times New Roman" w:cs="Times New Roman"/>
          <w:sz w:val="28"/>
          <w:szCs w:val="28"/>
        </w:rPr>
        <w:t xml:space="preserve"> обработки которых заведомо не совместимы;</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 персональные данные должны обособляться от иной информации, в частности путем фиксации их на отдельных бумажных носителях, в специальных разделах или на полях форм (бланков);</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3) документы, содержащие персональные данные, формируются в дела в зависимости от цели обработки персональных данных;</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4) дела с документами, содержащими персональные данные, должны иметь внутренние описи документов с указанием цели обработки и категории персональных данных.</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2.18. При использовании типовых форм документов, характер информации в которых предполагает или допускает включение в них персональных данных (далее - типовые формы), должны соблюдаться следующие условия:</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proofErr w:type="gramStart"/>
      <w:r w:rsidRPr="00861DEE">
        <w:rPr>
          <w:rFonts w:ascii="Times New Roman" w:hAnsi="Times New Roman" w:cs="Times New Roman"/>
          <w:sz w:val="28"/>
          <w:szCs w:val="28"/>
        </w:rPr>
        <w:t>1) типовая форма или связанные с ней документы (инструкция по ее заполнению, карточки, реестры и журналы) должны содержать сведения о цели неавтоматизированной обработки персональных данных, имя (наименование) и адрес оператора,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w:t>
      </w:r>
      <w:proofErr w:type="gramEnd"/>
      <w:r w:rsidRPr="00861DEE">
        <w:rPr>
          <w:rFonts w:ascii="Times New Roman" w:hAnsi="Times New Roman" w:cs="Times New Roman"/>
          <w:sz w:val="28"/>
          <w:szCs w:val="28"/>
        </w:rPr>
        <w:t xml:space="preserve"> используемых оператором способов обработки персональных данных;</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 типовая форма должна предусматривать поле, в котором субъект персональных данных может поставить отметку о своем согласии на неавтоматизированную обработку персональных данных, - при необходимости получения письменного согласия на обработку персональных данных;</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3)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4) типовая форма должна исключать объединение полей, предназначенных для внесения персональных данных, </w:t>
      </w:r>
      <w:proofErr w:type="gramStart"/>
      <w:r w:rsidRPr="00861DEE">
        <w:rPr>
          <w:rFonts w:ascii="Times New Roman" w:hAnsi="Times New Roman" w:cs="Times New Roman"/>
          <w:sz w:val="28"/>
          <w:szCs w:val="28"/>
        </w:rPr>
        <w:t>цели</w:t>
      </w:r>
      <w:proofErr w:type="gramEnd"/>
      <w:r w:rsidRPr="00861DEE">
        <w:rPr>
          <w:rFonts w:ascii="Times New Roman" w:hAnsi="Times New Roman" w:cs="Times New Roman"/>
          <w:sz w:val="28"/>
          <w:szCs w:val="28"/>
        </w:rPr>
        <w:t xml:space="preserve"> обработки которых заведомо не совместимы.</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2.19. Документы и внешние электронные носители информации, </w:t>
      </w:r>
      <w:r w:rsidRPr="00861DEE">
        <w:rPr>
          <w:rFonts w:ascii="Times New Roman" w:hAnsi="Times New Roman" w:cs="Times New Roman"/>
          <w:sz w:val="28"/>
          <w:szCs w:val="28"/>
        </w:rPr>
        <w:lastRenderedPageBreak/>
        <w:t>содержащие персональные данные, должны храниться в служебных помещениях в надежно запираемых и опечатываемых шкафах (сейфах). При этом должны быть созданы надлежащие условия, обеспечивающие их сохранность.</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2.20. 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2.21.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1) 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2.22. </w:t>
      </w:r>
      <w:proofErr w:type="gramStart"/>
      <w:r w:rsidRPr="00861DEE">
        <w:rPr>
          <w:rFonts w:ascii="Times New Roman" w:hAnsi="Times New Roman" w:cs="Times New Roman"/>
          <w:sz w:val="28"/>
          <w:szCs w:val="28"/>
        </w:rPr>
        <w:t>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roofErr w:type="gramEnd"/>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2.23. Обработка персональных данных, осуществляемая без использования </w:t>
      </w:r>
      <w:r w:rsidRPr="00861DEE">
        <w:rPr>
          <w:rFonts w:ascii="Times New Roman" w:hAnsi="Times New Roman" w:cs="Times New Roman"/>
          <w:sz w:val="28"/>
          <w:szCs w:val="28"/>
        </w:rPr>
        <w:lastRenderedPageBreak/>
        <w:t>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2.24. 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79276F" w:rsidRPr="00861DEE" w:rsidRDefault="0079276F" w:rsidP="00FF2E50">
      <w:pPr>
        <w:pStyle w:val="ConsPlusNormal"/>
        <w:spacing w:before="220" w:line="276" w:lineRule="auto"/>
        <w:ind w:firstLine="540"/>
        <w:jc w:val="both"/>
        <w:rPr>
          <w:rFonts w:ascii="Times New Roman" w:hAnsi="Times New Roman" w:cs="Times New Roman"/>
          <w:sz w:val="28"/>
          <w:szCs w:val="28"/>
        </w:rPr>
      </w:pPr>
      <w:r w:rsidRPr="00861DEE">
        <w:rPr>
          <w:rFonts w:ascii="Times New Roman" w:hAnsi="Times New Roman" w:cs="Times New Roman"/>
          <w:sz w:val="28"/>
          <w:szCs w:val="28"/>
        </w:rPr>
        <w:t xml:space="preserve">2.25. </w:t>
      </w:r>
      <w:proofErr w:type="gramStart"/>
      <w:r w:rsidRPr="00861DEE">
        <w:rPr>
          <w:rFonts w:ascii="Times New Roman" w:hAnsi="Times New Roman" w:cs="Times New Roman"/>
          <w:sz w:val="28"/>
          <w:szCs w:val="28"/>
        </w:rPr>
        <w:t>Защита персональных данных в администрации Слободского</w:t>
      </w:r>
      <w:r w:rsidR="0089513B">
        <w:rPr>
          <w:rFonts w:ascii="Times New Roman" w:hAnsi="Times New Roman" w:cs="Times New Roman"/>
          <w:sz w:val="28"/>
          <w:szCs w:val="28"/>
        </w:rPr>
        <w:t xml:space="preserve"> района</w:t>
      </w:r>
      <w:r w:rsidRPr="00861DEE">
        <w:rPr>
          <w:rFonts w:ascii="Times New Roman" w:hAnsi="Times New Roman" w:cs="Times New Roman"/>
          <w:sz w:val="28"/>
          <w:szCs w:val="28"/>
        </w:rPr>
        <w:t xml:space="preserve"> обеспечивается мерами, </w:t>
      </w:r>
      <w:r w:rsidRPr="00B8443B">
        <w:rPr>
          <w:rFonts w:ascii="Times New Roman" w:hAnsi="Times New Roman" w:cs="Times New Roman"/>
          <w:sz w:val="28"/>
          <w:szCs w:val="28"/>
        </w:rPr>
        <w:t xml:space="preserve">включающими в себя </w:t>
      </w:r>
      <w:r w:rsidRPr="00861DEE">
        <w:rPr>
          <w:rFonts w:ascii="Times New Roman" w:hAnsi="Times New Roman" w:cs="Times New Roman"/>
          <w:sz w:val="28"/>
          <w:szCs w:val="28"/>
        </w:rPr>
        <w:t>контроль за соблюдением установленных требований, обеспечение режима безопасности в помещениях, обеспечение сохранности носителей персональных данных и средств их защиты, исключение несанкционированного проникновения или пребывания в этих помещениях посторонних лиц, применение сертифицированных средств защиты информации, контроль за эффективностью предусмотренных мер защиты.</w:t>
      </w:r>
      <w:proofErr w:type="gramEnd"/>
    </w:p>
    <w:p w:rsidR="0079276F" w:rsidRDefault="0079276F" w:rsidP="00FF2E50">
      <w:pPr>
        <w:pStyle w:val="ConsPlusNormal"/>
        <w:spacing w:line="276" w:lineRule="auto"/>
        <w:ind w:firstLine="540"/>
        <w:jc w:val="both"/>
      </w:pPr>
    </w:p>
    <w:p w:rsidR="0079276F" w:rsidRPr="0089513B" w:rsidRDefault="0079276F" w:rsidP="00FF2E50">
      <w:pPr>
        <w:pStyle w:val="ConsPlusNormal"/>
        <w:spacing w:line="276" w:lineRule="auto"/>
        <w:jc w:val="center"/>
        <w:outlineLvl w:val="1"/>
        <w:rPr>
          <w:rFonts w:ascii="Times New Roman" w:hAnsi="Times New Roman" w:cs="Times New Roman"/>
          <w:sz w:val="28"/>
          <w:szCs w:val="28"/>
        </w:rPr>
      </w:pPr>
      <w:r w:rsidRPr="0089513B">
        <w:rPr>
          <w:rFonts w:ascii="Times New Roman" w:hAnsi="Times New Roman" w:cs="Times New Roman"/>
          <w:sz w:val="28"/>
          <w:szCs w:val="28"/>
        </w:rPr>
        <w:t>3. Цели обработки персональных данных</w:t>
      </w:r>
    </w:p>
    <w:p w:rsidR="0079276F" w:rsidRPr="0089513B" w:rsidRDefault="0079276F" w:rsidP="00FF2E50">
      <w:pPr>
        <w:pStyle w:val="ConsPlusNormal"/>
        <w:spacing w:line="276" w:lineRule="auto"/>
        <w:ind w:firstLine="540"/>
        <w:jc w:val="both"/>
        <w:rPr>
          <w:rFonts w:ascii="Times New Roman" w:hAnsi="Times New Roman" w:cs="Times New Roman"/>
          <w:sz w:val="28"/>
          <w:szCs w:val="28"/>
        </w:rPr>
      </w:pPr>
    </w:p>
    <w:p w:rsidR="0079276F" w:rsidRPr="0089513B" w:rsidRDefault="0079276F" w:rsidP="00FF2E50">
      <w:pPr>
        <w:pStyle w:val="ConsPlusNormal"/>
        <w:spacing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 xml:space="preserve">Целями обработки персональных данных в администрации Слободского </w:t>
      </w:r>
      <w:r w:rsidR="0089513B">
        <w:rPr>
          <w:rFonts w:ascii="Times New Roman" w:hAnsi="Times New Roman" w:cs="Times New Roman"/>
          <w:sz w:val="28"/>
          <w:szCs w:val="28"/>
        </w:rPr>
        <w:t xml:space="preserve"> района</w:t>
      </w:r>
      <w:r w:rsidR="0089513B" w:rsidRPr="0089513B">
        <w:rPr>
          <w:rFonts w:ascii="Times New Roman" w:hAnsi="Times New Roman" w:cs="Times New Roman"/>
          <w:sz w:val="28"/>
          <w:szCs w:val="28"/>
        </w:rPr>
        <w:t xml:space="preserve"> </w:t>
      </w:r>
      <w:r w:rsidRPr="0089513B">
        <w:rPr>
          <w:rFonts w:ascii="Times New Roman" w:hAnsi="Times New Roman" w:cs="Times New Roman"/>
          <w:sz w:val="28"/>
          <w:szCs w:val="28"/>
        </w:rPr>
        <w:t>являются:</w:t>
      </w:r>
    </w:p>
    <w:p w:rsidR="0079276F" w:rsidRPr="0089513B" w:rsidRDefault="0079276F" w:rsidP="00FF2E50">
      <w:pPr>
        <w:pStyle w:val="ConsPlusNormal"/>
        <w:spacing w:before="220"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1) осуществление возложенных на администрацию Слободского</w:t>
      </w:r>
      <w:r w:rsidR="0089513B">
        <w:rPr>
          <w:rFonts w:ascii="Times New Roman" w:hAnsi="Times New Roman" w:cs="Times New Roman"/>
          <w:sz w:val="28"/>
          <w:szCs w:val="28"/>
        </w:rPr>
        <w:t xml:space="preserve"> района</w:t>
      </w:r>
      <w:r w:rsidRPr="0089513B">
        <w:rPr>
          <w:rFonts w:ascii="Times New Roman" w:hAnsi="Times New Roman" w:cs="Times New Roman"/>
          <w:sz w:val="28"/>
          <w:szCs w:val="28"/>
        </w:rPr>
        <w:t xml:space="preserve"> </w:t>
      </w:r>
      <w:hyperlink r:id="rId33">
        <w:r w:rsidRPr="0089513B">
          <w:rPr>
            <w:rFonts w:ascii="Times New Roman" w:hAnsi="Times New Roman" w:cs="Times New Roman"/>
            <w:color w:val="0000FF"/>
            <w:sz w:val="28"/>
            <w:szCs w:val="28"/>
          </w:rPr>
          <w:t>Уставом</w:t>
        </w:r>
      </w:hyperlink>
      <w:r w:rsidRPr="0089513B">
        <w:rPr>
          <w:rFonts w:ascii="Times New Roman" w:hAnsi="Times New Roman" w:cs="Times New Roman"/>
          <w:sz w:val="28"/>
          <w:szCs w:val="28"/>
        </w:rPr>
        <w:t xml:space="preserve"> муниципального образования Слободской</w:t>
      </w:r>
      <w:r w:rsidR="0089513B">
        <w:rPr>
          <w:rFonts w:ascii="Times New Roman" w:hAnsi="Times New Roman" w:cs="Times New Roman"/>
          <w:sz w:val="28"/>
          <w:szCs w:val="28"/>
        </w:rPr>
        <w:t xml:space="preserve"> муниципальный район Кировской области</w:t>
      </w:r>
      <w:r w:rsidRPr="0089513B">
        <w:rPr>
          <w:rFonts w:ascii="Times New Roman" w:hAnsi="Times New Roman" w:cs="Times New Roman"/>
          <w:sz w:val="28"/>
          <w:szCs w:val="28"/>
        </w:rPr>
        <w:t xml:space="preserve"> полномочий по решению вопросов местного значения и отдельных государственных полномочий, переданных администрации </w:t>
      </w:r>
      <w:r w:rsidR="0089513B">
        <w:rPr>
          <w:rFonts w:ascii="Times New Roman" w:hAnsi="Times New Roman" w:cs="Times New Roman"/>
          <w:sz w:val="28"/>
          <w:szCs w:val="28"/>
        </w:rPr>
        <w:t xml:space="preserve">района </w:t>
      </w:r>
      <w:r w:rsidRPr="0089513B">
        <w:rPr>
          <w:rFonts w:ascii="Times New Roman" w:hAnsi="Times New Roman" w:cs="Times New Roman"/>
          <w:sz w:val="28"/>
          <w:szCs w:val="28"/>
        </w:rPr>
        <w:t>федеральными законами или законами области;</w:t>
      </w:r>
    </w:p>
    <w:p w:rsidR="0079276F" w:rsidRPr="0089513B" w:rsidRDefault="0079276F" w:rsidP="00FF2E50">
      <w:pPr>
        <w:pStyle w:val="ConsPlusNormal"/>
        <w:spacing w:before="220"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2) организация деятельности администрации для обеспечения соблюдения законов и иных нормативно-правовых актов, реализации права на труд, права на пенсионное обеспечение и медицинское страхование работников;</w:t>
      </w:r>
    </w:p>
    <w:p w:rsidR="0079276F" w:rsidRPr="0089513B" w:rsidRDefault="0079276F" w:rsidP="00FF2E50">
      <w:pPr>
        <w:pStyle w:val="ConsPlusNormal"/>
        <w:spacing w:before="220"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3) рассмотрение обращений и заявлений граждан, поступивших в администрацию Слободского</w:t>
      </w:r>
      <w:r w:rsidR="0089513B">
        <w:rPr>
          <w:rFonts w:ascii="Times New Roman" w:hAnsi="Times New Roman" w:cs="Times New Roman"/>
          <w:sz w:val="28"/>
          <w:szCs w:val="28"/>
        </w:rPr>
        <w:t xml:space="preserve"> района</w:t>
      </w:r>
      <w:r w:rsidRPr="0089513B">
        <w:rPr>
          <w:rFonts w:ascii="Times New Roman" w:hAnsi="Times New Roman" w:cs="Times New Roman"/>
          <w:sz w:val="28"/>
          <w:szCs w:val="28"/>
        </w:rPr>
        <w:t>.</w:t>
      </w:r>
    </w:p>
    <w:p w:rsidR="0079276F" w:rsidRDefault="0079276F" w:rsidP="00FF2E50">
      <w:pPr>
        <w:pStyle w:val="ConsPlusNormal"/>
        <w:spacing w:line="276" w:lineRule="auto"/>
        <w:ind w:firstLine="540"/>
        <w:jc w:val="both"/>
        <w:rPr>
          <w:rFonts w:ascii="Times New Roman" w:hAnsi="Times New Roman" w:cs="Times New Roman"/>
          <w:sz w:val="28"/>
          <w:szCs w:val="28"/>
        </w:rPr>
      </w:pPr>
    </w:p>
    <w:p w:rsidR="0089513B" w:rsidRPr="0089513B" w:rsidRDefault="0089513B" w:rsidP="00FF2E50">
      <w:pPr>
        <w:pStyle w:val="ConsPlusNormal"/>
        <w:spacing w:line="276" w:lineRule="auto"/>
        <w:ind w:firstLine="540"/>
        <w:jc w:val="both"/>
        <w:rPr>
          <w:rFonts w:ascii="Times New Roman" w:hAnsi="Times New Roman" w:cs="Times New Roman"/>
          <w:sz w:val="28"/>
          <w:szCs w:val="28"/>
        </w:rPr>
      </w:pPr>
    </w:p>
    <w:p w:rsidR="0079276F" w:rsidRPr="0089513B" w:rsidRDefault="0079276F" w:rsidP="00FF2E50">
      <w:pPr>
        <w:pStyle w:val="ConsPlusNormal"/>
        <w:spacing w:line="276" w:lineRule="auto"/>
        <w:jc w:val="center"/>
        <w:outlineLvl w:val="1"/>
        <w:rPr>
          <w:rFonts w:ascii="Times New Roman" w:hAnsi="Times New Roman" w:cs="Times New Roman"/>
          <w:sz w:val="28"/>
          <w:szCs w:val="28"/>
        </w:rPr>
      </w:pPr>
      <w:r w:rsidRPr="0089513B">
        <w:rPr>
          <w:rFonts w:ascii="Times New Roman" w:hAnsi="Times New Roman" w:cs="Times New Roman"/>
          <w:sz w:val="28"/>
          <w:szCs w:val="28"/>
        </w:rPr>
        <w:t>4. Категории субъектов, персональные</w:t>
      </w:r>
    </w:p>
    <w:p w:rsidR="0079276F" w:rsidRPr="0089513B" w:rsidRDefault="0079276F" w:rsidP="00FF2E50">
      <w:pPr>
        <w:pStyle w:val="ConsPlusNormal"/>
        <w:spacing w:line="276" w:lineRule="auto"/>
        <w:jc w:val="center"/>
        <w:rPr>
          <w:rFonts w:ascii="Times New Roman" w:hAnsi="Times New Roman" w:cs="Times New Roman"/>
          <w:sz w:val="28"/>
          <w:szCs w:val="28"/>
        </w:rPr>
      </w:pPr>
      <w:proofErr w:type="gramStart"/>
      <w:r w:rsidRPr="0089513B">
        <w:rPr>
          <w:rFonts w:ascii="Times New Roman" w:hAnsi="Times New Roman" w:cs="Times New Roman"/>
          <w:sz w:val="28"/>
          <w:szCs w:val="28"/>
        </w:rPr>
        <w:t>данные</w:t>
      </w:r>
      <w:proofErr w:type="gramEnd"/>
      <w:r w:rsidRPr="0089513B">
        <w:rPr>
          <w:rFonts w:ascii="Times New Roman" w:hAnsi="Times New Roman" w:cs="Times New Roman"/>
          <w:sz w:val="28"/>
          <w:szCs w:val="28"/>
        </w:rPr>
        <w:t xml:space="preserve"> которых обрабатываются</w:t>
      </w:r>
    </w:p>
    <w:p w:rsidR="0079276F" w:rsidRPr="0089513B" w:rsidRDefault="0079276F" w:rsidP="00FF2E50">
      <w:pPr>
        <w:pStyle w:val="ConsPlusNormal"/>
        <w:spacing w:line="276" w:lineRule="auto"/>
        <w:ind w:firstLine="540"/>
        <w:jc w:val="both"/>
        <w:rPr>
          <w:rFonts w:ascii="Times New Roman" w:hAnsi="Times New Roman" w:cs="Times New Roman"/>
          <w:sz w:val="28"/>
          <w:szCs w:val="28"/>
        </w:rPr>
      </w:pPr>
    </w:p>
    <w:p w:rsidR="0079276F" w:rsidRPr="0089513B" w:rsidRDefault="0079276F" w:rsidP="00FF2E50">
      <w:pPr>
        <w:pStyle w:val="ConsPlusNormal"/>
        <w:spacing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lastRenderedPageBreak/>
        <w:t>К субъектам, персональные данные которых обрабатываются в администрации, относятся:</w:t>
      </w:r>
    </w:p>
    <w:p w:rsidR="0079276F" w:rsidRPr="0089513B" w:rsidRDefault="0079276F" w:rsidP="00FF2E50">
      <w:pPr>
        <w:pStyle w:val="ConsPlusNormal"/>
        <w:spacing w:before="220"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1) работники, с которыми администрация имеет (имела) трудовые отношения;</w:t>
      </w:r>
    </w:p>
    <w:p w:rsidR="0079276F" w:rsidRPr="0089513B" w:rsidRDefault="0079276F" w:rsidP="00FF2E50">
      <w:pPr>
        <w:pStyle w:val="ConsPlusNormal"/>
        <w:spacing w:before="220"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2) граждане, претендующие на замещение должности муниципальной службы;</w:t>
      </w:r>
    </w:p>
    <w:p w:rsidR="0079276F" w:rsidRPr="0089513B" w:rsidRDefault="0079276F" w:rsidP="00FF2E50">
      <w:pPr>
        <w:pStyle w:val="ConsPlusNormal"/>
        <w:spacing w:before="220"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3) граждане, состоящие с администрацией в договорных и иных</w:t>
      </w:r>
      <w:r w:rsidR="0089513B">
        <w:rPr>
          <w:rFonts w:ascii="Times New Roman" w:hAnsi="Times New Roman" w:cs="Times New Roman"/>
          <w:sz w:val="28"/>
          <w:szCs w:val="28"/>
        </w:rPr>
        <w:t xml:space="preserve"> гражданско-правовых отношениях;</w:t>
      </w:r>
    </w:p>
    <w:p w:rsidR="0079276F" w:rsidRPr="0089513B" w:rsidRDefault="0079276F" w:rsidP="00FF2E50">
      <w:pPr>
        <w:pStyle w:val="ConsPlusNormal"/>
        <w:spacing w:before="220"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4) граждане, обратившиеся в администрацию Слободского</w:t>
      </w:r>
      <w:r w:rsidR="0089513B">
        <w:rPr>
          <w:rFonts w:ascii="Times New Roman" w:hAnsi="Times New Roman" w:cs="Times New Roman"/>
          <w:sz w:val="28"/>
          <w:szCs w:val="28"/>
        </w:rPr>
        <w:t xml:space="preserve"> р</w:t>
      </w:r>
      <w:r w:rsidR="00623D3C">
        <w:rPr>
          <w:rFonts w:ascii="Times New Roman" w:hAnsi="Times New Roman" w:cs="Times New Roman"/>
          <w:sz w:val="28"/>
          <w:szCs w:val="28"/>
        </w:rPr>
        <w:t>а</w:t>
      </w:r>
      <w:r w:rsidR="0089513B">
        <w:rPr>
          <w:rFonts w:ascii="Times New Roman" w:hAnsi="Times New Roman" w:cs="Times New Roman"/>
          <w:sz w:val="28"/>
          <w:szCs w:val="28"/>
        </w:rPr>
        <w:t>йона</w:t>
      </w:r>
      <w:r w:rsidRPr="0089513B">
        <w:rPr>
          <w:rFonts w:ascii="Times New Roman" w:hAnsi="Times New Roman" w:cs="Times New Roman"/>
          <w:sz w:val="28"/>
          <w:szCs w:val="28"/>
        </w:rPr>
        <w:t xml:space="preserve"> с заявлением, обращением;</w:t>
      </w:r>
    </w:p>
    <w:p w:rsidR="0079276F" w:rsidRPr="0089513B" w:rsidRDefault="0079276F" w:rsidP="00FF2E50">
      <w:pPr>
        <w:pStyle w:val="ConsPlusNormal"/>
        <w:spacing w:before="220"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5) иные категории.</w:t>
      </w:r>
    </w:p>
    <w:p w:rsidR="0079276F" w:rsidRDefault="0079276F" w:rsidP="00FF2E50">
      <w:pPr>
        <w:pStyle w:val="ConsPlusNormal"/>
        <w:spacing w:line="276" w:lineRule="auto"/>
        <w:ind w:firstLine="540"/>
        <w:jc w:val="both"/>
      </w:pPr>
    </w:p>
    <w:p w:rsidR="0079276F" w:rsidRPr="0089513B" w:rsidRDefault="0079276F" w:rsidP="00FF2E50">
      <w:pPr>
        <w:pStyle w:val="ConsPlusNormal"/>
        <w:spacing w:line="276" w:lineRule="auto"/>
        <w:jc w:val="center"/>
        <w:outlineLvl w:val="1"/>
        <w:rPr>
          <w:rFonts w:ascii="Times New Roman" w:hAnsi="Times New Roman" w:cs="Times New Roman"/>
          <w:sz w:val="28"/>
          <w:szCs w:val="28"/>
        </w:rPr>
      </w:pPr>
      <w:r w:rsidRPr="0089513B">
        <w:rPr>
          <w:rFonts w:ascii="Times New Roman" w:hAnsi="Times New Roman" w:cs="Times New Roman"/>
          <w:sz w:val="28"/>
          <w:szCs w:val="28"/>
        </w:rPr>
        <w:t>5. Сроки обработки и хранения</w:t>
      </w:r>
    </w:p>
    <w:p w:rsidR="0079276F" w:rsidRPr="0089513B" w:rsidRDefault="0079276F" w:rsidP="00FF2E50">
      <w:pPr>
        <w:pStyle w:val="ConsPlusNormal"/>
        <w:spacing w:line="276" w:lineRule="auto"/>
        <w:jc w:val="center"/>
        <w:rPr>
          <w:rFonts w:ascii="Times New Roman" w:hAnsi="Times New Roman" w:cs="Times New Roman"/>
          <w:sz w:val="28"/>
          <w:szCs w:val="28"/>
        </w:rPr>
      </w:pPr>
      <w:r w:rsidRPr="0089513B">
        <w:rPr>
          <w:rFonts w:ascii="Times New Roman" w:hAnsi="Times New Roman" w:cs="Times New Roman"/>
          <w:sz w:val="28"/>
          <w:szCs w:val="28"/>
        </w:rPr>
        <w:t>обрабатываемых персональных данных</w:t>
      </w:r>
    </w:p>
    <w:p w:rsidR="0079276F" w:rsidRPr="0089513B" w:rsidRDefault="0079276F" w:rsidP="00FF2E50">
      <w:pPr>
        <w:pStyle w:val="ConsPlusNormal"/>
        <w:spacing w:line="276" w:lineRule="auto"/>
        <w:ind w:firstLine="540"/>
        <w:jc w:val="both"/>
        <w:rPr>
          <w:rFonts w:ascii="Times New Roman" w:hAnsi="Times New Roman" w:cs="Times New Roman"/>
          <w:sz w:val="28"/>
          <w:szCs w:val="28"/>
        </w:rPr>
      </w:pPr>
    </w:p>
    <w:p w:rsidR="0079276F" w:rsidRPr="0089513B" w:rsidRDefault="0079276F" w:rsidP="00FF2E50">
      <w:pPr>
        <w:pStyle w:val="ConsPlusNormal"/>
        <w:spacing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5.1. Сроки обработки и хранения персональных данных определяются:</w:t>
      </w:r>
    </w:p>
    <w:p w:rsidR="0079276F" w:rsidRPr="00623D3C" w:rsidRDefault="0079276F" w:rsidP="00FF2E50">
      <w:pPr>
        <w:pStyle w:val="ConsPlusNormal"/>
        <w:spacing w:before="220"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 xml:space="preserve">1) </w:t>
      </w:r>
      <w:hyperlink r:id="rId34">
        <w:r w:rsidRPr="00623D3C">
          <w:rPr>
            <w:rFonts w:ascii="Times New Roman" w:hAnsi="Times New Roman" w:cs="Times New Roman"/>
            <w:color w:val="0000FF"/>
            <w:sz w:val="28"/>
            <w:szCs w:val="28"/>
          </w:rPr>
          <w:t>приказом</w:t>
        </w:r>
      </w:hyperlink>
      <w:r w:rsidRPr="00623D3C">
        <w:rPr>
          <w:rFonts w:ascii="Times New Roman" w:hAnsi="Times New Roman" w:cs="Times New Roman"/>
          <w:sz w:val="28"/>
          <w:szCs w:val="28"/>
        </w:rPr>
        <w:t xml:space="preserve"> </w:t>
      </w:r>
      <w:r w:rsidR="00623D3C" w:rsidRPr="00623D3C">
        <w:rPr>
          <w:rFonts w:ascii="Times New Roman" w:hAnsi="Times New Roman" w:cs="Times New Roman"/>
          <w:sz w:val="28"/>
          <w:szCs w:val="28"/>
        </w:rPr>
        <w:t>Федерального архивного агентства</w:t>
      </w:r>
      <w:r w:rsidRPr="00623D3C">
        <w:rPr>
          <w:rFonts w:ascii="Times New Roman" w:hAnsi="Times New Roman" w:cs="Times New Roman"/>
          <w:sz w:val="28"/>
          <w:szCs w:val="28"/>
        </w:rPr>
        <w:t xml:space="preserve"> от 2</w:t>
      </w:r>
      <w:r w:rsidR="00623D3C" w:rsidRPr="00623D3C">
        <w:rPr>
          <w:rFonts w:ascii="Times New Roman" w:hAnsi="Times New Roman" w:cs="Times New Roman"/>
          <w:sz w:val="28"/>
          <w:szCs w:val="28"/>
        </w:rPr>
        <w:t>0</w:t>
      </w:r>
      <w:r w:rsidRPr="00623D3C">
        <w:rPr>
          <w:rFonts w:ascii="Times New Roman" w:hAnsi="Times New Roman" w:cs="Times New Roman"/>
          <w:sz w:val="28"/>
          <w:szCs w:val="28"/>
        </w:rPr>
        <w:t>.</w:t>
      </w:r>
      <w:r w:rsidR="00623D3C" w:rsidRPr="00623D3C">
        <w:rPr>
          <w:rFonts w:ascii="Times New Roman" w:hAnsi="Times New Roman" w:cs="Times New Roman"/>
          <w:sz w:val="28"/>
          <w:szCs w:val="28"/>
        </w:rPr>
        <w:t>12</w:t>
      </w:r>
      <w:r w:rsidRPr="00623D3C">
        <w:rPr>
          <w:rFonts w:ascii="Times New Roman" w:hAnsi="Times New Roman" w:cs="Times New Roman"/>
          <w:sz w:val="28"/>
          <w:szCs w:val="28"/>
        </w:rPr>
        <w:t>.201</w:t>
      </w:r>
      <w:r w:rsidR="00623D3C" w:rsidRPr="00623D3C">
        <w:rPr>
          <w:rFonts w:ascii="Times New Roman" w:hAnsi="Times New Roman" w:cs="Times New Roman"/>
          <w:sz w:val="28"/>
          <w:szCs w:val="28"/>
        </w:rPr>
        <w:t>9</w:t>
      </w:r>
      <w:r w:rsidRPr="00623D3C">
        <w:rPr>
          <w:rFonts w:ascii="Times New Roman" w:hAnsi="Times New Roman" w:cs="Times New Roman"/>
          <w:sz w:val="28"/>
          <w:szCs w:val="28"/>
        </w:rPr>
        <w:t xml:space="preserve"> N </w:t>
      </w:r>
      <w:r w:rsidR="00623D3C" w:rsidRPr="00623D3C">
        <w:rPr>
          <w:rFonts w:ascii="Times New Roman" w:hAnsi="Times New Roman" w:cs="Times New Roman"/>
          <w:sz w:val="28"/>
          <w:szCs w:val="28"/>
        </w:rPr>
        <w:t>236</w:t>
      </w:r>
      <w:r w:rsidRPr="00623D3C">
        <w:rPr>
          <w:rFonts w:ascii="Times New Roman" w:hAnsi="Times New Roman" w:cs="Times New Roman"/>
          <w:sz w:val="28"/>
          <w:szCs w:val="28"/>
        </w:rPr>
        <w:t xml:space="preserve">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p>
    <w:p w:rsidR="0079276F" w:rsidRPr="0089513B" w:rsidRDefault="0079276F" w:rsidP="00FF2E50">
      <w:pPr>
        <w:pStyle w:val="ConsPlusNormal"/>
        <w:spacing w:before="220" w:line="276" w:lineRule="auto"/>
        <w:ind w:firstLine="540"/>
        <w:jc w:val="both"/>
        <w:rPr>
          <w:rFonts w:ascii="Times New Roman" w:hAnsi="Times New Roman" w:cs="Times New Roman"/>
          <w:sz w:val="28"/>
          <w:szCs w:val="28"/>
        </w:rPr>
      </w:pPr>
      <w:r w:rsidRPr="00623D3C">
        <w:rPr>
          <w:rFonts w:ascii="Times New Roman" w:hAnsi="Times New Roman" w:cs="Times New Roman"/>
          <w:sz w:val="28"/>
          <w:szCs w:val="28"/>
        </w:rPr>
        <w:t>2) сроком исковой давности;</w:t>
      </w:r>
    </w:p>
    <w:p w:rsidR="0079276F" w:rsidRPr="0089513B" w:rsidRDefault="0079276F" w:rsidP="00FF2E50">
      <w:pPr>
        <w:pStyle w:val="ConsPlusNormal"/>
        <w:spacing w:before="220"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3) иными требованиями законодательства Российской Федерации и муниципальными нормативными правовыми актами администрации Слободского</w:t>
      </w:r>
      <w:r w:rsidR="0089513B">
        <w:rPr>
          <w:rFonts w:ascii="Times New Roman" w:hAnsi="Times New Roman" w:cs="Times New Roman"/>
          <w:sz w:val="28"/>
          <w:szCs w:val="28"/>
        </w:rPr>
        <w:t xml:space="preserve"> района</w:t>
      </w:r>
      <w:r w:rsidRPr="0089513B">
        <w:rPr>
          <w:rFonts w:ascii="Times New Roman" w:hAnsi="Times New Roman" w:cs="Times New Roman"/>
          <w:sz w:val="28"/>
          <w:szCs w:val="28"/>
        </w:rPr>
        <w:t>.</w:t>
      </w:r>
    </w:p>
    <w:p w:rsidR="0079276F" w:rsidRPr="0089513B" w:rsidRDefault="0079276F" w:rsidP="00FF2E50">
      <w:pPr>
        <w:pStyle w:val="ConsPlusNormal"/>
        <w:spacing w:before="220"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5.2. Хранение персональных данных должно осуществляться в форме, позволяющей определить субъект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79276F" w:rsidRDefault="0079276F" w:rsidP="00FF2E50">
      <w:pPr>
        <w:pStyle w:val="ConsPlusNormal"/>
        <w:spacing w:line="276" w:lineRule="auto"/>
        <w:ind w:firstLine="540"/>
        <w:jc w:val="both"/>
      </w:pPr>
    </w:p>
    <w:p w:rsidR="0079276F" w:rsidRPr="0089513B" w:rsidRDefault="0079276F" w:rsidP="00FF2E50">
      <w:pPr>
        <w:pStyle w:val="ConsPlusNormal"/>
        <w:spacing w:line="276" w:lineRule="auto"/>
        <w:jc w:val="center"/>
        <w:outlineLvl w:val="1"/>
        <w:rPr>
          <w:rFonts w:ascii="Times New Roman" w:hAnsi="Times New Roman" w:cs="Times New Roman"/>
          <w:sz w:val="28"/>
          <w:szCs w:val="28"/>
        </w:rPr>
      </w:pPr>
      <w:r w:rsidRPr="0089513B">
        <w:rPr>
          <w:rFonts w:ascii="Times New Roman" w:hAnsi="Times New Roman" w:cs="Times New Roman"/>
          <w:sz w:val="28"/>
          <w:szCs w:val="28"/>
        </w:rPr>
        <w:t>6. Порядок уничтожения обработанных персональных данных</w:t>
      </w:r>
    </w:p>
    <w:p w:rsidR="0079276F" w:rsidRPr="0089513B" w:rsidRDefault="0079276F" w:rsidP="00FF2E50">
      <w:pPr>
        <w:pStyle w:val="ConsPlusNormal"/>
        <w:spacing w:line="276" w:lineRule="auto"/>
        <w:ind w:firstLine="540"/>
        <w:jc w:val="both"/>
        <w:rPr>
          <w:rFonts w:ascii="Times New Roman" w:hAnsi="Times New Roman" w:cs="Times New Roman"/>
          <w:sz w:val="28"/>
          <w:szCs w:val="28"/>
        </w:rPr>
      </w:pPr>
    </w:p>
    <w:p w:rsidR="0079276F" w:rsidRPr="0089513B" w:rsidRDefault="0079276F" w:rsidP="00FF2E50">
      <w:pPr>
        <w:pStyle w:val="ConsPlusNormal"/>
        <w:spacing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 xml:space="preserve">6.1. Под уничтожением обработанных персональных данных понимаются </w:t>
      </w:r>
      <w:r w:rsidRPr="0089513B">
        <w:rPr>
          <w:rFonts w:ascii="Times New Roman" w:hAnsi="Times New Roman" w:cs="Times New Roman"/>
          <w:sz w:val="28"/>
          <w:szCs w:val="28"/>
        </w:rPr>
        <w:lastRenderedPageBreak/>
        <w:t>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79276F" w:rsidRPr="0089513B" w:rsidRDefault="0079276F" w:rsidP="00FF2E50">
      <w:pPr>
        <w:pStyle w:val="ConsPlusNormal"/>
        <w:spacing w:before="220"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6.2.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другими нормативно-правовыми актами.</w:t>
      </w:r>
    </w:p>
    <w:p w:rsidR="0079276F" w:rsidRPr="0089513B" w:rsidRDefault="0079276F" w:rsidP="00FF2E50">
      <w:pPr>
        <w:pStyle w:val="ConsPlusNormal"/>
        <w:spacing w:before="220"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 xml:space="preserve">6.3. В случае отзыва субъектом персональных данных согласия на обработку своих персональных данных администрация города (далее - оператор) обязана прекратить обработку персональных данных и уничтожить персональные данные в срок, не превышающий трех рабочих дней </w:t>
      </w:r>
      <w:proofErr w:type="gramStart"/>
      <w:r w:rsidRPr="0089513B">
        <w:rPr>
          <w:rFonts w:ascii="Times New Roman" w:hAnsi="Times New Roman" w:cs="Times New Roman"/>
          <w:sz w:val="28"/>
          <w:szCs w:val="28"/>
        </w:rPr>
        <w:t>с даты поступления</w:t>
      </w:r>
      <w:proofErr w:type="gramEnd"/>
      <w:r w:rsidRPr="0089513B">
        <w:rPr>
          <w:rFonts w:ascii="Times New Roman" w:hAnsi="Times New Roman" w:cs="Times New Roman"/>
          <w:sz w:val="28"/>
          <w:szCs w:val="28"/>
        </w:rPr>
        <w:t xml:space="preserve"> указанного отзыва, если иное не предусмотрено соглашением между оператором и субъектом персональных данных. Об уничтожении персональных данных оператор обязан уведомить субъект персональных данных.</w:t>
      </w:r>
    </w:p>
    <w:p w:rsidR="0079276F" w:rsidRPr="0089513B" w:rsidRDefault="0079276F" w:rsidP="00FF2E50">
      <w:pPr>
        <w:pStyle w:val="ConsPlusNormal"/>
        <w:spacing w:before="220"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 xml:space="preserve">6.4. </w:t>
      </w:r>
      <w:proofErr w:type="gramStart"/>
      <w:r w:rsidRPr="0089513B">
        <w:rPr>
          <w:rFonts w:ascii="Times New Roman" w:hAnsi="Times New Roman" w:cs="Times New Roman"/>
          <w:sz w:val="28"/>
          <w:szCs w:val="28"/>
        </w:rPr>
        <w:t>В случае отсутствия возможности уничтожения персональных данных в течение сроков, указанных выше,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6 (шесть) месяцев, если иной срок не установлен федеральными законами.</w:t>
      </w:r>
      <w:proofErr w:type="gramEnd"/>
    </w:p>
    <w:p w:rsidR="0079276F" w:rsidRPr="0089513B" w:rsidRDefault="0079276F" w:rsidP="00FF2E50">
      <w:pPr>
        <w:pStyle w:val="ConsPlusNormal"/>
        <w:spacing w:before="220"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6.5. Уничтожение обработанных персональных данных производится комиссионно с составлением соответствующего акта.</w:t>
      </w:r>
    </w:p>
    <w:p w:rsidR="0079276F" w:rsidRDefault="0079276F" w:rsidP="00FF2E50">
      <w:pPr>
        <w:pStyle w:val="ConsPlusNormal"/>
        <w:spacing w:line="276" w:lineRule="auto"/>
        <w:ind w:firstLine="540"/>
        <w:jc w:val="both"/>
      </w:pPr>
    </w:p>
    <w:p w:rsidR="0079276F" w:rsidRPr="0089513B" w:rsidRDefault="0079276F" w:rsidP="00FF2E50">
      <w:pPr>
        <w:pStyle w:val="ConsPlusNormal"/>
        <w:spacing w:line="276" w:lineRule="auto"/>
        <w:jc w:val="center"/>
        <w:outlineLvl w:val="1"/>
        <w:rPr>
          <w:rFonts w:ascii="Times New Roman" w:hAnsi="Times New Roman" w:cs="Times New Roman"/>
          <w:sz w:val="28"/>
          <w:szCs w:val="28"/>
        </w:rPr>
      </w:pPr>
      <w:r w:rsidRPr="0089513B">
        <w:rPr>
          <w:rFonts w:ascii="Times New Roman" w:hAnsi="Times New Roman" w:cs="Times New Roman"/>
          <w:sz w:val="28"/>
          <w:szCs w:val="28"/>
        </w:rPr>
        <w:t>7. Ответственность должностных лиц</w:t>
      </w:r>
    </w:p>
    <w:p w:rsidR="0079276F" w:rsidRPr="0089513B" w:rsidRDefault="0079276F" w:rsidP="00FF2E50">
      <w:pPr>
        <w:pStyle w:val="ConsPlusNormal"/>
        <w:spacing w:line="276" w:lineRule="auto"/>
        <w:ind w:firstLine="540"/>
        <w:jc w:val="both"/>
        <w:rPr>
          <w:rFonts w:ascii="Times New Roman" w:hAnsi="Times New Roman" w:cs="Times New Roman"/>
          <w:sz w:val="28"/>
          <w:szCs w:val="28"/>
        </w:rPr>
      </w:pPr>
    </w:p>
    <w:p w:rsidR="0079276F" w:rsidRPr="0089513B" w:rsidRDefault="0079276F" w:rsidP="00FF2E50">
      <w:pPr>
        <w:pStyle w:val="ConsPlusNormal"/>
        <w:spacing w:line="276" w:lineRule="auto"/>
        <w:ind w:firstLine="540"/>
        <w:jc w:val="both"/>
        <w:rPr>
          <w:rFonts w:ascii="Times New Roman" w:hAnsi="Times New Roman" w:cs="Times New Roman"/>
          <w:sz w:val="28"/>
          <w:szCs w:val="28"/>
        </w:rPr>
      </w:pPr>
      <w:r w:rsidRPr="0089513B">
        <w:rPr>
          <w:rFonts w:ascii="Times New Roman" w:hAnsi="Times New Roman" w:cs="Times New Roman"/>
          <w:sz w:val="28"/>
          <w:szCs w:val="28"/>
        </w:rPr>
        <w:t xml:space="preserve">Сотрудники администрации </w:t>
      </w:r>
      <w:r w:rsidR="0089513B">
        <w:rPr>
          <w:rFonts w:ascii="Times New Roman" w:hAnsi="Times New Roman" w:cs="Times New Roman"/>
          <w:sz w:val="28"/>
          <w:szCs w:val="28"/>
        </w:rPr>
        <w:t>района</w:t>
      </w:r>
      <w:r w:rsidRPr="0089513B">
        <w:rPr>
          <w:rFonts w:ascii="Times New Roman" w:hAnsi="Times New Roman" w:cs="Times New Roman"/>
          <w:sz w:val="28"/>
          <w:szCs w:val="28"/>
        </w:rPr>
        <w:t>, допущенные к обработке персональных данных, виновные в нарушении норм, регулирующих получение, обработку и защиту персональных данных, несут дисциплинарную, административную, гражданско-правовую или уголовную ответственность в соответствии с законодательством Российской Федерации.</w:t>
      </w:r>
    </w:p>
    <w:p w:rsidR="0079276F" w:rsidRDefault="0079276F" w:rsidP="00FF2E50">
      <w:pPr>
        <w:pStyle w:val="ConsPlusNormal"/>
        <w:spacing w:line="276" w:lineRule="auto"/>
        <w:ind w:firstLine="540"/>
        <w:jc w:val="both"/>
      </w:pPr>
    </w:p>
    <w:p w:rsidR="0079276F" w:rsidRDefault="0079276F" w:rsidP="00FF2E50">
      <w:pPr>
        <w:pStyle w:val="ConsPlusNormal"/>
        <w:spacing w:line="276" w:lineRule="auto"/>
        <w:ind w:firstLine="540"/>
        <w:jc w:val="both"/>
      </w:pPr>
    </w:p>
    <w:p w:rsidR="0089513B" w:rsidRDefault="0089513B">
      <w:pPr>
        <w:pStyle w:val="ConsPlusNormal"/>
        <w:ind w:firstLine="540"/>
        <w:jc w:val="both"/>
      </w:pPr>
    </w:p>
    <w:p w:rsidR="0079276F" w:rsidRDefault="0079276F">
      <w:pPr>
        <w:pStyle w:val="ConsPlusNormal"/>
        <w:ind w:firstLine="540"/>
        <w:jc w:val="both"/>
      </w:pPr>
    </w:p>
    <w:sectPr w:rsidR="0079276F" w:rsidSect="00B670D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76F"/>
    <w:rsid w:val="00055A92"/>
    <w:rsid w:val="000764EA"/>
    <w:rsid w:val="000C7706"/>
    <w:rsid w:val="001112AB"/>
    <w:rsid w:val="001608EE"/>
    <w:rsid w:val="001A18E8"/>
    <w:rsid w:val="002F56F2"/>
    <w:rsid w:val="00367FE9"/>
    <w:rsid w:val="004E4FBD"/>
    <w:rsid w:val="005F6845"/>
    <w:rsid w:val="00623D3C"/>
    <w:rsid w:val="006756D3"/>
    <w:rsid w:val="006E3976"/>
    <w:rsid w:val="00761629"/>
    <w:rsid w:val="0079276F"/>
    <w:rsid w:val="00797190"/>
    <w:rsid w:val="00861DEE"/>
    <w:rsid w:val="0089513B"/>
    <w:rsid w:val="00996135"/>
    <w:rsid w:val="00A339F1"/>
    <w:rsid w:val="00AB0859"/>
    <w:rsid w:val="00B670DA"/>
    <w:rsid w:val="00B8443B"/>
    <w:rsid w:val="00C56460"/>
    <w:rsid w:val="00C720AE"/>
    <w:rsid w:val="00C86A14"/>
    <w:rsid w:val="00D40274"/>
    <w:rsid w:val="00DC3CEE"/>
    <w:rsid w:val="00E4220C"/>
    <w:rsid w:val="00E44FE3"/>
    <w:rsid w:val="00EB2511"/>
    <w:rsid w:val="00ED24AC"/>
    <w:rsid w:val="00FF2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A14"/>
    <w:pPr>
      <w:spacing w:after="0" w:line="240" w:lineRule="auto"/>
    </w:pPr>
    <w:rPr>
      <w:rFonts w:ascii="Times New Roman" w:eastAsia="Times New Roman" w:hAnsi="Times New Roman" w:cs="Times New Roman"/>
      <w:sz w:val="28"/>
      <w:szCs w:val="24"/>
      <w:lang w:eastAsia="ru-RU"/>
    </w:rPr>
  </w:style>
  <w:style w:type="paragraph" w:styleId="4">
    <w:name w:val="heading 4"/>
    <w:basedOn w:val="a"/>
    <w:next w:val="a"/>
    <w:link w:val="40"/>
    <w:uiPriority w:val="9"/>
    <w:semiHidden/>
    <w:unhideWhenUsed/>
    <w:qFormat/>
    <w:rsid w:val="00C86A1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79276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9276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9276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9276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9276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9276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9276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9276F"/>
    <w:pPr>
      <w:widowControl w:val="0"/>
      <w:autoSpaceDE w:val="0"/>
      <w:autoSpaceDN w:val="0"/>
      <w:spacing w:after="0" w:line="240" w:lineRule="auto"/>
    </w:pPr>
    <w:rPr>
      <w:rFonts w:ascii="Arial" w:eastAsiaTheme="minorEastAsia" w:hAnsi="Arial" w:cs="Arial"/>
      <w:sz w:val="20"/>
      <w:lang w:eastAsia="ru-RU"/>
    </w:rPr>
  </w:style>
  <w:style w:type="character" w:customStyle="1" w:styleId="40">
    <w:name w:val="Заголовок 4 Знак"/>
    <w:basedOn w:val="a0"/>
    <w:link w:val="4"/>
    <w:uiPriority w:val="9"/>
    <w:semiHidden/>
    <w:rsid w:val="00C86A14"/>
    <w:rPr>
      <w:rFonts w:asciiTheme="majorHAnsi" w:eastAsiaTheme="majorEastAsia" w:hAnsiTheme="majorHAnsi" w:cstheme="majorBidi"/>
      <w:b/>
      <w:bCs/>
      <w:i/>
      <w:iCs/>
      <w:color w:val="4F81BD" w:themeColor="accent1"/>
      <w:sz w:val="28"/>
      <w:szCs w:val="24"/>
      <w:lang w:eastAsia="ru-RU"/>
    </w:rPr>
  </w:style>
  <w:style w:type="character" w:customStyle="1" w:styleId="18">
    <w:name w:val="18 пт"/>
    <w:rsid w:val="00C86A14"/>
    <w:rPr>
      <w:sz w:val="36"/>
    </w:rPr>
  </w:style>
  <w:style w:type="character" w:customStyle="1" w:styleId="24">
    <w:name w:val="24 пт"/>
    <w:rsid w:val="00C86A14"/>
    <w:rPr>
      <w:sz w:val="48"/>
    </w:rPr>
  </w:style>
  <w:style w:type="paragraph" w:styleId="a3">
    <w:name w:val="Balloon Text"/>
    <w:basedOn w:val="a"/>
    <w:link w:val="a4"/>
    <w:uiPriority w:val="99"/>
    <w:semiHidden/>
    <w:unhideWhenUsed/>
    <w:rsid w:val="00C86A14"/>
    <w:rPr>
      <w:rFonts w:ascii="Tahoma" w:hAnsi="Tahoma" w:cs="Tahoma"/>
      <w:sz w:val="16"/>
      <w:szCs w:val="16"/>
    </w:rPr>
  </w:style>
  <w:style w:type="character" w:customStyle="1" w:styleId="a4">
    <w:name w:val="Текст выноски Знак"/>
    <w:basedOn w:val="a0"/>
    <w:link w:val="a3"/>
    <w:uiPriority w:val="99"/>
    <w:semiHidden/>
    <w:rsid w:val="00C86A14"/>
    <w:rPr>
      <w:rFonts w:ascii="Tahoma" w:eastAsia="Times New Roman" w:hAnsi="Tahoma" w:cs="Tahoma"/>
      <w:sz w:val="16"/>
      <w:szCs w:val="16"/>
      <w:lang w:eastAsia="ru-RU"/>
    </w:rPr>
  </w:style>
  <w:style w:type="character" w:styleId="a5">
    <w:name w:val="Hyperlink"/>
    <w:uiPriority w:val="99"/>
    <w:rsid w:val="00C86A14"/>
    <w:rPr>
      <w:color w:val="0000FF"/>
      <w:u w:val="single"/>
    </w:rPr>
  </w:style>
  <w:style w:type="paragraph" w:styleId="a6">
    <w:name w:val="Body Text"/>
    <w:basedOn w:val="a"/>
    <w:link w:val="a7"/>
    <w:rsid w:val="004E4FBD"/>
    <w:pPr>
      <w:jc w:val="center"/>
    </w:pPr>
    <w:rPr>
      <w:sz w:val="24"/>
      <w:szCs w:val="20"/>
      <w:lang w:val="x-none" w:eastAsia="x-none"/>
    </w:rPr>
  </w:style>
  <w:style w:type="character" w:customStyle="1" w:styleId="a7">
    <w:name w:val="Основной текст Знак"/>
    <w:basedOn w:val="a0"/>
    <w:link w:val="a6"/>
    <w:rsid w:val="004E4FBD"/>
    <w:rPr>
      <w:rFonts w:ascii="Times New Roman" w:eastAsia="Times New Roman" w:hAnsi="Times New Roman" w:cs="Times New Roman"/>
      <w:sz w:val="24"/>
      <w:szCs w:val="20"/>
      <w:lang w:val="x-none" w:eastAsia="x-none"/>
    </w:rPr>
  </w:style>
  <w:style w:type="character" w:customStyle="1" w:styleId="3">
    <w:name w:val="Основной текст (3)_"/>
    <w:basedOn w:val="a0"/>
    <w:link w:val="30"/>
    <w:rsid w:val="00E44FE3"/>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E44FE3"/>
    <w:pPr>
      <w:widowControl w:val="0"/>
      <w:shd w:val="clear" w:color="auto" w:fill="FFFFFF"/>
      <w:spacing w:line="331" w:lineRule="exact"/>
    </w:pPr>
    <w:rPr>
      <w:b/>
      <w:bCs/>
      <w:sz w:val="26"/>
      <w:szCs w:val="26"/>
      <w:lang w:eastAsia="en-US"/>
    </w:rPr>
  </w:style>
  <w:style w:type="character" w:customStyle="1" w:styleId="a8">
    <w:name w:val="Колонтитул_"/>
    <w:basedOn w:val="a0"/>
    <w:link w:val="a9"/>
    <w:rsid w:val="00E44FE3"/>
    <w:rPr>
      <w:rFonts w:ascii="Times New Roman" w:eastAsia="Times New Roman" w:hAnsi="Times New Roman" w:cs="Times New Roman"/>
      <w:b/>
      <w:bCs/>
      <w:shd w:val="clear" w:color="auto" w:fill="FFFFFF"/>
    </w:rPr>
  </w:style>
  <w:style w:type="paragraph" w:customStyle="1" w:styleId="a9">
    <w:name w:val="Колонтитул"/>
    <w:basedOn w:val="a"/>
    <w:link w:val="a8"/>
    <w:rsid w:val="00E44FE3"/>
    <w:pPr>
      <w:widowControl w:val="0"/>
      <w:shd w:val="clear" w:color="auto" w:fill="FFFFFF"/>
      <w:spacing w:line="0" w:lineRule="atLeast"/>
      <w:jc w:val="right"/>
    </w:pPr>
    <w:rPr>
      <w:b/>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A14"/>
    <w:pPr>
      <w:spacing w:after="0" w:line="240" w:lineRule="auto"/>
    </w:pPr>
    <w:rPr>
      <w:rFonts w:ascii="Times New Roman" w:eastAsia="Times New Roman" w:hAnsi="Times New Roman" w:cs="Times New Roman"/>
      <w:sz w:val="28"/>
      <w:szCs w:val="24"/>
      <w:lang w:eastAsia="ru-RU"/>
    </w:rPr>
  </w:style>
  <w:style w:type="paragraph" w:styleId="4">
    <w:name w:val="heading 4"/>
    <w:basedOn w:val="a"/>
    <w:next w:val="a"/>
    <w:link w:val="40"/>
    <w:uiPriority w:val="9"/>
    <w:semiHidden/>
    <w:unhideWhenUsed/>
    <w:qFormat/>
    <w:rsid w:val="00C86A1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79276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9276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9276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9276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9276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9276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9276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9276F"/>
    <w:pPr>
      <w:widowControl w:val="0"/>
      <w:autoSpaceDE w:val="0"/>
      <w:autoSpaceDN w:val="0"/>
      <w:spacing w:after="0" w:line="240" w:lineRule="auto"/>
    </w:pPr>
    <w:rPr>
      <w:rFonts w:ascii="Arial" w:eastAsiaTheme="minorEastAsia" w:hAnsi="Arial" w:cs="Arial"/>
      <w:sz w:val="20"/>
      <w:lang w:eastAsia="ru-RU"/>
    </w:rPr>
  </w:style>
  <w:style w:type="character" w:customStyle="1" w:styleId="40">
    <w:name w:val="Заголовок 4 Знак"/>
    <w:basedOn w:val="a0"/>
    <w:link w:val="4"/>
    <w:uiPriority w:val="9"/>
    <w:semiHidden/>
    <w:rsid w:val="00C86A14"/>
    <w:rPr>
      <w:rFonts w:asciiTheme="majorHAnsi" w:eastAsiaTheme="majorEastAsia" w:hAnsiTheme="majorHAnsi" w:cstheme="majorBidi"/>
      <w:b/>
      <w:bCs/>
      <w:i/>
      <w:iCs/>
      <w:color w:val="4F81BD" w:themeColor="accent1"/>
      <w:sz w:val="28"/>
      <w:szCs w:val="24"/>
      <w:lang w:eastAsia="ru-RU"/>
    </w:rPr>
  </w:style>
  <w:style w:type="character" w:customStyle="1" w:styleId="18">
    <w:name w:val="18 пт"/>
    <w:rsid w:val="00C86A14"/>
    <w:rPr>
      <w:sz w:val="36"/>
    </w:rPr>
  </w:style>
  <w:style w:type="character" w:customStyle="1" w:styleId="24">
    <w:name w:val="24 пт"/>
    <w:rsid w:val="00C86A14"/>
    <w:rPr>
      <w:sz w:val="48"/>
    </w:rPr>
  </w:style>
  <w:style w:type="paragraph" w:styleId="a3">
    <w:name w:val="Balloon Text"/>
    <w:basedOn w:val="a"/>
    <w:link w:val="a4"/>
    <w:uiPriority w:val="99"/>
    <w:semiHidden/>
    <w:unhideWhenUsed/>
    <w:rsid w:val="00C86A14"/>
    <w:rPr>
      <w:rFonts w:ascii="Tahoma" w:hAnsi="Tahoma" w:cs="Tahoma"/>
      <w:sz w:val="16"/>
      <w:szCs w:val="16"/>
    </w:rPr>
  </w:style>
  <w:style w:type="character" w:customStyle="1" w:styleId="a4">
    <w:name w:val="Текст выноски Знак"/>
    <w:basedOn w:val="a0"/>
    <w:link w:val="a3"/>
    <w:uiPriority w:val="99"/>
    <w:semiHidden/>
    <w:rsid w:val="00C86A14"/>
    <w:rPr>
      <w:rFonts w:ascii="Tahoma" w:eastAsia="Times New Roman" w:hAnsi="Tahoma" w:cs="Tahoma"/>
      <w:sz w:val="16"/>
      <w:szCs w:val="16"/>
      <w:lang w:eastAsia="ru-RU"/>
    </w:rPr>
  </w:style>
  <w:style w:type="character" w:styleId="a5">
    <w:name w:val="Hyperlink"/>
    <w:uiPriority w:val="99"/>
    <w:rsid w:val="00C86A14"/>
    <w:rPr>
      <w:color w:val="0000FF"/>
      <w:u w:val="single"/>
    </w:rPr>
  </w:style>
  <w:style w:type="paragraph" w:styleId="a6">
    <w:name w:val="Body Text"/>
    <w:basedOn w:val="a"/>
    <w:link w:val="a7"/>
    <w:rsid w:val="004E4FBD"/>
    <w:pPr>
      <w:jc w:val="center"/>
    </w:pPr>
    <w:rPr>
      <w:sz w:val="24"/>
      <w:szCs w:val="20"/>
      <w:lang w:val="x-none" w:eastAsia="x-none"/>
    </w:rPr>
  </w:style>
  <w:style w:type="character" w:customStyle="1" w:styleId="a7">
    <w:name w:val="Основной текст Знак"/>
    <w:basedOn w:val="a0"/>
    <w:link w:val="a6"/>
    <w:rsid w:val="004E4FBD"/>
    <w:rPr>
      <w:rFonts w:ascii="Times New Roman" w:eastAsia="Times New Roman" w:hAnsi="Times New Roman" w:cs="Times New Roman"/>
      <w:sz w:val="24"/>
      <w:szCs w:val="20"/>
      <w:lang w:val="x-none" w:eastAsia="x-none"/>
    </w:rPr>
  </w:style>
  <w:style w:type="character" w:customStyle="1" w:styleId="3">
    <w:name w:val="Основной текст (3)_"/>
    <w:basedOn w:val="a0"/>
    <w:link w:val="30"/>
    <w:rsid w:val="00E44FE3"/>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E44FE3"/>
    <w:pPr>
      <w:widowControl w:val="0"/>
      <w:shd w:val="clear" w:color="auto" w:fill="FFFFFF"/>
      <w:spacing w:line="331" w:lineRule="exact"/>
    </w:pPr>
    <w:rPr>
      <w:b/>
      <w:bCs/>
      <w:sz w:val="26"/>
      <w:szCs w:val="26"/>
      <w:lang w:eastAsia="en-US"/>
    </w:rPr>
  </w:style>
  <w:style w:type="character" w:customStyle="1" w:styleId="a8">
    <w:name w:val="Колонтитул_"/>
    <w:basedOn w:val="a0"/>
    <w:link w:val="a9"/>
    <w:rsid w:val="00E44FE3"/>
    <w:rPr>
      <w:rFonts w:ascii="Times New Roman" w:eastAsia="Times New Roman" w:hAnsi="Times New Roman" w:cs="Times New Roman"/>
      <w:b/>
      <w:bCs/>
      <w:shd w:val="clear" w:color="auto" w:fill="FFFFFF"/>
    </w:rPr>
  </w:style>
  <w:style w:type="paragraph" w:customStyle="1" w:styleId="a9">
    <w:name w:val="Колонтитул"/>
    <w:basedOn w:val="a"/>
    <w:link w:val="a8"/>
    <w:rsid w:val="00E44FE3"/>
    <w:pPr>
      <w:widowControl w:val="0"/>
      <w:shd w:val="clear" w:color="auto" w:fill="FFFFFF"/>
      <w:spacing w:line="0" w:lineRule="atLeast"/>
      <w:jc w:val="right"/>
    </w:pPr>
    <w:rPr>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990046" TargetMode="External"/><Relationship Id="rId13" Type="http://schemas.openxmlformats.org/officeDocument/2006/relationships/hyperlink" Target="https://docs.cntd.ru/document/902228011" TargetMode="External"/><Relationship Id="rId18" Type="http://schemas.openxmlformats.org/officeDocument/2006/relationships/hyperlink" Target="https://docs.cntd.ru/document/902119128" TargetMode="External"/><Relationship Id="rId26" Type="http://schemas.openxmlformats.org/officeDocument/2006/relationships/hyperlink" Target="consultantplus://offline/ref=3E678AC3074556F006ECD525EDB31483F8B949D337FE0873142104ADB581B5306324B688F6B5AC02282159A37A4DE57CA7B736DBCB225667Q0X2F" TargetMode="External"/><Relationship Id="rId3" Type="http://schemas.openxmlformats.org/officeDocument/2006/relationships/settings" Target="settings.xml"/><Relationship Id="rId21" Type="http://schemas.openxmlformats.org/officeDocument/2006/relationships/hyperlink" Target="consultantplus://offline/ref=3E678AC3074556F006ECD525EDB31483FFB842D934FF0873142104ADB581B5306324B688F6B5AE07232159A37A4DE57CA7B736DBCB225667Q0X2F" TargetMode="External"/><Relationship Id="rId34" Type="http://schemas.openxmlformats.org/officeDocument/2006/relationships/hyperlink" Target="consultantplus://offline/ref=3E678AC3074556F006ECD525EDB31483FDB345D23EFB0873142104ADB581B5307124EE84F4B2B00723340FF23CQ1XBF" TargetMode="External"/><Relationship Id="rId7" Type="http://schemas.openxmlformats.org/officeDocument/2006/relationships/hyperlink" Target="https://docs.cntd.ru/document/901990046" TargetMode="External"/><Relationship Id="rId12" Type="http://schemas.openxmlformats.org/officeDocument/2006/relationships/hyperlink" Target="https://docs.cntd.ru/document/902135263" TargetMode="External"/><Relationship Id="rId17" Type="http://schemas.openxmlformats.org/officeDocument/2006/relationships/hyperlink" Target="https://docs.cntd.ru/document/902377706" TargetMode="External"/><Relationship Id="rId25" Type="http://schemas.openxmlformats.org/officeDocument/2006/relationships/hyperlink" Target="consultantplus://offline/ref=3E678AC3074556F006ECD525EDB31483F8B949D337FE0873142104ADB581B5307124EE84F4B2B00723340FF23CQ1XBF" TargetMode="External"/><Relationship Id="rId33" Type="http://schemas.openxmlformats.org/officeDocument/2006/relationships/hyperlink" Target="consultantplus://offline/ref=3E678AC3074556F006ECCB28FBDF488AFCB11EDC35FF0B264C7202FAEAD1B3652364B0DDA7F1FB0B232D13F33C06EA7EA2QAXAF" TargetMode="External"/><Relationship Id="rId2" Type="http://schemas.microsoft.com/office/2007/relationships/stylesWithEffects" Target="stylesWithEffects.xml"/><Relationship Id="rId16" Type="http://schemas.openxmlformats.org/officeDocument/2006/relationships/hyperlink" Target="https://docs.cntd.ru/document/901978846" TargetMode="External"/><Relationship Id="rId20" Type="http://schemas.openxmlformats.org/officeDocument/2006/relationships/hyperlink" Target="consultantplus://offline/ref=3E678AC3074556F006ECD525EDB31483F8B949D337FE0873142104ADB581B5306324B688F6B5AC02292159A37A4DE57CA7B736DBCB225667Q0X2F" TargetMode="External"/><Relationship Id="rId29" Type="http://schemas.openxmlformats.org/officeDocument/2006/relationships/hyperlink" Target="consultantplus://offline/ref=3E678AC3074556F006ECD525EDB31483FEB247D43CA95F7145740AA8BDD1EF20756DB98EE8B4AC18232A0FQFX1F" TargetMode="External"/><Relationship Id="rId1" Type="http://schemas.openxmlformats.org/officeDocument/2006/relationships/styles" Target="styles.xml"/><Relationship Id="rId6" Type="http://schemas.openxmlformats.org/officeDocument/2006/relationships/hyperlink" Target="https://docs.cntd.ru/document/901807664" TargetMode="External"/><Relationship Id="rId11" Type="http://schemas.openxmlformats.org/officeDocument/2006/relationships/hyperlink" Target="https://docs.cntd.ru/document/902135263" TargetMode="External"/><Relationship Id="rId24" Type="http://schemas.openxmlformats.org/officeDocument/2006/relationships/hyperlink" Target="consultantplus://offline/ref=3E678AC3074556F006ECD525EDB31483F8B949D337FE0873142104ADB581B5306324B688F6B5AD01212159A37A4DE57CA7B736DBCB225667Q0X2F" TargetMode="External"/><Relationship Id="rId32" Type="http://schemas.openxmlformats.org/officeDocument/2006/relationships/hyperlink" Target="consultantplus://offline/ref=3E678AC3074556F006ECD525EDB31483F4BA40D33FF455791C7808AFB28EEA27646DBA89F6B5AF062A7E5CB66B15EA79BEA835C7D72054Q6X6F" TargetMode="External"/><Relationship Id="rId5" Type="http://schemas.openxmlformats.org/officeDocument/2006/relationships/image" Target="media/image1.jpeg"/><Relationship Id="rId15" Type="http://schemas.openxmlformats.org/officeDocument/2006/relationships/hyperlink" Target="https://docs.cntd.ru/document/901978846" TargetMode="External"/><Relationship Id="rId23" Type="http://schemas.openxmlformats.org/officeDocument/2006/relationships/hyperlink" Target="consultantplus://offline/ref=3E678AC3074556F006ECD525EDB31483F8B949D337FE0873142104ADB581B5306324B688F6B5AD00282159A37A4DE57CA7B736DBCB225667Q0X2F" TargetMode="External"/><Relationship Id="rId28" Type="http://schemas.openxmlformats.org/officeDocument/2006/relationships/hyperlink" Target="consultantplus://offline/ref=3E678AC3074556F006ECD525EDB31483F8B949D337FE0873142104ADB581B5306324B688F6B5AF00222159A37A4DE57CA7B736DBCB225667Q0X2F" TargetMode="External"/><Relationship Id="rId36" Type="http://schemas.openxmlformats.org/officeDocument/2006/relationships/theme" Target="theme/theme1.xml"/><Relationship Id="rId10" Type="http://schemas.openxmlformats.org/officeDocument/2006/relationships/hyperlink" Target="https://docs.cntd.ru/document/901904391" TargetMode="External"/><Relationship Id="rId19" Type="http://schemas.openxmlformats.org/officeDocument/2006/relationships/hyperlink" Target="https://docs.cntd.ru/document/902336380" TargetMode="External"/><Relationship Id="rId31" Type="http://schemas.openxmlformats.org/officeDocument/2006/relationships/hyperlink" Target="consultantplus://offline/ref=3E678AC3074556F006ECD525EDB31483FDB947D232F90873142104ADB581B5306324B688F6B5AE06282159A37A4DE57CA7B736DBCB225667Q0X2F" TargetMode="External"/><Relationship Id="rId4" Type="http://schemas.openxmlformats.org/officeDocument/2006/relationships/webSettings" Target="webSettings.xml"/><Relationship Id="rId9" Type="http://schemas.openxmlformats.org/officeDocument/2006/relationships/hyperlink" Target="https://docs.cntd.ru/document/901990051" TargetMode="External"/><Relationship Id="rId14" Type="http://schemas.openxmlformats.org/officeDocument/2006/relationships/hyperlink" Target="https://docs.cntd.ru/document/902228011" TargetMode="External"/><Relationship Id="rId22" Type="http://schemas.openxmlformats.org/officeDocument/2006/relationships/hyperlink" Target="consultantplus://offline/ref=3E678AC3074556F006ECD525EDB31483F8B949D337FE0873142104ADB581B5306324B688F6B5AC05242159A37A4DE57CA7B736DBCB225667Q0X2F" TargetMode="External"/><Relationship Id="rId27" Type="http://schemas.openxmlformats.org/officeDocument/2006/relationships/hyperlink" Target="consultantplus://offline/ref=3E678AC3074556F006ECD525EDB31483F8B949D337FE0873142104ADB581B5306324B688F6B5AC01212159A37A4DE57CA7B736DBCB225667Q0X2F" TargetMode="External"/><Relationship Id="rId30" Type="http://schemas.openxmlformats.org/officeDocument/2006/relationships/hyperlink" Target="consultantplus://offline/ref=3E678AC3074556F006ECD525EDB31483F8B949D337FE0873142104ADB581B5307124EE84F4B2B00723340FF23CQ1XBF"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341</TotalTime>
  <Pages>16</Pages>
  <Words>4734</Words>
  <Characters>26984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24</cp:revision>
  <cp:lastPrinted>2024-02-29T09:58:00Z</cp:lastPrinted>
  <dcterms:created xsi:type="dcterms:W3CDTF">2023-12-27T11:44:00Z</dcterms:created>
  <dcterms:modified xsi:type="dcterms:W3CDTF">2024-03-04T13:39:00Z</dcterms:modified>
</cp:coreProperties>
</file>