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5BAC" w:rsidRDefault="00355BAC" w:rsidP="00355BAC">
      <w:pPr>
        <w:ind w:left="9781"/>
        <w:outlineLvl w:val="0"/>
        <w:rPr>
          <w:sz w:val="28"/>
          <w:szCs w:val="28"/>
        </w:rPr>
      </w:pPr>
      <w:bookmarkStart w:id="0" w:name="_GoBack"/>
      <w:bookmarkEnd w:id="0"/>
      <w:r w:rsidRPr="00355BAC">
        <w:rPr>
          <w:sz w:val="28"/>
          <w:szCs w:val="28"/>
        </w:rPr>
        <w:t>Приложение</w:t>
      </w:r>
      <w:r w:rsidR="00742AB1">
        <w:rPr>
          <w:sz w:val="28"/>
          <w:szCs w:val="28"/>
        </w:rPr>
        <w:t xml:space="preserve"> № </w:t>
      </w:r>
      <w:r w:rsidR="009915C6">
        <w:rPr>
          <w:sz w:val="28"/>
          <w:szCs w:val="28"/>
        </w:rPr>
        <w:t>2</w:t>
      </w:r>
    </w:p>
    <w:p w:rsidR="00742AB1" w:rsidRPr="00355BAC" w:rsidRDefault="009915C6" w:rsidP="00355BAC">
      <w:pPr>
        <w:ind w:left="9781"/>
        <w:outlineLvl w:val="0"/>
        <w:rPr>
          <w:sz w:val="28"/>
          <w:szCs w:val="28"/>
        </w:rPr>
      </w:pPr>
      <w:r>
        <w:rPr>
          <w:sz w:val="28"/>
          <w:szCs w:val="28"/>
        </w:rPr>
        <w:t>к</w:t>
      </w:r>
      <w:r w:rsidR="00742AB1">
        <w:rPr>
          <w:sz w:val="28"/>
          <w:szCs w:val="28"/>
        </w:rPr>
        <w:t xml:space="preserve"> муниципальной программе</w:t>
      </w:r>
    </w:p>
    <w:p w:rsidR="00355BAC" w:rsidRPr="00355BAC" w:rsidRDefault="00355BAC" w:rsidP="00355BAC">
      <w:pPr>
        <w:ind w:left="9781"/>
        <w:outlineLvl w:val="0"/>
        <w:rPr>
          <w:sz w:val="36"/>
          <w:szCs w:val="36"/>
        </w:rPr>
      </w:pPr>
    </w:p>
    <w:p w:rsidR="00355BAC" w:rsidRPr="00355BAC" w:rsidRDefault="00355BAC" w:rsidP="00355BAC">
      <w:pPr>
        <w:ind w:left="9781"/>
        <w:outlineLvl w:val="0"/>
        <w:rPr>
          <w:sz w:val="28"/>
          <w:szCs w:val="28"/>
        </w:rPr>
      </w:pPr>
      <w:r w:rsidRPr="00355BAC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355BAC" w:rsidRPr="00355BAC" w:rsidRDefault="00355BAC" w:rsidP="00355BAC">
      <w:pPr>
        <w:ind w:left="9781"/>
        <w:outlineLvl w:val="0"/>
        <w:rPr>
          <w:sz w:val="36"/>
          <w:szCs w:val="36"/>
        </w:rPr>
      </w:pPr>
    </w:p>
    <w:p w:rsidR="00355BAC" w:rsidRPr="00355BAC" w:rsidRDefault="00355BAC" w:rsidP="00355BAC">
      <w:pPr>
        <w:ind w:left="9781"/>
        <w:outlineLvl w:val="0"/>
        <w:rPr>
          <w:sz w:val="28"/>
          <w:szCs w:val="28"/>
        </w:rPr>
      </w:pPr>
      <w:r w:rsidRPr="00355BAC">
        <w:rPr>
          <w:sz w:val="28"/>
          <w:szCs w:val="28"/>
        </w:rPr>
        <w:t>постановлением администрации</w:t>
      </w:r>
    </w:p>
    <w:p w:rsidR="00355BAC" w:rsidRPr="00355BAC" w:rsidRDefault="00355BAC" w:rsidP="00355BAC">
      <w:pPr>
        <w:ind w:left="9781"/>
        <w:outlineLvl w:val="0"/>
        <w:rPr>
          <w:sz w:val="28"/>
          <w:szCs w:val="28"/>
        </w:rPr>
      </w:pPr>
      <w:r w:rsidRPr="00355BAC">
        <w:rPr>
          <w:sz w:val="28"/>
          <w:szCs w:val="28"/>
        </w:rPr>
        <w:t xml:space="preserve">Слободского  района </w:t>
      </w:r>
    </w:p>
    <w:p w:rsidR="00355BAC" w:rsidRPr="00355BAC" w:rsidRDefault="00355BAC" w:rsidP="00355BAC">
      <w:pPr>
        <w:ind w:left="9781"/>
        <w:rPr>
          <w:sz w:val="28"/>
          <w:szCs w:val="28"/>
        </w:rPr>
      </w:pPr>
      <w:r w:rsidRPr="00355BAC">
        <w:rPr>
          <w:sz w:val="28"/>
          <w:szCs w:val="28"/>
        </w:rPr>
        <w:t xml:space="preserve">от </w:t>
      </w:r>
      <w:r w:rsidR="00836FB8">
        <w:rPr>
          <w:sz w:val="28"/>
          <w:szCs w:val="28"/>
        </w:rPr>
        <w:t>20.03.2024</w:t>
      </w:r>
      <w:r w:rsidRPr="00355BAC">
        <w:rPr>
          <w:sz w:val="28"/>
          <w:szCs w:val="28"/>
        </w:rPr>
        <w:t xml:space="preserve">    №</w:t>
      </w:r>
      <w:r w:rsidR="00836FB8">
        <w:rPr>
          <w:sz w:val="28"/>
          <w:szCs w:val="28"/>
        </w:rPr>
        <w:t xml:space="preserve"> 414</w:t>
      </w:r>
      <w:r w:rsidRPr="00355BAC">
        <w:rPr>
          <w:sz w:val="28"/>
          <w:szCs w:val="28"/>
        </w:rPr>
        <w:t xml:space="preserve"> </w:t>
      </w:r>
    </w:p>
    <w:p w:rsidR="00D51B98" w:rsidRDefault="00D51B98" w:rsidP="00355BAC">
      <w:pPr>
        <w:ind w:left="9781"/>
        <w:jc w:val="center"/>
        <w:rPr>
          <w:sz w:val="28"/>
          <w:szCs w:val="28"/>
        </w:rPr>
      </w:pPr>
    </w:p>
    <w:p w:rsidR="00742AB1" w:rsidRPr="00742AB1" w:rsidRDefault="00742AB1" w:rsidP="00742AB1">
      <w:pPr>
        <w:jc w:val="center"/>
        <w:rPr>
          <w:b/>
          <w:sz w:val="28"/>
          <w:szCs w:val="28"/>
        </w:rPr>
      </w:pPr>
      <w:r w:rsidRPr="00742AB1">
        <w:rPr>
          <w:b/>
          <w:sz w:val="28"/>
          <w:szCs w:val="28"/>
        </w:rPr>
        <w:t xml:space="preserve">Ресурсное обеспечение реализации муниципальной </w:t>
      </w:r>
    </w:p>
    <w:p w:rsidR="00D51B98" w:rsidRDefault="00742AB1" w:rsidP="00742AB1">
      <w:pPr>
        <w:jc w:val="center"/>
        <w:rPr>
          <w:b/>
          <w:sz w:val="28"/>
          <w:szCs w:val="28"/>
        </w:rPr>
      </w:pPr>
      <w:r w:rsidRPr="00742AB1">
        <w:rPr>
          <w:b/>
          <w:sz w:val="28"/>
          <w:szCs w:val="28"/>
        </w:rPr>
        <w:t>программы за счет всех источников финансирования</w:t>
      </w:r>
    </w:p>
    <w:p w:rsidR="00D51B98" w:rsidRDefault="00D51B98" w:rsidP="00D51B98">
      <w:pPr>
        <w:jc w:val="center"/>
        <w:rPr>
          <w:b/>
          <w:sz w:val="28"/>
          <w:szCs w:val="28"/>
        </w:rPr>
      </w:pPr>
    </w:p>
    <w:tbl>
      <w:tblPr>
        <w:tblW w:w="15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3969"/>
        <w:gridCol w:w="2835"/>
        <w:gridCol w:w="851"/>
        <w:gridCol w:w="850"/>
        <w:gridCol w:w="851"/>
        <w:gridCol w:w="708"/>
        <w:gridCol w:w="851"/>
        <w:gridCol w:w="850"/>
        <w:gridCol w:w="851"/>
        <w:gridCol w:w="851"/>
      </w:tblGrid>
      <w:tr w:rsidR="00742AB1" w:rsidRPr="00C92E69" w:rsidTr="00742AB1">
        <w:trPr>
          <w:trHeight w:val="398"/>
        </w:trPr>
        <w:tc>
          <w:tcPr>
            <w:tcW w:w="1951" w:type="dxa"/>
            <w:vMerge w:val="restart"/>
            <w:vAlign w:val="center"/>
          </w:tcPr>
          <w:p w:rsidR="00742AB1" w:rsidRPr="00C92E69" w:rsidRDefault="00742AB1" w:rsidP="00796B4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2E69">
              <w:rPr>
                <w:rFonts w:ascii="Times New Roman" w:hAnsi="Times New Roman" w:cs="Times New Roman"/>
                <w:b w:val="0"/>
                <w:sz w:val="24"/>
                <w:szCs w:val="24"/>
              </w:rPr>
              <w:t>Статус</w:t>
            </w:r>
          </w:p>
        </w:tc>
        <w:tc>
          <w:tcPr>
            <w:tcW w:w="3969" w:type="dxa"/>
            <w:vMerge w:val="restart"/>
            <w:vAlign w:val="center"/>
          </w:tcPr>
          <w:p w:rsidR="00742AB1" w:rsidRPr="00C92E69" w:rsidRDefault="0063764C" w:rsidP="005C420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764C"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en-US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2835" w:type="dxa"/>
            <w:vMerge w:val="restart"/>
            <w:vAlign w:val="center"/>
          </w:tcPr>
          <w:p w:rsidR="00742AB1" w:rsidRPr="00C92E69" w:rsidRDefault="00742AB1" w:rsidP="00796B4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812" w:type="dxa"/>
            <w:gridSpan w:val="7"/>
          </w:tcPr>
          <w:p w:rsidR="00742AB1" w:rsidRPr="00C92E69" w:rsidRDefault="00742AB1" w:rsidP="002916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42AB1">
              <w:rPr>
                <w:rFonts w:ascii="Times New Roman" w:hAnsi="Times New Roman" w:cs="Times New Roman"/>
                <w:b w:val="0"/>
                <w:szCs w:val="22"/>
                <w:lang w:eastAsia="zh-CN"/>
              </w:rPr>
              <w:t>Расходы (прогноз, факт), тыс. рублей</w:t>
            </w:r>
          </w:p>
        </w:tc>
        <w:tc>
          <w:tcPr>
            <w:tcW w:w="851" w:type="dxa"/>
          </w:tcPr>
          <w:p w:rsidR="00742AB1" w:rsidRPr="00742AB1" w:rsidRDefault="00742AB1" w:rsidP="002916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  <w:lang w:eastAsia="zh-CN"/>
              </w:rPr>
            </w:pPr>
            <w:r>
              <w:rPr>
                <w:rFonts w:ascii="Times New Roman" w:hAnsi="Times New Roman" w:cs="Times New Roman"/>
                <w:b w:val="0"/>
                <w:szCs w:val="22"/>
                <w:lang w:eastAsia="zh-CN"/>
              </w:rPr>
              <w:t>итого</w:t>
            </w:r>
          </w:p>
        </w:tc>
      </w:tr>
      <w:tr w:rsidR="00742AB1" w:rsidRPr="00C92E69" w:rsidTr="00742AB1">
        <w:trPr>
          <w:trHeight w:val="685"/>
        </w:trPr>
        <w:tc>
          <w:tcPr>
            <w:tcW w:w="1951" w:type="dxa"/>
            <w:vMerge/>
          </w:tcPr>
          <w:p w:rsidR="00742AB1" w:rsidRPr="00C92E69" w:rsidRDefault="00742AB1" w:rsidP="002916A3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742AB1" w:rsidRPr="00C92E69" w:rsidRDefault="00742AB1" w:rsidP="002916A3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742AB1" w:rsidRPr="00C92E69" w:rsidRDefault="00742AB1" w:rsidP="002916A3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42AB1" w:rsidRDefault="00742AB1" w:rsidP="00B31125">
            <w:pPr>
              <w:widowControl w:val="0"/>
              <w:autoSpaceDE w:val="0"/>
              <w:jc w:val="center"/>
            </w:pPr>
            <w:r>
              <w:rPr>
                <w:sz w:val="22"/>
                <w:szCs w:val="22"/>
              </w:rPr>
              <w:t>очередной год</w:t>
            </w:r>
          </w:p>
          <w:p w:rsidR="00742AB1" w:rsidRDefault="00742AB1" w:rsidP="00742AB1">
            <w:pPr>
              <w:widowControl w:val="0"/>
              <w:autoSpaceDE w:val="0"/>
              <w:jc w:val="center"/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50" w:type="dxa"/>
          </w:tcPr>
          <w:p w:rsidR="00742AB1" w:rsidRDefault="00742AB1" w:rsidP="00B31125">
            <w:pPr>
              <w:widowControl w:val="0"/>
              <w:autoSpaceDE w:val="0"/>
              <w:jc w:val="center"/>
            </w:pPr>
            <w:r>
              <w:rPr>
                <w:sz w:val="22"/>
                <w:szCs w:val="22"/>
              </w:rPr>
              <w:t>первый год планового периода</w:t>
            </w:r>
          </w:p>
          <w:p w:rsidR="00742AB1" w:rsidRDefault="00742AB1" w:rsidP="00742AB1">
            <w:pPr>
              <w:widowControl w:val="0"/>
              <w:autoSpaceDE w:val="0"/>
              <w:jc w:val="center"/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51" w:type="dxa"/>
          </w:tcPr>
          <w:p w:rsidR="00742AB1" w:rsidRDefault="00742AB1" w:rsidP="00B31125">
            <w:pPr>
              <w:widowControl w:val="0"/>
              <w:autoSpaceDE w:val="0"/>
              <w:jc w:val="center"/>
            </w:pPr>
            <w:r>
              <w:rPr>
                <w:sz w:val="22"/>
                <w:szCs w:val="22"/>
              </w:rPr>
              <w:t>второй год планового периода</w:t>
            </w:r>
          </w:p>
          <w:p w:rsidR="00742AB1" w:rsidRDefault="00742AB1" w:rsidP="00742AB1">
            <w:pPr>
              <w:widowControl w:val="0"/>
              <w:autoSpaceDE w:val="0"/>
              <w:jc w:val="center"/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708" w:type="dxa"/>
          </w:tcPr>
          <w:p w:rsidR="00742AB1" w:rsidRPr="00C92E69" w:rsidRDefault="00742AB1" w:rsidP="00B06671">
            <w:pPr>
              <w:jc w:val="center"/>
            </w:pPr>
            <w:r w:rsidRPr="00C92E69">
              <w:t>202</w:t>
            </w:r>
            <w:r>
              <w:t>7</w:t>
            </w:r>
            <w:r w:rsidRPr="00C92E69">
              <w:t xml:space="preserve"> год</w:t>
            </w:r>
          </w:p>
        </w:tc>
        <w:tc>
          <w:tcPr>
            <w:tcW w:w="851" w:type="dxa"/>
          </w:tcPr>
          <w:p w:rsidR="00742AB1" w:rsidRPr="00C92E69" w:rsidRDefault="00742AB1" w:rsidP="002916A3">
            <w:pPr>
              <w:jc w:val="center"/>
            </w:pPr>
            <w:r w:rsidRPr="00C92E69">
              <w:t>202</w:t>
            </w:r>
            <w:r>
              <w:t>8</w:t>
            </w:r>
          </w:p>
          <w:p w:rsidR="00742AB1" w:rsidRPr="00C92E69" w:rsidRDefault="00742AB1" w:rsidP="002916A3">
            <w:pPr>
              <w:jc w:val="center"/>
            </w:pPr>
            <w:r w:rsidRPr="00C92E69">
              <w:t>год</w:t>
            </w:r>
          </w:p>
        </w:tc>
        <w:tc>
          <w:tcPr>
            <w:tcW w:w="850" w:type="dxa"/>
          </w:tcPr>
          <w:p w:rsidR="00742AB1" w:rsidRPr="00C92E69" w:rsidRDefault="00742AB1" w:rsidP="00B06671">
            <w:pPr>
              <w:jc w:val="center"/>
            </w:pPr>
            <w:r w:rsidRPr="00C92E69">
              <w:t>202</w:t>
            </w:r>
            <w:r>
              <w:t>9</w:t>
            </w:r>
            <w:r w:rsidRPr="00C92E69">
              <w:t xml:space="preserve"> год</w:t>
            </w:r>
          </w:p>
        </w:tc>
        <w:tc>
          <w:tcPr>
            <w:tcW w:w="851" w:type="dxa"/>
          </w:tcPr>
          <w:p w:rsidR="00742AB1" w:rsidRDefault="00742AB1" w:rsidP="00B06671">
            <w:pPr>
              <w:jc w:val="center"/>
            </w:pPr>
            <w:r>
              <w:t>2030</w:t>
            </w:r>
          </w:p>
          <w:p w:rsidR="00742AB1" w:rsidRPr="00C92E69" w:rsidRDefault="00742AB1" w:rsidP="00B06671">
            <w:pPr>
              <w:jc w:val="center"/>
            </w:pPr>
            <w:r>
              <w:t>год</w:t>
            </w:r>
          </w:p>
        </w:tc>
        <w:tc>
          <w:tcPr>
            <w:tcW w:w="851" w:type="dxa"/>
          </w:tcPr>
          <w:p w:rsidR="00742AB1" w:rsidRDefault="00742AB1" w:rsidP="00B06671">
            <w:pPr>
              <w:jc w:val="center"/>
            </w:pPr>
          </w:p>
        </w:tc>
      </w:tr>
      <w:tr w:rsidR="00742AB1" w:rsidRPr="00C92E69" w:rsidTr="0063764C">
        <w:trPr>
          <w:trHeight w:val="422"/>
        </w:trPr>
        <w:tc>
          <w:tcPr>
            <w:tcW w:w="1951" w:type="dxa"/>
            <w:vMerge w:val="restart"/>
            <w:shd w:val="clear" w:color="auto" w:fill="DDD9C3" w:themeFill="background2" w:themeFillShade="E6"/>
          </w:tcPr>
          <w:p w:rsidR="00742AB1" w:rsidRPr="00C92E69" w:rsidRDefault="00742AB1" w:rsidP="002916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2E69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969" w:type="dxa"/>
            <w:vMerge w:val="restart"/>
            <w:shd w:val="clear" w:color="auto" w:fill="DDD9C3" w:themeFill="background2" w:themeFillShade="E6"/>
          </w:tcPr>
          <w:p w:rsidR="00742AB1" w:rsidRPr="00C92E69" w:rsidRDefault="00742AB1" w:rsidP="005C420C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C92E69">
              <w:rPr>
                <w:rFonts w:ascii="Times New Roman" w:hAnsi="Times New Roman" w:cs="Times New Roman"/>
                <w:sz w:val="24"/>
                <w:szCs w:val="24"/>
              </w:rPr>
              <w:t xml:space="preserve">«Профилактика терроризма и противодействие экстремизму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Слободского </w:t>
            </w:r>
            <w:r w:rsidRPr="00C92E69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C92E6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 Кировской области»  на 2024</w:t>
            </w:r>
            <w:r w:rsidRPr="00C92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92E69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C92E6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835" w:type="dxa"/>
            <w:shd w:val="clear" w:color="auto" w:fill="DDD9C3" w:themeFill="background2" w:themeFillShade="E6"/>
          </w:tcPr>
          <w:p w:rsidR="00742AB1" w:rsidRPr="00C92E69" w:rsidRDefault="00742AB1" w:rsidP="002916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742AB1" w:rsidRPr="00B06671" w:rsidRDefault="00013E9A" w:rsidP="002916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DDD9C3" w:themeFill="background2" w:themeFillShade="E6"/>
          </w:tcPr>
          <w:p w:rsidR="00742AB1" w:rsidRPr="00B06671" w:rsidRDefault="00013E9A" w:rsidP="002916A3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742AB1" w:rsidRPr="00C92E69" w:rsidRDefault="00013E9A" w:rsidP="002916A3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DDD9C3" w:themeFill="background2" w:themeFillShade="E6"/>
          </w:tcPr>
          <w:p w:rsidR="00742AB1" w:rsidRPr="00C92E69" w:rsidRDefault="00742AB1" w:rsidP="002916A3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671">
              <w:rPr>
                <w:rFonts w:ascii="Times New Roman" w:hAnsi="Times New Roman" w:cs="Times New Roman"/>
                <w:b w:val="0"/>
                <w:sz w:val="24"/>
                <w:szCs w:val="24"/>
              </w:rPr>
              <w:t>20,0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742AB1" w:rsidRPr="00C92E69" w:rsidRDefault="00742AB1" w:rsidP="002916A3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671">
              <w:rPr>
                <w:rFonts w:ascii="Times New Roman" w:hAnsi="Times New Roman" w:cs="Times New Roman"/>
                <w:b w:val="0"/>
                <w:sz w:val="24"/>
                <w:szCs w:val="24"/>
              </w:rPr>
              <w:t>20,0</w:t>
            </w:r>
          </w:p>
        </w:tc>
        <w:tc>
          <w:tcPr>
            <w:tcW w:w="850" w:type="dxa"/>
            <w:shd w:val="clear" w:color="auto" w:fill="DDD9C3" w:themeFill="background2" w:themeFillShade="E6"/>
          </w:tcPr>
          <w:p w:rsidR="00742AB1" w:rsidRPr="00C92E69" w:rsidRDefault="00742AB1" w:rsidP="002916A3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671">
              <w:rPr>
                <w:rFonts w:ascii="Times New Roman" w:hAnsi="Times New Roman" w:cs="Times New Roman"/>
                <w:b w:val="0"/>
                <w:sz w:val="24"/>
                <w:szCs w:val="24"/>
              </w:rPr>
              <w:t>20,0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742AB1" w:rsidRPr="00B06671" w:rsidRDefault="00742AB1" w:rsidP="002916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20,0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742AB1" w:rsidRDefault="00013E9A" w:rsidP="002916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  <w:r w:rsidR="00742AB1">
              <w:rPr>
                <w:rFonts w:ascii="Times New Roman" w:hAnsi="Times New Roman" w:cs="Times New Roman"/>
                <w:b w:val="0"/>
                <w:sz w:val="24"/>
                <w:szCs w:val="24"/>
              </w:rPr>
              <w:t>0,0</w:t>
            </w:r>
          </w:p>
        </w:tc>
      </w:tr>
      <w:tr w:rsidR="0063764C" w:rsidRPr="00C92E69" w:rsidTr="0063764C">
        <w:trPr>
          <w:trHeight w:val="414"/>
        </w:trPr>
        <w:tc>
          <w:tcPr>
            <w:tcW w:w="1951" w:type="dxa"/>
            <w:vMerge/>
            <w:shd w:val="clear" w:color="auto" w:fill="DDD9C3" w:themeFill="background2" w:themeFillShade="E6"/>
          </w:tcPr>
          <w:p w:rsidR="0063764C" w:rsidRPr="00C92E69" w:rsidRDefault="0063764C" w:rsidP="002916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DDD9C3" w:themeFill="background2" w:themeFillShade="E6"/>
          </w:tcPr>
          <w:p w:rsidR="0063764C" w:rsidRPr="00C92E69" w:rsidRDefault="0063764C" w:rsidP="002916A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DDD9C3" w:themeFill="background2" w:themeFillShade="E6"/>
          </w:tcPr>
          <w:p w:rsidR="0063764C" w:rsidRPr="00C92E69" w:rsidRDefault="0063764C" w:rsidP="002916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DDD9C3" w:themeFill="background2" w:themeFillShade="E6"/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708" w:type="dxa"/>
            <w:shd w:val="clear" w:color="auto" w:fill="DDD9C3" w:themeFill="background2" w:themeFillShade="E6"/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DDD9C3" w:themeFill="background2" w:themeFillShade="E6"/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63764C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63764C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</w:tr>
      <w:tr w:rsidR="0063764C" w:rsidRPr="00C92E69" w:rsidTr="0063764C">
        <w:trPr>
          <w:trHeight w:val="406"/>
        </w:trPr>
        <w:tc>
          <w:tcPr>
            <w:tcW w:w="1951" w:type="dxa"/>
            <w:vMerge/>
            <w:shd w:val="clear" w:color="auto" w:fill="DDD9C3" w:themeFill="background2" w:themeFillShade="E6"/>
          </w:tcPr>
          <w:p w:rsidR="0063764C" w:rsidRPr="00C92E69" w:rsidRDefault="0063764C" w:rsidP="002916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DDD9C3" w:themeFill="background2" w:themeFillShade="E6"/>
          </w:tcPr>
          <w:p w:rsidR="0063764C" w:rsidRPr="00C92E69" w:rsidRDefault="0063764C" w:rsidP="002916A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DDD9C3" w:themeFill="background2" w:themeFillShade="E6"/>
          </w:tcPr>
          <w:p w:rsidR="0063764C" w:rsidRPr="00C92E69" w:rsidRDefault="0063764C" w:rsidP="002916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DDD9C3" w:themeFill="background2" w:themeFillShade="E6"/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708" w:type="dxa"/>
            <w:shd w:val="clear" w:color="auto" w:fill="DDD9C3" w:themeFill="background2" w:themeFillShade="E6"/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DDD9C3" w:themeFill="background2" w:themeFillShade="E6"/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63764C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63764C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</w:tr>
      <w:tr w:rsidR="00742AB1" w:rsidRPr="00C92E69" w:rsidTr="0063764C">
        <w:trPr>
          <w:trHeight w:val="426"/>
        </w:trPr>
        <w:tc>
          <w:tcPr>
            <w:tcW w:w="1951" w:type="dxa"/>
            <w:vMerge/>
            <w:shd w:val="clear" w:color="auto" w:fill="DDD9C3" w:themeFill="background2" w:themeFillShade="E6"/>
          </w:tcPr>
          <w:p w:rsidR="00742AB1" w:rsidRPr="00C92E69" w:rsidRDefault="00742AB1" w:rsidP="002916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DDD9C3" w:themeFill="background2" w:themeFillShade="E6"/>
          </w:tcPr>
          <w:p w:rsidR="00742AB1" w:rsidRPr="00C92E69" w:rsidRDefault="00742AB1" w:rsidP="002916A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DDD9C3" w:themeFill="background2" w:themeFillShade="E6"/>
          </w:tcPr>
          <w:p w:rsidR="00742AB1" w:rsidRPr="00C92E69" w:rsidRDefault="00742AB1" w:rsidP="002916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Районный бюджет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742AB1" w:rsidRPr="00B06671" w:rsidRDefault="00013E9A" w:rsidP="00723C4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DDD9C3" w:themeFill="background2" w:themeFillShade="E6"/>
          </w:tcPr>
          <w:p w:rsidR="00742AB1" w:rsidRPr="00B06671" w:rsidRDefault="00013E9A" w:rsidP="00723C47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742AB1" w:rsidRPr="00C92E69" w:rsidRDefault="00013E9A" w:rsidP="00723C47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DDD9C3" w:themeFill="background2" w:themeFillShade="E6"/>
          </w:tcPr>
          <w:p w:rsidR="00742AB1" w:rsidRPr="00C92E69" w:rsidRDefault="00742AB1" w:rsidP="00723C47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671">
              <w:rPr>
                <w:rFonts w:ascii="Times New Roman" w:hAnsi="Times New Roman" w:cs="Times New Roman"/>
                <w:b w:val="0"/>
                <w:sz w:val="24"/>
                <w:szCs w:val="24"/>
              </w:rPr>
              <w:t>20,0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742AB1" w:rsidRPr="00C92E69" w:rsidRDefault="00742AB1" w:rsidP="00723C47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671">
              <w:rPr>
                <w:rFonts w:ascii="Times New Roman" w:hAnsi="Times New Roman" w:cs="Times New Roman"/>
                <w:b w:val="0"/>
                <w:sz w:val="24"/>
                <w:szCs w:val="24"/>
              </w:rPr>
              <w:t>20,0</w:t>
            </w:r>
          </w:p>
        </w:tc>
        <w:tc>
          <w:tcPr>
            <w:tcW w:w="850" w:type="dxa"/>
            <w:shd w:val="clear" w:color="auto" w:fill="DDD9C3" w:themeFill="background2" w:themeFillShade="E6"/>
          </w:tcPr>
          <w:p w:rsidR="00742AB1" w:rsidRPr="00C92E69" w:rsidRDefault="00742AB1" w:rsidP="00723C47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671">
              <w:rPr>
                <w:rFonts w:ascii="Times New Roman" w:hAnsi="Times New Roman" w:cs="Times New Roman"/>
                <w:b w:val="0"/>
                <w:sz w:val="24"/>
                <w:szCs w:val="24"/>
              </w:rPr>
              <w:t>20,0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742AB1" w:rsidRPr="00B06671" w:rsidRDefault="00742AB1" w:rsidP="00723C4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20,0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742AB1" w:rsidRDefault="00013E9A" w:rsidP="00723C4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  <w:r w:rsidR="00742AB1">
              <w:rPr>
                <w:rFonts w:ascii="Times New Roman" w:hAnsi="Times New Roman" w:cs="Times New Roman"/>
                <w:b w:val="0"/>
                <w:sz w:val="24"/>
                <w:szCs w:val="24"/>
              </w:rPr>
              <w:t>0,0</w:t>
            </w:r>
          </w:p>
        </w:tc>
      </w:tr>
      <w:tr w:rsidR="003729CB" w:rsidRPr="00C92E69" w:rsidTr="003729CB">
        <w:trPr>
          <w:trHeight w:val="366"/>
        </w:trPr>
        <w:tc>
          <w:tcPr>
            <w:tcW w:w="1951" w:type="dxa"/>
            <w:vMerge w:val="restart"/>
          </w:tcPr>
          <w:p w:rsidR="003729CB" w:rsidRPr="00C92E69" w:rsidRDefault="003729CB" w:rsidP="002916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Отдельное мероприятие</w:t>
            </w:r>
          </w:p>
        </w:tc>
        <w:tc>
          <w:tcPr>
            <w:tcW w:w="3969" w:type="dxa"/>
            <w:vMerge w:val="restart"/>
          </w:tcPr>
          <w:p w:rsidR="0063764C" w:rsidRPr="00EB63E9" w:rsidRDefault="0063764C" w:rsidP="0063764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B63E9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учреждений образования, культуры, учреждений спорта  системами </w:t>
            </w:r>
          </w:p>
          <w:p w:rsidR="003729CB" w:rsidRPr="00EB63E9" w:rsidRDefault="0063764C" w:rsidP="0063764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B63E9">
              <w:rPr>
                <w:rFonts w:ascii="Times New Roman" w:hAnsi="Times New Roman" w:cs="Times New Roman"/>
                <w:sz w:val="24"/>
                <w:szCs w:val="24"/>
              </w:rPr>
              <w:t>видеонаблюдения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729CB" w:rsidRPr="00C92E69" w:rsidRDefault="003729CB" w:rsidP="00F93FA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729CB" w:rsidRPr="00B06671" w:rsidRDefault="0063764C" w:rsidP="00723C4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729CB" w:rsidRPr="00B06671" w:rsidRDefault="0063764C" w:rsidP="00723C4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729CB" w:rsidRPr="00B06671" w:rsidRDefault="0063764C" w:rsidP="00723C4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3729CB" w:rsidRPr="00B06671" w:rsidRDefault="0063764C" w:rsidP="00723C4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729CB" w:rsidRPr="00B06671" w:rsidRDefault="0063764C" w:rsidP="00723C4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729CB" w:rsidRPr="00B06671" w:rsidRDefault="0063764C" w:rsidP="00723C4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729CB" w:rsidRDefault="0063764C" w:rsidP="00723C4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729CB" w:rsidRDefault="0063764C" w:rsidP="00723C4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</w:tr>
      <w:tr w:rsidR="0063764C" w:rsidRPr="00C92E69" w:rsidTr="003729CB">
        <w:trPr>
          <w:trHeight w:val="480"/>
        </w:trPr>
        <w:tc>
          <w:tcPr>
            <w:tcW w:w="1951" w:type="dxa"/>
            <w:vMerge/>
          </w:tcPr>
          <w:p w:rsidR="0063764C" w:rsidRPr="00C92E69" w:rsidRDefault="0063764C" w:rsidP="002916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3764C" w:rsidRPr="00EB63E9" w:rsidRDefault="0063764C" w:rsidP="002916A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C92E69" w:rsidRDefault="0063764C" w:rsidP="00F93FA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</w:tr>
      <w:tr w:rsidR="0063764C" w:rsidRPr="00C92E69" w:rsidTr="003729CB">
        <w:trPr>
          <w:trHeight w:val="480"/>
        </w:trPr>
        <w:tc>
          <w:tcPr>
            <w:tcW w:w="1951" w:type="dxa"/>
            <w:vMerge/>
          </w:tcPr>
          <w:p w:rsidR="0063764C" w:rsidRPr="00C92E69" w:rsidRDefault="0063764C" w:rsidP="002916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3764C" w:rsidRPr="00EB63E9" w:rsidRDefault="0063764C" w:rsidP="002916A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C92E69" w:rsidRDefault="0063764C" w:rsidP="00F93FA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</w:tr>
      <w:tr w:rsidR="0063764C" w:rsidRPr="00C92E69" w:rsidTr="0063764C">
        <w:trPr>
          <w:trHeight w:val="465"/>
        </w:trPr>
        <w:tc>
          <w:tcPr>
            <w:tcW w:w="1951" w:type="dxa"/>
            <w:vMerge/>
          </w:tcPr>
          <w:p w:rsidR="0063764C" w:rsidRPr="00C92E69" w:rsidRDefault="0063764C" w:rsidP="002916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3764C" w:rsidRPr="00EB63E9" w:rsidRDefault="0063764C" w:rsidP="002916A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C92E69" w:rsidRDefault="0063764C" w:rsidP="00F93FA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Районный 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</w:tr>
      <w:tr w:rsidR="0063764C" w:rsidRPr="00C92E69" w:rsidTr="003729CB">
        <w:trPr>
          <w:trHeight w:val="416"/>
        </w:trPr>
        <w:tc>
          <w:tcPr>
            <w:tcW w:w="1951" w:type="dxa"/>
            <w:vMerge w:val="restart"/>
          </w:tcPr>
          <w:p w:rsidR="0063764C" w:rsidRDefault="0063764C" w:rsidP="002916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3764C" w:rsidRDefault="0063764C" w:rsidP="003729CB"/>
          <w:p w:rsidR="0063764C" w:rsidRPr="003729CB" w:rsidRDefault="0063764C" w:rsidP="003729CB">
            <w:r w:rsidRPr="003729CB">
              <w:t>Отдельное мероприятие</w:t>
            </w:r>
          </w:p>
        </w:tc>
        <w:tc>
          <w:tcPr>
            <w:tcW w:w="3969" w:type="dxa"/>
            <w:vMerge w:val="restart"/>
          </w:tcPr>
          <w:p w:rsidR="0063764C" w:rsidRPr="00EB63E9" w:rsidRDefault="0063764C" w:rsidP="0063764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B63E9">
              <w:rPr>
                <w:rFonts w:ascii="Times New Roman" w:hAnsi="Times New Roman" w:cs="Times New Roman"/>
                <w:sz w:val="24"/>
                <w:szCs w:val="24"/>
              </w:rPr>
              <w:t>Проведение учений/ тренировок в целях усиления межведомственного взаимодействия органов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C92E69" w:rsidRDefault="0063764C" w:rsidP="00F93FA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</w:tr>
      <w:tr w:rsidR="0063764C" w:rsidRPr="00C92E69" w:rsidTr="003729CB">
        <w:trPr>
          <w:trHeight w:val="435"/>
        </w:trPr>
        <w:tc>
          <w:tcPr>
            <w:tcW w:w="1951" w:type="dxa"/>
            <w:vMerge/>
          </w:tcPr>
          <w:p w:rsidR="0063764C" w:rsidRPr="00C92E69" w:rsidRDefault="0063764C" w:rsidP="002916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3764C" w:rsidRPr="00EB63E9" w:rsidRDefault="0063764C" w:rsidP="002916A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C92E69" w:rsidRDefault="0063764C" w:rsidP="00F93FA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</w:tr>
      <w:tr w:rsidR="0063764C" w:rsidRPr="00C92E69" w:rsidTr="003729CB">
        <w:trPr>
          <w:trHeight w:val="465"/>
        </w:trPr>
        <w:tc>
          <w:tcPr>
            <w:tcW w:w="1951" w:type="dxa"/>
            <w:vMerge/>
          </w:tcPr>
          <w:p w:rsidR="0063764C" w:rsidRPr="00C92E69" w:rsidRDefault="0063764C" w:rsidP="002916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3764C" w:rsidRPr="00EB63E9" w:rsidRDefault="0063764C" w:rsidP="002916A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C92E69" w:rsidRDefault="0063764C" w:rsidP="00F93FA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</w:tr>
      <w:tr w:rsidR="0063764C" w:rsidRPr="00C92E69" w:rsidTr="003729CB">
        <w:trPr>
          <w:trHeight w:val="499"/>
        </w:trPr>
        <w:tc>
          <w:tcPr>
            <w:tcW w:w="1951" w:type="dxa"/>
            <w:vMerge/>
          </w:tcPr>
          <w:p w:rsidR="0063764C" w:rsidRPr="00C92E69" w:rsidRDefault="0063764C" w:rsidP="002916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3764C" w:rsidRPr="00EB63E9" w:rsidRDefault="0063764C" w:rsidP="002916A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C92E69" w:rsidRDefault="0063764C" w:rsidP="00F93FA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Районный 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</w:tr>
      <w:tr w:rsidR="00EB63E9" w:rsidTr="00BA1F54">
        <w:trPr>
          <w:trHeight w:val="479"/>
        </w:trPr>
        <w:tc>
          <w:tcPr>
            <w:tcW w:w="1951" w:type="dxa"/>
            <w:vMerge w:val="restart"/>
          </w:tcPr>
          <w:p w:rsidR="00EB63E9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EB63E9" w:rsidRPr="003729CB" w:rsidRDefault="00EB63E9" w:rsidP="00BA1F54">
            <w:r w:rsidRPr="003729CB">
              <w:t>Отдельное мероприятие</w:t>
            </w:r>
          </w:p>
        </w:tc>
        <w:tc>
          <w:tcPr>
            <w:tcW w:w="3969" w:type="dxa"/>
            <w:vMerge w:val="restart"/>
          </w:tcPr>
          <w:p w:rsidR="00EB63E9" w:rsidRPr="00EB63E9" w:rsidRDefault="00EB63E9" w:rsidP="00BA1F5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B63E9">
              <w:rPr>
                <w:rFonts w:ascii="Times New Roman" w:hAnsi="Times New Roman" w:cs="Times New Roman"/>
                <w:sz w:val="24"/>
                <w:szCs w:val="24"/>
              </w:rPr>
              <w:t>Информирование граждан о методах предупреждения угрозы террористических актов, минимизации и ликвидации  последствий его проявлений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C92E69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</w:tr>
      <w:tr w:rsidR="00EB63E9" w:rsidTr="00BA1F54">
        <w:trPr>
          <w:trHeight w:val="300"/>
        </w:trPr>
        <w:tc>
          <w:tcPr>
            <w:tcW w:w="1951" w:type="dxa"/>
            <w:vMerge/>
          </w:tcPr>
          <w:p w:rsidR="00EB63E9" w:rsidRPr="00C92E69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EB63E9" w:rsidRPr="00EB63E9" w:rsidRDefault="00EB63E9" w:rsidP="00BA1F5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C92E69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</w:tr>
      <w:tr w:rsidR="00EB63E9" w:rsidTr="00BA1F54">
        <w:trPr>
          <w:trHeight w:val="390"/>
        </w:trPr>
        <w:tc>
          <w:tcPr>
            <w:tcW w:w="1951" w:type="dxa"/>
            <w:vMerge/>
          </w:tcPr>
          <w:p w:rsidR="00EB63E9" w:rsidRPr="00C92E69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EB63E9" w:rsidRPr="00EB63E9" w:rsidRDefault="00EB63E9" w:rsidP="00BA1F5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C92E69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</w:tr>
      <w:tr w:rsidR="00EB63E9" w:rsidTr="00BA1F54">
        <w:trPr>
          <w:trHeight w:val="495"/>
        </w:trPr>
        <w:tc>
          <w:tcPr>
            <w:tcW w:w="1951" w:type="dxa"/>
            <w:vMerge/>
          </w:tcPr>
          <w:p w:rsidR="00EB63E9" w:rsidRPr="00C92E69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EB63E9" w:rsidRPr="00EB63E9" w:rsidRDefault="00EB63E9" w:rsidP="00BA1F5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EB63E9" w:rsidRPr="00C92E69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Районный бюджет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B63E9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B63E9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</w:tr>
      <w:tr w:rsidR="0063764C" w:rsidTr="00BA1F54">
        <w:trPr>
          <w:trHeight w:val="479"/>
        </w:trPr>
        <w:tc>
          <w:tcPr>
            <w:tcW w:w="1951" w:type="dxa"/>
            <w:vMerge w:val="restart"/>
          </w:tcPr>
          <w:p w:rsidR="0063764C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3764C" w:rsidRPr="003729CB" w:rsidRDefault="0063764C" w:rsidP="00BA1F54">
            <w:r w:rsidRPr="003729CB">
              <w:t>Отдельное мероприятие</w:t>
            </w:r>
          </w:p>
        </w:tc>
        <w:tc>
          <w:tcPr>
            <w:tcW w:w="3969" w:type="dxa"/>
            <w:vMerge w:val="restart"/>
          </w:tcPr>
          <w:p w:rsidR="0063764C" w:rsidRPr="00EB63E9" w:rsidRDefault="00EB63E9" w:rsidP="00BA1F5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B63E9">
              <w:rPr>
                <w:rFonts w:ascii="Times New Roman" w:hAnsi="Times New Roman" w:cs="Times New Roman"/>
                <w:sz w:val="24"/>
                <w:szCs w:val="24"/>
              </w:rPr>
              <w:t>Комплекс мер  по оказанию экстренной медицинской помощи; медико-психологическому сопровождению аварийно-спасательных и противопожарных мероприятий; социальной реабилитации лиц, пострадавших в результате террористического акта, и лиц, участвовавших в его пресечении; восстановлению нормального функционирования и экологической безопасности подвергшихся террористическому воздействию объектов; возмещению морального и материального вреда лицам, пострадавшим в результате террористического акта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C92E69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</w:tr>
      <w:tr w:rsidR="0063764C" w:rsidTr="00EB63E9">
        <w:trPr>
          <w:trHeight w:val="496"/>
        </w:trPr>
        <w:tc>
          <w:tcPr>
            <w:tcW w:w="1951" w:type="dxa"/>
            <w:vMerge/>
          </w:tcPr>
          <w:p w:rsidR="0063764C" w:rsidRPr="00C92E69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3764C" w:rsidRPr="00EB63E9" w:rsidRDefault="0063764C" w:rsidP="00BA1F5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C92E69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</w:tr>
      <w:tr w:rsidR="0063764C" w:rsidTr="00BA1F54">
        <w:trPr>
          <w:trHeight w:val="390"/>
        </w:trPr>
        <w:tc>
          <w:tcPr>
            <w:tcW w:w="1951" w:type="dxa"/>
            <w:vMerge/>
          </w:tcPr>
          <w:p w:rsidR="0063764C" w:rsidRPr="00C92E69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3764C" w:rsidRPr="00EB63E9" w:rsidRDefault="0063764C" w:rsidP="00BA1F5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C92E69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</w:tr>
      <w:tr w:rsidR="0063764C" w:rsidTr="00BA1F54">
        <w:trPr>
          <w:trHeight w:val="495"/>
        </w:trPr>
        <w:tc>
          <w:tcPr>
            <w:tcW w:w="1951" w:type="dxa"/>
            <w:vMerge/>
          </w:tcPr>
          <w:p w:rsidR="0063764C" w:rsidRPr="00C92E69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3764C" w:rsidRPr="00EB63E9" w:rsidRDefault="0063764C" w:rsidP="00BA1F5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63764C" w:rsidRPr="00C92E69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Районный бюджет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764C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764C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</w:tr>
      <w:tr w:rsidR="0063764C" w:rsidTr="00BA1F54">
        <w:trPr>
          <w:trHeight w:val="479"/>
        </w:trPr>
        <w:tc>
          <w:tcPr>
            <w:tcW w:w="1951" w:type="dxa"/>
            <w:vMerge w:val="restart"/>
          </w:tcPr>
          <w:p w:rsidR="0063764C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3764C" w:rsidRPr="003729CB" w:rsidRDefault="0063764C" w:rsidP="00BA1F54">
            <w:r w:rsidRPr="003729CB">
              <w:t>Отдельное мероприятие</w:t>
            </w:r>
          </w:p>
        </w:tc>
        <w:tc>
          <w:tcPr>
            <w:tcW w:w="3969" w:type="dxa"/>
            <w:vMerge w:val="restart"/>
          </w:tcPr>
          <w:p w:rsidR="0063764C" w:rsidRPr="00EB63E9" w:rsidRDefault="00EB63E9" w:rsidP="00BA1F5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B63E9">
              <w:rPr>
                <w:rFonts w:ascii="Times New Roman" w:hAnsi="Times New Roman" w:cs="Times New Roman"/>
                <w:sz w:val="24"/>
                <w:szCs w:val="24"/>
              </w:rPr>
              <w:t>Проведение в образовательных организациях культурно-просветительских и воспитательных мероприятий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C92E69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</w:tr>
      <w:tr w:rsidR="0063764C" w:rsidTr="00BA1F54">
        <w:trPr>
          <w:trHeight w:val="300"/>
        </w:trPr>
        <w:tc>
          <w:tcPr>
            <w:tcW w:w="1951" w:type="dxa"/>
            <w:vMerge/>
          </w:tcPr>
          <w:p w:rsidR="0063764C" w:rsidRPr="00C92E69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3764C" w:rsidRPr="00C92E69" w:rsidRDefault="0063764C" w:rsidP="00BA1F5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C92E69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</w:tr>
      <w:tr w:rsidR="0063764C" w:rsidTr="00BA1F54">
        <w:trPr>
          <w:trHeight w:val="390"/>
        </w:trPr>
        <w:tc>
          <w:tcPr>
            <w:tcW w:w="1951" w:type="dxa"/>
            <w:vMerge/>
          </w:tcPr>
          <w:p w:rsidR="0063764C" w:rsidRPr="00C92E69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3764C" w:rsidRPr="00C92E69" w:rsidRDefault="0063764C" w:rsidP="00BA1F5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C92E69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764C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</w:tr>
      <w:tr w:rsidR="0063764C" w:rsidTr="00BA1F54">
        <w:trPr>
          <w:trHeight w:val="495"/>
        </w:trPr>
        <w:tc>
          <w:tcPr>
            <w:tcW w:w="1951" w:type="dxa"/>
            <w:vMerge/>
          </w:tcPr>
          <w:p w:rsidR="0063764C" w:rsidRPr="00C92E69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3764C" w:rsidRPr="00C92E69" w:rsidRDefault="0063764C" w:rsidP="00BA1F5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63764C" w:rsidRPr="00C92E69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Районный бюджет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764C" w:rsidRPr="00B06671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764C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764C" w:rsidRDefault="0063764C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</w:tr>
      <w:tr w:rsidR="00013E9A" w:rsidTr="00BA1F54">
        <w:trPr>
          <w:trHeight w:val="479"/>
        </w:trPr>
        <w:tc>
          <w:tcPr>
            <w:tcW w:w="1951" w:type="dxa"/>
            <w:vMerge w:val="restart"/>
          </w:tcPr>
          <w:p w:rsidR="00013E9A" w:rsidRDefault="00013E9A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13E9A" w:rsidRPr="003729CB" w:rsidRDefault="00013E9A" w:rsidP="00BA1F54">
            <w:r w:rsidRPr="003729CB">
              <w:t>Отдельное мероприятие</w:t>
            </w:r>
          </w:p>
        </w:tc>
        <w:tc>
          <w:tcPr>
            <w:tcW w:w="3969" w:type="dxa"/>
            <w:vMerge w:val="restart"/>
          </w:tcPr>
          <w:p w:rsidR="00013E9A" w:rsidRPr="00EB63E9" w:rsidRDefault="00013E9A" w:rsidP="00EB63E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B63E9">
              <w:rPr>
                <w:rFonts w:ascii="Times New Roman" w:hAnsi="Times New Roman" w:cs="Times New Roman"/>
                <w:sz w:val="24"/>
                <w:szCs w:val="24"/>
              </w:rPr>
              <w:t>Проведение районных мероприятий (государственных праздников, общественно-значимых мероприятий,  и т.д.), направленных на развитие толерантности межнационального и межрелигиозного согласия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13E9A" w:rsidRPr="00C92E69" w:rsidRDefault="00013E9A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13E9A" w:rsidRPr="00B06671" w:rsidRDefault="00013E9A" w:rsidP="00AF1F0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13E9A" w:rsidRPr="00B06671" w:rsidRDefault="00013E9A" w:rsidP="00AF1F08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13E9A" w:rsidRPr="00C92E69" w:rsidRDefault="00013E9A" w:rsidP="00AF1F08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13E9A" w:rsidRPr="00C92E69" w:rsidRDefault="00013E9A" w:rsidP="00AF1F08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671">
              <w:rPr>
                <w:rFonts w:ascii="Times New Roman" w:hAnsi="Times New Roman" w:cs="Times New Roman"/>
                <w:b w:val="0"/>
                <w:sz w:val="24"/>
                <w:szCs w:val="24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13E9A" w:rsidRPr="00C92E69" w:rsidRDefault="00013E9A" w:rsidP="00AF1F08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671">
              <w:rPr>
                <w:rFonts w:ascii="Times New Roman" w:hAnsi="Times New Roman" w:cs="Times New Roman"/>
                <w:b w:val="0"/>
                <w:sz w:val="24"/>
                <w:szCs w:val="24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13E9A" w:rsidRPr="00C92E69" w:rsidRDefault="00013E9A" w:rsidP="00AF1F08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671">
              <w:rPr>
                <w:rFonts w:ascii="Times New Roman" w:hAnsi="Times New Roman" w:cs="Times New Roman"/>
                <w:b w:val="0"/>
                <w:sz w:val="24"/>
                <w:szCs w:val="24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13E9A" w:rsidRPr="00B06671" w:rsidRDefault="00013E9A" w:rsidP="00AF1F0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13E9A" w:rsidRDefault="00013E9A" w:rsidP="00AF1F0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80,0</w:t>
            </w:r>
          </w:p>
        </w:tc>
      </w:tr>
      <w:tr w:rsidR="00013E9A" w:rsidTr="00EB63E9">
        <w:trPr>
          <w:trHeight w:val="579"/>
        </w:trPr>
        <w:tc>
          <w:tcPr>
            <w:tcW w:w="1951" w:type="dxa"/>
            <w:vMerge/>
          </w:tcPr>
          <w:p w:rsidR="00013E9A" w:rsidRPr="00C92E69" w:rsidRDefault="00013E9A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013E9A" w:rsidRPr="00C92E69" w:rsidRDefault="00013E9A" w:rsidP="00BA1F5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13E9A" w:rsidRPr="00C92E69" w:rsidRDefault="00013E9A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13E9A" w:rsidRPr="00B06671" w:rsidRDefault="00013E9A" w:rsidP="00AF1F0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13E9A" w:rsidRPr="00B06671" w:rsidRDefault="00013E9A" w:rsidP="00AF1F0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13E9A" w:rsidRPr="00B06671" w:rsidRDefault="00013E9A" w:rsidP="00AF1F0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13E9A" w:rsidRPr="00B06671" w:rsidRDefault="00013E9A" w:rsidP="00AF1F0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13E9A" w:rsidRPr="00B06671" w:rsidRDefault="00013E9A" w:rsidP="00AF1F0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13E9A" w:rsidRPr="00B06671" w:rsidRDefault="00013E9A" w:rsidP="00AF1F0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13E9A" w:rsidRDefault="00013E9A" w:rsidP="00AF1F0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13E9A" w:rsidRDefault="00013E9A" w:rsidP="00AF1F0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</w:tr>
      <w:tr w:rsidR="00013E9A" w:rsidTr="00BA1F54">
        <w:trPr>
          <w:trHeight w:val="390"/>
        </w:trPr>
        <w:tc>
          <w:tcPr>
            <w:tcW w:w="1951" w:type="dxa"/>
            <w:vMerge/>
          </w:tcPr>
          <w:p w:rsidR="00013E9A" w:rsidRPr="00C92E69" w:rsidRDefault="00013E9A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013E9A" w:rsidRPr="00C92E69" w:rsidRDefault="00013E9A" w:rsidP="00BA1F5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13E9A" w:rsidRPr="00C92E69" w:rsidRDefault="00013E9A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13E9A" w:rsidRPr="00B06671" w:rsidRDefault="00013E9A" w:rsidP="00AF1F0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13E9A" w:rsidRPr="00B06671" w:rsidRDefault="00013E9A" w:rsidP="00AF1F0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13E9A" w:rsidRPr="00B06671" w:rsidRDefault="00013E9A" w:rsidP="00AF1F0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13E9A" w:rsidRPr="00B06671" w:rsidRDefault="00013E9A" w:rsidP="00AF1F0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13E9A" w:rsidRPr="00B06671" w:rsidRDefault="00013E9A" w:rsidP="00AF1F0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13E9A" w:rsidRPr="00B06671" w:rsidRDefault="00013E9A" w:rsidP="00AF1F0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13E9A" w:rsidRDefault="00013E9A" w:rsidP="00AF1F0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13E9A" w:rsidRDefault="00013E9A" w:rsidP="00AF1F0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</w:tr>
      <w:tr w:rsidR="00013E9A" w:rsidTr="00BA1F54">
        <w:trPr>
          <w:trHeight w:val="495"/>
        </w:trPr>
        <w:tc>
          <w:tcPr>
            <w:tcW w:w="1951" w:type="dxa"/>
            <w:vMerge/>
          </w:tcPr>
          <w:p w:rsidR="00013E9A" w:rsidRPr="00C92E69" w:rsidRDefault="00013E9A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013E9A" w:rsidRPr="00C92E69" w:rsidRDefault="00013E9A" w:rsidP="00BA1F5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13E9A" w:rsidRPr="00C92E69" w:rsidRDefault="00013E9A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Районный бюджет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13E9A" w:rsidRPr="00B06671" w:rsidRDefault="00013E9A" w:rsidP="00AF1F0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13E9A" w:rsidRPr="00B06671" w:rsidRDefault="00013E9A" w:rsidP="00AF1F08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13E9A" w:rsidRPr="00C92E69" w:rsidRDefault="00013E9A" w:rsidP="00AF1F08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013E9A" w:rsidRPr="00C92E69" w:rsidRDefault="00013E9A" w:rsidP="00AF1F08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671">
              <w:rPr>
                <w:rFonts w:ascii="Times New Roman" w:hAnsi="Times New Roman" w:cs="Times New Roman"/>
                <w:b w:val="0"/>
                <w:sz w:val="24"/>
                <w:szCs w:val="24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13E9A" w:rsidRPr="00C92E69" w:rsidRDefault="00013E9A" w:rsidP="00AF1F08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671">
              <w:rPr>
                <w:rFonts w:ascii="Times New Roman" w:hAnsi="Times New Roman" w:cs="Times New Roman"/>
                <w:b w:val="0"/>
                <w:sz w:val="24"/>
                <w:szCs w:val="24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13E9A" w:rsidRPr="00C92E69" w:rsidRDefault="00013E9A" w:rsidP="00AF1F08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671">
              <w:rPr>
                <w:rFonts w:ascii="Times New Roman" w:hAnsi="Times New Roman" w:cs="Times New Roman"/>
                <w:b w:val="0"/>
                <w:sz w:val="24"/>
                <w:szCs w:val="24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13E9A" w:rsidRPr="00B06671" w:rsidRDefault="00013E9A" w:rsidP="00AF1F0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13E9A" w:rsidRDefault="00013E9A" w:rsidP="00AF1F0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80,0</w:t>
            </w:r>
          </w:p>
        </w:tc>
      </w:tr>
      <w:tr w:rsidR="00EB63E9" w:rsidRPr="00C92E69" w:rsidTr="003729CB">
        <w:trPr>
          <w:trHeight w:val="479"/>
        </w:trPr>
        <w:tc>
          <w:tcPr>
            <w:tcW w:w="1951" w:type="dxa"/>
            <w:vMerge w:val="restart"/>
          </w:tcPr>
          <w:p w:rsidR="00EB63E9" w:rsidRPr="003729CB" w:rsidRDefault="00EB63E9" w:rsidP="003729CB">
            <w:r w:rsidRPr="003729CB">
              <w:t>Отдельное мероприятие</w:t>
            </w:r>
          </w:p>
        </w:tc>
        <w:tc>
          <w:tcPr>
            <w:tcW w:w="3969" w:type="dxa"/>
            <w:vMerge w:val="restart"/>
          </w:tcPr>
          <w:p w:rsidR="00EB63E9" w:rsidRPr="00C92E69" w:rsidRDefault="00EB63E9" w:rsidP="0063764C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EB63E9">
              <w:rPr>
                <w:rFonts w:ascii="Times New Roman" w:hAnsi="Times New Roman" w:cs="Times New Roman"/>
                <w:sz w:val="24"/>
                <w:szCs w:val="24"/>
              </w:rPr>
              <w:t>Определение потребности предприятий в иностранной рабочей силе и информирование граждан о возможности трудоустройства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C92E69" w:rsidRDefault="00EB63E9" w:rsidP="00F93FA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</w:tr>
      <w:tr w:rsidR="00EB63E9" w:rsidRPr="00C92E69" w:rsidTr="00EB63E9">
        <w:trPr>
          <w:trHeight w:val="452"/>
        </w:trPr>
        <w:tc>
          <w:tcPr>
            <w:tcW w:w="1951" w:type="dxa"/>
            <w:vMerge/>
          </w:tcPr>
          <w:p w:rsidR="00EB63E9" w:rsidRPr="00C92E69" w:rsidRDefault="00EB63E9" w:rsidP="002916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EB63E9" w:rsidRPr="00C92E69" w:rsidRDefault="00EB63E9" w:rsidP="002916A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C92E69" w:rsidRDefault="00EB63E9" w:rsidP="00F93FA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</w:tr>
      <w:tr w:rsidR="00EB63E9" w:rsidRPr="00C92E69" w:rsidTr="003729CB">
        <w:trPr>
          <w:trHeight w:val="390"/>
        </w:trPr>
        <w:tc>
          <w:tcPr>
            <w:tcW w:w="1951" w:type="dxa"/>
            <w:vMerge/>
          </w:tcPr>
          <w:p w:rsidR="00EB63E9" w:rsidRPr="00C92E69" w:rsidRDefault="00EB63E9" w:rsidP="002916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EB63E9" w:rsidRPr="00C92E69" w:rsidRDefault="00EB63E9" w:rsidP="002916A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C92E69" w:rsidRDefault="00EB63E9" w:rsidP="00F93FA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</w:tr>
      <w:tr w:rsidR="00EB63E9" w:rsidRPr="00C92E69" w:rsidTr="003729CB">
        <w:trPr>
          <w:trHeight w:val="495"/>
        </w:trPr>
        <w:tc>
          <w:tcPr>
            <w:tcW w:w="1951" w:type="dxa"/>
            <w:vMerge/>
          </w:tcPr>
          <w:p w:rsidR="00EB63E9" w:rsidRPr="00C92E69" w:rsidRDefault="00EB63E9" w:rsidP="002916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EB63E9" w:rsidRPr="00C92E69" w:rsidRDefault="00EB63E9" w:rsidP="002916A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EB63E9" w:rsidRPr="00C92E69" w:rsidRDefault="00EB63E9" w:rsidP="00F93FA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Районный бюджет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B63E9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B63E9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</w:tr>
      <w:tr w:rsidR="00EB63E9" w:rsidRPr="00C92E69" w:rsidTr="003729CB">
        <w:trPr>
          <w:trHeight w:val="479"/>
        </w:trPr>
        <w:tc>
          <w:tcPr>
            <w:tcW w:w="1951" w:type="dxa"/>
            <w:vMerge w:val="restart"/>
          </w:tcPr>
          <w:p w:rsidR="00EB63E9" w:rsidRPr="009D79E1" w:rsidRDefault="00EB63E9" w:rsidP="009D79E1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EB63E9" w:rsidRPr="009D79E1" w:rsidRDefault="00EB63E9" w:rsidP="009D79E1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D79E1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Отдельное мероприятие</w:t>
            </w:r>
          </w:p>
        </w:tc>
        <w:tc>
          <w:tcPr>
            <w:tcW w:w="3969" w:type="dxa"/>
            <w:vMerge w:val="restart"/>
          </w:tcPr>
          <w:p w:rsidR="00EB63E9" w:rsidRPr="00EB63E9" w:rsidRDefault="00EB63E9" w:rsidP="00EB63E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B63E9">
              <w:rPr>
                <w:rFonts w:ascii="Times New Roman" w:hAnsi="Times New Roman" w:cs="Times New Roman"/>
                <w:sz w:val="24"/>
                <w:szCs w:val="24"/>
              </w:rPr>
              <w:t>Актуализация сведений об иностранных гражданах, проживающих на территории муниципального образования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C92E69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</w:tr>
      <w:tr w:rsidR="00EB63E9" w:rsidRPr="00C92E69" w:rsidTr="00EB63E9">
        <w:trPr>
          <w:trHeight w:val="462"/>
        </w:trPr>
        <w:tc>
          <w:tcPr>
            <w:tcW w:w="1951" w:type="dxa"/>
            <w:vMerge/>
          </w:tcPr>
          <w:p w:rsidR="00EB63E9" w:rsidRPr="00C92E69" w:rsidRDefault="00EB63E9" w:rsidP="002916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EB63E9" w:rsidRPr="00C92E69" w:rsidRDefault="00EB63E9" w:rsidP="002916A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C92E69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</w:tr>
      <w:tr w:rsidR="00EB63E9" w:rsidRPr="00C92E69" w:rsidTr="003729CB">
        <w:trPr>
          <w:trHeight w:val="390"/>
        </w:trPr>
        <w:tc>
          <w:tcPr>
            <w:tcW w:w="1951" w:type="dxa"/>
            <w:vMerge/>
          </w:tcPr>
          <w:p w:rsidR="00EB63E9" w:rsidRPr="00C92E69" w:rsidRDefault="00EB63E9" w:rsidP="002916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EB63E9" w:rsidRPr="00C92E69" w:rsidRDefault="00EB63E9" w:rsidP="002916A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C92E69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B63E9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</w:tr>
      <w:tr w:rsidR="00EB63E9" w:rsidRPr="00C92E69" w:rsidTr="003729CB">
        <w:trPr>
          <w:trHeight w:val="495"/>
        </w:trPr>
        <w:tc>
          <w:tcPr>
            <w:tcW w:w="1951" w:type="dxa"/>
            <w:vMerge/>
          </w:tcPr>
          <w:p w:rsidR="00EB63E9" w:rsidRPr="00C92E69" w:rsidRDefault="00EB63E9" w:rsidP="002916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EB63E9" w:rsidRPr="00C92E69" w:rsidRDefault="00EB63E9" w:rsidP="002916A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EB63E9" w:rsidRPr="00C92E69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Районный бюджет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B63E9" w:rsidRPr="00B06671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B63E9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B63E9" w:rsidRDefault="00EB63E9" w:rsidP="00BA1F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</w:tr>
    </w:tbl>
    <w:p w:rsidR="00D51B98" w:rsidRDefault="00D51B98" w:rsidP="00D51B98">
      <w:pPr>
        <w:jc w:val="center"/>
        <w:rPr>
          <w:b/>
          <w:sz w:val="28"/>
          <w:szCs w:val="28"/>
        </w:rPr>
      </w:pPr>
    </w:p>
    <w:p w:rsidR="00742AB1" w:rsidRDefault="00742AB1" w:rsidP="00D51B98">
      <w:pPr>
        <w:jc w:val="center"/>
        <w:rPr>
          <w:b/>
          <w:sz w:val="28"/>
          <w:szCs w:val="28"/>
        </w:rPr>
      </w:pPr>
    </w:p>
    <w:p w:rsidR="00D51B98" w:rsidRPr="00D51B98" w:rsidRDefault="00742AB1" w:rsidP="00D51B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</w:t>
      </w:r>
    </w:p>
    <w:sectPr w:rsidR="00D51B98" w:rsidRPr="00D51B98" w:rsidSect="003729CB">
      <w:headerReference w:type="default" r:id="rId7"/>
      <w:pgSz w:w="16838" w:h="11906" w:orient="landscape"/>
      <w:pgMar w:top="850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480F" w:rsidRDefault="00C9480F" w:rsidP="00D51B98">
      <w:r>
        <w:separator/>
      </w:r>
    </w:p>
  </w:endnote>
  <w:endnote w:type="continuationSeparator" w:id="0">
    <w:p w:rsidR="00C9480F" w:rsidRDefault="00C9480F" w:rsidP="00D51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480F" w:rsidRDefault="00C9480F" w:rsidP="00D51B98">
      <w:r>
        <w:separator/>
      </w:r>
    </w:p>
  </w:footnote>
  <w:footnote w:type="continuationSeparator" w:id="0">
    <w:p w:rsidR="00C9480F" w:rsidRDefault="00C9480F" w:rsidP="00D51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143571"/>
      <w:docPartObj>
        <w:docPartGallery w:val="Page Numbers (Top of Page)"/>
        <w:docPartUnique/>
      </w:docPartObj>
    </w:sdtPr>
    <w:sdtEndPr/>
    <w:sdtContent>
      <w:p w:rsidR="00D51B98" w:rsidRDefault="00B05757">
        <w:pPr>
          <w:pStyle w:val="a3"/>
          <w:jc w:val="center"/>
        </w:pPr>
        <w:r>
          <w:fldChar w:fldCharType="begin"/>
        </w:r>
        <w:r w:rsidR="005D64BA">
          <w:instrText xml:space="preserve"> PAGE   \* MERGEFORMAT </w:instrText>
        </w:r>
        <w:r>
          <w:fldChar w:fldCharType="separate"/>
        </w:r>
        <w:r w:rsidR="009D79E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51B98" w:rsidRDefault="00D51B9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B98"/>
    <w:rsid w:val="00013E9A"/>
    <w:rsid w:val="000F0360"/>
    <w:rsid w:val="0018386C"/>
    <w:rsid w:val="00212665"/>
    <w:rsid w:val="002B54CB"/>
    <w:rsid w:val="002F01C5"/>
    <w:rsid w:val="00355BAC"/>
    <w:rsid w:val="003729CB"/>
    <w:rsid w:val="00380FA8"/>
    <w:rsid w:val="003A4013"/>
    <w:rsid w:val="00432E94"/>
    <w:rsid w:val="00436737"/>
    <w:rsid w:val="00511B61"/>
    <w:rsid w:val="00525A37"/>
    <w:rsid w:val="005C420C"/>
    <w:rsid w:val="005D64BA"/>
    <w:rsid w:val="005E333E"/>
    <w:rsid w:val="005F6CA7"/>
    <w:rsid w:val="0063764C"/>
    <w:rsid w:val="006B2CC0"/>
    <w:rsid w:val="00742AB1"/>
    <w:rsid w:val="00796B49"/>
    <w:rsid w:val="00836FB8"/>
    <w:rsid w:val="00895450"/>
    <w:rsid w:val="00937A49"/>
    <w:rsid w:val="009459A5"/>
    <w:rsid w:val="009741A2"/>
    <w:rsid w:val="009915C6"/>
    <w:rsid w:val="009C5DDC"/>
    <w:rsid w:val="009D0298"/>
    <w:rsid w:val="009D79E1"/>
    <w:rsid w:val="00A50843"/>
    <w:rsid w:val="00A83644"/>
    <w:rsid w:val="00AB58B5"/>
    <w:rsid w:val="00AC1D02"/>
    <w:rsid w:val="00B05757"/>
    <w:rsid w:val="00B06671"/>
    <w:rsid w:val="00B70A8D"/>
    <w:rsid w:val="00B728A3"/>
    <w:rsid w:val="00C43B3C"/>
    <w:rsid w:val="00C9480F"/>
    <w:rsid w:val="00D46D2B"/>
    <w:rsid w:val="00D51B98"/>
    <w:rsid w:val="00D6145D"/>
    <w:rsid w:val="00E16056"/>
    <w:rsid w:val="00EB63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DD5DF3-4EDB-4D36-ABF1-03B2974F8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1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1B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51B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1B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51B9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1B9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51B9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 Spacing"/>
    <w:qFormat/>
    <w:rsid w:val="00D51B9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D51B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A18D0-3760-4FEF-B258-F7E575381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GKH01</dc:creator>
  <cp:lastModifiedBy>Professional</cp:lastModifiedBy>
  <cp:revision>2</cp:revision>
  <cp:lastPrinted>2024-02-16T11:17:00Z</cp:lastPrinted>
  <dcterms:created xsi:type="dcterms:W3CDTF">2024-03-27T06:30:00Z</dcterms:created>
  <dcterms:modified xsi:type="dcterms:W3CDTF">2024-03-27T06:30:00Z</dcterms:modified>
</cp:coreProperties>
</file>