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F56D2B" w:rsidRPr="00F56D2B" w:rsidTr="00F56D2B">
        <w:tc>
          <w:tcPr>
            <w:tcW w:w="5211" w:type="dxa"/>
          </w:tcPr>
          <w:p w:rsidR="00F56D2B" w:rsidRPr="00F56D2B" w:rsidRDefault="00F56D2B" w:rsidP="00BE1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C0FDF" w:rsidRDefault="009C0FDF" w:rsidP="00BE1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C0FDF" w:rsidRDefault="009C0FDF" w:rsidP="00BE1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D2B" w:rsidRDefault="00F56D2B" w:rsidP="00BE1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51D99" w:rsidRDefault="00951D99" w:rsidP="00BE1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D2B" w:rsidRDefault="00F56D2B" w:rsidP="00F56D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r w:rsidR="00860981">
              <w:rPr>
                <w:rFonts w:ascii="Times New Roman" w:hAnsi="Times New Roman" w:cs="Times New Roman"/>
                <w:sz w:val="28"/>
                <w:szCs w:val="28"/>
              </w:rPr>
              <w:t xml:space="preserve">Слободского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  <w:p w:rsidR="00951D99" w:rsidRDefault="00951D99" w:rsidP="00F56D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D2B" w:rsidRPr="00F56D2B" w:rsidRDefault="00F56D2B" w:rsidP="003459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E55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9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4593A">
              <w:rPr>
                <w:rFonts w:ascii="Times New Roman" w:hAnsi="Times New Roman" w:cs="Times New Roman"/>
                <w:sz w:val="28"/>
                <w:szCs w:val="28"/>
              </w:rPr>
              <w:t>29.03.2024</w:t>
            </w:r>
            <w:r w:rsidR="00887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1D9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36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93A"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</w:p>
        </w:tc>
      </w:tr>
    </w:tbl>
    <w:p w:rsidR="009C0FDF" w:rsidRDefault="009C0FDF" w:rsidP="00BE172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51D99" w:rsidRDefault="00F56D2B" w:rsidP="00951D9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2B">
        <w:rPr>
          <w:rFonts w:ascii="Times New Roman" w:hAnsi="Times New Roman" w:cs="Times New Roman"/>
          <w:b/>
          <w:sz w:val="28"/>
          <w:szCs w:val="28"/>
        </w:rPr>
        <w:t>Сводный годовой доклад о ходе реализации и оценке эффективности</w:t>
      </w:r>
      <w:r w:rsidR="00951D99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Pr="00F56D2B">
        <w:rPr>
          <w:rFonts w:ascii="Times New Roman" w:hAnsi="Times New Roman" w:cs="Times New Roman"/>
          <w:b/>
          <w:sz w:val="28"/>
          <w:szCs w:val="28"/>
        </w:rPr>
        <w:t xml:space="preserve"> муниципальных программ </w:t>
      </w:r>
    </w:p>
    <w:p w:rsidR="00F56D2B" w:rsidRDefault="00F56D2B" w:rsidP="00951D9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2B">
        <w:rPr>
          <w:rFonts w:ascii="Times New Roman" w:hAnsi="Times New Roman" w:cs="Times New Roman"/>
          <w:b/>
          <w:sz w:val="28"/>
          <w:szCs w:val="28"/>
        </w:rPr>
        <w:t>Слободского района</w:t>
      </w:r>
      <w:r w:rsidR="00951D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0947">
        <w:rPr>
          <w:rFonts w:ascii="Times New Roman" w:hAnsi="Times New Roman" w:cs="Times New Roman"/>
          <w:b/>
          <w:sz w:val="28"/>
          <w:szCs w:val="28"/>
        </w:rPr>
        <w:t>за 2023</w:t>
      </w:r>
      <w:r w:rsidRPr="00F56D2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51D99" w:rsidRDefault="00951D99" w:rsidP="00951D9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335" w:rsidRDefault="00303B5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6D2B">
        <w:rPr>
          <w:rFonts w:ascii="Times New Roman" w:hAnsi="Times New Roman" w:cs="Times New Roman"/>
          <w:sz w:val="28"/>
          <w:szCs w:val="28"/>
        </w:rPr>
        <w:t xml:space="preserve">Сводный годовой доклад о ходе реализации и оценке эффективности </w:t>
      </w:r>
      <w:r w:rsidR="00951D99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F56D2B">
        <w:rPr>
          <w:rFonts w:ascii="Times New Roman" w:hAnsi="Times New Roman" w:cs="Times New Roman"/>
          <w:sz w:val="28"/>
          <w:szCs w:val="28"/>
        </w:rPr>
        <w:t>муниципальных пр</w:t>
      </w:r>
      <w:r w:rsidR="00887E7D">
        <w:rPr>
          <w:rFonts w:ascii="Times New Roman" w:hAnsi="Times New Roman" w:cs="Times New Roman"/>
          <w:sz w:val="28"/>
          <w:szCs w:val="28"/>
        </w:rPr>
        <w:t>о</w:t>
      </w:r>
      <w:r w:rsidR="000F0947">
        <w:rPr>
          <w:rFonts w:ascii="Times New Roman" w:hAnsi="Times New Roman" w:cs="Times New Roman"/>
          <w:sz w:val="28"/>
          <w:szCs w:val="28"/>
        </w:rPr>
        <w:t>грамм Слободского района за 2023</w:t>
      </w:r>
      <w:r w:rsidRPr="00F56D2B">
        <w:rPr>
          <w:rFonts w:ascii="Times New Roman" w:hAnsi="Times New Roman" w:cs="Times New Roman"/>
          <w:sz w:val="28"/>
          <w:szCs w:val="28"/>
        </w:rPr>
        <w:t xml:space="preserve"> год</w:t>
      </w:r>
      <w:r w:rsidRPr="00303B55">
        <w:rPr>
          <w:rFonts w:ascii="Times New Roman" w:hAnsi="Times New Roman" w:cs="Times New Roman"/>
          <w:sz w:val="28"/>
          <w:szCs w:val="28"/>
        </w:rPr>
        <w:t xml:space="preserve"> (далее – Сводный доклад) подготовлен в соотве</w:t>
      </w:r>
      <w:r w:rsidR="00987753">
        <w:rPr>
          <w:rFonts w:ascii="Times New Roman" w:hAnsi="Times New Roman" w:cs="Times New Roman"/>
          <w:sz w:val="28"/>
          <w:szCs w:val="28"/>
        </w:rPr>
        <w:t>тствии с п.5 Порядка разработки</w:t>
      </w:r>
      <w:r w:rsidRPr="00303B55">
        <w:rPr>
          <w:rFonts w:ascii="Times New Roman" w:hAnsi="Times New Roman" w:cs="Times New Roman"/>
          <w:sz w:val="28"/>
          <w:szCs w:val="28"/>
        </w:rPr>
        <w:t xml:space="preserve">, реализации и оценки эффективности </w:t>
      </w:r>
      <w:r w:rsidR="00951D99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Pr="00303B55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</w:rPr>
        <w:t>Слободского</w:t>
      </w:r>
      <w:r w:rsidRPr="00303B55">
        <w:rPr>
          <w:rFonts w:ascii="Times New Roman" w:hAnsi="Times New Roman" w:cs="Times New Roman"/>
          <w:sz w:val="28"/>
          <w:szCs w:val="28"/>
        </w:rPr>
        <w:t xml:space="preserve"> района,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Слободского муниципального района Кировской области</w:t>
      </w:r>
      <w:r w:rsidRPr="00303B55">
        <w:rPr>
          <w:rFonts w:ascii="Times New Roman" w:hAnsi="Times New Roman" w:cs="Times New Roman"/>
          <w:sz w:val="28"/>
          <w:szCs w:val="28"/>
        </w:rPr>
        <w:t xml:space="preserve"> </w:t>
      </w:r>
      <w:r w:rsidR="005C1DFC" w:rsidRPr="00303B55">
        <w:rPr>
          <w:rFonts w:ascii="Times New Roman" w:hAnsi="Times New Roman" w:cs="Times New Roman"/>
          <w:sz w:val="28"/>
          <w:szCs w:val="28"/>
        </w:rPr>
        <w:t xml:space="preserve">от </w:t>
      </w:r>
      <w:r w:rsidR="005C1DFC">
        <w:rPr>
          <w:rFonts w:ascii="Times New Roman" w:hAnsi="Times New Roman" w:cs="Times New Roman"/>
          <w:sz w:val="28"/>
          <w:szCs w:val="28"/>
        </w:rPr>
        <w:t>02.08</w:t>
      </w:r>
      <w:r w:rsidR="005C1DFC" w:rsidRPr="00303B55">
        <w:rPr>
          <w:rFonts w:ascii="Times New Roman" w:hAnsi="Times New Roman" w:cs="Times New Roman"/>
          <w:sz w:val="28"/>
          <w:szCs w:val="28"/>
        </w:rPr>
        <w:t>.2016</w:t>
      </w:r>
      <w:r w:rsidR="005C1DF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03B5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1043</w:t>
      </w:r>
      <w:r w:rsidR="00E55BE7">
        <w:rPr>
          <w:rFonts w:ascii="Times New Roman" w:hAnsi="Times New Roman" w:cs="Times New Roman"/>
          <w:sz w:val="28"/>
          <w:szCs w:val="28"/>
        </w:rPr>
        <w:t xml:space="preserve">. </w:t>
      </w:r>
      <w:r w:rsidRPr="00303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335" w:rsidRDefault="00303B5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Основой для формирования Сводного годового доклада являются годовые отчеты, представленные в </w:t>
      </w:r>
      <w:r>
        <w:rPr>
          <w:rFonts w:ascii="Times New Roman" w:hAnsi="Times New Roman" w:cs="Times New Roman"/>
          <w:sz w:val="28"/>
          <w:szCs w:val="28"/>
        </w:rPr>
        <w:t>управление экономического развития и поддержки сельхозпроизводства</w:t>
      </w:r>
      <w:r w:rsidRPr="00303B5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Слободского района</w:t>
      </w:r>
      <w:r w:rsidRPr="00303B55">
        <w:rPr>
          <w:rFonts w:ascii="Times New Roman" w:hAnsi="Times New Roman" w:cs="Times New Roman"/>
          <w:sz w:val="28"/>
          <w:szCs w:val="28"/>
        </w:rPr>
        <w:t xml:space="preserve"> ответственными исполнителями муниципальных программ. </w:t>
      </w:r>
    </w:p>
    <w:p w:rsidR="00516335" w:rsidRDefault="00303B5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>В рамках реализации программно-целевого принципа организации деятельности органов исполнительной власти района и формирования местного бюджета в программном формате, в соответствии с Перечнем</w:t>
      </w:r>
      <w:r w:rsidR="005914D1">
        <w:rPr>
          <w:rFonts w:ascii="Times New Roman" w:hAnsi="Times New Roman" w:cs="Times New Roman"/>
          <w:sz w:val="28"/>
          <w:szCs w:val="28"/>
        </w:rPr>
        <w:t xml:space="preserve"> муниципальных программ Слободского района на </w:t>
      </w:r>
      <w:r w:rsidR="00564508">
        <w:rPr>
          <w:rFonts w:ascii="Times New Roman" w:hAnsi="Times New Roman" w:cs="Times New Roman"/>
          <w:sz w:val="28"/>
          <w:szCs w:val="28"/>
        </w:rPr>
        <w:t>202</w:t>
      </w:r>
      <w:r w:rsidR="000F0947">
        <w:rPr>
          <w:rFonts w:ascii="Times New Roman" w:hAnsi="Times New Roman" w:cs="Times New Roman"/>
          <w:sz w:val="28"/>
          <w:szCs w:val="28"/>
        </w:rPr>
        <w:t>3</w:t>
      </w:r>
      <w:r w:rsidR="00887E7D">
        <w:rPr>
          <w:rFonts w:ascii="Times New Roman" w:hAnsi="Times New Roman" w:cs="Times New Roman"/>
          <w:sz w:val="28"/>
          <w:szCs w:val="28"/>
        </w:rPr>
        <w:t xml:space="preserve"> год</w:t>
      </w:r>
      <w:r w:rsidRPr="00303B55">
        <w:rPr>
          <w:rFonts w:ascii="Times New Roman" w:hAnsi="Times New Roman" w:cs="Times New Roman"/>
          <w:sz w:val="28"/>
          <w:szCs w:val="28"/>
        </w:rPr>
        <w:t>, утвержденным постановление</w:t>
      </w:r>
      <w:r w:rsidR="00161235">
        <w:rPr>
          <w:rFonts w:ascii="Times New Roman" w:hAnsi="Times New Roman" w:cs="Times New Roman"/>
          <w:sz w:val="28"/>
          <w:szCs w:val="28"/>
        </w:rPr>
        <w:t>м</w:t>
      </w:r>
      <w:r w:rsidRPr="00303B5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Слободского</w:t>
      </w:r>
      <w:r w:rsidRPr="00303B5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303B55">
        <w:rPr>
          <w:rFonts w:ascii="Times New Roman" w:hAnsi="Times New Roman" w:cs="Times New Roman"/>
          <w:sz w:val="28"/>
          <w:szCs w:val="28"/>
        </w:rPr>
        <w:t xml:space="preserve">от </w:t>
      </w:r>
      <w:r w:rsidR="000F0947">
        <w:rPr>
          <w:rFonts w:ascii="Times New Roman" w:hAnsi="Times New Roman" w:cs="Times New Roman"/>
          <w:sz w:val="28"/>
          <w:szCs w:val="28"/>
        </w:rPr>
        <w:t>26.07.2022</w:t>
      </w:r>
      <w:r w:rsidR="00516335">
        <w:rPr>
          <w:rFonts w:ascii="Times New Roman" w:hAnsi="Times New Roman" w:cs="Times New Roman"/>
          <w:sz w:val="28"/>
          <w:szCs w:val="28"/>
        </w:rPr>
        <w:t xml:space="preserve"> </w:t>
      </w:r>
      <w:r w:rsidR="005C1DFC">
        <w:rPr>
          <w:rFonts w:ascii="Times New Roman" w:hAnsi="Times New Roman" w:cs="Times New Roman"/>
          <w:sz w:val="28"/>
          <w:szCs w:val="28"/>
        </w:rPr>
        <w:t xml:space="preserve">№ </w:t>
      </w:r>
      <w:r w:rsidR="000F0947">
        <w:rPr>
          <w:rFonts w:ascii="Times New Roman" w:hAnsi="Times New Roman" w:cs="Times New Roman"/>
          <w:sz w:val="28"/>
          <w:szCs w:val="28"/>
        </w:rPr>
        <w:t xml:space="preserve">906 </w:t>
      </w:r>
      <w:r w:rsidR="00F80113">
        <w:rPr>
          <w:rFonts w:ascii="Times New Roman" w:hAnsi="Times New Roman" w:cs="Times New Roman"/>
          <w:sz w:val="28"/>
          <w:szCs w:val="28"/>
        </w:rPr>
        <w:t xml:space="preserve">(далее-Перечень), </w:t>
      </w:r>
      <w:r w:rsidR="005C1DFC">
        <w:rPr>
          <w:rFonts w:ascii="Times New Roman" w:hAnsi="Times New Roman" w:cs="Times New Roman"/>
          <w:sz w:val="28"/>
          <w:szCs w:val="28"/>
        </w:rPr>
        <w:t>в отчетном</w:t>
      </w:r>
      <w:r w:rsidRPr="00303B55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55BE7">
        <w:rPr>
          <w:rFonts w:ascii="Times New Roman" w:hAnsi="Times New Roman" w:cs="Times New Roman"/>
          <w:sz w:val="28"/>
          <w:szCs w:val="28"/>
        </w:rPr>
        <w:t>0</w:t>
      </w:r>
      <w:r w:rsidRPr="00303B5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55BE7">
        <w:rPr>
          <w:rFonts w:ascii="Times New Roman" w:hAnsi="Times New Roman" w:cs="Times New Roman"/>
          <w:sz w:val="28"/>
          <w:szCs w:val="28"/>
        </w:rPr>
        <w:t>ых</w:t>
      </w:r>
      <w:r w:rsidRPr="00303B55">
        <w:rPr>
          <w:rFonts w:ascii="Times New Roman" w:hAnsi="Times New Roman" w:cs="Times New Roman"/>
          <w:sz w:val="28"/>
          <w:szCs w:val="28"/>
        </w:rPr>
        <w:t xml:space="preserve"> программ. Программы сформированы по отраслевому принципу. Реализация комплекса мероприятий муниципальных программ направлена на достижение приоритетных целей и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Слободского</w:t>
      </w:r>
      <w:r w:rsidRPr="00303B55">
        <w:rPr>
          <w:rFonts w:ascii="Times New Roman" w:hAnsi="Times New Roman" w:cs="Times New Roman"/>
          <w:sz w:val="28"/>
          <w:szCs w:val="28"/>
        </w:rPr>
        <w:t xml:space="preserve"> района на среднесрочную </w:t>
      </w:r>
      <w:r w:rsidRPr="00303B55">
        <w:rPr>
          <w:rFonts w:ascii="Times New Roman" w:hAnsi="Times New Roman" w:cs="Times New Roman"/>
          <w:sz w:val="28"/>
          <w:szCs w:val="28"/>
        </w:rPr>
        <w:lastRenderedPageBreak/>
        <w:t>перспективу, на период до 202</w:t>
      </w:r>
      <w:r w:rsidR="00560736">
        <w:rPr>
          <w:rFonts w:ascii="Times New Roman" w:hAnsi="Times New Roman" w:cs="Times New Roman"/>
          <w:sz w:val="28"/>
          <w:szCs w:val="28"/>
        </w:rPr>
        <w:t>5</w:t>
      </w:r>
      <w:r w:rsidRPr="00303B55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5C1DFC" w:rsidRPr="005C1DFC">
        <w:rPr>
          <w:rStyle w:val="24"/>
          <w:rFonts w:ascii="Times New Roman" w:hAnsi="Times New Roman" w:cs="Times New Roman"/>
          <w:sz w:val="28"/>
          <w:szCs w:val="28"/>
        </w:rPr>
        <w:t xml:space="preserve">муниципальная программа «Развитие физической культуры и спорта Слободского района» </w:t>
      </w:r>
      <w:r w:rsidR="00F80113">
        <w:rPr>
          <w:rStyle w:val="24"/>
          <w:rFonts w:ascii="Times New Roman" w:hAnsi="Times New Roman" w:cs="Times New Roman"/>
          <w:sz w:val="28"/>
          <w:szCs w:val="28"/>
        </w:rPr>
        <w:t xml:space="preserve">утверждена с периодом действия </w:t>
      </w:r>
      <w:r w:rsidR="005C1DFC" w:rsidRPr="005C1DFC">
        <w:rPr>
          <w:rStyle w:val="24"/>
          <w:rFonts w:ascii="Times New Roman" w:hAnsi="Times New Roman" w:cs="Times New Roman"/>
          <w:sz w:val="28"/>
          <w:szCs w:val="28"/>
        </w:rPr>
        <w:t>до 2030 года</w:t>
      </w:r>
      <w:r w:rsidR="00516335">
        <w:rPr>
          <w:rStyle w:val="24"/>
          <w:rFonts w:ascii="Times New Roman" w:hAnsi="Times New Roman" w:cs="Times New Roman"/>
          <w:sz w:val="28"/>
          <w:szCs w:val="28"/>
        </w:rPr>
        <w:t xml:space="preserve">, </w:t>
      </w:r>
      <w:r w:rsidRPr="00303B55">
        <w:rPr>
          <w:rFonts w:ascii="Times New Roman" w:hAnsi="Times New Roman" w:cs="Times New Roman"/>
          <w:sz w:val="28"/>
          <w:szCs w:val="28"/>
        </w:rPr>
        <w:t>а также учитывает положения государственных программ Кировской области. Правовые основания для формирования муниципальных программ установлены Бюджетным</w:t>
      </w:r>
      <w:r w:rsidR="005914D1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 </w:t>
      </w:r>
      <w:r w:rsidRPr="00303B55">
        <w:rPr>
          <w:rFonts w:ascii="Times New Roman" w:hAnsi="Times New Roman" w:cs="Times New Roman"/>
          <w:sz w:val="28"/>
          <w:szCs w:val="28"/>
        </w:rPr>
        <w:t xml:space="preserve">Федеральным законом от 28.06.2014 № 172-ФЗ «О стратегическом планировании в Российской Федерации». </w:t>
      </w:r>
    </w:p>
    <w:p w:rsidR="00516335" w:rsidRDefault="00303B5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В целях эффективного управления муниципальными программами ответственными исполнителями совместно с соисполнителями ежегодно утверждаются Планы реализации муниципальных программ, которые предусматривают детализацию реализуемых мероприятий муниципальных программ, установление контрольных сроков, ответственных лиц и ожидаемых результатов. </w:t>
      </w:r>
    </w:p>
    <w:p w:rsidR="00516335" w:rsidRDefault="00303B5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К сводному докладу прилагается информация: </w:t>
      </w:r>
    </w:p>
    <w:p w:rsidR="00516335" w:rsidRDefault="0051633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E1723" w:rsidRPr="00BE1723">
        <w:rPr>
          <w:rFonts w:ascii="Times New Roman" w:hAnsi="Times New Roman" w:cs="Times New Roman"/>
          <w:sz w:val="28"/>
          <w:szCs w:val="28"/>
        </w:rPr>
        <w:t>ейтинговая оценка эффективности реализации муниципальных п</w:t>
      </w:r>
      <w:r w:rsidR="00887E7D">
        <w:rPr>
          <w:rFonts w:ascii="Times New Roman" w:hAnsi="Times New Roman" w:cs="Times New Roman"/>
          <w:sz w:val="28"/>
          <w:szCs w:val="28"/>
        </w:rPr>
        <w:t>р</w:t>
      </w:r>
      <w:r w:rsidR="00560736">
        <w:rPr>
          <w:rFonts w:ascii="Times New Roman" w:hAnsi="Times New Roman" w:cs="Times New Roman"/>
          <w:sz w:val="28"/>
          <w:szCs w:val="28"/>
        </w:rPr>
        <w:t>ограмм Слободского района в 2023</w:t>
      </w:r>
      <w:r w:rsidR="00BE1723" w:rsidRPr="00BE1723">
        <w:rPr>
          <w:rFonts w:ascii="Times New Roman" w:hAnsi="Times New Roman" w:cs="Times New Roman"/>
          <w:sz w:val="28"/>
          <w:szCs w:val="28"/>
        </w:rPr>
        <w:t xml:space="preserve"> году</w:t>
      </w:r>
      <w:r w:rsidR="00303B55" w:rsidRPr="00BE1723">
        <w:rPr>
          <w:rFonts w:ascii="Times New Roman" w:hAnsi="Times New Roman" w:cs="Times New Roman"/>
          <w:sz w:val="28"/>
          <w:szCs w:val="28"/>
        </w:rPr>
        <w:t xml:space="preserve"> (при</w:t>
      </w:r>
      <w:r w:rsidR="00CD5B4B">
        <w:rPr>
          <w:rFonts w:ascii="Times New Roman" w:hAnsi="Times New Roman" w:cs="Times New Roman"/>
          <w:sz w:val="28"/>
          <w:szCs w:val="28"/>
        </w:rPr>
        <w:t>ложение</w:t>
      </w:r>
      <w:r>
        <w:rPr>
          <w:rFonts w:ascii="Times New Roman" w:hAnsi="Times New Roman" w:cs="Times New Roman"/>
          <w:sz w:val="28"/>
          <w:szCs w:val="28"/>
        </w:rPr>
        <w:t xml:space="preserve"> №1);</w:t>
      </w:r>
    </w:p>
    <w:p w:rsidR="00516335" w:rsidRDefault="0051633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E1723" w:rsidRPr="00BE1723">
        <w:rPr>
          <w:rFonts w:ascii="Times New Roman" w:hAnsi="Times New Roman" w:cs="Times New Roman"/>
          <w:sz w:val="28"/>
          <w:szCs w:val="28"/>
        </w:rPr>
        <w:t>ведения об использовании бюджетных ассигнований и иных средств на реализацию муниципальных п</w:t>
      </w:r>
      <w:r w:rsidR="00887E7D">
        <w:rPr>
          <w:rFonts w:ascii="Times New Roman" w:hAnsi="Times New Roman" w:cs="Times New Roman"/>
          <w:sz w:val="28"/>
          <w:szCs w:val="28"/>
        </w:rPr>
        <w:t>р</w:t>
      </w:r>
      <w:r w:rsidR="00560736">
        <w:rPr>
          <w:rFonts w:ascii="Times New Roman" w:hAnsi="Times New Roman" w:cs="Times New Roman"/>
          <w:sz w:val="28"/>
          <w:szCs w:val="28"/>
        </w:rPr>
        <w:t>ограмм Слободского района в 2023</w:t>
      </w:r>
      <w:r w:rsidR="00BE1723" w:rsidRPr="00BE1723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2);</w:t>
      </w:r>
    </w:p>
    <w:p w:rsidR="00987753" w:rsidRPr="00BE1723" w:rsidRDefault="0051633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E1723" w:rsidRPr="00BE1723">
        <w:rPr>
          <w:rFonts w:ascii="Times New Roman" w:hAnsi="Times New Roman" w:cs="Times New Roman"/>
          <w:sz w:val="28"/>
          <w:szCs w:val="28"/>
        </w:rPr>
        <w:t xml:space="preserve">ведения о достижении </w:t>
      </w:r>
      <w:proofErr w:type="gramStart"/>
      <w:r w:rsidR="00BE1723" w:rsidRPr="00BE1723">
        <w:rPr>
          <w:rFonts w:ascii="Times New Roman" w:hAnsi="Times New Roman" w:cs="Times New Roman"/>
          <w:sz w:val="28"/>
          <w:szCs w:val="28"/>
        </w:rPr>
        <w:t>показателей эффективности реализации муниципальных програм</w:t>
      </w:r>
      <w:r w:rsidR="00887E7D">
        <w:rPr>
          <w:rFonts w:ascii="Times New Roman" w:hAnsi="Times New Roman" w:cs="Times New Roman"/>
          <w:sz w:val="28"/>
          <w:szCs w:val="28"/>
        </w:rPr>
        <w:t>м Слободского района</w:t>
      </w:r>
      <w:proofErr w:type="gramEnd"/>
      <w:r w:rsidR="00887E7D">
        <w:rPr>
          <w:rFonts w:ascii="Times New Roman" w:hAnsi="Times New Roman" w:cs="Times New Roman"/>
          <w:sz w:val="28"/>
          <w:szCs w:val="28"/>
        </w:rPr>
        <w:t xml:space="preserve"> за </w:t>
      </w:r>
      <w:r w:rsidR="00560736">
        <w:rPr>
          <w:rFonts w:ascii="Times New Roman" w:hAnsi="Times New Roman" w:cs="Times New Roman"/>
          <w:sz w:val="28"/>
          <w:szCs w:val="28"/>
        </w:rPr>
        <w:t>2023</w:t>
      </w:r>
      <w:r w:rsidR="00BE1723" w:rsidRPr="00BE1723">
        <w:rPr>
          <w:rFonts w:ascii="Times New Roman" w:hAnsi="Times New Roman" w:cs="Times New Roman"/>
          <w:sz w:val="28"/>
          <w:szCs w:val="28"/>
        </w:rPr>
        <w:t xml:space="preserve"> год</w:t>
      </w:r>
      <w:r w:rsidR="00303B55" w:rsidRPr="00BE172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F80113">
        <w:rPr>
          <w:rFonts w:ascii="Times New Roman" w:hAnsi="Times New Roman" w:cs="Times New Roman"/>
          <w:sz w:val="28"/>
          <w:szCs w:val="28"/>
        </w:rPr>
        <w:t xml:space="preserve">    </w:t>
      </w:r>
      <w:r w:rsidR="00303B55" w:rsidRPr="00BE1723">
        <w:rPr>
          <w:rFonts w:ascii="Times New Roman" w:hAnsi="Times New Roman" w:cs="Times New Roman"/>
          <w:sz w:val="28"/>
          <w:szCs w:val="28"/>
        </w:rPr>
        <w:t xml:space="preserve">№ 3). </w:t>
      </w:r>
    </w:p>
    <w:p w:rsidR="00987753" w:rsidRPr="00987753" w:rsidRDefault="00303B5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753">
        <w:rPr>
          <w:rFonts w:ascii="Times New Roman" w:hAnsi="Times New Roman" w:cs="Times New Roman"/>
          <w:b/>
          <w:sz w:val="28"/>
          <w:szCs w:val="28"/>
        </w:rPr>
        <w:t>1.</w:t>
      </w:r>
      <w:r w:rsidR="008609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753">
        <w:rPr>
          <w:rFonts w:ascii="Times New Roman" w:hAnsi="Times New Roman" w:cs="Times New Roman"/>
          <w:b/>
          <w:sz w:val="28"/>
          <w:szCs w:val="28"/>
        </w:rPr>
        <w:t>Общие сведе</w:t>
      </w:r>
      <w:r w:rsidR="00987753">
        <w:rPr>
          <w:rFonts w:ascii="Times New Roman" w:hAnsi="Times New Roman" w:cs="Times New Roman"/>
          <w:b/>
          <w:sz w:val="28"/>
          <w:szCs w:val="28"/>
        </w:rPr>
        <w:t>ния о муниципальных программах Слободского</w:t>
      </w:r>
      <w:r w:rsidRPr="0098775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16335" w:rsidRDefault="001759FF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дминистрация района обеспечила формирование и утверждение порядка разработки, реализации и оценки эффективности </w:t>
      </w:r>
      <w:r w:rsidR="00E45CC8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 w:rsidR="00E45CC8">
        <w:rPr>
          <w:rFonts w:ascii="Times New Roman" w:hAnsi="Times New Roman" w:cs="Times New Roman"/>
          <w:sz w:val="28"/>
          <w:szCs w:val="28"/>
        </w:rPr>
        <w:t xml:space="preserve">Слободского района </w:t>
      </w:r>
      <w:r w:rsidR="00303B55" w:rsidRPr="00303B55">
        <w:rPr>
          <w:rFonts w:ascii="Times New Roman" w:hAnsi="Times New Roman" w:cs="Times New Roman"/>
          <w:sz w:val="28"/>
          <w:szCs w:val="28"/>
        </w:rPr>
        <w:t>(утвержден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E45CC8">
        <w:rPr>
          <w:rFonts w:ascii="Times New Roman" w:hAnsi="Times New Roman" w:cs="Times New Roman"/>
          <w:sz w:val="28"/>
          <w:szCs w:val="28"/>
        </w:rPr>
        <w:t>Слободского муниципального района Кировской области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 от </w:t>
      </w:r>
      <w:r w:rsidR="00E45CC8">
        <w:rPr>
          <w:rFonts w:ascii="Times New Roman" w:hAnsi="Times New Roman" w:cs="Times New Roman"/>
          <w:sz w:val="28"/>
          <w:szCs w:val="28"/>
        </w:rPr>
        <w:t>02</w:t>
      </w:r>
      <w:r w:rsidR="00303B55" w:rsidRPr="00303B55">
        <w:rPr>
          <w:rFonts w:ascii="Times New Roman" w:hAnsi="Times New Roman" w:cs="Times New Roman"/>
          <w:sz w:val="28"/>
          <w:szCs w:val="28"/>
        </w:rPr>
        <w:t>.0</w:t>
      </w:r>
      <w:r w:rsidR="00E45CC8">
        <w:rPr>
          <w:rFonts w:ascii="Times New Roman" w:hAnsi="Times New Roman" w:cs="Times New Roman"/>
          <w:sz w:val="28"/>
          <w:szCs w:val="28"/>
        </w:rPr>
        <w:t>8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.2016 № </w:t>
      </w:r>
      <w:r w:rsidR="00E45CC8">
        <w:rPr>
          <w:rFonts w:ascii="Times New Roman" w:hAnsi="Times New Roman" w:cs="Times New Roman"/>
          <w:sz w:val="28"/>
          <w:szCs w:val="28"/>
        </w:rPr>
        <w:t>1043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 </w:t>
      </w:r>
      <w:r w:rsidR="00E45CC8">
        <w:rPr>
          <w:rFonts w:ascii="Times New Roman" w:hAnsi="Times New Roman" w:cs="Times New Roman"/>
          <w:sz w:val="28"/>
          <w:szCs w:val="28"/>
        </w:rPr>
        <w:t>(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E45CC8">
        <w:rPr>
          <w:rFonts w:ascii="Times New Roman" w:hAnsi="Times New Roman" w:cs="Times New Roman"/>
          <w:sz w:val="28"/>
          <w:szCs w:val="28"/>
        </w:rPr>
        <w:t>–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E45CC8">
        <w:rPr>
          <w:rFonts w:ascii="Times New Roman" w:hAnsi="Times New Roman" w:cs="Times New Roman"/>
          <w:sz w:val="28"/>
          <w:szCs w:val="28"/>
        </w:rPr>
        <w:t>)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021CF" w:rsidRDefault="00303B5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lastRenderedPageBreak/>
        <w:t xml:space="preserve">Согласно </w:t>
      </w:r>
      <w:r w:rsidR="00516335">
        <w:rPr>
          <w:rFonts w:ascii="Times New Roman" w:hAnsi="Times New Roman" w:cs="Times New Roman"/>
          <w:sz w:val="28"/>
          <w:szCs w:val="28"/>
        </w:rPr>
        <w:t>Порядку</w:t>
      </w:r>
      <w:r w:rsidRPr="00303B55">
        <w:rPr>
          <w:rFonts w:ascii="Times New Roman" w:hAnsi="Times New Roman" w:cs="Times New Roman"/>
          <w:sz w:val="28"/>
          <w:szCs w:val="28"/>
        </w:rPr>
        <w:t xml:space="preserve"> разработка муниципальных программ (далее – муниципальных програм</w:t>
      </w:r>
      <w:r w:rsidR="00F80113">
        <w:rPr>
          <w:rFonts w:ascii="Times New Roman" w:hAnsi="Times New Roman" w:cs="Times New Roman"/>
          <w:sz w:val="28"/>
          <w:szCs w:val="28"/>
        </w:rPr>
        <w:t>м) осуществляется на основании Перечня муниципальных программ</w:t>
      </w:r>
      <w:r w:rsidR="00E55BE7">
        <w:rPr>
          <w:rFonts w:ascii="Times New Roman" w:hAnsi="Times New Roman" w:cs="Times New Roman"/>
          <w:sz w:val="28"/>
          <w:szCs w:val="28"/>
        </w:rPr>
        <w:t xml:space="preserve">. </w:t>
      </w:r>
      <w:r w:rsidRPr="00303B55">
        <w:rPr>
          <w:rFonts w:ascii="Times New Roman" w:hAnsi="Times New Roman" w:cs="Times New Roman"/>
          <w:sz w:val="28"/>
          <w:szCs w:val="28"/>
        </w:rPr>
        <w:t xml:space="preserve">Перечень сформирован по отраслевому признаку, исходя из приоритетов социально-экономического развития района. </w:t>
      </w:r>
    </w:p>
    <w:p w:rsidR="00D021CF" w:rsidRDefault="00A00309" w:rsidP="00D021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ланы реализации муниципальных программ позволяют определить промежуточные реперные точки - контрольные события, характеризующие промежуточную успешность реализации муниципальной программы в течение года. </w:t>
      </w:r>
    </w:p>
    <w:p w:rsidR="00D021CF" w:rsidRDefault="00D021CF" w:rsidP="00D021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Утвержденные муниципальные программы, планы их реализации в соответствии с требованиями Порядка подлежат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Слободского</w:t>
      </w:r>
      <w:r w:rsidRPr="00303B55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F80113" w:rsidRDefault="00E45CC8" w:rsidP="00F801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082">
        <w:rPr>
          <w:rFonts w:ascii="Times New Roman" w:hAnsi="Times New Roman" w:cs="Times New Roman"/>
          <w:sz w:val="28"/>
          <w:szCs w:val="28"/>
        </w:rPr>
        <w:t>По итогам полугодия, 9 месяцев</w:t>
      </w:r>
      <w:r w:rsidR="00303B55" w:rsidRPr="00CD2082">
        <w:rPr>
          <w:rFonts w:ascii="Times New Roman" w:hAnsi="Times New Roman" w:cs="Times New Roman"/>
          <w:sz w:val="28"/>
          <w:szCs w:val="28"/>
        </w:rPr>
        <w:t xml:space="preserve"> ответственные исполнители совместно с соисполнителями подготавливают отчет о</w:t>
      </w:r>
      <w:r w:rsidR="001D783C" w:rsidRPr="00CD2082">
        <w:rPr>
          <w:rFonts w:ascii="Times New Roman" w:hAnsi="Times New Roman" w:cs="Times New Roman"/>
          <w:sz w:val="28"/>
          <w:szCs w:val="28"/>
        </w:rPr>
        <w:t>б</w:t>
      </w:r>
      <w:r w:rsidR="00303B55" w:rsidRPr="00CD2082">
        <w:rPr>
          <w:rFonts w:ascii="Times New Roman" w:hAnsi="Times New Roman" w:cs="Times New Roman"/>
          <w:sz w:val="28"/>
          <w:szCs w:val="28"/>
        </w:rPr>
        <w:t xml:space="preserve"> </w:t>
      </w:r>
      <w:r w:rsidR="001D783C" w:rsidRPr="00CD2082">
        <w:rPr>
          <w:rFonts w:ascii="Times New Roman" w:hAnsi="Times New Roman" w:cs="Times New Roman"/>
          <w:sz w:val="28"/>
          <w:szCs w:val="28"/>
        </w:rPr>
        <w:t>ис</w:t>
      </w:r>
      <w:r w:rsidR="00303B55" w:rsidRPr="00CD2082">
        <w:rPr>
          <w:rFonts w:ascii="Times New Roman" w:hAnsi="Times New Roman" w:cs="Times New Roman"/>
          <w:sz w:val="28"/>
          <w:szCs w:val="28"/>
        </w:rPr>
        <w:t xml:space="preserve">полнении плана </w:t>
      </w:r>
      <w:r w:rsidR="001D783C" w:rsidRPr="00CD2082">
        <w:rPr>
          <w:rFonts w:ascii="Times New Roman" w:hAnsi="Times New Roman" w:cs="Times New Roman"/>
          <w:sz w:val="28"/>
          <w:szCs w:val="28"/>
        </w:rPr>
        <w:t>реализации муниципальных программ</w:t>
      </w:r>
      <w:r w:rsidR="00303B55" w:rsidRPr="00CD2082">
        <w:rPr>
          <w:rFonts w:ascii="Times New Roman" w:hAnsi="Times New Roman" w:cs="Times New Roman"/>
          <w:sz w:val="28"/>
          <w:szCs w:val="28"/>
        </w:rPr>
        <w:t xml:space="preserve">, а по итогам года – о </w:t>
      </w:r>
      <w:r w:rsidR="00CD2082" w:rsidRPr="00CD2082">
        <w:rPr>
          <w:rFonts w:ascii="Times New Roman" w:hAnsi="Times New Roman" w:cs="Times New Roman"/>
          <w:sz w:val="28"/>
          <w:szCs w:val="28"/>
        </w:rPr>
        <w:t xml:space="preserve">ходе </w:t>
      </w:r>
      <w:r w:rsidR="00303B55" w:rsidRPr="00CD2082">
        <w:rPr>
          <w:rFonts w:ascii="Times New Roman" w:hAnsi="Times New Roman" w:cs="Times New Roman"/>
          <w:sz w:val="28"/>
          <w:szCs w:val="28"/>
        </w:rPr>
        <w:t>реализации муниципальных программ в целом.</w:t>
      </w:r>
      <w:r w:rsidRPr="00CD2082">
        <w:rPr>
          <w:rFonts w:ascii="Times New Roman" w:hAnsi="Times New Roman" w:cs="Times New Roman"/>
          <w:sz w:val="28"/>
          <w:szCs w:val="28"/>
        </w:rPr>
        <w:t xml:space="preserve"> </w:t>
      </w:r>
      <w:r w:rsidR="00F80113" w:rsidRPr="00303B55">
        <w:rPr>
          <w:rFonts w:ascii="Times New Roman" w:hAnsi="Times New Roman" w:cs="Times New Roman"/>
          <w:sz w:val="28"/>
          <w:szCs w:val="28"/>
        </w:rPr>
        <w:t xml:space="preserve">Таким образом, мониторинг наступления контрольных событий муниципальной программы ориентирован на раннее предупреждение возникновения каких-либо проблем и отклонений хода реализации муниципальных программ. </w:t>
      </w:r>
    </w:p>
    <w:p w:rsidR="00A00309" w:rsidRDefault="00560736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2023</w:t>
      </w:r>
      <w:r w:rsidR="00303B55" w:rsidRPr="00CD208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021CF">
        <w:rPr>
          <w:rFonts w:ascii="Times New Roman" w:hAnsi="Times New Roman" w:cs="Times New Roman"/>
          <w:sz w:val="28"/>
          <w:szCs w:val="28"/>
        </w:rPr>
        <w:t>подготовлен</w:t>
      </w:r>
      <w:r w:rsidR="00303B55" w:rsidRPr="00CD2082">
        <w:rPr>
          <w:rFonts w:ascii="Times New Roman" w:hAnsi="Times New Roman" w:cs="Times New Roman"/>
          <w:sz w:val="28"/>
          <w:szCs w:val="28"/>
        </w:rPr>
        <w:t xml:space="preserve"> </w:t>
      </w:r>
      <w:r w:rsidR="00BA7F3E" w:rsidRPr="00CD2082">
        <w:rPr>
          <w:rFonts w:ascii="Times New Roman" w:hAnsi="Times New Roman" w:cs="Times New Roman"/>
          <w:sz w:val="28"/>
          <w:szCs w:val="28"/>
        </w:rPr>
        <w:t>отчет об исполнении плана</w:t>
      </w:r>
      <w:r w:rsidR="00303B55" w:rsidRPr="00CD2082">
        <w:rPr>
          <w:rFonts w:ascii="Times New Roman" w:hAnsi="Times New Roman" w:cs="Times New Roman"/>
          <w:sz w:val="28"/>
          <w:szCs w:val="28"/>
        </w:rPr>
        <w:t xml:space="preserve"> реализации муниципальных программ</w:t>
      </w:r>
      <w:r w:rsidR="00BA7F3E" w:rsidRPr="00CD2082">
        <w:rPr>
          <w:rFonts w:ascii="Times New Roman" w:hAnsi="Times New Roman" w:cs="Times New Roman"/>
          <w:sz w:val="28"/>
          <w:szCs w:val="28"/>
        </w:rPr>
        <w:t>.</w:t>
      </w:r>
      <w:r w:rsidR="00303B55" w:rsidRPr="00303B55">
        <w:rPr>
          <w:rFonts w:ascii="Times New Roman" w:hAnsi="Times New Roman" w:cs="Times New Roman"/>
          <w:sz w:val="28"/>
          <w:szCs w:val="28"/>
        </w:rPr>
        <w:t xml:space="preserve"> Целью формирования и реализации муниципальных программ является необходимость решения крупных, значимых социально-экономических задач. Реализаци</w:t>
      </w:r>
      <w:r w:rsidR="00BA7F3E">
        <w:rPr>
          <w:rFonts w:ascii="Times New Roman" w:hAnsi="Times New Roman" w:cs="Times New Roman"/>
          <w:sz w:val="28"/>
          <w:szCs w:val="28"/>
        </w:rPr>
        <w:t>я</w:t>
      </w:r>
      <w:r w:rsidR="00A00309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303B55" w:rsidRPr="00303B55">
        <w:rPr>
          <w:rFonts w:ascii="Times New Roman" w:hAnsi="Times New Roman" w:cs="Times New Roman"/>
          <w:sz w:val="28"/>
          <w:szCs w:val="28"/>
        </w:rPr>
        <w:t>направлена на решение ключевых задач и достижение важнейших стратегических целей и приоритетов социально</w:t>
      </w:r>
      <w:r w:rsidR="00A00309">
        <w:rPr>
          <w:rFonts w:ascii="Times New Roman" w:hAnsi="Times New Roman" w:cs="Times New Roman"/>
          <w:sz w:val="28"/>
          <w:szCs w:val="28"/>
        </w:rPr>
        <w:t xml:space="preserve">-экономического развития района, определенных Стратегией социально-экономического развития  Слободского муниципального района Кировской области на период до 2035 года, утвержденной Решением Слободской районной Думы от </w:t>
      </w:r>
      <w:r w:rsidR="00A00309" w:rsidRPr="00C10FBC">
        <w:rPr>
          <w:rFonts w:ascii="Times New Roman" w:hAnsi="Times New Roman" w:cs="Times New Roman"/>
          <w:sz w:val="28"/>
          <w:szCs w:val="28"/>
        </w:rPr>
        <w:t xml:space="preserve"> </w:t>
      </w:r>
      <w:r w:rsidR="00A00309">
        <w:rPr>
          <w:rFonts w:ascii="Times New Roman" w:hAnsi="Times New Roman" w:cs="Times New Roman"/>
          <w:sz w:val="28"/>
          <w:szCs w:val="28"/>
        </w:rPr>
        <w:t>20.02.2019</w:t>
      </w:r>
      <w:r w:rsidR="00A00309" w:rsidRPr="00C10FBC">
        <w:rPr>
          <w:rFonts w:ascii="Times New Roman" w:hAnsi="Times New Roman" w:cs="Times New Roman"/>
          <w:sz w:val="28"/>
          <w:szCs w:val="28"/>
        </w:rPr>
        <w:t xml:space="preserve">   №</w:t>
      </w:r>
      <w:r w:rsidR="00A00309">
        <w:rPr>
          <w:rFonts w:ascii="Times New Roman" w:hAnsi="Times New Roman" w:cs="Times New Roman"/>
          <w:sz w:val="28"/>
          <w:szCs w:val="28"/>
        </w:rPr>
        <w:t xml:space="preserve"> 35/350.</w:t>
      </w:r>
    </w:p>
    <w:p w:rsidR="00560736" w:rsidRDefault="00560736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0736" w:rsidRDefault="00560736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981" w:rsidRDefault="00303B55" w:rsidP="0086098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F3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Сведения об утверждении муниципальных программ, </w:t>
      </w:r>
    </w:p>
    <w:p w:rsidR="00BA7F3E" w:rsidRPr="00BA7F3E" w:rsidRDefault="00303B55" w:rsidP="0086098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F3E">
        <w:rPr>
          <w:rFonts w:ascii="Times New Roman" w:hAnsi="Times New Roman" w:cs="Times New Roman"/>
          <w:b/>
          <w:sz w:val="28"/>
          <w:szCs w:val="28"/>
        </w:rPr>
        <w:t>планов реализации муниципальных программ и представлении ответственными исполнителями отчетов о ходе реализации и оценке эффективно</w:t>
      </w:r>
      <w:r w:rsidR="00EC316F">
        <w:rPr>
          <w:rFonts w:ascii="Times New Roman" w:hAnsi="Times New Roman" w:cs="Times New Roman"/>
          <w:b/>
          <w:sz w:val="28"/>
          <w:szCs w:val="28"/>
        </w:rPr>
        <w:t>с</w:t>
      </w:r>
      <w:r w:rsidR="00D021CF">
        <w:rPr>
          <w:rFonts w:ascii="Times New Roman" w:hAnsi="Times New Roman" w:cs="Times New Roman"/>
          <w:b/>
          <w:sz w:val="28"/>
          <w:szCs w:val="28"/>
        </w:rPr>
        <w:t>ти муниципальных программ</w:t>
      </w:r>
      <w:r w:rsidR="00560736">
        <w:rPr>
          <w:rFonts w:ascii="Times New Roman" w:hAnsi="Times New Roman" w:cs="Times New Roman"/>
          <w:b/>
          <w:sz w:val="28"/>
          <w:szCs w:val="28"/>
        </w:rPr>
        <w:t xml:space="preserve"> в 2023</w:t>
      </w:r>
      <w:r w:rsidRPr="00BA7F3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860981" w:rsidRDefault="000A45FC" w:rsidP="00860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администрацией </w:t>
      </w:r>
      <w:r w:rsidR="00FE775C">
        <w:rPr>
          <w:rFonts w:ascii="Times New Roman" w:hAnsi="Times New Roman" w:cs="Times New Roman"/>
          <w:sz w:val="28"/>
          <w:szCs w:val="28"/>
        </w:rPr>
        <w:t>Слободского района утверждено</w:t>
      </w:r>
      <w:r w:rsidR="00B97071">
        <w:rPr>
          <w:rFonts w:ascii="Times New Roman" w:hAnsi="Times New Roman" w:cs="Times New Roman"/>
          <w:sz w:val="28"/>
          <w:szCs w:val="28"/>
        </w:rPr>
        <w:t xml:space="preserve"> 2</w:t>
      </w:r>
      <w:r w:rsidR="00FE775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E775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программ. Все муниципальные программы размещены на официальном сайте </w:t>
      </w:r>
      <w:r w:rsidR="00EC316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Слободского района.</w:t>
      </w:r>
      <w:r w:rsidR="00860981">
        <w:rPr>
          <w:rFonts w:ascii="Times New Roman" w:hAnsi="Times New Roman" w:cs="Times New Roman"/>
          <w:sz w:val="28"/>
          <w:szCs w:val="28"/>
        </w:rPr>
        <w:t xml:space="preserve"> </w:t>
      </w:r>
      <w:r w:rsidR="00560736">
        <w:rPr>
          <w:rFonts w:ascii="Times New Roman" w:hAnsi="Times New Roman" w:cs="Times New Roman"/>
          <w:sz w:val="28"/>
          <w:szCs w:val="28"/>
        </w:rPr>
        <w:t>Планы реализации муниципальных программ утверждаются на 1 год, также размещаются на официальном сайте.</w:t>
      </w:r>
    </w:p>
    <w:p w:rsidR="000A45FC" w:rsidRDefault="00303B55" w:rsidP="00860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В соответствии с п.5.8. Порядка ответственными исполнителями совместно с соисполнителями до 1 марта года следующего за отчетным, подготавливается и направляется годовой отчет о ходе реализации и оценке эффективности </w:t>
      </w:r>
      <w:r w:rsidR="00CD2082">
        <w:rPr>
          <w:rFonts w:ascii="Times New Roman" w:hAnsi="Times New Roman" w:cs="Times New Roman"/>
          <w:sz w:val="28"/>
          <w:szCs w:val="28"/>
        </w:rPr>
        <w:t>реализации муниципальных</w:t>
      </w:r>
      <w:r w:rsidRPr="00303B55">
        <w:rPr>
          <w:rFonts w:ascii="Times New Roman" w:hAnsi="Times New Roman" w:cs="Times New Roman"/>
          <w:sz w:val="28"/>
          <w:szCs w:val="28"/>
        </w:rPr>
        <w:t xml:space="preserve"> программ (далее - годовой отчет). Подготовка годового отчета производится в соответствии с </w:t>
      </w:r>
      <w:r w:rsidR="00CD2082">
        <w:rPr>
          <w:rFonts w:ascii="Times New Roman" w:hAnsi="Times New Roman" w:cs="Times New Roman"/>
          <w:sz w:val="28"/>
          <w:szCs w:val="28"/>
        </w:rPr>
        <w:t xml:space="preserve">Порядком. </w:t>
      </w:r>
      <w:r w:rsidRPr="00303B55">
        <w:rPr>
          <w:rFonts w:ascii="Times New Roman" w:hAnsi="Times New Roman" w:cs="Times New Roman"/>
          <w:sz w:val="28"/>
          <w:szCs w:val="28"/>
        </w:rPr>
        <w:t>На дату формировани</w:t>
      </w:r>
      <w:r w:rsidR="00EC316F">
        <w:rPr>
          <w:rFonts w:ascii="Times New Roman" w:hAnsi="Times New Roman" w:cs="Times New Roman"/>
          <w:sz w:val="28"/>
          <w:szCs w:val="28"/>
        </w:rPr>
        <w:t>я Сводного доклада предоставлен</w:t>
      </w:r>
      <w:r w:rsidR="00FE775C">
        <w:rPr>
          <w:rFonts w:ascii="Times New Roman" w:hAnsi="Times New Roman" w:cs="Times New Roman"/>
          <w:sz w:val="28"/>
          <w:szCs w:val="28"/>
        </w:rPr>
        <w:t>о</w:t>
      </w:r>
      <w:r w:rsidRPr="00303B55">
        <w:rPr>
          <w:rFonts w:ascii="Times New Roman" w:hAnsi="Times New Roman" w:cs="Times New Roman"/>
          <w:sz w:val="28"/>
          <w:szCs w:val="28"/>
        </w:rPr>
        <w:t xml:space="preserve"> </w:t>
      </w:r>
      <w:r w:rsidR="000A45FC">
        <w:rPr>
          <w:rFonts w:ascii="Times New Roman" w:hAnsi="Times New Roman" w:cs="Times New Roman"/>
          <w:sz w:val="28"/>
          <w:szCs w:val="28"/>
        </w:rPr>
        <w:t>2</w:t>
      </w:r>
      <w:r w:rsidR="00FE775C">
        <w:rPr>
          <w:rFonts w:ascii="Times New Roman" w:hAnsi="Times New Roman" w:cs="Times New Roman"/>
          <w:sz w:val="28"/>
          <w:szCs w:val="28"/>
        </w:rPr>
        <w:t>0</w:t>
      </w:r>
      <w:r w:rsidRPr="00303B55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FE775C">
        <w:rPr>
          <w:rFonts w:ascii="Times New Roman" w:hAnsi="Times New Roman" w:cs="Times New Roman"/>
          <w:sz w:val="28"/>
          <w:szCs w:val="28"/>
        </w:rPr>
        <w:t>ов</w:t>
      </w:r>
      <w:r w:rsidRPr="00303B55">
        <w:rPr>
          <w:rFonts w:ascii="Times New Roman" w:hAnsi="Times New Roman" w:cs="Times New Roman"/>
          <w:sz w:val="28"/>
          <w:szCs w:val="28"/>
        </w:rPr>
        <w:t>.</w:t>
      </w:r>
    </w:p>
    <w:p w:rsidR="00D16C64" w:rsidRDefault="00CD2082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C64">
        <w:rPr>
          <w:rFonts w:ascii="Times New Roman" w:hAnsi="Times New Roman" w:cs="Times New Roman"/>
          <w:b/>
          <w:sz w:val="28"/>
          <w:szCs w:val="28"/>
        </w:rPr>
        <w:t>3. Сведения об основных результатах реализации муниципальных программ за отчетный период</w:t>
      </w:r>
    </w:p>
    <w:p w:rsidR="00D021CF" w:rsidRDefault="00D16C64" w:rsidP="008609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Н</w:t>
      </w: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а основании годовых отчетов, представленных ответственными исполнителями муниципальных программ и информации </w:t>
      </w:r>
      <w:r w:rsidR="001759FF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Ф</w:t>
      </w:r>
      <w:r w:rsidR="001759FF"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инансов</w:t>
      </w:r>
      <w:r w:rsidR="001759FF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ого</w:t>
      </w:r>
      <w:r w:rsidR="001759FF"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управления </w:t>
      </w:r>
      <w:r w:rsidR="001759FF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Слободского района </w:t>
      </w: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об использовании бюджетных ассигнований, проведен анализ эффективности и результа</w:t>
      </w:r>
      <w:r w:rsidR="00D021CF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тивности муниципальных программ.</w:t>
      </w:r>
    </w:p>
    <w:p w:rsidR="0091567B" w:rsidRDefault="00D16C64" w:rsidP="008609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 2</w:t>
      </w:r>
      <w:r w:rsidR="00560736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023</w:t>
      </w: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году в рамках муни</w:t>
      </w:r>
      <w:r w:rsidR="00560736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ципальных программ освоено 95,437</w:t>
      </w:r>
      <w:r w:rsidR="00FE775C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% </w:t>
      </w:r>
      <w:r w:rsidR="0091567B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бюджетных ассигнований (приложение № 2). </w:t>
      </w: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 течение го</w:t>
      </w:r>
      <w:r w:rsidR="0091567B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да ответственными исполнителями</w:t>
      </w: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совместно с соисполнителями вносились изменения в му</w:t>
      </w:r>
      <w:r w:rsidR="0091567B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ниципальные программы.  </w:t>
      </w: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Основные изменения были связаны: </w:t>
      </w:r>
    </w:p>
    <w:p w:rsidR="0091567B" w:rsidRDefault="00D16C64" w:rsidP="008609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- с приведением объемов их финансирования в соответствие с объемами бюджетных ассигнований районного бюджета;</w:t>
      </w:r>
    </w:p>
    <w:p w:rsidR="0091567B" w:rsidRDefault="00D16C64" w:rsidP="008609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- внесением изменений в </w:t>
      </w:r>
      <w:r w:rsidR="0091567B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целевые показатели в связи с изм</w:t>
      </w:r>
      <w:r w:rsidR="00560736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енениями объемов финансирования.</w:t>
      </w:r>
    </w:p>
    <w:p w:rsidR="000A45FC" w:rsidRPr="000A45FC" w:rsidRDefault="00D16C64" w:rsidP="00E0163C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lastRenderedPageBreak/>
        <w:t>        </w:t>
      </w:r>
      <w:r w:rsidR="00CD2082">
        <w:rPr>
          <w:rFonts w:ascii="Times New Roman" w:hAnsi="Times New Roman" w:cs="Times New Roman"/>
          <w:b/>
          <w:sz w:val="28"/>
          <w:szCs w:val="28"/>
        </w:rPr>
        <w:t>4</w:t>
      </w:r>
      <w:r w:rsidR="00303B55" w:rsidRPr="000A45FC">
        <w:rPr>
          <w:rFonts w:ascii="Times New Roman" w:hAnsi="Times New Roman" w:cs="Times New Roman"/>
          <w:b/>
          <w:sz w:val="28"/>
          <w:szCs w:val="28"/>
        </w:rPr>
        <w:t>.</w:t>
      </w:r>
      <w:r w:rsidR="003F0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B55" w:rsidRPr="000A45FC">
        <w:rPr>
          <w:rFonts w:ascii="Times New Roman" w:hAnsi="Times New Roman" w:cs="Times New Roman"/>
          <w:b/>
          <w:sz w:val="28"/>
          <w:szCs w:val="28"/>
        </w:rPr>
        <w:t xml:space="preserve">Сведения о степени соответствия установленных и достигнутых целевых показателей </w:t>
      </w:r>
      <w:r w:rsidR="00CD2082">
        <w:rPr>
          <w:rFonts w:ascii="Times New Roman" w:hAnsi="Times New Roman" w:cs="Times New Roman"/>
          <w:b/>
          <w:sz w:val="28"/>
          <w:szCs w:val="28"/>
        </w:rPr>
        <w:t xml:space="preserve">эффективности реализации </w:t>
      </w:r>
      <w:r w:rsidR="00303B55" w:rsidRPr="000A45FC">
        <w:rPr>
          <w:rFonts w:ascii="Times New Roman" w:hAnsi="Times New Roman" w:cs="Times New Roman"/>
          <w:b/>
          <w:sz w:val="28"/>
          <w:szCs w:val="28"/>
        </w:rPr>
        <w:t>муниципальных программ</w:t>
      </w:r>
      <w:r w:rsidR="00CD2082">
        <w:rPr>
          <w:rFonts w:ascii="Times New Roman" w:hAnsi="Times New Roman" w:cs="Times New Roman"/>
          <w:b/>
          <w:sz w:val="28"/>
          <w:szCs w:val="28"/>
        </w:rPr>
        <w:t xml:space="preserve"> за отчетный год</w:t>
      </w:r>
    </w:p>
    <w:p w:rsidR="00ED10CB" w:rsidRDefault="00303B55" w:rsidP="00860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Анализ степени достижения значений целевых показателей эффективности реализации муниципальных программ проведен на основе данных, представленных ответственными исполнителями. При анализе учитывалось следующее: </w:t>
      </w:r>
    </w:p>
    <w:p w:rsidR="00ED10CB" w:rsidRDefault="00303B55" w:rsidP="00860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- в случае превышения фактического значения над плановым, степень достижения показателя принималась равной 100% (в целях исключения влияния перевыполненных показателей на общий уровень достижения при наличии невыполненных); </w:t>
      </w:r>
    </w:p>
    <w:p w:rsidR="00ED10CB" w:rsidRDefault="00303B55" w:rsidP="00860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- по ряду показателей фактические значения показателей приведены по оценке ввиду отсутствия официальной статистической информации на отчетную дату. </w:t>
      </w:r>
    </w:p>
    <w:p w:rsidR="00F77A60" w:rsidRDefault="00303B55" w:rsidP="00860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D47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187D47">
        <w:rPr>
          <w:rFonts w:ascii="Times New Roman" w:hAnsi="Times New Roman" w:cs="Times New Roman"/>
          <w:sz w:val="28"/>
          <w:szCs w:val="28"/>
        </w:rPr>
        <w:t>степени достижения целевых показателей эффективности реализации муниципальных программ</w:t>
      </w:r>
      <w:proofErr w:type="gramEnd"/>
      <w:r w:rsidRPr="00187D47">
        <w:rPr>
          <w:rFonts w:ascii="Times New Roman" w:hAnsi="Times New Roman" w:cs="Times New Roman"/>
          <w:sz w:val="28"/>
          <w:szCs w:val="28"/>
        </w:rPr>
        <w:t xml:space="preserve"> показал, что </w:t>
      </w:r>
      <w:r w:rsidR="00C7522D">
        <w:rPr>
          <w:rFonts w:ascii="Times New Roman" w:hAnsi="Times New Roman" w:cs="Times New Roman"/>
          <w:sz w:val="28"/>
          <w:szCs w:val="28"/>
        </w:rPr>
        <w:t>все</w:t>
      </w:r>
      <w:r w:rsidR="00F76F9E" w:rsidRPr="00E0163C">
        <w:rPr>
          <w:rFonts w:ascii="Times New Roman" w:hAnsi="Times New Roman" w:cs="Times New Roman"/>
          <w:sz w:val="28"/>
          <w:szCs w:val="28"/>
        </w:rPr>
        <w:t xml:space="preserve"> </w:t>
      </w:r>
      <w:r w:rsidR="00F76F9E">
        <w:rPr>
          <w:rFonts w:ascii="Times New Roman" w:hAnsi="Times New Roman" w:cs="Times New Roman"/>
          <w:sz w:val="28"/>
          <w:szCs w:val="28"/>
        </w:rPr>
        <w:t>программ</w:t>
      </w:r>
      <w:r w:rsidR="00C7522D">
        <w:rPr>
          <w:rFonts w:ascii="Times New Roman" w:hAnsi="Times New Roman" w:cs="Times New Roman"/>
          <w:sz w:val="28"/>
          <w:szCs w:val="28"/>
        </w:rPr>
        <w:t>ы</w:t>
      </w:r>
      <w:r w:rsidR="00187D47">
        <w:rPr>
          <w:rFonts w:ascii="Times New Roman" w:hAnsi="Times New Roman" w:cs="Times New Roman"/>
          <w:sz w:val="28"/>
          <w:szCs w:val="28"/>
        </w:rPr>
        <w:t xml:space="preserve"> имеют высокий уровень </w:t>
      </w:r>
      <w:r w:rsidR="00F76F9E">
        <w:rPr>
          <w:rFonts w:ascii="Times New Roman" w:hAnsi="Times New Roman" w:cs="Times New Roman"/>
          <w:sz w:val="28"/>
          <w:szCs w:val="28"/>
        </w:rPr>
        <w:t xml:space="preserve">достижения значений целевых показателей </w:t>
      </w:r>
      <w:r w:rsidR="00187D47">
        <w:rPr>
          <w:rFonts w:ascii="Times New Roman" w:hAnsi="Times New Roman" w:cs="Times New Roman"/>
          <w:sz w:val="28"/>
          <w:szCs w:val="28"/>
        </w:rPr>
        <w:t>эффект</w:t>
      </w:r>
      <w:r w:rsidR="00F76F9E">
        <w:rPr>
          <w:rFonts w:ascii="Times New Roman" w:hAnsi="Times New Roman" w:cs="Times New Roman"/>
          <w:sz w:val="28"/>
          <w:szCs w:val="28"/>
        </w:rPr>
        <w:t>ивности реализации муниципальных программ</w:t>
      </w:r>
      <w:r w:rsidR="00381A43">
        <w:rPr>
          <w:rFonts w:ascii="Times New Roman" w:hAnsi="Times New Roman" w:cs="Times New Roman"/>
          <w:sz w:val="28"/>
          <w:szCs w:val="28"/>
        </w:rPr>
        <w:t>, который варьируется от 33,069</w:t>
      </w:r>
      <w:r w:rsidR="00C7522D">
        <w:rPr>
          <w:rFonts w:ascii="Times New Roman" w:hAnsi="Times New Roman" w:cs="Times New Roman"/>
          <w:sz w:val="28"/>
          <w:szCs w:val="28"/>
        </w:rPr>
        <w:t xml:space="preserve"> до 45 баллов</w:t>
      </w:r>
      <w:r w:rsidR="00AA0F7C">
        <w:rPr>
          <w:rFonts w:ascii="Times New Roman" w:hAnsi="Times New Roman" w:cs="Times New Roman"/>
          <w:sz w:val="28"/>
          <w:szCs w:val="28"/>
        </w:rPr>
        <w:t xml:space="preserve">. </w:t>
      </w:r>
      <w:r w:rsidRPr="00303B55">
        <w:rPr>
          <w:rFonts w:ascii="Times New Roman" w:hAnsi="Times New Roman" w:cs="Times New Roman"/>
          <w:sz w:val="28"/>
          <w:szCs w:val="28"/>
        </w:rPr>
        <w:t xml:space="preserve">Информация о плановых и фактических значениях конкретных показателей уровня муниципальных программ с указанием причин их </w:t>
      </w:r>
      <w:proofErr w:type="gramStart"/>
      <w:r w:rsidRPr="00303B55">
        <w:rPr>
          <w:rFonts w:ascii="Times New Roman" w:hAnsi="Times New Roman" w:cs="Times New Roman"/>
          <w:sz w:val="28"/>
          <w:szCs w:val="28"/>
        </w:rPr>
        <w:t>не достиже</w:t>
      </w:r>
      <w:r w:rsidR="00AA0F7C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="00AA0F7C">
        <w:rPr>
          <w:rFonts w:ascii="Times New Roman" w:hAnsi="Times New Roman" w:cs="Times New Roman"/>
          <w:sz w:val="28"/>
          <w:szCs w:val="28"/>
        </w:rPr>
        <w:t xml:space="preserve"> приведена в приложении № 3</w:t>
      </w:r>
      <w:r w:rsidRPr="00303B55">
        <w:rPr>
          <w:rFonts w:ascii="Times New Roman" w:hAnsi="Times New Roman" w:cs="Times New Roman"/>
          <w:sz w:val="28"/>
          <w:szCs w:val="28"/>
        </w:rPr>
        <w:t>.</w:t>
      </w:r>
    </w:p>
    <w:p w:rsidR="00F77A60" w:rsidRDefault="00D1158E" w:rsidP="0086098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03B55" w:rsidRPr="00F77A60">
        <w:rPr>
          <w:rFonts w:ascii="Times New Roman" w:hAnsi="Times New Roman" w:cs="Times New Roman"/>
          <w:b/>
          <w:sz w:val="28"/>
          <w:szCs w:val="28"/>
        </w:rPr>
        <w:t>.</w:t>
      </w:r>
      <w:r w:rsidR="003F0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B55" w:rsidRPr="00F77A60">
        <w:rPr>
          <w:rFonts w:ascii="Times New Roman" w:hAnsi="Times New Roman" w:cs="Times New Roman"/>
          <w:b/>
          <w:sz w:val="28"/>
          <w:szCs w:val="28"/>
        </w:rPr>
        <w:t>Сведения об использовании бюджетных ассигнований и иных средств на реализацию муниципальных программ</w:t>
      </w:r>
    </w:p>
    <w:p w:rsidR="006E0ABB" w:rsidRDefault="00303B55" w:rsidP="005C0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Общая сумма </w:t>
      </w:r>
      <w:r w:rsidR="00C7522D">
        <w:rPr>
          <w:rFonts w:ascii="Times New Roman" w:hAnsi="Times New Roman" w:cs="Times New Roman"/>
          <w:sz w:val="28"/>
          <w:szCs w:val="28"/>
        </w:rPr>
        <w:t>фактических</w:t>
      </w:r>
      <w:r w:rsidR="001023C5">
        <w:rPr>
          <w:rFonts w:ascii="Times New Roman" w:hAnsi="Times New Roman" w:cs="Times New Roman"/>
          <w:sz w:val="28"/>
          <w:szCs w:val="28"/>
        </w:rPr>
        <w:t xml:space="preserve"> </w:t>
      </w:r>
      <w:r w:rsidRPr="00303B55">
        <w:rPr>
          <w:rFonts w:ascii="Times New Roman" w:hAnsi="Times New Roman" w:cs="Times New Roman"/>
          <w:sz w:val="28"/>
          <w:szCs w:val="28"/>
        </w:rPr>
        <w:t xml:space="preserve">расходов на реализацию муниципальных программ </w:t>
      </w:r>
      <w:r w:rsidR="00381A43">
        <w:rPr>
          <w:rFonts w:ascii="Times New Roman" w:hAnsi="Times New Roman" w:cs="Times New Roman"/>
          <w:sz w:val="28"/>
          <w:szCs w:val="28"/>
        </w:rPr>
        <w:t>района в 2023</w:t>
      </w:r>
      <w:r w:rsidRPr="00303B55">
        <w:rPr>
          <w:rFonts w:ascii="Times New Roman" w:hAnsi="Times New Roman" w:cs="Times New Roman"/>
          <w:sz w:val="28"/>
          <w:szCs w:val="28"/>
        </w:rPr>
        <w:t xml:space="preserve"> году за счет всех источников финансирования составила </w:t>
      </w:r>
      <w:r w:rsidR="00381A43">
        <w:rPr>
          <w:rFonts w:ascii="Times New Roman" w:hAnsi="Times New Roman" w:cs="Times New Roman"/>
          <w:sz w:val="28"/>
          <w:szCs w:val="28"/>
        </w:rPr>
        <w:t xml:space="preserve"> 987,451</w:t>
      </w:r>
      <w:r w:rsidRPr="00303B55">
        <w:rPr>
          <w:rFonts w:ascii="Times New Roman" w:hAnsi="Times New Roman" w:cs="Times New Roman"/>
          <w:sz w:val="28"/>
          <w:szCs w:val="28"/>
        </w:rPr>
        <w:t xml:space="preserve"> </w:t>
      </w:r>
      <w:r w:rsidR="00856102">
        <w:rPr>
          <w:rFonts w:ascii="Times New Roman" w:hAnsi="Times New Roman" w:cs="Times New Roman"/>
          <w:sz w:val="28"/>
          <w:szCs w:val="28"/>
        </w:rPr>
        <w:t>млн</w:t>
      </w:r>
      <w:r w:rsidRPr="00303B55">
        <w:rPr>
          <w:rFonts w:ascii="Times New Roman" w:hAnsi="Times New Roman" w:cs="Times New Roman"/>
          <w:sz w:val="28"/>
          <w:szCs w:val="28"/>
        </w:rPr>
        <w:t>. рублей</w:t>
      </w:r>
      <w:r w:rsidR="005C00B5">
        <w:rPr>
          <w:rFonts w:ascii="Times New Roman" w:hAnsi="Times New Roman" w:cs="Times New Roman"/>
          <w:sz w:val="28"/>
          <w:szCs w:val="28"/>
        </w:rPr>
        <w:t>, и</w:t>
      </w:r>
      <w:r w:rsidR="005C00B5" w:rsidRPr="00F24BB0">
        <w:rPr>
          <w:rFonts w:ascii="Times New Roman" w:hAnsi="Times New Roman" w:cs="Times New Roman"/>
          <w:sz w:val="28"/>
          <w:szCs w:val="28"/>
        </w:rPr>
        <w:t>з них</w:t>
      </w:r>
      <w:r w:rsidR="006E0ABB">
        <w:rPr>
          <w:rFonts w:ascii="Times New Roman" w:hAnsi="Times New Roman" w:cs="Times New Roman"/>
          <w:sz w:val="28"/>
          <w:szCs w:val="28"/>
        </w:rPr>
        <w:t>:</w:t>
      </w:r>
      <w:r w:rsidR="005C00B5" w:rsidRPr="00F24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ABB" w:rsidRDefault="006E0ABB" w:rsidP="005C0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A13D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="005C00B5" w:rsidRPr="00F24BB0">
        <w:rPr>
          <w:rFonts w:ascii="Times New Roman" w:hAnsi="Times New Roman" w:cs="Times New Roman"/>
          <w:sz w:val="28"/>
          <w:szCs w:val="28"/>
        </w:rPr>
        <w:t xml:space="preserve"> % средства областного бюджета – </w:t>
      </w:r>
      <w:r>
        <w:rPr>
          <w:rFonts w:ascii="Times New Roman" w:hAnsi="Times New Roman" w:cs="Times New Roman"/>
          <w:sz w:val="28"/>
          <w:szCs w:val="28"/>
        </w:rPr>
        <w:t>546,333  млн. рублей</w:t>
      </w:r>
      <w:r w:rsidR="005C00B5" w:rsidRPr="00F24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ABB" w:rsidRDefault="006E0ABB" w:rsidP="005C0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3,5 </w:t>
      </w:r>
      <w:r w:rsidR="005C00B5" w:rsidRPr="00F24BB0">
        <w:rPr>
          <w:rFonts w:ascii="Times New Roman" w:hAnsi="Times New Roman" w:cs="Times New Roman"/>
          <w:sz w:val="28"/>
          <w:szCs w:val="28"/>
        </w:rPr>
        <w:t xml:space="preserve">%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34,693 млн. рублей</w:t>
      </w:r>
      <w:r w:rsidR="005C00B5" w:rsidRPr="00F24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0B5" w:rsidRDefault="006E0ABB" w:rsidP="005C0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41,2</w:t>
      </w:r>
      <w:r w:rsidR="005C00B5" w:rsidRPr="00F24BB0">
        <w:rPr>
          <w:rFonts w:ascii="Times New Roman" w:hAnsi="Times New Roman" w:cs="Times New Roman"/>
          <w:sz w:val="28"/>
          <w:szCs w:val="28"/>
        </w:rPr>
        <w:t xml:space="preserve"> % средства местных бюджетов – </w:t>
      </w:r>
      <w:r>
        <w:rPr>
          <w:rFonts w:ascii="Times New Roman" w:hAnsi="Times New Roman" w:cs="Times New Roman"/>
          <w:sz w:val="28"/>
          <w:szCs w:val="28"/>
        </w:rPr>
        <w:t>406,426</w:t>
      </w:r>
      <w:r w:rsidR="005C00B5" w:rsidRPr="00F24BB0">
        <w:rPr>
          <w:rFonts w:ascii="Times New Roman" w:hAnsi="Times New Roman" w:cs="Times New Roman"/>
          <w:sz w:val="28"/>
          <w:szCs w:val="28"/>
        </w:rPr>
        <w:t xml:space="preserve"> млн.</w:t>
      </w:r>
      <w:r w:rsidR="005C00B5">
        <w:rPr>
          <w:rFonts w:ascii="Times New Roman" w:hAnsi="Times New Roman" w:cs="Times New Roman"/>
          <w:sz w:val="28"/>
          <w:szCs w:val="28"/>
        </w:rPr>
        <w:t xml:space="preserve"> </w:t>
      </w:r>
      <w:r w:rsidR="005C00B5" w:rsidRPr="00F24BB0">
        <w:rPr>
          <w:rFonts w:ascii="Times New Roman" w:hAnsi="Times New Roman" w:cs="Times New Roman"/>
          <w:sz w:val="28"/>
          <w:szCs w:val="28"/>
        </w:rPr>
        <w:t>руб.</w:t>
      </w:r>
    </w:p>
    <w:p w:rsidR="006E0ABB" w:rsidRDefault="006E0ABB" w:rsidP="005C0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5801" w:rsidRDefault="00303B5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D39B6">
        <w:rPr>
          <w:rFonts w:ascii="Times New Roman" w:hAnsi="Times New Roman" w:cs="Times New Roman"/>
          <w:sz w:val="28"/>
          <w:szCs w:val="28"/>
        </w:rPr>
        <w:t>В</w:t>
      </w:r>
      <w:r w:rsidRPr="00303B55">
        <w:rPr>
          <w:rFonts w:ascii="Times New Roman" w:hAnsi="Times New Roman" w:cs="Times New Roman"/>
          <w:sz w:val="28"/>
          <w:szCs w:val="28"/>
        </w:rPr>
        <w:t xml:space="preserve"> общей сумме бюджетных ассигнований, предусмотренных на реализацию муниципальных программ</w:t>
      </w:r>
      <w:r w:rsidR="00DD5801">
        <w:rPr>
          <w:rFonts w:ascii="Times New Roman" w:hAnsi="Times New Roman" w:cs="Times New Roman"/>
          <w:sz w:val="28"/>
          <w:szCs w:val="28"/>
        </w:rPr>
        <w:t>:</w:t>
      </w:r>
    </w:p>
    <w:p w:rsidR="00DD5801" w:rsidRDefault="00303B5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B55">
        <w:rPr>
          <w:rFonts w:ascii="Times New Roman" w:hAnsi="Times New Roman" w:cs="Times New Roman"/>
          <w:sz w:val="28"/>
          <w:szCs w:val="28"/>
        </w:rPr>
        <w:t xml:space="preserve"> </w:t>
      </w:r>
      <w:r w:rsidR="00AB3AEB">
        <w:rPr>
          <w:rFonts w:ascii="Times New Roman" w:hAnsi="Times New Roman" w:cs="Times New Roman"/>
          <w:sz w:val="28"/>
          <w:szCs w:val="28"/>
        </w:rPr>
        <w:t>54,93</w:t>
      </w:r>
      <w:r w:rsidR="00B87B07" w:rsidRPr="006A5736">
        <w:rPr>
          <w:rFonts w:ascii="Times New Roman" w:hAnsi="Times New Roman" w:cs="Times New Roman"/>
          <w:sz w:val="28"/>
          <w:szCs w:val="28"/>
        </w:rPr>
        <w:t xml:space="preserve"> %</w:t>
      </w:r>
      <w:r w:rsidR="00B87B07">
        <w:rPr>
          <w:rFonts w:ascii="Times New Roman" w:hAnsi="Times New Roman" w:cs="Times New Roman"/>
          <w:sz w:val="28"/>
          <w:szCs w:val="28"/>
        </w:rPr>
        <w:t xml:space="preserve"> </w:t>
      </w:r>
      <w:r w:rsidR="00C84829">
        <w:rPr>
          <w:rFonts w:ascii="Times New Roman" w:hAnsi="Times New Roman" w:cs="Times New Roman"/>
          <w:sz w:val="28"/>
          <w:szCs w:val="28"/>
        </w:rPr>
        <w:t xml:space="preserve"> </w:t>
      </w:r>
      <w:r w:rsidR="00B87B07">
        <w:rPr>
          <w:rFonts w:ascii="Times New Roman" w:hAnsi="Times New Roman" w:cs="Times New Roman"/>
          <w:sz w:val="28"/>
          <w:szCs w:val="28"/>
        </w:rPr>
        <w:t>расходов пришлось</w:t>
      </w:r>
      <w:r w:rsidRPr="00303B55">
        <w:rPr>
          <w:rFonts w:ascii="Times New Roman" w:hAnsi="Times New Roman" w:cs="Times New Roman"/>
          <w:sz w:val="28"/>
          <w:szCs w:val="28"/>
        </w:rPr>
        <w:t xml:space="preserve"> на муници</w:t>
      </w:r>
      <w:r w:rsidR="00B87B07">
        <w:rPr>
          <w:rFonts w:ascii="Times New Roman" w:hAnsi="Times New Roman" w:cs="Times New Roman"/>
          <w:sz w:val="28"/>
          <w:szCs w:val="28"/>
        </w:rPr>
        <w:t>пальную программу</w:t>
      </w:r>
      <w:r w:rsidRPr="00303B55">
        <w:rPr>
          <w:rFonts w:ascii="Times New Roman" w:hAnsi="Times New Roman" w:cs="Times New Roman"/>
          <w:sz w:val="28"/>
          <w:szCs w:val="28"/>
        </w:rPr>
        <w:t xml:space="preserve"> «Развитие образования </w:t>
      </w:r>
      <w:r w:rsidR="00EE3D88">
        <w:rPr>
          <w:rFonts w:ascii="Times New Roman" w:hAnsi="Times New Roman" w:cs="Times New Roman"/>
          <w:sz w:val="28"/>
          <w:szCs w:val="28"/>
        </w:rPr>
        <w:t xml:space="preserve"> Слободского</w:t>
      </w:r>
      <w:r w:rsidRPr="00303B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E3D88">
        <w:rPr>
          <w:rFonts w:ascii="Times New Roman" w:hAnsi="Times New Roman" w:cs="Times New Roman"/>
          <w:sz w:val="28"/>
          <w:szCs w:val="28"/>
        </w:rPr>
        <w:t>а</w:t>
      </w:r>
      <w:r w:rsidRPr="00303B55">
        <w:rPr>
          <w:rFonts w:ascii="Times New Roman" w:hAnsi="Times New Roman" w:cs="Times New Roman"/>
          <w:sz w:val="28"/>
          <w:szCs w:val="28"/>
        </w:rPr>
        <w:t xml:space="preserve">» – </w:t>
      </w:r>
      <w:r w:rsidR="00AB3AEB">
        <w:rPr>
          <w:rFonts w:ascii="Times New Roman" w:hAnsi="Times New Roman" w:cs="Times New Roman"/>
          <w:sz w:val="28"/>
          <w:szCs w:val="28"/>
        </w:rPr>
        <w:t>542,358</w:t>
      </w:r>
      <w:r w:rsidRPr="00303B55">
        <w:rPr>
          <w:rFonts w:ascii="Times New Roman" w:hAnsi="Times New Roman" w:cs="Times New Roman"/>
          <w:sz w:val="28"/>
          <w:szCs w:val="28"/>
        </w:rPr>
        <w:t xml:space="preserve"> млн.</w:t>
      </w:r>
      <w:r w:rsidR="00B87B07">
        <w:rPr>
          <w:rFonts w:ascii="Times New Roman" w:hAnsi="Times New Roman" w:cs="Times New Roman"/>
          <w:sz w:val="28"/>
          <w:szCs w:val="28"/>
        </w:rPr>
        <w:t xml:space="preserve"> </w:t>
      </w:r>
      <w:r w:rsidRPr="00303B55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C84829" w:rsidRDefault="00AB3AEB" w:rsidP="00C848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10,13</w:t>
      </w:r>
      <w:r w:rsidR="00C84829">
        <w:rPr>
          <w:rFonts w:ascii="Times New Roman" w:hAnsi="Times New Roman" w:cs="Times New Roman"/>
          <w:sz w:val="28"/>
          <w:szCs w:val="28"/>
        </w:rPr>
        <w:t xml:space="preserve"> </w:t>
      </w:r>
      <w:r w:rsidR="00C84829" w:rsidRPr="008803ED">
        <w:rPr>
          <w:rFonts w:ascii="Times New Roman" w:hAnsi="Times New Roman" w:cs="Times New Roman"/>
          <w:sz w:val="28"/>
          <w:szCs w:val="28"/>
        </w:rPr>
        <w:t>%</w:t>
      </w:r>
      <w:r w:rsidR="00C84829">
        <w:rPr>
          <w:rFonts w:ascii="Times New Roman" w:hAnsi="Times New Roman" w:cs="Times New Roman"/>
          <w:sz w:val="28"/>
          <w:szCs w:val="28"/>
        </w:rPr>
        <w:t xml:space="preserve"> </w:t>
      </w:r>
      <w:r w:rsidR="00C84829" w:rsidRPr="008803ED">
        <w:rPr>
          <w:rFonts w:ascii="Times New Roman" w:hAnsi="Times New Roman" w:cs="Times New Roman"/>
          <w:sz w:val="28"/>
          <w:szCs w:val="28"/>
        </w:rPr>
        <w:t xml:space="preserve">– «Развитие транспортной системы в Слободском районе» – </w:t>
      </w:r>
      <w:r>
        <w:rPr>
          <w:rFonts w:ascii="Times New Roman" w:hAnsi="Times New Roman" w:cs="Times New Roman"/>
          <w:sz w:val="28"/>
          <w:szCs w:val="28"/>
        </w:rPr>
        <w:t>100,014</w:t>
      </w:r>
      <w:r w:rsidR="00C84829">
        <w:rPr>
          <w:rFonts w:ascii="Times New Roman" w:hAnsi="Times New Roman" w:cs="Times New Roman"/>
          <w:sz w:val="28"/>
          <w:szCs w:val="28"/>
        </w:rPr>
        <w:t xml:space="preserve"> </w:t>
      </w:r>
      <w:r w:rsidR="00F80113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C84829" w:rsidRPr="008803ED">
        <w:rPr>
          <w:rFonts w:ascii="Times New Roman" w:hAnsi="Times New Roman" w:cs="Times New Roman"/>
          <w:sz w:val="28"/>
          <w:szCs w:val="28"/>
        </w:rPr>
        <w:t>;</w:t>
      </w:r>
      <w:r w:rsidR="00C84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113" w:rsidRDefault="00C84829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5736">
        <w:rPr>
          <w:rFonts w:ascii="Times New Roman" w:hAnsi="Times New Roman" w:cs="Times New Roman"/>
          <w:sz w:val="28"/>
          <w:szCs w:val="28"/>
        </w:rPr>
        <w:t>,</w:t>
      </w:r>
      <w:r w:rsidR="00AB3AEB">
        <w:rPr>
          <w:rFonts w:ascii="Times New Roman" w:hAnsi="Times New Roman" w:cs="Times New Roman"/>
          <w:sz w:val="28"/>
          <w:szCs w:val="28"/>
        </w:rPr>
        <w:t>72</w:t>
      </w:r>
      <w:r w:rsidR="009F4BCE">
        <w:rPr>
          <w:rFonts w:ascii="Times New Roman" w:hAnsi="Times New Roman" w:cs="Times New Roman"/>
          <w:sz w:val="28"/>
          <w:szCs w:val="28"/>
        </w:rPr>
        <w:t xml:space="preserve"> </w:t>
      </w:r>
      <w:r w:rsidR="00B87B07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01D8" w:rsidRPr="00303B55">
        <w:rPr>
          <w:rFonts w:ascii="Times New Roman" w:hAnsi="Times New Roman" w:cs="Times New Roman"/>
          <w:sz w:val="28"/>
          <w:szCs w:val="28"/>
        </w:rPr>
        <w:t>«</w:t>
      </w:r>
      <w:r w:rsidR="00EE3D88">
        <w:rPr>
          <w:rFonts w:ascii="Times New Roman" w:hAnsi="Times New Roman" w:cs="Times New Roman"/>
          <w:sz w:val="28"/>
          <w:szCs w:val="28"/>
        </w:rPr>
        <w:t>Развитие культуры Слободского района</w:t>
      </w:r>
      <w:r w:rsidR="00DD5801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F601D8" w:rsidRPr="00303B55">
        <w:rPr>
          <w:rFonts w:ascii="Times New Roman" w:hAnsi="Times New Roman" w:cs="Times New Roman"/>
          <w:sz w:val="28"/>
          <w:szCs w:val="28"/>
        </w:rPr>
        <w:t xml:space="preserve">» – </w:t>
      </w:r>
      <w:r w:rsidR="00AB3AEB">
        <w:rPr>
          <w:rFonts w:ascii="Times New Roman" w:hAnsi="Times New Roman" w:cs="Times New Roman"/>
          <w:sz w:val="28"/>
          <w:szCs w:val="28"/>
        </w:rPr>
        <w:t>86,063</w:t>
      </w:r>
      <w:r w:rsidR="00F601D8" w:rsidRPr="00303B55">
        <w:rPr>
          <w:rFonts w:ascii="Times New Roman" w:hAnsi="Times New Roman" w:cs="Times New Roman"/>
          <w:sz w:val="28"/>
          <w:szCs w:val="28"/>
        </w:rPr>
        <w:t xml:space="preserve"> млн.</w:t>
      </w:r>
      <w:r w:rsidR="00B87B07">
        <w:rPr>
          <w:rFonts w:ascii="Times New Roman" w:hAnsi="Times New Roman" w:cs="Times New Roman"/>
          <w:sz w:val="28"/>
          <w:szCs w:val="28"/>
        </w:rPr>
        <w:t xml:space="preserve"> </w:t>
      </w:r>
      <w:r w:rsidR="00F601D8" w:rsidRPr="00303B55">
        <w:rPr>
          <w:rFonts w:ascii="Times New Roman" w:hAnsi="Times New Roman" w:cs="Times New Roman"/>
          <w:sz w:val="28"/>
          <w:szCs w:val="28"/>
        </w:rPr>
        <w:t>рублей</w:t>
      </w:r>
      <w:r w:rsidR="005C00B5">
        <w:rPr>
          <w:rFonts w:ascii="Times New Roman" w:hAnsi="Times New Roman" w:cs="Times New Roman"/>
          <w:sz w:val="28"/>
          <w:szCs w:val="28"/>
        </w:rPr>
        <w:t>.</w:t>
      </w:r>
    </w:p>
    <w:p w:rsidR="0084781D" w:rsidRDefault="00D1158E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D1158E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и иных</w:t>
      </w:r>
      <w:r w:rsidR="00ED39B6">
        <w:rPr>
          <w:rFonts w:ascii="Times New Roman" w:hAnsi="Times New Roman" w:cs="Times New Roman"/>
          <w:sz w:val="28"/>
          <w:szCs w:val="28"/>
        </w:rPr>
        <w:t xml:space="preserve"> </w:t>
      </w:r>
      <w:r w:rsidRPr="00D1158E">
        <w:rPr>
          <w:rFonts w:ascii="Times New Roman" w:hAnsi="Times New Roman" w:cs="Times New Roman"/>
          <w:sz w:val="28"/>
          <w:szCs w:val="28"/>
        </w:rPr>
        <w:t>средств на реализацию муниципальных пр</w:t>
      </w:r>
      <w:r w:rsidR="008803ED">
        <w:rPr>
          <w:rFonts w:ascii="Times New Roman" w:hAnsi="Times New Roman" w:cs="Times New Roman"/>
          <w:sz w:val="28"/>
          <w:szCs w:val="28"/>
        </w:rPr>
        <w:t xml:space="preserve">ограмм </w:t>
      </w:r>
      <w:r w:rsidR="00303B55" w:rsidRPr="00303B55">
        <w:rPr>
          <w:rFonts w:ascii="Times New Roman" w:hAnsi="Times New Roman" w:cs="Times New Roman"/>
          <w:sz w:val="28"/>
          <w:szCs w:val="28"/>
        </w:rPr>
        <w:t>приведена в прило</w:t>
      </w:r>
      <w:r w:rsidR="00303B55" w:rsidRPr="00F77A60">
        <w:rPr>
          <w:rFonts w:ascii="Times New Roman" w:hAnsi="Times New Roman" w:cs="Times New Roman"/>
          <w:sz w:val="28"/>
          <w:szCs w:val="28"/>
        </w:rPr>
        <w:t>жении № 2.</w:t>
      </w:r>
    </w:p>
    <w:p w:rsidR="00F77A60" w:rsidRPr="00F77A60" w:rsidRDefault="003F04F5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70C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77A60" w:rsidRPr="00F77A60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муниципальных программ, рейтинг эффективности их реализации</w:t>
      </w:r>
      <w:r w:rsidR="00D1158E">
        <w:rPr>
          <w:rFonts w:ascii="Times New Roman" w:hAnsi="Times New Roman" w:cs="Times New Roman"/>
          <w:b/>
          <w:sz w:val="28"/>
          <w:szCs w:val="28"/>
        </w:rPr>
        <w:t>, предложения о целесообразности продолжения реализации муниципальных программ, о необходимости внесения изменений в программы или о досрочном прекращении реализации муниципальных программ начиная с очередного финансового года</w:t>
      </w:r>
    </w:p>
    <w:p w:rsidR="005C00B5" w:rsidRDefault="00B70CD9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CD9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</w:t>
      </w:r>
      <w:r w:rsidR="00DD5801">
        <w:rPr>
          <w:rFonts w:ascii="Times New Roman" w:hAnsi="Times New Roman" w:cs="Times New Roman"/>
          <w:sz w:val="28"/>
          <w:szCs w:val="28"/>
        </w:rPr>
        <w:t>м</w:t>
      </w:r>
      <w:r w:rsidR="00D51F17">
        <w:rPr>
          <w:rFonts w:ascii="Times New Roman" w:hAnsi="Times New Roman" w:cs="Times New Roman"/>
          <w:sz w:val="28"/>
          <w:szCs w:val="28"/>
        </w:rPr>
        <w:t xml:space="preserve"> (далее – оценка) по итогам 2023</w:t>
      </w:r>
      <w:r w:rsidRPr="00B70CD9">
        <w:rPr>
          <w:rFonts w:ascii="Times New Roman" w:hAnsi="Times New Roman" w:cs="Times New Roman"/>
          <w:sz w:val="28"/>
          <w:szCs w:val="28"/>
        </w:rPr>
        <w:t xml:space="preserve"> года проведена </w:t>
      </w:r>
      <w:r>
        <w:rPr>
          <w:rFonts w:ascii="Times New Roman" w:hAnsi="Times New Roman" w:cs="Times New Roman"/>
          <w:sz w:val="28"/>
          <w:szCs w:val="28"/>
        </w:rPr>
        <w:t>управлением экономического развития и поддержки сельхозпроизводства</w:t>
      </w:r>
      <w:r w:rsidRPr="00B70CD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Слободского</w:t>
      </w:r>
      <w:r w:rsidRPr="00B70CD9">
        <w:rPr>
          <w:rFonts w:ascii="Times New Roman" w:hAnsi="Times New Roman" w:cs="Times New Roman"/>
          <w:sz w:val="28"/>
          <w:szCs w:val="28"/>
        </w:rPr>
        <w:t xml:space="preserve"> района в соответствии с Методикой, утвержденной постановлением администрации района от </w:t>
      </w:r>
      <w:r>
        <w:rPr>
          <w:rFonts w:ascii="Times New Roman" w:hAnsi="Times New Roman" w:cs="Times New Roman"/>
          <w:sz w:val="28"/>
          <w:szCs w:val="28"/>
        </w:rPr>
        <w:t>02.08.2016</w:t>
      </w:r>
      <w:r w:rsidRPr="00B70CD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1043</w:t>
      </w:r>
      <w:r w:rsidRPr="00B70CD9">
        <w:rPr>
          <w:rFonts w:ascii="Times New Roman" w:hAnsi="Times New Roman" w:cs="Times New Roman"/>
          <w:sz w:val="28"/>
          <w:szCs w:val="28"/>
        </w:rPr>
        <w:t xml:space="preserve">, и основана на совокупной оценке по 3 критериям: </w:t>
      </w:r>
    </w:p>
    <w:p w:rsidR="005C00B5" w:rsidRDefault="00B70CD9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CD9">
        <w:rPr>
          <w:rFonts w:ascii="Times New Roman" w:hAnsi="Times New Roman" w:cs="Times New Roman"/>
          <w:sz w:val="28"/>
          <w:szCs w:val="28"/>
        </w:rPr>
        <w:t>оценка степени достижения це</w:t>
      </w:r>
      <w:r w:rsidR="005C00B5">
        <w:rPr>
          <w:rFonts w:ascii="Times New Roman" w:hAnsi="Times New Roman" w:cs="Times New Roman"/>
          <w:sz w:val="28"/>
          <w:szCs w:val="28"/>
        </w:rPr>
        <w:t>левых показателей эффективности;</w:t>
      </w:r>
    </w:p>
    <w:p w:rsidR="005C00B5" w:rsidRDefault="00B70CD9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CD9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</w:t>
      </w:r>
      <w:r w:rsidR="005C00B5">
        <w:rPr>
          <w:rFonts w:ascii="Times New Roman" w:hAnsi="Times New Roman" w:cs="Times New Roman"/>
          <w:sz w:val="28"/>
          <w:szCs w:val="28"/>
        </w:rPr>
        <w:t>;</w:t>
      </w:r>
      <w:r w:rsidRPr="00B70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0B5" w:rsidRDefault="00B70CD9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CD9">
        <w:rPr>
          <w:rFonts w:ascii="Times New Roman" w:hAnsi="Times New Roman" w:cs="Times New Roman"/>
          <w:sz w:val="28"/>
          <w:szCs w:val="28"/>
        </w:rPr>
        <w:t xml:space="preserve">оценка качества управления муниципальной программой. </w:t>
      </w:r>
    </w:p>
    <w:p w:rsidR="00B70CD9" w:rsidRDefault="00B70CD9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CD9">
        <w:rPr>
          <w:rFonts w:ascii="Times New Roman" w:hAnsi="Times New Roman" w:cs="Times New Roman"/>
          <w:sz w:val="28"/>
          <w:szCs w:val="28"/>
        </w:rPr>
        <w:t xml:space="preserve">По каждому критерию установлен весовой балл и определены показатели, в соответствии с которыми осуществляется оценка. Оценка проведена на основе информации, представленной ответственными исполнителями муниципальных программ, в составе годовых отчетов о ходе </w:t>
      </w:r>
      <w:r w:rsidRPr="00B70CD9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муниципальных программ. </w:t>
      </w:r>
      <w:r w:rsidR="003B1A4D">
        <w:rPr>
          <w:rFonts w:ascii="Times New Roman" w:hAnsi="Times New Roman" w:cs="Times New Roman"/>
          <w:sz w:val="28"/>
          <w:szCs w:val="28"/>
        </w:rPr>
        <w:t>Рейтинговые оценки эффективности реализации муниципальных пр</w:t>
      </w:r>
      <w:r w:rsidR="008803ED">
        <w:rPr>
          <w:rFonts w:ascii="Times New Roman" w:hAnsi="Times New Roman" w:cs="Times New Roman"/>
          <w:sz w:val="28"/>
          <w:szCs w:val="28"/>
        </w:rPr>
        <w:t xml:space="preserve">ограмм </w:t>
      </w:r>
      <w:r w:rsidRPr="00B70CD9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3B1A4D">
        <w:rPr>
          <w:rFonts w:ascii="Times New Roman" w:hAnsi="Times New Roman" w:cs="Times New Roman"/>
          <w:sz w:val="28"/>
          <w:szCs w:val="28"/>
        </w:rPr>
        <w:t>приложении № 1</w:t>
      </w:r>
      <w:r w:rsidR="000C4922">
        <w:rPr>
          <w:rFonts w:ascii="Times New Roman" w:hAnsi="Times New Roman" w:cs="Times New Roman"/>
          <w:sz w:val="28"/>
          <w:szCs w:val="28"/>
        </w:rPr>
        <w:t>.</w:t>
      </w:r>
      <w:r w:rsidRPr="00B70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0B5" w:rsidRDefault="00D16C64" w:rsidP="008609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 </w:t>
      </w:r>
      <w:r w:rsidR="005C00B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Все программы имеют высокий уровень ре</w:t>
      </w:r>
      <w:r w:rsidR="004973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а</w:t>
      </w:r>
      <w:r w:rsidR="000434D1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лизации, целесообразно продолж</w:t>
      </w:r>
      <w:r w:rsidR="004722FA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и</w:t>
      </w:r>
      <w:r w:rsidR="000434D1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ть реализацию в последующие годы.</w:t>
      </w:r>
    </w:p>
    <w:p w:rsidR="004A566B" w:rsidRDefault="004A566B" w:rsidP="008609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На основании проведенного мониторинга по реализаци</w:t>
      </w:r>
      <w:r w:rsidR="00D51F1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и муниципальных программ за 2023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год </w:t>
      </w:r>
      <w:r w:rsidRPr="00D16C64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ответственным исполнителям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рекомендуется:</w:t>
      </w:r>
    </w:p>
    <w:p w:rsidR="004A566B" w:rsidRDefault="00E66512" w:rsidP="008609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</w:t>
      </w:r>
      <w:r w:rsidR="004A566B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воевременно вносить изменения в муниципальные программы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в части ресурсного обеспечения, целевых показателей;</w:t>
      </w:r>
    </w:p>
    <w:p w:rsidR="00E66512" w:rsidRDefault="00E66512" w:rsidP="008609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проводить мониторинг реализации </w:t>
      </w:r>
      <w:r w:rsidR="00D51F1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программ в установленные Порядком сроки;</w:t>
      </w:r>
    </w:p>
    <w:p w:rsidR="00E66512" w:rsidRDefault="00E66512" w:rsidP="008609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контролировать своевременное размещение на сайте администрации Слободского района информации о внесенных изменениях в </w:t>
      </w:r>
      <w:r w:rsidR="00D51F1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муниципальные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программы;</w:t>
      </w:r>
    </w:p>
    <w:p w:rsidR="00ED5D27" w:rsidRPr="00D16C64" w:rsidRDefault="00E66512" w:rsidP="008609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План реализации муниципальных программ разрабатывать и утверждать в сроки, установленные Порядком.</w:t>
      </w:r>
      <w:r w:rsidR="004A566B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</w:p>
    <w:sectPr w:rsidR="00ED5D27" w:rsidRPr="00D16C64" w:rsidSect="009C0FD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F1191"/>
    <w:multiLevelType w:val="multilevel"/>
    <w:tmpl w:val="10C49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55"/>
    <w:rsid w:val="00000E4C"/>
    <w:rsid w:val="000434D1"/>
    <w:rsid w:val="00065D8E"/>
    <w:rsid w:val="00097DEF"/>
    <w:rsid w:val="000A45FC"/>
    <w:rsid w:val="000A605B"/>
    <w:rsid w:val="000C4922"/>
    <w:rsid w:val="000D541E"/>
    <w:rsid w:val="000F0947"/>
    <w:rsid w:val="000F455F"/>
    <w:rsid w:val="001023C5"/>
    <w:rsid w:val="00157BF8"/>
    <w:rsid w:val="00161235"/>
    <w:rsid w:val="001759FF"/>
    <w:rsid w:val="00187D47"/>
    <w:rsid w:val="00191BF5"/>
    <w:rsid w:val="00194B70"/>
    <w:rsid w:val="001D783C"/>
    <w:rsid w:val="001F7159"/>
    <w:rsid w:val="002104B0"/>
    <w:rsid w:val="00213242"/>
    <w:rsid w:val="002E4F1A"/>
    <w:rsid w:val="002F25FE"/>
    <w:rsid w:val="00303B55"/>
    <w:rsid w:val="00331D3C"/>
    <w:rsid w:val="0034593A"/>
    <w:rsid w:val="00381A43"/>
    <w:rsid w:val="00382ED4"/>
    <w:rsid w:val="003A1901"/>
    <w:rsid w:val="003B1A4D"/>
    <w:rsid w:val="003E7BBA"/>
    <w:rsid w:val="003F04F5"/>
    <w:rsid w:val="00443C31"/>
    <w:rsid w:val="004633FD"/>
    <w:rsid w:val="004722FA"/>
    <w:rsid w:val="00497364"/>
    <w:rsid w:val="004A566B"/>
    <w:rsid w:val="004D0857"/>
    <w:rsid w:val="00516335"/>
    <w:rsid w:val="00552845"/>
    <w:rsid w:val="00560736"/>
    <w:rsid w:val="00560D44"/>
    <w:rsid w:val="00564508"/>
    <w:rsid w:val="005914D1"/>
    <w:rsid w:val="005C00B5"/>
    <w:rsid w:val="005C1DFC"/>
    <w:rsid w:val="005C45DF"/>
    <w:rsid w:val="005C4806"/>
    <w:rsid w:val="005F18E8"/>
    <w:rsid w:val="006361DB"/>
    <w:rsid w:val="00637641"/>
    <w:rsid w:val="00643742"/>
    <w:rsid w:val="006A5736"/>
    <w:rsid w:val="006B6199"/>
    <w:rsid w:val="006C0977"/>
    <w:rsid w:val="006E0ABB"/>
    <w:rsid w:val="007942F0"/>
    <w:rsid w:val="00836C8B"/>
    <w:rsid w:val="00842731"/>
    <w:rsid w:val="0084781D"/>
    <w:rsid w:val="00856102"/>
    <w:rsid w:val="00860981"/>
    <w:rsid w:val="008803ED"/>
    <w:rsid w:val="00887E7D"/>
    <w:rsid w:val="0091567B"/>
    <w:rsid w:val="00951D31"/>
    <w:rsid w:val="00951D99"/>
    <w:rsid w:val="00962A88"/>
    <w:rsid w:val="00987753"/>
    <w:rsid w:val="00990F78"/>
    <w:rsid w:val="009B06C1"/>
    <w:rsid w:val="009C0FDF"/>
    <w:rsid w:val="009C66AC"/>
    <w:rsid w:val="009E7440"/>
    <w:rsid w:val="009F4BCE"/>
    <w:rsid w:val="00A00309"/>
    <w:rsid w:val="00A13D12"/>
    <w:rsid w:val="00A177A6"/>
    <w:rsid w:val="00A366D6"/>
    <w:rsid w:val="00A6134D"/>
    <w:rsid w:val="00AA0F7C"/>
    <w:rsid w:val="00AA6EF6"/>
    <w:rsid w:val="00AB3AEB"/>
    <w:rsid w:val="00AD32B5"/>
    <w:rsid w:val="00B70CD9"/>
    <w:rsid w:val="00B87B07"/>
    <w:rsid w:val="00B92445"/>
    <w:rsid w:val="00B97071"/>
    <w:rsid w:val="00BA7F3E"/>
    <w:rsid w:val="00BE1723"/>
    <w:rsid w:val="00BE4D0C"/>
    <w:rsid w:val="00C219FB"/>
    <w:rsid w:val="00C7522D"/>
    <w:rsid w:val="00C84829"/>
    <w:rsid w:val="00CA2021"/>
    <w:rsid w:val="00CA3E4B"/>
    <w:rsid w:val="00CD2082"/>
    <w:rsid w:val="00CD5B4B"/>
    <w:rsid w:val="00D021CF"/>
    <w:rsid w:val="00D1158E"/>
    <w:rsid w:val="00D16C64"/>
    <w:rsid w:val="00D51F17"/>
    <w:rsid w:val="00D615F9"/>
    <w:rsid w:val="00DD217B"/>
    <w:rsid w:val="00DD5801"/>
    <w:rsid w:val="00E0163C"/>
    <w:rsid w:val="00E35989"/>
    <w:rsid w:val="00E45CC8"/>
    <w:rsid w:val="00E55BE7"/>
    <w:rsid w:val="00E66512"/>
    <w:rsid w:val="00E96915"/>
    <w:rsid w:val="00EC316F"/>
    <w:rsid w:val="00ED02AF"/>
    <w:rsid w:val="00ED10CB"/>
    <w:rsid w:val="00ED39B6"/>
    <w:rsid w:val="00ED5D27"/>
    <w:rsid w:val="00EE198E"/>
    <w:rsid w:val="00EE3D88"/>
    <w:rsid w:val="00F1087A"/>
    <w:rsid w:val="00F24BB0"/>
    <w:rsid w:val="00F56D2B"/>
    <w:rsid w:val="00F601D8"/>
    <w:rsid w:val="00F76F9E"/>
    <w:rsid w:val="00F77A60"/>
    <w:rsid w:val="00F80113"/>
    <w:rsid w:val="00F919CA"/>
    <w:rsid w:val="00FA4B10"/>
    <w:rsid w:val="00FE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D4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16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0981"/>
    <w:pPr>
      <w:ind w:left="720"/>
      <w:contextualSpacing/>
    </w:pPr>
  </w:style>
  <w:style w:type="character" w:customStyle="1" w:styleId="24">
    <w:name w:val="24 пт"/>
    <w:rsid w:val="005C1DFC"/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D4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16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0981"/>
    <w:pPr>
      <w:ind w:left="720"/>
      <w:contextualSpacing/>
    </w:pPr>
  </w:style>
  <w:style w:type="character" w:customStyle="1" w:styleId="24">
    <w:name w:val="24 пт"/>
    <w:rsid w:val="005C1DFC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21138-DA43-464A-A997-DAADD4AD8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7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97</cp:revision>
  <cp:lastPrinted>2022-04-12T06:44:00Z</cp:lastPrinted>
  <dcterms:created xsi:type="dcterms:W3CDTF">2017-03-20T06:13:00Z</dcterms:created>
  <dcterms:modified xsi:type="dcterms:W3CDTF">2024-04-08T09:40:00Z</dcterms:modified>
</cp:coreProperties>
</file>