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B3" w:rsidRPr="00C028B3" w:rsidRDefault="00C028B3" w:rsidP="00C028B3">
      <w:pPr>
        <w:tabs>
          <w:tab w:val="clear" w:pos="709"/>
          <w:tab w:val="left" w:pos="851"/>
        </w:tabs>
        <w:suppressAutoHyphens w:val="0"/>
        <w:spacing w:line="240" w:lineRule="auto"/>
        <w:ind w:right="-81"/>
        <w:jc w:val="center"/>
        <w:rPr>
          <w:color w:val="auto"/>
          <w:lang w:val="ru-RU"/>
        </w:rPr>
      </w:pPr>
      <w:r>
        <w:rPr>
          <w:noProof/>
          <w:color w:val="auto"/>
          <w:lang w:val="ru-RU"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240" w:lineRule="auto"/>
        <w:ind w:right="-81"/>
        <w:jc w:val="center"/>
        <w:rPr>
          <w:color w:val="auto"/>
          <w:lang w:val="ru-RU"/>
        </w:rPr>
      </w:pPr>
    </w:p>
    <w:p w:rsidR="00C028B3" w:rsidRPr="00C028B3" w:rsidRDefault="00C028B3" w:rsidP="00C028B3">
      <w:pPr>
        <w:tabs>
          <w:tab w:val="clear" w:pos="709"/>
        </w:tabs>
        <w:suppressAutoHyphens w:val="0"/>
        <w:spacing w:line="360" w:lineRule="auto"/>
        <w:ind w:right="-79"/>
        <w:jc w:val="center"/>
        <w:rPr>
          <w:b/>
          <w:caps/>
          <w:color w:val="auto"/>
          <w:sz w:val="28"/>
          <w:szCs w:val="28"/>
          <w:lang w:val="ru-RU"/>
        </w:rPr>
      </w:pPr>
      <w:r w:rsidRPr="00C028B3">
        <w:rPr>
          <w:b/>
          <w:caps/>
          <w:color w:val="auto"/>
          <w:sz w:val="28"/>
          <w:szCs w:val="28"/>
          <w:lang w:val="ru-RU"/>
        </w:rPr>
        <w:t>администрация слободского МУНИЦИПАЛЬНОГО района</w:t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360" w:lineRule="auto"/>
        <w:ind w:right="-79"/>
        <w:jc w:val="center"/>
        <w:rPr>
          <w:b/>
          <w:caps/>
          <w:color w:val="auto"/>
          <w:sz w:val="28"/>
          <w:szCs w:val="28"/>
          <w:lang w:val="ru-RU"/>
        </w:rPr>
      </w:pPr>
      <w:r w:rsidRPr="00C028B3">
        <w:rPr>
          <w:b/>
          <w:caps/>
          <w:color w:val="auto"/>
          <w:sz w:val="28"/>
          <w:szCs w:val="28"/>
          <w:lang w:val="ru-RU"/>
        </w:rPr>
        <w:t>КИРОВСКОЙ ОБЛАСТИ</w:t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360" w:lineRule="auto"/>
        <w:ind w:right="-79"/>
        <w:jc w:val="center"/>
        <w:rPr>
          <w:b/>
          <w:caps/>
          <w:color w:val="auto"/>
          <w:sz w:val="32"/>
          <w:szCs w:val="32"/>
          <w:lang w:val="ru-RU"/>
        </w:rPr>
      </w:pPr>
    </w:p>
    <w:p w:rsidR="00C028B3" w:rsidRPr="00C028B3" w:rsidRDefault="00C028B3" w:rsidP="00C028B3">
      <w:pPr>
        <w:tabs>
          <w:tab w:val="clear" w:pos="709"/>
        </w:tabs>
        <w:suppressAutoHyphens w:val="0"/>
        <w:spacing w:line="360" w:lineRule="auto"/>
        <w:ind w:right="-79"/>
        <w:jc w:val="center"/>
        <w:rPr>
          <w:b/>
          <w:caps/>
          <w:color w:val="auto"/>
          <w:sz w:val="32"/>
          <w:szCs w:val="32"/>
          <w:lang w:val="ru-RU"/>
        </w:rPr>
      </w:pPr>
      <w:r w:rsidRPr="00C028B3">
        <w:rPr>
          <w:b/>
          <w:caps/>
          <w:color w:val="auto"/>
          <w:sz w:val="32"/>
          <w:szCs w:val="32"/>
          <w:lang w:val="ru-RU"/>
        </w:rPr>
        <w:t>постановление</w:t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240" w:lineRule="auto"/>
        <w:ind w:right="-81"/>
        <w:jc w:val="center"/>
        <w:rPr>
          <w:b/>
          <w:caps/>
          <w:color w:val="auto"/>
          <w:sz w:val="36"/>
          <w:szCs w:val="36"/>
          <w:lang w:val="ru-RU"/>
        </w:rPr>
      </w:pPr>
    </w:p>
    <w:p w:rsidR="00C028B3" w:rsidRPr="007863E5" w:rsidRDefault="007863E5" w:rsidP="007863E5">
      <w:pPr>
        <w:tabs>
          <w:tab w:val="clear" w:pos="709"/>
        </w:tabs>
        <w:suppressAutoHyphens w:val="0"/>
        <w:spacing w:line="240" w:lineRule="auto"/>
        <w:ind w:right="-79"/>
        <w:rPr>
          <w:color w:val="auto"/>
          <w:sz w:val="28"/>
          <w:szCs w:val="28"/>
          <w:lang w:val="ru-RU"/>
        </w:rPr>
      </w:pPr>
      <w:r w:rsidRPr="005137A9">
        <w:rPr>
          <w:caps/>
          <w:color w:val="auto"/>
          <w:sz w:val="28"/>
          <w:szCs w:val="28"/>
          <w:u w:val="single"/>
          <w:lang w:val="ru-RU"/>
        </w:rPr>
        <w:t>13.05.2024</w:t>
      </w:r>
      <w:r w:rsidR="00C028B3" w:rsidRPr="005137A9">
        <w:rPr>
          <w:caps/>
          <w:color w:val="auto"/>
          <w:sz w:val="28"/>
          <w:szCs w:val="28"/>
          <w:u w:val="single"/>
          <w:lang w:val="ru-RU"/>
        </w:rPr>
        <w:t xml:space="preserve"> </w:t>
      </w:r>
      <w:r w:rsidR="00C028B3" w:rsidRPr="00C028B3">
        <w:rPr>
          <w:caps/>
          <w:color w:val="auto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caps/>
          <w:color w:val="auto"/>
          <w:sz w:val="28"/>
          <w:szCs w:val="28"/>
          <w:lang w:val="ru-RU"/>
        </w:rPr>
        <w:t xml:space="preserve">              </w:t>
      </w:r>
      <w:r w:rsidR="005137A9">
        <w:rPr>
          <w:caps/>
          <w:color w:val="auto"/>
          <w:sz w:val="28"/>
          <w:szCs w:val="28"/>
          <w:lang w:val="ru-RU"/>
        </w:rPr>
        <w:t xml:space="preserve">           </w:t>
      </w:r>
      <w:r w:rsidR="00C028B3" w:rsidRPr="00C028B3">
        <w:rPr>
          <w:caps/>
          <w:color w:val="auto"/>
          <w:sz w:val="28"/>
          <w:szCs w:val="28"/>
          <w:lang w:val="ru-RU"/>
        </w:rPr>
        <w:t xml:space="preserve">   №</w:t>
      </w:r>
      <w:r w:rsidR="00C028B3" w:rsidRPr="00C028B3">
        <w:rPr>
          <w:caps/>
          <w:color w:val="auto"/>
          <w:lang w:val="ru-RU"/>
        </w:rPr>
        <w:t xml:space="preserve"> </w:t>
      </w:r>
      <w:r>
        <w:rPr>
          <w:caps/>
          <w:color w:val="auto"/>
          <w:lang w:val="ru-RU"/>
        </w:rPr>
        <w:t xml:space="preserve"> </w:t>
      </w:r>
      <w:r w:rsidRPr="005137A9">
        <w:rPr>
          <w:caps/>
          <w:color w:val="auto"/>
          <w:sz w:val="28"/>
          <w:szCs w:val="28"/>
          <w:u w:val="single"/>
          <w:lang w:val="ru-RU"/>
        </w:rPr>
        <w:t>637</w:t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240" w:lineRule="auto"/>
        <w:ind w:right="-81"/>
        <w:jc w:val="center"/>
        <w:rPr>
          <w:color w:val="auto"/>
          <w:sz w:val="28"/>
          <w:szCs w:val="28"/>
          <w:lang w:val="ru-RU"/>
        </w:rPr>
      </w:pPr>
      <w:r w:rsidRPr="00C028B3">
        <w:rPr>
          <w:color w:val="auto"/>
          <w:sz w:val="28"/>
          <w:szCs w:val="28"/>
          <w:lang w:val="ru-RU"/>
        </w:rPr>
        <w:t>г. Слободской</w:t>
      </w:r>
    </w:p>
    <w:p w:rsidR="00C028B3" w:rsidRPr="00C028B3" w:rsidRDefault="00C028B3" w:rsidP="00C028B3">
      <w:pPr>
        <w:tabs>
          <w:tab w:val="clear" w:pos="709"/>
        </w:tabs>
        <w:suppressAutoHyphens w:val="0"/>
        <w:spacing w:line="240" w:lineRule="auto"/>
        <w:ind w:right="-81" w:firstLine="720"/>
        <w:jc w:val="center"/>
        <w:rPr>
          <w:color w:val="auto"/>
          <w:sz w:val="48"/>
          <w:szCs w:val="48"/>
          <w:lang w:val="ru-RU"/>
        </w:rPr>
      </w:pPr>
      <w:bookmarkStart w:id="0" w:name="_GoBack"/>
      <w:bookmarkEnd w:id="0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C028B3" w:rsidRPr="005137A9" w:rsidTr="00C028B3">
        <w:trPr>
          <w:trHeight w:val="338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C028B3" w:rsidRPr="00C028B3" w:rsidRDefault="0057348D" w:rsidP="009D6B38">
            <w:pPr>
              <w:spacing w:line="360" w:lineRule="atLeast"/>
              <w:jc w:val="center"/>
              <w:rPr>
                <w:b/>
                <w:sz w:val="28"/>
                <w:szCs w:val="32"/>
                <w:lang w:val="ru-RU"/>
              </w:rPr>
            </w:pPr>
            <w:r>
              <w:rPr>
                <w:b/>
                <w:bCs/>
                <w:sz w:val="28"/>
                <w:szCs w:val="32"/>
                <w:lang w:val="ru-RU"/>
              </w:rPr>
              <w:t xml:space="preserve">О признании утратившими силу постановлений </w:t>
            </w:r>
            <w:r w:rsidR="00980CB0">
              <w:rPr>
                <w:b/>
                <w:bCs/>
                <w:sz w:val="28"/>
                <w:szCs w:val="32"/>
                <w:lang w:val="ru-RU"/>
              </w:rPr>
              <w:t xml:space="preserve"> </w:t>
            </w:r>
          </w:p>
        </w:tc>
      </w:tr>
      <w:tr w:rsidR="00C028B3" w:rsidRPr="005137A9" w:rsidTr="00C028B3">
        <w:trPr>
          <w:trHeight w:val="338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C028B3" w:rsidRPr="00C028B3" w:rsidRDefault="00C028B3" w:rsidP="00C028B3">
            <w:pPr>
              <w:tabs>
                <w:tab w:val="clear" w:pos="709"/>
              </w:tabs>
              <w:suppressAutoHyphens w:val="0"/>
              <w:spacing w:line="240" w:lineRule="auto"/>
              <w:ind w:right="-16"/>
              <w:rPr>
                <w:bCs/>
                <w:sz w:val="28"/>
                <w:szCs w:val="32"/>
                <w:lang w:val="ru-RU"/>
              </w:rPr>
            </w:pPr>
          </w:p>
        </w:tc>
      </w:tr>
    </w:tbl>
    <w:p w:rsidR="00C028B3" w:rsidRPr="00C028B3" w:rsidRDefault="0057348D" w:rsidP="00C028B3">
      <w:pPr>
        <w:tabs>
          <w:tab w:val="clear" w:pos="709"/>
        </w:tabs>
        <w:suppressAutoHyphens w:val="0"/>
        <w:spacing w:line="360" w:lineRule="auto"/>
        <w:ind w:firstLine="709"/>
        <w:jc w:val="both"/>
        <w:rPr>
          <w:color w:val="auto"/>
          <w:sz w:val="16"/>
          <w:szCs w:val="16"/>
          <w:lang w:val="ru-RU"/>
        </w:rPr>
      </w:pPr>
      <w:r>
        <w:rPr>
          <w:color w:val="auto"/>
          <w:sz w:val="28"/>
          <w:szCs w:val="28"/>
          <w:lang w:val="ru-RU"/>
        </w:rPr>
        <w:t>В связи</w:t>
      </w:r>
      <w:r w:rsidR="00980CB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с принятием новой редакции  Муниципальной программы «Развитие культуры Слободского района Кировской области», утвержденной постановление администрации Слободского района от 15.12.2023 № 1796, </w:t>
      </w:r>
      <w:r w:rsidR="00C028B3" w:rsidRPr="00C028B3">
        <w:rPr>
          <w:color w:val="auto"/>
          <w:sz w:val="28"/>
          <w:szCs w:val="28"/>
          <w:lang w:val="ru-RU"/>
        </w:rPr>
        <w:t>Администрация Слободского района</w:t>
      </w:r>
      <w:r w:rsidR="009B791C">
        <w:rPr>
          <w:color w:val="auto"/>
          <w:sz w:val="28"/>
          <w:szCs w:val="28"/>
          <w:lang w:val="ru-RU"/>
        </w:rPr>
        <w:t xml:space="preserve"> </w:t>
      </w:r>
      <w:r w:rsidR="00C028B3" w:rsidRPr="00C028B3">
        <w:rPr>
          <w:color w:val="auto"/>
          <w:sz w:val="28"/>
          <w:szCs w:val="28"/>
          <w:lang w:val="ru-RU"/>
        </w:rPr>
        <w:t xml:space="preserve"> ПОСТАНОВЛЯЕТ:  </w:t>
      </w:r>
    </w:p>
    <w:p w:rsidR="003A1DF0" w:rsidRPr="0057348D" w:rsidRDefault="0057348D" w:rsidP="0057348D">
      <w:pPr>
        <w:pStyle w:val="a8"/>
        <w:numPr>
          <w:ilvl w:val="0"/>
          <w:numId w:val="16"/>
        </w:numPr>
        <w:tabs>
          <w:tab w:val="clear" w:pos="709"/>
        </w:tabs>
        <w:suppressAutoHyphens w:val="0"/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57348D">
        <w:rPr>
          <w:color w:val="auto"/>
          <w:sz w:val="28"/>
          <w:szCs w:val="28"/>
          <w:lang w:val="ru-RU"/>
        </w:rPr>
        <w:t>Признать утратившими силу следующие постановления:</w:t>
      </w:r>
    </w:p>
    <w:p w:rsidR="0057348D" w:rsidRDefault="0057348D" w:rsidP="0057348D">
      <w:pPr>
        <w:tabs>
          <w:tab w:val="clear" w:pos="709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6288F">
        <w:rPr>
          <w:sz w:val="28"/>
          <w:szCs w:val="28"/>
          <w:lang w:val="ru-RU"/>
        </w:rPr>
        <w:t>1.1 О</w:t>
      </w:r>
      <w:r>
        <w:rPr>
          <w:sz w:val="28"/>
          <w:szCs w:val="28"/>
          <w:lang w:val="ru-RU"/>
        </w:rPr>
        <w:t>т 23.12.2020 № 1458 «О внесении изменений в постановление администрации Слободского района от 15.11.2019 № 1888»;</w:t>
      </w:r>
    </w:p>
    <w:p w:rsidR="0057348D" w:rsidRDefault="0057348D" w:rsidP="0057348D">
      <w:pPr>
        <w:tabs>
          <w:tab w:val="clear" w:pos="709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6288F">
        <w:rPr>
          <w:sz w:val="28"/>
          <w:szCs w:val="28"/>
          <w:lang w:val="ru-RU"/>
        </w:rPr>
        <w:t>1.2 О</w:t>
      </w:r>
      <w:r>
        <w:rPr>
          <w:sz w:val="28"/>
          <w:szCs w:val="28"/>
          <w:lang w:val="ru-RU"/>
        </w:rPr>
        <w:t>т 29.12.2022 № 1887 «О внесении изменений в постановление администрации Слободского района от 15.11.2019 № 1888»;</w:t>
      </w:r>
    </w:p>
    <w:p w:rsidR="0057348D" w:rsidRDefault="0057348D" w:rsidP="0057348D">
      <w:pPr>
        <w:tabs>
          <w:tab w:val="clear" w:pos="709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6288F">
        <w:rPr>
          <w:sz w:val="28"/>
          <w:szCs w:val="28"/>
          <w:lang w:val="ru-RU"/>
        </w:rPr>
        <w:t>1.3 О</w:t>
      </w:r>
      <w:r>
        <w:rPr>
          <w:sz w:val="28"/>
          <w:szCs w:val="28"/>
          <w:lang w:val="ru-RU"/>
        </w:rPr>
        <w:t xml:space="preserve">т 14.06.2023 № 825 «О внесении изменений в </w:t>
      </w:r>
      <w:r w:rsidR="004854F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администрации Слободского района от 15.11.2019 </w:t>
      </w:r>
      <w:r w:rsidR="004854F8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1888</w:t>
      </w:r>
      <w:r w:rsidR="004854F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66288F" w:rsidRPr="0066288F" w:rsidRDefault="0066288F" w:rsidP="006628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66288F">
        <w:rPr>
          <w:rFonts w:eastAsia="Calibri"/>
          <w:color w:val="auto"/>
          <w:sz w:val="28"/>
          <w:szCs w:val="28"/>
          <w:lang w:val="ru-RU"/>
        </w:rPr>
        <w:t xml:space="preserve"> Опубликовать настоящее постановление в информационном бюллетене   органов  местного  самоуправления  Слободского  муниципального района Кировской области и информационно-телекоммуникационной сети «Интернет».</w:t>
      </w:r>
    </w:p>
    <w:p w:rsidR="003A1DF0" w:rsidRDefault="003A1DF0" w:rsidP="004854F8">
      <w:pPr>
        <w:tabs>
          <w:tab w:val="clear" w:pos="709"/>
          <w:tab w:val="left" w:pos="567"/>
        </w:tabs>
        <w:spacing w:line="360" w:lineRule="auto"/>
        <w:ind w:left="-142"/>
        <w:jc w:val="both"/>
        <w:rPr>
          <w:color w:val="auto"/>
          <w:sz w:val="28"/>
          <w:szCs w:val="28"/>
          <w:lang w:val="ru-RU"/>
        </w:rPr>
      </w:pPr>
      <w:r w:rsidRPr="003748ED">
        <w:rPr>
          <w:sz w:val="28"/>
          <w:szCs w:val="28"/>
          <w:lang w:val="ru-RU"/>
        </w:rPr>
        <w:t xml:space="preserve">   </w:t>
      </w:r>
    </w:p>
    <w:p w:rsidR="00C028B3" w:rsidRDefault="00C028B3" w:rsidP="00C028B3">
      <w:pPr>
        <w:tabs>
          <w:tab w:val="clear" w:pos="709"/>
        </w:tabs>
        <w:suppressAutoHyphens w:val="0"/>
        <w:spacing w:line="240" w:lineRule="auto"/>
        <w:rPr>
          <w:color w:val="auto"/>
          <w:sz w:val="28"/>
          <w:szCs w:val="28"/>
          <w:lang w:val="ru-RU"/>
        </w:rPr>
      </w:pPr>
      <w:r w:rsidRPr="00C028B3">
        <w:rPr>
          <w:color w:val="auto"/>
          <w:sz w:val="28"/>
          <w:szCs w:val="28"/>
          <w:lang w:val="ru-RU"/>
        </w:rPr>
        <w:t xml:space="preserve">Глава Слободского района </w:t>
      </w:r>
      <w:r w:rsidR="005F2286">
        <w:rPr>
          <w:color w:val="auto"/>
          <w:sz w:val="28"/>
          <w:szCs w:val="28"/>
          <w:lang w:val="ru-RU"/>
        </w:rPr>
        <w:t xml:space="preserve">                                                            </w:t>
      </w:r>
      <w:r w:rsidR="00286097">
        <w:rPr>
          <w:color w:val="auto"/>
          <w:sz w:val="28"/>
          <w:szCs w:val="28"/>
          <w:lang w:val="ru-RU"/>
        </w:rPr>
        <w:t xml:space="preserve"> А.И. Костылев</w:t>
      </w:r>
    </w:p>
    <w:p w:rsidR="006335B4" w:rsidRPr="006335B4" w:rsidRDefault="006335B4" w:rsidP="006335B4">
      <w:pPr>
        <w:tabs>
          <w:tab w:val="clear" w:pos="709"/>
          <w:tab w:val="left" w:pos="0"/>
        </w:tabs>
        <w:suppressAutoHyphens w:val="0"/>
        <w:spacing w:line="240" w:lineRule="auto"/>
        <w:ind w:right="-81"/>
        <w:jc w:val="both"/>
        <w:rPr>
          <w:color w:val="auto"/>
          <w:sz w:val="28"/>
          <w:szCs w:val="28"/>
          <w:lang w:val="ru-RU"/>
        </w:rPr>
      </w:pPr>
    </w:p>
    <w:p w:rsidR="009D6B38" w:rsidRDefault="009D6B38" w:rsidP="006335B4">
      <w:pPr>
        <w:tabs>
          <w:tab w:val="clear" w:pos="709"/>
          <w:tab w:val="left" w:pos="0"/>
        </w:tabs>
        <w:suppressAutoHyphens w:val="0"/>
        <w:spacing w:line="240" w:lineRule="auto"/>
        <w:ind w:right="-81"/>
        <w:jc w:val="both"/>
        <w:rPr>
          <w:color w:val="auto"/>
          <w:sz w:val="28"/>
          <w:szCs w:val="28"/>
          <w:lang w:val="ru-RU"/>
        </w:rPr>
      </w:pPr>
    </w:p>
    <w:p w:rsidR="003748ED" w:rsidRDefault="00C432AF" w:rsidP="009D6F12">
      <w:pPr>
        <w:ind w:left="360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         </w:t>
      </w:r>
    </w:p>
    <w:sectPr w:rsidR="003748ED" w:rsidSect="004C18AF">
      <w:pgSz w:w="11906" w:h="16838"/>
      <w:pgMar w:top="851" w:right="851" w:bottom="567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91"/>
        </w:tabs>
        <w:ind w:left="1211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4E5771"/>
    <w:multiLevelType w:val="multilevel"/>
    <w:tmpl w:val="8336473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03032EAC"/>
    <w:multiLevelType w:val="multilevel"/>
    <w:tmpl w:val="8DA0B0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0F513F01"/>
    <w:multiLevelType w:val="multilevel"/>
    <w:tmpl w:val="7CE4B5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4">
    <w:nsid w:val="0F816B6E"/>
    <w:multiLevelType w:val="hybridMultilevel"/>
    <w:tmpl w:val="7A66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14B57"/>
    <w:multiLevelType w:val="multilevel"/>
    <w:tmpl w:val="F7C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A624F37"/>
    <w:multiLevelType w:val="multilevel"/>
    <w:tmpl w:val="4E1CD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C577230"/>
    <w:multiLevelType w:val="multilevel"/>
    <w:tmpl w:val="BB7C09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E1C53F5"/>
    <w:multiLevelType w:val="hybridMultilevel"/>
    <w:tmpl w:val="6BC6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86196"/>
    <w:multiLevelType w:val="hybridMultilevel"/>
    <w:tmpl w:val="06100A8E"/>
    <w:lvl w:ilvl="0" w:tplc="BA169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96C44"/>
    <w:multiLevelType w:val="hybridMultilevel"/>
    <w:tmpl w:val="995010BA"/>
    <w:lvl w:ilvl="0" w:tplc="A824F25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933E2"/>
    <w:multiLevelType w:val="hybridMultilevel"/>
    <w:tmpl w:val="4BD0C544"/>
    <w:lvl w:ilvl="0" w:tplc="D7A80606">
      <w:start w:val="1"/>
      <w:numFmt w:val="decimal"/>
      <w:lvlText w:val="%1."/>
      <w:lvlJc w:val="left"/>
      <w:pPr>
        <w:ind w:left="250" w:hanging="278"/>
      </w:pPr>
      <w:rPr>
        <w:rFonts w:hint="default"/>
        <w:spacing w:val="0"/>
        <w:w w:val="92"/>
        <w:lang w:val="ru-RU" w:eastAsia="en-US" w:bidi="ar-SA"/>
      </w:rPr>
    </w:lvl>
    <w:lvl w:ilvl="1" w:tplc="54AEF6E2">
      <w:start w:val="1"/>
      <w:numFmt w:val="decimal"/>
      <w:lvlText w:val="%2)"/>
      <w:lvlJc w:val="left"/>
      <w:pPr>
        <w:ind w:left="242" w:hanging="504"/>
      </w:pPr>
      <w:rPr>
        <w:rFonts w:hint="default"/>
        <w:spacing w:val="0"/>
        <w:w w:val="97"/>
        <w:lang w:val="ru-RU" w:eastAsia="en-US" w:bidi="ar-SA"/>
      </w:rPr>
    </w:lvl>
    <w:lvl w:ilvl="2" w:tplc="DBE8D0A0">
      <w:numFmt w:val="bullet"/>
      <w:lvlText w:val="•"/>
      <w:lvlJc w:val="left"/>
      <w:pPr>
        <w:ind w:left="1260" w:hanging="504"/>
      </w:pPr>
      <w:rPr>
        <w:rFonts w:hint="default"/>
        <w:lang w:val="ru-RU" w:eastAsia="en-US" w:bidi="ar-SA"/>
      </w:rPr>
    </w:lvl>
    <w:lvl w:ilvl="3" w:tplc="403A6ADC">
      <w:numFmt w:val="bullet"/>
      <w:lvlText w:val="•"/>
      <w:lvlJc w:val="left"/>
      <w:pPr>
        <w:ind w:left="2367" w:hanging="504"/>
      </w:pPr>
      <w:rPr>
        <w:rFonts w:hint="default"/>
        <w:lang w:val="ru-RU" w:eastAsia="en-US" w:bidi="ar-SA"/>
      </w:rPr>
    </w:lvl>
    <w:lvl w:ilvl="4" w:tplc="1A1C19CA">
      <w:numFmt w:val="bullet"/>
      <w:lvlText w:val="•"/>
      <w:lvlJc w:val="left"/>
      <w:pPr>
        <w:ind w:left="3475" w:hanging="504"/>
      </w:pPr>
      <w:rPr>
        <w:rFonts w:hint="default"/>
        <w:lang w:val="ru-RU" w:eastAsia="en-US" w:bidi="ar-SA"/>
      </w:rPr>
    </w:lvl>
    <w:lvl w:ilvl="5" w:tplc="C1DA7414">
      <w:numFmt w:val="bullet"/>
      <w:lvlText w:val="•"/>
      <w:lvlJc w:val="left"/>
      <w:pPr>
        <w:ind w:left="4582" w:hanging="504"/>
      </w:pPr>
      <w:rPr>
        <w:rFonts w:hint="default"/>
        <w:lang w:val="ru-RU" w:eastAsia="en-US" w:bidi="ar-SA"/>
      </w:rPr>
    </w:lvl>
    <w:lvl w:ilvl="6" w:tplc="9E5238D8">
      <w:numFmt w:val="bullet"/>
      <w:lvlText w:val="•"/>
      <w:lvlJc w:val="left"/>
      <w:pPr>
        <w:ind w:left="5690" w:hanging="504"/>
      </w:pPr>
      <w:rPr>
        <w:rFonts w:hint="default"/>
        <w:lang w:val="ru-RU" w:eastAsia="en-US" w:bidi="ar-SA"/>
      </w:rPr>
    </w:lvl>
    <w:lvl w:ilvl="7" w:tplc="085AAD8E">
      <w:numFmt w:val="bullet"/>
      <w:lvlText w:val="•"/>
      <w:lvlJc w:val="left"/>
      <w:pPr>
        <w:ind w:left="6798" w:hanging="504"/>
      </w:pPr>
      <w:rPr>
        <w:rFonts w:hint="default"/>
        <w:lang w:val="ru-RU" w:eastAsia="en-US" w:bidi="ar-SA"/>
      </w:rPr>
    </w:lvl>
    <w:lvl w:ilvl="8" w:tplc="CDB41766">
      <w:numFmt w:val="bullet"/>
      <w:lvlText w:val="•"/>
      <w:lvlJc w:val="left"/>
      <w:pPr>
        <w:ind w:left="7905" w:hanging="504"/>
      </w:pPr>
      <w:rPr>
        <w:rFonts w:hint="default"/>
        <w:lang w:val="ru-RU" w:eastAsia="en-US" w:bidi="ar-SA"/>
      </w:rPr>
    </w:lvl>
  </w:abstractNum>
  <w:abstractNum w:abstractNumId="12">
    <w:nsid w:val="53745084"/>
    <w:multiLevelType w:val="multilevel"/>
    <w:tmpl w:val="4A4E1436"/>
    <w:lvl w:ilvl="0">
      <w:numFmt w:val="bullet"/>
      <w:lvlText w:val="•"/>
      <w:lvlJc w:val="left"/>
      <w:pPr>
        <w:tabs>
          <w:tab w:val="num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13">
    <w:nsid w:val="68BF2E4D"/>
    <w:multiLevelType w:val="hybridMultilevel"/>
    <w:tmpl w:val="0290AD12"/>
    <w:lvl w:ilvl="0" w:tplc="25605024">
      <w:numFmt w:val="bullet"/>
      <w:lvlText w:val="—"/>
      <w:lvlJc w:val="left"/>
      <w:pPr>
        <w:ind w:left="52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9"/>
        <w:szCs w:val="29"/>
        <w:lang w:val="ru-RU" w:eastAsia="en-US" w:bidi="ar-SA"/>
      </w:rPr>
    </w:lvl>
    <w:lvl w:ilvl="1" w:tplc="E67A7522">
      <w:start w:val="1"/>
      <w:numFmt w:val="decimal"/>
      <w:lvlText w:val="%2)"/>
      <w:lvlJc w:val="left"/>
      <w:pPr>
        <w:ind w:left="25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0EF65CCE">
      <w:numFmt w:val="bullet"/>
      <w:lvlText w:val="•"/>
      <w:lvlJc w:val="left"/>
      <w:pPr>
        <w:ind w:left="1586" w:hanging="424"/>
      </w:pPr>
      <w:rPr>
        <w:rFonts w:hint="default"/>
        <w:lang w:val="ru-RU" w:eastAsia="en-US" w:bidi="ar-SA"/>
      </w:rPr>
    </w:lvl>
    <w:lvl w:ilvl="3" w:tplc="E7E4917A">
      <w:numFmt w:val="bullet"/>
      <w:lvlText w:val="•"/>
      <w:lvlJc w:val="left"/>
      <w:pPr>
        <w:ind w:left="2653" w:hanging="424"/>
      </w:pPr>
      <w:rPr>
        <w:rFonts w:hint="default"/>
        <w:lang w:val="ru-RU" w:eastAsia="en-US" w:bidi="ar-SA"/>
      </w:rPr>
    </w:lvl>
    <w:lvl w:ilvl="4" w:tplc="8244D856">
      <w:numFmt w:val="bullet"/>
      <w:lvlText w:val="•"/>
      <w:lvlJc w:val="left"/>
      <w:pPr>
        <w:ind w:left="3720" w:hanging="424"/>
      </w:pPr>
      <w:rPr>
        <w:rFonts w:hint="default"/>
        <w:lang w:val="ru-RU" w:eastAsia="en-US" w:bidi="ar-SA"/>
      </w:rPr>
    </w:lvl>
    <w:lvl w:ilvl="5" w:tplc="ED5EEECA">
      <w:numFmt w:val="bullet"/>
      <w:lvlText w:val="•"/>
      <w:lvlJc w:val="left"/>
      <w:pPr>
        <w:ind w:left="4787" w:hanging="424"/>
      </w:pPr>
      <w:rPr>
        <w:rFonts w:hint="default"/>
        <w:lang w:val="ru-RU" w:eastAsia="en-US" w:bidi="ar-SA"/>
      </w:rPr>
    </w:lvl>
    <w:lvl w:ilvl="6" w:tplc="794A74A8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7" w:tplc="E6C468CC">
      <w:numFmt w:val="bullet"/>
      <w:lvlText w:val="•"/>
      <w:lvlJc w:val="left"/>
      <w:pPr>
        <w:ind w:left="6920" w:hanging="424"/>
      </w:pPr>
      <w:rPr>
        <w:rFonts w:hint="default"/>
        <w:lang w:val="ru-RU" w:eastAsia="en-US" w:bidi="ar-SA"/>
      </w:rPr>
    </w:lvl>
    <w:lvl w:ilvl="8" w:tplc="DE2497FE">
      <w:numFmt w:val="bullet"/>
      <w:lvlText w:val="•"/>
      <w:lvlJc w:val="left"/>
      <w:pPr>
        <w:ind w:left="7987" w:hanging="424"/>
      </w:pPr>
      <w:rPr>
        <w:rFonts w:hint="default"/>
        <w:lang w:val="ru-RU" w:eastAsia="en-US" w:bidi="ar-SA"/>
      </w:rPr>
    </w:lvl>
  </w:abstractNum>
  <w:abstractNum w:abstractNumId="14">
    <w:nsid w:val="75353557"/>
    <w:multiLevelType w:val="hybridMultilevel"/>
    <w:tmpl w:val="3A88EE78"/>
    <w:lvl w:ilvl="0" w:tplc="8AA43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8C0272"/>
    <w:multiLevelType w:val="multilevel"/>
    <w:tmpl w:val="F77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9E"/>
    <w:rsid w:val="000166C9"/>
    <w:rsid w:val="00037C8F"/>
    <w:rsid w:val="00055DC1"/>
    <w:rsid w:val="00066C56"/>
    <w:rsid w:val="000C1400"/>
    <w:rsid w:val="000C5ACE"/>
    <w:rsid w:val="000D3FD2"/>
    <w:rsid w:val="00107AE7"/>
    <w:rsid w:val="00134591"/>
    <w:rsid w:val="00137BBA"/>
    <w:rsid w:val="00172C61"/>
    <w:rsid w:val="00176F7A"/>
    <w:rsid w:val="00183DCB"/>
    <w:rsid w:val="001B1D4D"/>
    <w:rsid w:val="001F1DA8"/>
    <w:rsid w:val="002227D0"/>
    <w:rsid w:val="00260986"/>
    <w:rsid w:val="00286097"/>
    <w:rsid w:val="00296811"/>
    <w:rsid w:val="002A749F"/>
    <w:rsid w:val="002B4E37"/>
    <w:rsid w:val="002D34D6"/>
    <w:rsid w:val="00310A6E"/>
    <w:rsid w:val="00316250"/>
    <w:rsid w:val="00354F3A"/>
    <w:rsid w:val="00360426"/>
    <w:rsid w:val="003703E6"/>
    <w:rsid w:val="003748ED"/>
    <w:rsid w:val="00390D76"/>
    <w:rsid w:val="003A1DF0"/>
    <w:rsid w:val="003A2B8F"/>
    <w:rsid w:val="003C1399"/>
    <w:rsid w:val="0040449E"/>
    <w:rsid w:val="00427C3C"/>
    <w:rsid w:val="004854F8"/>
    <w:rsid w:val="00485D26"/>
    <w:rsid w:val="004A6C6E"/>
    <w:rsid w:val="004B199E"/>
    <w:rsid w:val="004C18AF"/>
    <w:rsid w:val="004E4FFA"/>
    <w:rsid w:val="005053BA"/>
    <w:rsid w:val="005137A9"/>
    <w:rsid w:val="005501F7"/>
    <w:rsid w:val="00557618"/>
    <w:rsid w:val="0057348D"/>
    <w:rsid w:val="005B06E7"/>
    <w:rsid w:val="005C0F07"/>
    <w:rsid w:val="005C5307"/>
    <w:rsid w:val="005F2286"/>
    <w:rsid w:val="006230C6"/>
    <w:rsid w:val="006335B4"/>
    <w:rsid w:val="006376BE"/>
    <w:rsid w:val="0065701D"/>
    <w:rsid w:val="0066288F"/>
    <w:rsid w:val="006632B2"/>
    <w:rsid w:val="006740AC"/>
    <w:rsid w:val="00683353"/>
    <w:rsid w:val="006F1ED2"/>
    <w:rsid w:val="007863E5"/>
    <w:rsid w:val="00796401"/>
    <w:rsid w:val="007C591B"/>
    <w:rsid w:val="008069F6"/>
    <w:rsid w:val="008359B6"/>
    <w:rsid w:val="00854048"/>
    <w:rsid w:val="00884F0A"/>
    <w:rsid w:val="00885736"/>
    <w:rsid w:val="008911BF"/>
    <w:rsid w:val="008C3B16"/>
    <w:rsid w:val="0093575F"/>
    <w:rsid w:val="00956CF4"/>
    <w:rsid w:val="00960EA9"/>
    <w:rsid w:val="00962BAC"/>
    <w:rsid w:val="00980CB0"/>
    <w:rsid w:val="009A7636"/>
    <w:rsid w:val="009B791C"/>
    <w:rsid w:val="009C717C"/>
    <w:rsid w:val="009D6B38"/>
    <w:rsid w:val="009D6F12"/>
    <w:rsid w:val="009F78DE"/>
    <w:rsid w:val="00A20FD7"/>
    <w:rsid w:val="00A241A5"/>
    <w:rsid w:val="00A412EC"/>
    <w:rsid w:val="00A47324"/>
    <w:rsid w:val="00A630A0"/>
    <w:rsid w:val="00A67A6C"/>
    <w:rsid w:val="00A735E3"/>
    <w:rsid w:val="00A9018A"/>
    <w:rsid w:val="00AA4514"/>
    <w:rsid w:val="00AC5A9D"/>
    <w:rsid w:val="00AC7113"/>
    <w:rsid w:val="00AD0E64"/>
    <w:rsid w:val="00AD646F"/>
    <w:rsid w:val="00B238A0"/>
    <w:rsid w:val="00B30816"/>
    <w:rsid w:val="00B54174"/>
    <w:rsid w:val="00B70072"/>
    <w:rsid w:val="00B80EBF"/>
    <w:rsid w:val="00C028B3"/>
    <w:rsid w:val="00C0366E"/>
    <w:rsid w:val="00C04EA8"/>
    <w:rsid w:val="00C432AF"/>
    <w:rsid w:val="00C521ED"/>
    <w:rsid w:val="00C801F8"/>
    <w:rsid w:val="00CA78A7"/>
    <w:rsid w:val="00CD7E01"/>
    <w:rsid w:val="00D12A72"/>
    <w:rsid w:val="00D61EC5"/>
    <w:rsid w:val="00D66C70"/>
    <w:rsid w:val="00DA7959"/>
    <w:rsid w:val="00DD67F0"/>
    <w:rsid w:val="00E06CAA"/>
    <w:rsid w:val="00E84BCF"/>
    <w:rsid w:val="00E91F65"/>
    <w:rsid w:val="00EA3966"/>
    <w:rsid w:val="00EA530D"/>
    <w:rsid w:val="00F0645A"/>
    <w:rsid w:val="00F12E0D"/>
    <w:rsid w:val="00F2596A"/>
    <w:rsid w:val="00F602AD"/>
    <w:rsid w:val="00F716B2"/>
    <w:rsid w:val="00F7692F"/>
    <w:rsid w:val="00FB2490"/>
    <w:rsid w:val="00FE6F74"/>
    <w:rsid w:val="00FF0AF6"/>
    <w:rsid w:val="00FF4261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B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Symbol"/>
      <w:b w:val="0"/>
      <w:sz w:val="28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Symbol"/>
      <w:b/>
      <w:sz w:val="28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Symbol"/>
      <w:sz w:val="28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Symbol"/>
      <w:b w:val="0"/>
      <w:sz w:val="28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Symbol"/>
      <w:b/>
      <w:sz w:val="28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Symbol"/>
      <w:sz w:val="28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Symbol"/>
      <w:b w:val="0"/>
      <w:sz w:val="28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Symbol"/>
      <w:b/>
      <w:sz w:val="28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Symbol"/>
      <w:sz w:val="28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Symbol"/>
      <w:b w:val="0"/>
      <w:sz w:val="28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Symbol"/>
      <w:b/>
      <w:sz w:val="28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Symbol"/>
      <w:sz w:val="28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Symbol"/>
      <w:b w:val="0"/>
      <w:sz w:val="28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Symbol"/>
      <w:b/>
      <w:sz w:val="28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Symbol"/>
      <w:sz w:val="28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Symbol"/>
      <w:b w:val="0"/>
      <w:sz w:val="28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Symbol"/>
      <w:b/>
      <w:sz w:val="28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Symbol"/>
      <w:sz w:val="28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Symbol"/>
      <w:b w:val="0"/>
      <w:sz w:val="28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Symbol"/>
      <w:b/>
      <w:sz w:val="28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Symbol"/>
      <w:sz w:val="28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Symbol"/>
      <w:b w:val="0"/>
      <w:sz w:val="28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Symbol"/>
      <w:b/>
      <w:sz w:val="28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Symbol"/>
      <w:sz w:val="28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tLeast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ascii="Arial" w:hAnsi="Arial" w:cs="Mangal"/>
    </w:rPr>
  </w:style>
  <w:style w:type="paragraph" w:styleId="a8">
    <w:name w:val="List Paragraph"/>
    <w:basedOn w:val="a"/>
    <w:uiPriority w:val="1"/>
    <w:qFormat/>
  </w:style>
  <w:style w:type="paragraph" w:styleId="a9">
    <w:name w:val="No Spacing"/>
    <w:qFormat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lang w:eastAsia="ru-RU"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2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8B3"/>
    <w:rPr>
      <w:rFonts w:ascii="Tahoma" w:eastAsia="Times New Roman" w:hAnsi="Tahoma" w:cs="Tahoma"/>
      <w:color w:val="00000A"/>
      <w:sz w:val="16"/>
      <w:szCs w:val="16"/>
      <w:lang w:val="en-US" w:eastAsia="ru-RU" w:bidi="ar-SA"/>
    </w:rPr>
  </w:style>
  <w:style w:type="table" w:styleId="ae">
    <w:name w:val="Table Grid"/>
    <w:basedOn w:val="a1"/>
    <w:uiPriority w:val="59"/>
    <w:rsid w:val="00485D26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4B199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e"/>
    <w:uiPriority w:val="39"/>
    <w:rsid w:val="009D6B3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D6B38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48ED"/>
    <w:pPr>
      <w:widowControl w:val="0"/>
      <w:tabs>
        <w:tab w:val="clear" w:pos="709"/>
      </w:tabs>
      <w:suppressAutoHyphens w:val="0"/>
      <w:autoSpaceDE w:val="0"/>
      <w:autoSpaceDN w:val="0"/>
      <w:spacing w:line="240" w:lineRule="auto"/>
    </w:pPr>
    <w:rPr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B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Symbol"/>
      <w:b w:val="0"/>
      <w:sz w:val="28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Symbol"/>
      <w:b/>
      <w:sz w:val="28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Symbol"/>
      <w:sz w:val="28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Symbol"/>
      <w:b w:val="0"/>
      <w:sz w:val="28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Symbol"/>
      <w:b/>
      <w:sz w:val="28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Symbol"/>
      <w:sz w:val="28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Symbol"/>
      <w:b w:val="0"/>
      <w:sz w:val="28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Symbol"/>
      <w:b/>
      <w:sz w:val="28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Symbol"/>
      <w:sz w:val="28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Symbol"/>
      <w:b w:val="0"/>
      <w:sz w:val="28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Symbol"/>
      <w:b/>
      <w:sz w:val="28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Symbol"/>
      <w:sz w:val="28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Symbol"/>
      <w:b w:val="0"/>
      <w:sz w:val="28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Symbol"/>
      <w:b/>
      <w:sz w:val="28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Symbol"/>
      <w:sz w:val="28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Symbol"/>
      <w:b w:val="0"/>
      <w:sz w:val="28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Symbol"/>
      <w:b/>
      <w:sz w:val="28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Symbol"/>
      <w:sz w:val="28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Symbol"/>
      <w:b w:val="0"/>
      <w:sz w:val="28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Symbol"/>
      <w:b/>
      <w:sz w:val="28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Symbol"/>
      <w:sz w:val="28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Symbol"/>
      <w:b w:val="0"/>
      <w:sz w:val="28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Symbol"/>
      <w:b/>
      <w:sz w:val="28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Symbol"/>
      <w:sz w:val="28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tLeast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ascii="Arial" w:hAnsi="Arial" w:cs="Mangal"/>
    </w:rPr>
  </w:style>
  <w:style w:type="paragraph" w:styleId="a8">
    <w:name w:val="List Paragraph"/>
    <w:basedOn w:val="a"/>
    <w:uiPriority w:val="1"/>
    <w:qFormat/>
  </w:style>
  <w:style w:type="paragraph" w:styleId="a9">
    <w:name w:val="No Spacing"/>
    <w:qFormat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color w:val="00000A"/>
      <w:lang w:eastAsia="ru-RU"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2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8B3"/>
    <w:rPr>
      <w:rFonts w:ascii="Tahoma" w:eastAsia="Times New Roman" w:hAnsi="Tahoma" w:cs="Tahoma"/>
      <w:color w:val="00000A"/>
      <w:sz w:val="16"/>
      <w:szCs w:val="16"/>
      <w:lang w:val="en-US" w:eastAsia="ru-RU" w:bidi="ar-SA"/>
    </w:rPr>
  </w:style>
  <w:style w:type="table" w:styleId="ae">
    <w:name w:val="Table Grid"/>
    <w:basedOn w:val="a1"/>
    <w:uiPriority w:val="59"/>
    <w:rsid w:val="00485D26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4B199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e"/>
    <w:uiPriority w:val="39"/>
    <w:rsid w:val="009D6B3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D6B38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748ED"/>
    <w:pPr>
      <w:widowControl w:val="0"/>
      <w:tabs>
        <w:tab w:val="clear" w:pos="709"/>
      </w:tabs>
      <w:suppressAutoHyphens w:val="0"/>
      <w:autoSpaceDE w:val="0"/>
      <w:autoSpaceDN w:val="0"/>
      <w:spacing w:line="240" w:lineRule="auto"/>
    </w:pPr>
    <w:rPr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8B6A-BD89-4432-896C-7E209C8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Юрист</cp:lastModifiedBy>
  <cp:revision>2</cp:revision>
  <cp:lastPrinted>2024-05-13T07:29:00Z</cp:lastPrinted>
  <dcterms:created xsi:type="dcterms:W3CDTF">2024-05-15T07:55:00Z</dcterms:created>
  <dcterms:modified xsi:type="dcterms:W3CDTF">2024-05-15T07:55:00Z</dcterms:modified>
  <dc:language>ru</dc:language>
</cp:coreProperties>
</file>