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49F0E" w14:textId="12EB43C9" w:rsidR="000315A6" w:rsidRPr="00372205" w:rsidRDefault="000315A6" w:rsidP="000315A6">
      <w:pPr>
        <w:spacing w:after="0" w:line="240" w:lineRule="auto"/>
        <w:ind w:left="5861" w:hanging="19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Pr="003722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227F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704FB">
        <w:rPr>
          <w:rFonts w:ascii="Times New Roman" w:eastAsia="Times New Roman" w:hAnsi="Times New Roman"/>
          <w:sz w:val="28"/>
          <w:szCs w:val="28"/>
          <w:lang w:eastAsia="ru-RU"/>
        </w:rPr>
        <w:t>6</w:t>
      </w:r>
    </w:p>
    <w:p w14:paraId="1846CF8E" w14:textId="77777777" w:rsidR="000315A6" w:rsidRPr="00372205" w:rsidRDefault="000315A6" w:rsidP="000315A6">
      <w:pPr>
        <w:spacing w:after="0" w:line="240" w:lineRule="auto"/>
        <w:ind w:left="5861" w:hanging="19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2205">
        <w:rPr>
          <w:rFonts w:ascii="Times New Roman" w:eastAsia="Times New Roman" w:hAnsi="Times New Roman"/>
          <w:sz w:val="28"/>
          <w:szCs w:val="28"/>
          <w:lang w:eastAsia="ru-RU"/>
        </w:rPr>
        <w:t xml:space="preserve">к  решению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Слободской</w:t>
      </w:r>
      <w:proofErr w:type="gramEnd"/>
      <w:r w:rsidRPr="003722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F952A8A" w14:textId="77777777" w:rsidR="000315A6" w:rsidRPr="00372205" w:rsidRDefault="000315A6" w:rsidP="000315A6">
      <w:pPr>
        <w:spacing w:after="0" w:line="240" w:lineRule="auto"/>
        <w:ind w:left="5861" w:hanging="19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2205">
        <w:rPr>
          <w:rFonts w:ascii="Times New Roman" w:eastAsia="Times New Roman" w:hAnsi="Times New Roman"/>
          <w:sz w:val="28"/>
          <w:szCs w:val="28"/>
          <w:lang w:eastAsia="ru-RU"/>
        </w:rPr>
        <w:t>районной Думы</w:t>
      </w:r>
    </w:p>
    <w:p w14:paraId="488DD390" w14:textId="76402110" w:rsidR="000315A6" w:rsidRPr="00372205" w:rsidRDefault="000315A6" w:rsidP="000315A6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72205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87306B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372205">
        <w:rPr>
          <w:rFonts w:ascii="Times New Roman" w:hAnsi="Times New Roman"/>
          <w:sz w:val="28"/>
          <w:szCs w:val="28"/>
          <w:lang w:eastAsia="ru-RU"/>
        </w:rPr>
        <w:t>№</w:t>
      </w:r>
      <w:r w:rsidRPr="00A017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60D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79EC6B0" w14:textId="77777777" w:rsidR="000315A6" w:rsidRDefault="000315A6" w:rsidP="000315A6">
      <w:pPr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010657C" w14:textId="34587E54" w:rsidR="00E57344" w:rsidRPr="00CF2E72" w:rsidRDefault="00897438" w:rsidP="00983A31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14563377"/>
      <w:r w:rsidRPr="005A6CB0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распределения и правила предоставления </w:t>
      </w:r>
      <w:bookmarkStart w:id="1" w:name="_Hlk135746029"/>
      <w:bookmarkEnd w:id="0"/>
      <w:r w:rsidR="00EA019B" w:rsidRPr="00EA019B">
        <w:rPr>
          <w:rFonts w:ascii="Times New Roman" w:hAnsi="Times New Roman" w:cs="Times New Roman"/>
          <w:b/>
          <w:bCs/>
          <w:sz w:val="28"/>
          <w:szCs w:val="28"/>
        </w:rPr>
        <w:t xml:space="preserve">иных межбюджетных трансфертов </w:t>
      </w:r>
      <w:r w:rsidR="001B4B07" w:rsidRPr="001B4B07">
        <w:rPr>
          <w:rFonts w:ascii="Times New Roman" w:hAnsi="Times New Roman" w:cs="Times New Roman"/>
          <w:b/>
          <w:bCs/>
          <w:sz w:val="28"/>
          <w:szCs w:val="28"/>
        </w:rPr>
        <w:t xml:space="preserve">бюджетам поселений из районного бюджета на реализацию природоохранных мероприятий </w:t>
      </w:r>
    </w:p>
    <w:bookmarkEnd w:id="1"/>
    <w:p w14:paraId="409330D5" w14:textId="77777777" w:rsidR="005A6CB0" w:rsidRPr="00CF2E72" w:rsidRDefault="005A6CB0" w:rsidP="00983A31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CF11FD" w14:textId="06BB9299" w:rsidR="00897438" w:rsidRPr="00CF2E72" w:rsidRDefault="00897438" w:rsidP="00983A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E72">
        <w:rPr>
          <w:rFonts w:ascii="Times New Roman" w:hAnsi="Times New Roman" w:cs="Times New Roman"/>
          <w:sz w:val="28"/>
          <w:szCs w:val="28"/>
        </w:rPr>
        <w:t xml:space="preserve">1. Методика распределения и правила </w:t>
      </w:r>
      <w:r w:rsidRPr="00741B6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bookmarkStart w:id="2" w:name="_Hlk136592380"/>
      <w:r w:rsidRPr="00741B64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bookmarkStart w:id="3" w:name="_Hlk114563303"/>
      <w:r w:rsidR="005A6CB0" w:rsidRPr="00741B64">
        <w:rPr>
          <w:rFonts w:ascii="Times New Roman" w:hAnsi="Times New Roman" w:cs="Times New Roman"/>
          <w:sz w:val="28"/>
          <w:szCs w:val="28"/>
        </w:rPr>
        <w:t>бюджетам поселений из районного бюдж</w:t>
      </w:r>
      <w:r w:rsidR="005A6CB0" w:rsidRPr="00CF2E72">
        <w:rPr>
          <w:rFonts w:ascii="Times New Roman" w:hAnsi="Times New Roman" w:cs="Times New Roman"/>
          <w:sz w:val="28"/>
          <w:szCs w:val="28"/>
        </w:rPr>
        <w:t xml:space="preserve">ета на реализацию </w:t>
      </w:r>
      <w:bookmarkStart w:id="4" w:name="_Hlk135748004"/>
      <w:r w:rsidR="008222EA">
        <w:rPr>
          <w:rFonts w:ascii="Times New Roman" w:hAnsi="Times New Roman" w:cs="Times New Roman"/>
          <w:sz w:val="28"/>
          <w:szCs w:val="28"/>
        </w:rPr>
        <w:t xml:space="preserve">природоохранных </w:t>
      </w:r>
      <w:r w:rsidR="005A6CB0" w:rsidRPr="00CF2E72">
        <w:rPr>
          <w:rFonts w:ascii="Times New Roman" w:hAnsi="Times New Roman" w:cs="Times New Roman"/>
          <w:sz w:val="28"/>
          <w:szCs w:val="28"/>
        </w:rPr>
        <w:t xml:space="preserve">мероприятий </w:t>
      </w:r>
      <w:bookmarkEnd w:id="4"/>
      <w:bookmarkEnd w:id="2"/>
      <w:r w:rsidRPr="00CF2E72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Pr="00CF2E72">
        <w:rPr>
          <w:rFonts w:ascii="Times New Roman" w:hAnsi="Times New Roman" w:cs="Times New Roman"/>
          <w:sz w:val="28"/>
          <w:szCs w:val="28"/>
        </w:rPr>
        <w:t xml:space="preserve">(далее - методика и правила) определяют механизм распределения и предоставления иных межбюджетных трансфертов </w:t>
      </w:r>
      <w:r w:rsidR="005A6CB0" w:rsidRPr="00CF2E72">
        <w:rPr>
          <w:rFonts w:ascii="Times New Roman" w:hAnsi="Times New Roman" w:cs="Times New Roman"/>
          <w:sz w:val="28"/>
          <w:szCs w:val="28"/>
        </w:rPr>
        <w:t xml:space="preserve">бюджетам поселений из районного бюджета на реализацию </w:t>
      </w:r>
      <w:r w:rsidR="008222EA">
        <w:rPr>
          <w:rFonts w:ascii="Times New Roman" w:hAnsi="Times New Roman" w:cs="Times New Roman"/>
          <w:sz w:val="28"/>
          <w:szCs w:val="28"/>
        </w:rPr>
        <w:t xml:space="preserve">природоохранных </w:t>
      </w:r>
      <w:r w:rsidR="008222EA" w:rsidRPr="00CF2E72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CF2E72">
        <w:rPr>
          <w:rFonts w:ascii="Times New Roman" w:hAnsi="Times New Roman" w:cs="Times New Roman"/>
          <w:sz w:val="28"/>
          <w:szCs w:val="28"/>
        </w:rPr>
        <w:t>(далее - иные межбюджетные трансферты).</w:t>
      </w:r>
    </w:p>
    <w:p w14:paraId="34F1EEE1" w14:textId="7796ECAC" w:rsidR="00897438" w:rsidRPr="00404FDF" w:rsidRDefault="00897438" w:rsidP="00404F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"/>
      <w:bookmarkEnd w:id="5"/>
      <w:r w:rsidRPr="00FC5430"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предоставляются </w:t>
      </w:r>
      <w:r w:rsidR="00C3205C" w:rsidRPr="00FC5430">
        <w:rPr>
          <w:rFonts w:ascii="Times New Roman" w:hAnsi="Times New Roman" w:cs="Times New Roman"/>
          <w:sz w:val="28"/>
          <w:szCs w:val="28"/>
        </w:rPr>
        <w:t>администрацией Слободского района</w:t>
      </w:r>
      <w:r w:rsidRPr="00FC5430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C3205C" w:rsidRPr="00FC5430">
        <w:rPr>
          <w:rFonts w:ascii="Times New Roman" w:hAnsi="Times New Roman" w:cs="Times New Roman"/>
          <w:sz w:val="28"/>
          <w:szCs w:val="28"/>
        </w:rPr>
        <w:t>администрация</w:t>
      </w:r>
      <w:r w:rsidRPr="00FC5430">
        <w:rPr>
          <w:rFonts w:ascii="Times New Roman" w:hAnsi="Times New Roman" w:cs="Times New Roman"/>
          <w:sz w:val="28"/>
          <w:szCs w:val="28"/>
        </w:rPr>
        <w:t xml:space="preserve">) бюджетам </w:t>
      </w:r>
      <w:r w:rsidR="00C3205C" w:rsidRPr="00FC5430">
        <w:rPr>
          <w:rFonts w:ascii="Times New Roman" w:hAnsi="Times New Roman" w:cs="Times New Roman"/>
          <w:sz w:val="28"/>
          <w:szCs w:val="28"/>
        </w:rPr>
        <w:t xml:space="preserve">сельских (городского) поселений Слободского района </w:t>
      </w:r>
      <w:r w:rsidRPr="00FC5430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C3205C" w:rsidRPr="00FC5430">
        <w:rPr>
          <w:rFonts w:ascii="Times New Roman" w:hAnsi="Times New Roman" w:cs="Times New Roman"/>
          <w:sz w:val="28"/>
          <w:szCs w:val="28"/>
        </w:rPr>
        <w:t>поселения</w:t>
      </w:r>
      <w:r w:rsidRPr="00FC5430">
        <w:rPr>
          <w:rFonts w:ascii="Times New Roman" w:hAnsi="Times New Roman" w:cs="Times New Roman"/>
          <w:sz w:val="28"/>
          <w:szCs w:val="28"/>
        </w:rPr>
        <w:t xml:space="preserve">) </w:t>
      </w:r>
      <w:r w:rsidR="00C3205C" w:rsidRPr="00FC5430">
        <w:rPr>
          <w:rFonts w:ascii="Times New Roman" w:hAnsi="Times New Roman" w:cs="Times New Roman"/>
          <w:sz w:val="28"/>
          <w:szCs w:val="28"/>
        </w:rPr>
        <w:t>на реализаци</w:t>
      </w:r>
      <w:r w:rsidR="00FC5430">
        <w:rPr>
          <w:rFonts w:ascii="Times New Roman" w:hAnsi="Times New Roman" w:cs="Times New Roman"/>
          <w:sz w:val="28"/>
          <w:szCs w:val="28"/>
        </w:rPr>
        <w:t>ю</w:t>
      </w:r>
      <w:r w:rsidR="00FC5430" w:rsidRPr="00FC5430">
        <w:rPr>
          <w:rFonts w:ascii="Times New Roman" w:hAnsi="Times New Roman" w:cs="Times New Roman"/>
          <w:sz w:val="28"/>
          <w:szCs w:val="28"/>
        </w:rPr>
        <w:t xml:space="preserve">  мероприятий,  предусмотренных  планом</w:t>
      </w:r>
      <w:r w:rsidR="006A48F5">
        <w:rPr>
          <w:rFonts w:ascii="Times New Roman" w:hAnsi="Times New Roman" w:cs="Times New Roman"/>
          <w:sz w:val="28"/>
          <w:szCs w:val="28"/>
        </w:rPr>
        <w:t xml:space="preserve"> </w:t>
      </w:r>
      <w:r w:rsidR="00B75726">
        <w:rPr>
          <w:rFonts w:ascii="Times New Roman" w:hAnsi="Times New Roman" w:cs="Times New Roman"/>
          <w:sz w:val="28"/>
          <w:szCs w:val="28"/>
        </w:rPr>
        <w:t>п</w:t>
      </w:r>
      <w:r w:rsidR="00FC5430" w:rsidRPr="00FC5430">
        <w:rPr>
          <w:rFonts w:ascii="Times New Roman" w:hAnsi="Times New Roman" w:cs="Times New Roman"/>
          <w:sz w:val="28"/>
          <w:szCs w:val="28"/>
        </w:rPr>
        <w:t>риродоохранных мероприятий, указанных в пункте 1 статьи 16</w:t>
      </w:r>
      <w:r w:rsidR="00504008">
        <w:rPr>
          <w:rFonts w:ascii="Times New Roman" w:hAnsi="Times New Roman" w:cs="Times New Roman"/>
          <w:sz w:val="28"/>
          <w:szCs w:val="28"/>
        </w:rPr>
        <w:t>.6</w:t>
      </w:r>
      <w:r w:rsidR="00FC5430" w:rsidRPr="00FC5430">
        <w:rPr>
          <w:rFonts w:ascii="Times New Roman" w:hAnsi="Times New Roman" w:cs="Times New Roman"/>
          <w:sz w:val="28"/>
          <w:szCs w:val="28"/>
        </w:rPr>
        <w:t xml:space="preserve"> , пункте 1</w:t>
      </w:r>
      <w:r w:rsidR="00B75726">
        <w:rPr>
          <w:rFonts w:ascii="Times New Roman" w:hAnsi="Times New Roman" w:cs="Times New Roman"/>
          <w:sz w:val="28"/>
          <w:szCs w:val="28"/>
        </w:rPr>
        <w:t xml:space="preserve"> </w:t>
      </w:r>
      <w:r w:rsidR="00FC5430" w:rsidRPr="00FC5430">
        <w:rPr>
          <w:rFonts w:ascii="Times New Roman" w:hAnsi="Times New Roman" w:cs="Times New Roman"/>
          <w:sz w:val="28"/>
          <w:szCs w:val="28"/>
        </w:rPr>
        <w:t>статьи 75</w:t>
      </w:r>
      <w:r w:rsidR="000202D0">
        <w:rPr>
          <w:rFonts w:ascii="Times New Roman" w:hAnsi="Times New Roman" w:cs="Times New Roman"/>
          <w:sz w:val="28"/>
          <w:szCs w:val="28"/>
        </w:rPr>
        <w:t>.1</w:t>
      </w:r>
      <w:r w:rsidR="00FC5430" w:rsidRPr="00FC5430">
        <w:rPr>
          <w:rFonts w:ascii="Times New Roman" w:hAnsi="Times New Roman" w:cs="Times New Roman"/>
          <w:sz w:val="28"/>
          <w:szCs w:val="28"/>
        </w:rPr>
        <w:t xml:space="preserve"> и пункте 1 статьи 78</w:t>
      </w:r>
      <w:r w:rsidR="000202D0">
        <w:rPr>
          <w:rFonts w:ascii="Times New Roman" w:hAnsi="Times New Roman" w:cs="Times New Roman"/>
          <w:sz w:val="28"/>
          <w:szCs w:val="28"/>
        </w:rPr>
        <w:t>.2</w:t>
      </w:r>
      <w:r w:rsidR="00FC5430" w:rsidRPr="00FC543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202D0">
        <w:rPr>
          <w:rFonts w:ascii="Times New Roman" w:hAnsi="Times New Roman" w:cs="Times New Roman"/>
          <w:sz w:val="28"/>
          <w:szCs w:val="28"/>
        </w:rPr>
        <w:t>«</w:t>
      </w:r>
      <w:r w:rsidR="00FC5430" w:rsidRPr="00FC5430">
        <w:rPr>
          <w:rFonts w:ascii="Times New Roman" w:hAnsi="Times New Roman" w:cs="Times New Roman"/>
          <w:sz w:val="28"/>
          <w:szCs w:val="28"/>
        </w:rPr>
        <w:t xml:space="preserve">Об </w:t>
      </w:r>
      <w:r w:rsidR="00FC5430" w:rsidRPr="00404FDF">
        <w:rPr>
          <w:rFonts w:ascii="Times New Roman" w:hAnsi="Times New Roman" w:cs="Times New Roman"/>
          <w:sz w:val="28"/>
          <w:szCs w:val="28"/>
        </w:rPr>
        <w:t>охране окружающей</w:t>
      </w:r>
      <w:r w:rsidR="00B75726" w:rsidRPr="00404FDF">
        <w:rPr>
          <w:rFonts w:ascii="Times New Roman" w:hAnsi="Times New Roman" w:cs="Times New Roman"/>
          <w:sz w:val="28"/>
          <w:szCs w:val="28"/>
        </w:rPr>
        <w:t xml:space="preserve"> </w:t>
      </w:r>
      <w:r w:rsidR="00FC5430" w:rsidRPr="00404FDF">
        <w:rPr>
          <w:rFonts w:ascii="Times New Roman" w:hAnsi="Times New Roman" w:cs="Times New Roman"/>
          <w:sz w:val="28"/>
          <w:szCs w:val="28"/>
        </w:rPr>
        <w:t>среды</w:t>
      </w:r>
      <w:r w:rsidR="000202D0" w:rsidRPr="00404FDF">
        <w:rPr>
          <w:rFonts w:ascii="Times New Roman" w:hAnsi="Times New Roman" w:cs="Times New Roman"/>
          <w:sz w:val="28"/>
          <w:szCs w:val="28"/>
        </w:rPr>
        <w:t>»</w:t>
      </w:r>
      <w:r w:rsidR="00864970">
        <w:rPr>
          <w:rFonts w:ascii="Times New Roman" w:hAnsi="Times New Roman" w:cs="Times New Roman"/>
          <w:sz w:val="28"/>
          <w:szCs w:val="28"/>
        </w:rPr>
        <w:t>, муниципального образования</w:t>
      </w:r>
      <w:r w:rsidRPr="00404FDF">
        <w:rPr>
          <w:rFonts w:ascii="Times New Roman" w:hAnsi="Times New Roman" w:cs="Times New Roman"/>
          <w:sz w:val="28"/>
          <w:szCs w:val="28"/>
        </w:rPr>
        <w:t>.</w:t>
      </w:r>
    </w:p>
    <w:p w14:paraId="34FEC273" w14:textId="1475ACE8" w:rsidR="000202D0" w:rsidRPr="00404FDF" w:rsidRDefault="000202D0" w:rsidP="00404F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FDF">
        <w:rPr>
          <w:rFonts w:ascii="Times New Roman" w:hAnsi="Times New Roman" w:cs="Times New Roman"/>
          <w:sz w:val="28"/>
          <w:szCs w:val="28"/>
        </w:rPr>
        <w:tab/>
        <w:t>Целью предоставления иных межбюджетных отношений является финансирование расходных обязательств городск</w:t>
      </w:r>
      <w:r w:rsidR="00975DB6">
        <w:rPr>
          <w:rFonts w:ascii="Times New Roman" w:hAnsi="Times New Roman" w:cs="Times New Roman"/>
          <w:sz w:val="28"/>
          <w:szCs w:val="28"/>
        </w:rPr>
        <w:t>ого</w:t>
      </w:r>
      <w:r w:rsidRPr="00404FDF">
        <w:rPr>
          <w:rFonts w:ascii="Times New Roman" w:hAnsi="Times New Roman" w:cs="Times New Roman"/>
          <w:sz w:val="28"/>
          <w:szCs w:val="28"/>
        </w:rPr>
        <w:t xml:space="preserve"> и сельских поселений </w:t>
      </w:r>
      <w:r w:rsidR="00404FDF" w:rsidRPr="00404FDF">
        <w:rPr>
          <w:rFonts w:ascii="Times New Roman" w:hAnsi="Times New Roman" w:cs="Times New Roman"/>
          <w:sz w:val="28"/>
          <w:szCs w:val="28"/>
        </w:rPr>
        <w:t>Слободского района</w:t>
      </w:r>
      <w:r w:rsidRPr="00404FDF">
        <w:rPr>
          <w:rFonts w:ascii="Times New Roman" w:hAnsi="Times New Roman" w:cs="Times New Roman"/>
          <w:sz w:val="28"/>
          <w:szCs w:val="28"/>
        </w:rPr>
        <w:t xml:space="preserve"> (далее - муниципальные образования) на реализацию следующих мероприятий:</w:t>
      </w:r>
    </w:p>
    <w:p w14:paraId="2C76898C" w14:textId="6CCE9CBC" w:rsidR="000202D0" w:rsidRPr="00404FDF" w:rsidRDefault="000202D0" w:rsidP="008C6DA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FDF">
        <w:rPr>
          <w:rFonts w:ascii="Times New Roman" w:hAnsi="Times New Roman" w:cs="Times New Roman"/>
          <w:sz w:val="28"/>
          <w:szCs w:val="28"/>
        </w:rPr>
        <w:t xml:space="preserve">2.1. </w:t>
      </w:r>
      <w:r w:rsidR="008C6DA9">
        <w:rPr>
          <w:rFonts w:ascii="Times New Roman" w:hAnsi="Times New Roman" w:cs="Times New Roman"/>
          <w:sz w:val="28"/>
          <w:szCs w:val="28"/>
        </w:rPr>
        <w:t xml:space="preserve">Осуществление мониторинга состояния и загрязнения окружающей среды на объекте размещения отходов производства и потребления до снятия с государственного учета объектов, оказывающих негативное воздействие на окружающую среду объекта размещения отходов производства и потребления после полного выполнения работ по ликвидации и (или) рекультивации, исключающих </w:t>
      </w:r>
      <w:r w:rsidR="008C6DA9">
        <w:rPr>
          <w:rFonts w:ascii="Times New Roman" w:hAnsi="Times New Roman" w:cs="Times New Roman"/>
          <w:sz w:val="28"/>
          <w:szCs w:val="28"/>
        </w:rPr>
        <w:lastRenderedPageBreak/>
        <w:t>негативное воздействие на окружающую среду</w:t>
      </w:r>
      <w:r w:rsidR="00DD68CF" w:rsidRPr="00404FDF">
        <w:rPr>
          <w:rFonts w:ascii="Times New Roman" w:hAnsi="Times New Roman" w:cs="Times New Roman"/>
          <w:sz w:val="28"/>
          <w:szCs w:val="28"/>
        </w:rPr>
        <w:t xml:space="preserve"> </w:t>
      </w:r>
      <w:r w:rsidRPr="00404FDF">
        <w:rPr>
          <w:rFonts w:ascii="Times New Roman" w:hAnsi="Times New Roman" w:cs="Times New Roman"/>
          <w:sz w:val="28"/>
          <w:szCs w:val="28"/>
        </w:rPr>
        <w:t xml:space="preserve">(далее - мероприятие </w:t>
      </w:r>
      <w:r w:rsidR="00DD68CF">
        <w:rPr>
          <w:rFonts w:ascii="Times New Roman" w:hAnsi="Times New Roman" w:cs="Times New Roman"/>
          <w:sz w:val="28"/>
          <w:szCs w:val="28"/>
        </w:rPr>
        <w:t>«Экологический мониторинг»</w:t>
      </w:r>
      <w:r w:rsidRPr="00404FDF">
        <w:rPr>
          <w:rFonts w:ascii="Times New Roman" w:hAnsi="Times New Roman" w:cs="Times New Roman"/>
          <w:sz w:val="28"/>
          <w:szCs w:val="28"/>
        </w:rPr>
        <w:t>).</w:t>
      </w:r>
    </w:p>
    <w:p w14:paraId="6C2598FC" w14:textId="2E5EDDB3" w:rsidR="008C6DA9" w:rsidRPr="00404FDF" w:rsidRDefault="000202D0" w:rsidP="008C6DA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FDF">
        <w:rPr>
          <w:rFonts w:ascii="Times New Roman" w:hAnsi="Times New Roman" w:cs="Times New Roman"/>
          <w:sz w:val="28"/>
          <w:szCs w:val="28"/>
        </w:rPr>
        <w:t xml:space="preserve">2.2. Ликвидация </w:t>
      </w:r>
      <w:r w:rsidR="00BA1DEF">
        <w:rPr>
          <w:rFonts w:ascii="Times New Roman" w:hAnsi="Times New Roman" w:cs="Times New Roman"/>
          <w:sz w:val="28"/>
          <w:szCs w:val="28"/>
        </w:rPr>
        <w:t xml:space="preserve">мест </w:t>
      </w:r>
      <w:r w:rsidR="00D445D5">
        <w:rPr>
          <w:rFonts w:ascii="Times New Roman" w:hAnsi="Times New Roman" w:cs="Times New Roman"/>
          <w:sz w:val="28"/>
          <w:szCs w:val="28"/>
        </w:rPr>
        <w:t>несанкционированного размещения</w:t>
      </w:r>
      <w:r w:rsidRPr="00404FDF">
        <w:rPr>
          <w:rFonts w:ascii="Times New Roman" w:hAnsi="Times New Roman" w:cs="Times New Roman"/>
          <w:sz w:val="28"/>
          <w:szCs w:val="28"/>
        </w:rPr>
        <w:t xml:space="preserve"> отходов</w:t>
      </w:r>
      <w:r w:rsidR="00536066">
        <w:rPr>
          <w:rFonts w:ascii="Times New Roman" w:hAnsi="Times New Roman" w:cs="Times New Roman"/>
          <w:sz w:val="28"/>
          <w:szCs w:val="28"/>
        </w:rPr>
        <w:t xml:space="preserve"> </w:t>
      </w:r>
      <w:r w:rsidRPr="00404FDF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445D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C6DA9">
        <w:rPr>
          <w:rFonts w:ascii="Times New Roman" w:hAnsi="Times New Roman" w:cs="Times New Roman"/>
          <w:sz w:val="28"/>
          <w:szCs w:val="28"/>
        </w:rPr>
        <w:t xml:space="preserve"> </w:t>
      </w:r>
      <w:r w:rsidR="008C6DA9" w:rsidRPr="00404FDF">
        <w:rPr>
          <w:rFonts w:ascii="Times New Roman" w:hAnsi="Times New Roman" w:cs="Times New Roman"/>
          <w:sz w:val="28"/>
          <w:szCs w:val="28"/>
        </w:rPr>
        <w:t xml:space="preserve">(далее - мероприятие </w:t>
      </w:r>
      <w:r w:rsidR="008C6DA9">
        <w:rPr>
          <w:rFonts w:ascii="Times New Roman" w:hAnsi="Times New Roman" w:cs="Times New Roman"/>
          <w:sz w:val="28"/>
          <w:szCs w:val="28"/>
        </w:rPr>
        <w:t>«Ликвидация свалки»</w:t>
      </w:r>
      <w:r w:rsidR="008C6DA9" w:rsidRPr="00404FDF">
        <w:rPr>
          <w:rFonts w:ascii="Times New Roman" w:hAnsi="Times New Roman" w:cs="Times New Roman"/>
          <w:sz w:val="28"/>
          <w:szCs w:val="28"/>
        </w:rPr>
        <w:t>).</w:t>
      </w:r>
    </w:p>
    <w:p w14:paraId="4065EAA8" w14:textId="3E1B5119" w:rsidR="00897438" w:rsidRPr="00D43218" w:rsidRDefault="00897438" w:rsidP="00983A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E72">
        <w:rPr>
          <w:rFonts w:ascii="Times New Roman" w:hAnsi="Times New Roman" w:cs="Times New Roman"/>
          <w:sz w:val="28"/>
          <w:szCs w:val="28"/>
        </w:rPr>
        <w:t xml:space="preserve">3. Иные межбюджетные трансферты предоставляются в пределах сумм на соответствующий финансовый год, утвержденных </w:t>
      </w:r>
      <w:r w:rsidR="00AC4B39" w:rsidRPr="00CF2E72">
        <w:rPr>
          <w:rFonts w:ascii="Times New Roman" w:hAnsi="Times New Roman" w:cs="Times New Roman"/>
          <w:sz w:val="28"/>
          <w:szCs w:val="28"/>
        </w:rPr>
        <w:t>решением о бюджете Слободского района на очередной финансовый год и плановый период</w:t>
      </w:r>
      <w:r w:rsidRPr="00CF2E72">
        <w:rPr>
          <w:rFonts w:ascii="Times New Roman" w:hAnsi="Times New Roman" w:cs="Times New Roman"/>
          <w:sz w:val="28"/>
          <w:szCs w:val="28"/>
        </w:rPr>
        <w:t>, и в пред</w:t>
      </w:r>
      <w:r>
        <w:rPr>
          <w:rFonts w:ascii="Times New Roman" w:hAnsi="Times New Roman" w:cs="Times New Roman"/>
          <w:sz w:val="28"/>
          <w:szCs w:val="28"/>
        </w:rPr>
        <w:t xml:space="preserve">елах доведенных </w:t>
      </w:r>
      <w:r w:rsidR="00AC4B39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на цель, </w:t>
      </w:r>
      <w:r w:rsidRPr="00D43218">
        <w:rPr>
          <w:rFonts w:ascii="Times New Roman" w:hAnsi="Times New Roman" w:cs="Times New Roman"/>
          <w:sz w:val="28"/>
          <w:szCs w:val="28"/>
        </w:rPr>
        <w:t xml:space="preserve">указанную в </w:t>
      </w:r>
      <w:hyperlink w:anchor="Par1" w:history="1">
        <w:r w:rsidRPr="00D43218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D43218">
        <w:rPr>
          <w:rFonts w:ascii="Times New Roman" w:hAnsi="Times New Roman" w:cs="Times New Roman"/>
          <w:sz w:val="28"/>
          <w:szCs w:val="28"/>
        </w:rPr>
        <w:t xml:space="preserve"> настоящих методики и правил, и с учетом </w:t>
      </w:r>
      <w:r w:rsidR="00BC64E1">
        <w:rPr>
          <w:rFonts w:ascii="Times New Roman" w:hAnsi="Times New Roman" w:cs="Times New Roman"/>
          <w:sz w:val="28"/>
          <w:szCs w:val="28"/>
        </w:rPr>
        <w:t>документов</w:t>
      </w:r>
      <w:r w:rsidRPr="00D43218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hyperlink w:anchor="Par14" w:history="1">
        <w:r w:rsidRPr="00D43218">
          <w:rPr>
            <w:rFonts w:ascii="Times New Roman" w:hAnsi="Times New Roman" w:cs="Times New Roman"/>
            <w:sz w:val="28"/>
            <w:szCs w:val="28"/>
          </w:rPr>
          <w:t>пункт</w:t>
        </w:r>
        <w:r w:rsidR="00BC64E1">
          <w:rPr>
            <w:rFonts w:ascii="Times New Roman" w:hAnsi="Times New Roman" w:cs="Times New Roman"/>
            <w:sz w:val="28"/>
            <w:szCs w:val="28"/>
          </w:rPr>
          <w:t>е</w:t>
        </w:r>
        <w:r w:rsidRPr="00D43218">
          <w:rPr>
            <w:rFonts w:ascii="Times New Roman" w:hAnsi="Times New Roman" w:cs="Times New Roman"/>
            <w:sz w:val="28"/>
            <w:szCs w:val="28"/>
          </w:rPr>
          <w:t xml:space="preserve"> 7</w:t>
        </w:r>
      </w:hyperlink>
      <w:r w:rsidR="00BC64E1">
        <w:rPr>
          <w:rFonts w:ascii="Times New Roman" w:hAnsi="Times New Roman" w:cs="Times New Roman"/>
          <w:sz w:val="28"/>
          <w:szCs w:val="28"/>
        </w:rPr>
        <w:t xml:space="preserve"> </w:t>
      </w:r>
      <w:r w:rsidRPr="00D43218">
        <w:rPr>
          <w:rFonts w:ascii="Times New Roman" w:hAnsi="Times New Roman" w:cs="Times New Roman"/>
          <w:sz w:val="28"/>
          <w:szCs w:val="28"/>
        </w:rPr>
        <w:t>настоящих методики и правил.</w:t>
      </w:r>
    </w:p>
    <w:p w14:paraId="20E7FC5C" w14:textId="0C9BF735" w:rsidR="00897438" w:rsidRDefault="00897438" w:rsidP="00983A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Распределение иных межбюджетных трансфертов между бюджетами </w:t>
      </w:r>
      <w:r w:rsidR="00536066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>на соответствующий финансовый год устанавливается</w:t>
      </w:r>
      <w:r w:rsidR="00CF2E72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B39">
        <w:rPr>
          <w:rFonts w:ascii="Times New Roman" w:hAnsi="Times New Roman" w:cs="Times New Roman"/>
          <w:sz w:val="28"/>
          <w:szCs w:val="28"/>
        </w:rPr>
        <w:t>о бюджете Слободского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C91A47" w14:textId="551A189E" w:rsidR="00897438" w:rsidRDefault="00897438" w:rsidP="00983A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C4B3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ны</w:t>
      </w:r>
      <w:r w:rsidR="00AC4B3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AC4B39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трансферт</w:t>
      </w:r>
      <w:r w:rsidR="00AC4B3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B39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8C6DA9">
        <w:rPr>
          <w:rFonts w:ascii="Times New Roman" w:hAnsi="Times New Roman" w:cs="Times New Roman"/>
          <w:sz w:val="28"/>
          <w:szCs w:val="28"/>
        </w:rPr>
        <w:t xml:space="preserve">администрацией Слободского района </w:t>
      </w:r>
      <w:r w:rsidR="00AC4B39">
        <w:rPr>
          <w:rFonts w:ascii="Times New Roman" w:hAnsi="Times New Roman" w:cs="Times New Roman"/>
          <w:sz w:val="28"/>
          <w:szCs w:val="28"/>
        </w:rPr>
        <w:t>бюджетам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6066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AC4B39">
        <w:rPr>
          <w:rFonts w:ascii="Times New Roman" w:hAnsi="Times New Roman" w:cs="Times New Roman"/>
          <w:sz w:val="28"/>
          <w:szCs w:val="28"/>
        </w:rPr>
        <w:t>, соответствующих следующ</w:t>
      </w:r>
      <w:r w:rsidR="00CF55E6">
        <w:rPr>
          <w:rFonts w:ascii="Times New Roman" w:hAnsi="Times New Roman" w:cs="Times New Roman"/>
          <w:sz w:val="28"/>
          <w:szCs w:val="28"/>
        </w:rPr>
        <w:t>им критериям отбора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209D66F" w14:textId="6F2A12F5" w:rsidR="009570C2" w:rsidRDefault="005912F5" w:rsidP="005912F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9570C2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536066">
        <w:rPr>
          <w:rFonts w:ascii="Times New Roman" w:hAnsi="Times New Roman" w:cs="Times New Roman"/>
          <w:sz w:val="28"/>
          <w:szCs w:val="28"/>
        </w:rPr>
        <w:t xml:space="preserve">несанкционированной </w:t>
      </w:r>
      <w:r w:rsidR="009570C2">
        <w:rPr>
          <w:rFonts w:ascii="Times New Roman" w:hAnsi="Times New Roman" w:cs="Times New Roman"/>
          <w:sz w:val="28"/>
          <w:szCs w:val="28"/>
        </w:rPr>
        <w:t xml:space="preserve">свалки, расположенной </w:t>
      </w:r>
      <w:r w:rsidRPr="00404FD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земельных участках, находящихся в муниципальной собственности, или земельных участках, государственная собственность на которые не разграничена и которые расположены в границах городских, сельских поселений</w:t>
      </w:r>
      <w:r w:rsidR="009570C2">
        <w:rPr>
          <w:rFonts w:ascii="Times New Roman" w:hAnsi="Times New Roman" w:cs="Times New Roman"/>
          <w:sz w:val="28"/>
          <w:szCs w:val="28"/>
        </w:rPr>
        <w:t>;</w:t>
      </w:r>
    </w:p>
    <w:p w14:paraId="16C1EFF0" w14:textId="183BD1CB" w:rsidR="00155E29" w:rsidRDefault="00155E29" w:rsidP="005912F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FF6CD1">
        <w:rPr>
          <w:rFonts w:ascii="Times New Roman" w:hAnsi="Times New Roman" w:cs="Times New Roman"/>
          <w:sz w:val="28"/>
          <w:szCs w:val="28"/>
        </w:rPr>
        <w:t xml:space="preserve">наличие муниципального контракта (договора) на оказание услуг </w:t>
      </w:r>
      <w:r w:rsidR="00D87C40">
        <w:rPr>
          <w:rFonts w:ascii="Times New Roman" w:hAnsi="Times New Roman" w:cs="Times New Roman"/>
          <w:sz w:val="28"/>
          <w:szCs w:val="28"/>
        </w:rPr>
        <w:t>на</w:t>
      </w:r>
      <w:r w:rsidR="00FF6CD1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D87C40">
        <w:rPr>
          <w:rFonts w:ascii="Times New Roman" w:hAnsi="Times New Roman" w:cs="Times New Roman"/>
          <w:sz w:val="28"/>
          <w:szCs w:val="28"/>
        </w:rPr>
        <w:t>е</w:t>
      </w:r>
      <w:r w:rsidR="00FF6CD1">
        <w:rPr>
          <w:rFonts w:ascii="Times New Roman" w:hAnsi="Times New Roman" w:cs="Times New Roman"/>
          <w:sz w:val="28"/>
          <w:szCs w:val="28"/>
        </w:rPr>
        <w:t xml:space="preserve"> мероприятия по «Экологическому мониторингу».</w:t>
      </w:r>
    </w:p>
    <w:p w14:paraId="430024BD" w14:textId="3F29CBD8" w:rsidR="004C0B04" w:rsidRDefault="005912F5" w:rsidP="008C6DA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55E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2E72">
        <w:rPr>
          <w:rFonts w:ascii="Times New Roman" w:hAnsi="Times New Roman" w:cs="Times New Roman"/>
          <w:sz w:val="28"/>
          <w:szCs w:val="28"/>
        </w:rPr>
        <w:t>наличие заяв</w:t>
      </w:r>
      <w:r w:rsidR="008C6DA9">
        <w:rPr>
          <w:rFonts w:ascii="Times New Roman" w:hAnsi="Times New Roman" w:cs="Times New Roman"/>
          <w:sz w:val="28"/>
          <w:szCs w:val="28"/>
        </w:rPr>
        <w:t>ки</w:t>
      </w:r>
      <w:r w:rsidR="00CF2E72">
        <w:rPr>
          <w:rFonts w:ascii="Times New Roman" w:hAnsi="Times New Roman" w:cs="Times New Roman"/>
          <w:sz w:val="28"/>
          <w:szCs w:val="28"/>
        </w:rPr>
        <w:t xml:space="preserve"> </w:t>
      </w:r>
      <w:r w:rsidR="008C6DA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F2E72">
        <w:rPr>
          <w:rFonts w:ascii="Times New Roman" w:hAnsi="Times New Roman" w:cs="Times New Roman"/>
          <w:sz w:val="28"/>
          <w:szCs w:val="28"/>
        </w:rPr>
        <w:t xml:space="preserve"> на предоставление иных межбюджетных тра</w:t>
      </w:r>
      <w:r w:rsidR="00536066">
        <w:rPr>
          <w:rFonts w:ascii="Times New Roman" w:hAnsi="Times New Roman" w:cs="Times New Roman"/>
          <w:sz w:val="28"/>
          <w:szCs w:val="28"/>
        </w:rPr>
        <w:t>нс</w:t>
      </w:r>
      <w:r w:rsidR="00CF2E72">
        <w:rPr>
          <w:rFonts w:ascii="Times New Roman" w:hAnsi="Times New Roman" w:cs="Times New Roman"/>
          <w:sz w:val="28"/>
          <w:szCs w:val="28"/>
        </w:rPr>
        <w:t>фертов</w:t>
      </w:r>
      <w:r w:rsidR="004C0B04">
        <w:rPr>
          <w:rFonts w:ascii="Times New Roman" w:hAnsi="Times New Roman" w:cs="Times New Roman"/>
          <w:sz w:val="28"/>
          <w:szCs w:val="28"/>
        </w:rPr>
        <w:t>.</w:t>
      </w:r>
    </w:p>
    <w:p w14:paraId="009B22D2" w14:textId="417AE9B8" w:rsidR="00897438" w:rsidRPr="00D43218" w:rsidRDefault="00C76600" w:rsidP="008C6D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7438" w:rsidRPr="00D43218">
        <w:rPr>
          <w:rFonts w:ascii="Times New Roman" w:hAnsi="Times New Roman" w:cs="Times New Roman"/>
          <w:sz w:val="28"/>
          <w:szCs w:val="28"/>
        </w:rPr>
        <w:t xml:space="preserve">6. Иные межбюджетные трансферты предоставляются </w:t>
      </w:r>
      <w:r w:rsidR="004C0B04" w:rsidRPr="00D43218">
        <w:rPr>
          <w:rFonts w:ascii="Times New Roman" w:hAnsi="Times New Roman" w:cs="Times New Roman"/>
          <w:sz w:val="28"/>
          <w:szCs w:val="28"/>
        </w:rPr>
        <w:t>поселениям</w:t>
      </w:r>
      <w:r w:rsidR="00897438" w:rsidRPr="00D43218">
        <w:rPr>
          <w:rFonts w:ascii="Times New Roman" w:hAnsi="Times New Roman" w:cs="Times New Roman"/>
          <w:sz w:val="28"/>
          <w:szCs w:val="28"/>
        </w:rPr>
        <w:t xml:space="preserve"> при условии заключения между </w:t>
      </w:r>
      <w:r w:rsidR="004C0B04" w:rsidRPr="00D43218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="00897438" w:rsidRPr="00D43218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4C0B04" w:rsidRPr="00D43218">
        <w:rPr>
          <w:rFonts w:ascii="Times New Roman" w:hAnsi="Times New Roman" w:cs="Times New Roman"/>
          <w:sz w:val="28"/>
          <w:szCs w:val="28"/>
        </w:rPr>
        <w:t>поселения</w:t>
      </w:r>
      <w:r w:rsidR="00897438" w:rsidRPr="00D43218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бюджету </w:t>
      </w:r>
      <w:r w:rsidR="004C0B04" w:rsidRPr="00D43218">
        <w:rPr>
          <w:rFonts w:ascii="Times New Roman" w:hAnsi="Times New Roman" w:cs="Times New Roman"/>
          <w:sz w:val="28"/>
          <w:szCs w:val="28"/>
        </w:rPr>
        <w:t>поселения</w:t>
      </w:r>
      <w:r w:rsidR="00897438" w:rsidRPr="00D43218">
        <w:rPr>
          <w:rFonts w:ascii="Times New Roman" w:hAnsi="Times New Roman" w:cs="Times New Roman"/>
          <w:sz w:val="28"/>
          <w:szCs w:val="28"/>
        </w:rPr>
        <w:t xml:space="preserve"> из </w:t>
      </w:r>
      <w:r w:rsidR="004C0B04" w:rsidRPr="00D43218">
        <w:rPr>
          <w:rFonts w:ascii="Times New Roman" w:hAnsi="Times New Roman" w:cs="Times New Roman"/>
          <w:sz w:val="28"/>
          <w:szCs w:val="28"/>
        </w:rPr>
        <w:t>районного</w:t>
      </w:r>
      <w:r w:rsidR="00897438" w:rsidRPr="00D43218">
        <w:rPr>
          <w:rFonts w:ascii="Times New Roman" w:hAnsi="Times New Roman" w:cs="Times New Roman"/>
          <w:sz w:val="28"/>
          <w:szCs w:val="28"/>
        </w:rPr>
        <w:t xml:space="preserve"> бюджета иных </w:t>
      </w:r>
      <w:r w:rsidR="00897438" w:rsidRPr="00D43218">
        <w:rPr>
          <w:rFonts w:ascii="Times New Roman" w:hAnsi="Times New Roman" w:cs="Times New Roman"/>
          <w:sz w:val="28"/>
          <w:szCs w:val="28"/>
        </w:rPr>
        <w:lastRenderedPageBreak/>
        <w:t xml:space="preserve">межбюджетных трансфертов </w:t>
      </w:r>
      <w:r w:rsidR="00F54C01" w:rsidRPr="00D43218">
        <w:rPr>
          <w:rFonts w:ascii="Times New Roman" w:hAnsi="Times New Roman" w:cs="Times New Roman"/>
          <w:sz w:val="28"/>
          <w:szCs w:val="28"/>
        </w:rPr>
        <w:t xml:space="preserve">на </w:t>
      </w:r>
      <w:r w:rsidR="00983A31" w:rsidRPr="00D43218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BA1DFE">
        <w:rPr>
          <w:rFonts w:ascii="Times New Roman" w:hAnsi="Times New Roman" w:cs="Times New Roman"/>
          <w:sz w:val="28"/>
          <w:szCs w:val="28"/>
        </w:rPr>
        <w:t xml:space="preserve">природоохранных </w:t>
      </w:r>
      <w:r w:rsidR="00983A31" w:rsidRPr="00D43218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897438" w:rsidRPr="00D43218">
        <w:rPr>
          <w:rFonts w:ascii="Times New Roman" w:hAnsi="Times New Roman" w:cs="Times New Roman"/>
          <w:sz w:val="28"/>
          <w:szCs w:val="28"/>
        </w:rPr>
        <w:t>(далее - соглашение).</w:t>
      </w:r>
    </w:p>
    <w:p w14:paraId="38393513" w14:textId="5206E1EB" w:rsidR="00F54C01" w:rsidRPr="00940837" w:rsidRDefault="00897438" w:rsidP="0094083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4"/>
      <w:bookmarkEnd w:id="6"/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940837">
        <w:rPr>
          <w:rFonts w:ascii="Times New Roman" w:hAnsi="Times New Roman" w:cs="Times New Roman"/>
          <w:sz w:val="28"/>
          <w:szCs w:val="28"/>
        </w:rPr>
        <w:t xml:space="preserve"> </w:t>
      </w:r>
      <w:r w:rsidR="00F54C01" w:rsidRPr="00940837">
        <w:rPr>
          <w:rFonts w:ascii="Times New Roman" w:hAnsi="Times New Roman" w:cs="Times New Roman"/>
          <w:sz w:val="28"/>
          <w:szCs w:val="28"/>
        </w:rPr>
        <w:t xml:space="preserve">Для перечисления </w:t>
      </w:r>
      <w:r w:rsidR="00940837" w:rsidRPr="00940837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F54C01" w:rsidRPr="0094083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40837" w:rsidRPr="00940837">
        <w:rPr>
          <w:rFonts w:ascii="Times New Roman" w:hAnsi="Times New Roman" w:cs="Times New Roman"/>
          <w:sz w:val="28"/>
          <w:szCs w:val="28"/>
        </w:rPr>
        <w:t>поселений</w:t>
      </w:r>
      <w:r w:rsidR="00F54C01" w:rsidRPr="00940837">
        <w:rPr>
          <w:rFonts w:ascii="Times New Roman" w:hAnsi="Times New Roman" w:cs="Times New Roman"/>
          <w:sz w:val="28"/>
          <w:szCs w:val="28"/>
        </w:rPr>
        <w:t xml:space="preserve"> представляют в </w:t>
      </w:r>
      <w:r w:rsidR="00940837" w:rsidRPr="00940837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="00F54C01" w:rsidRPr="00940837">
        <w:rPr>
          <w:rFonts w:ascii="Times New Roman" w:hAnsi="Times New Roman" w:cs="Times New Roman"/>
          <w:sz w:val="28"/>
          <w:szCs w:val="28"/>
        </w:rPr>
        <w:t>:</w:t>
      </w:r>
    </w:p>
    <w:p w14:paraId="05B5DEFD" w14:textId="6C629464" w:rsidR="00F54C01" w:rsidRPr="00940837" w:rsidRDefault="00F54C01" w:rsidP="0094083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40837">
        <w:rPr>
          <w:rFonts w:ascii="Times New Roman" w:hAnsi="Times New Roman" w:cs="Times New Roman"/>
          <w:sz w:val="28"/>
          <w:szCs w:val="28"/>
        </w:rPr>
        <w:t xml:space="preserve">муниципальную программу, содержащую мероприятия, в целях </w:t>
      </w:r>
      <w:r w:rsidR="00940837" w:rsidRPr="00940837">
        <w:rPr>
          <w:rFonts w:ascii="Times New Roman" w:hAnsi="Times New Roman" w:cs="Times New Roman"/>
          <w:sz w:val="28"/>
          <w:szCs w:val="28"/>
        </w:rPr>
        <w:t>реализации</w:t>
      </w:r>
      <w:r w:rsidRPr="00940837">
        <w:rPr>
          <w:rFonts w:ascii="Times New Roman" w:hAnsi="Times New Roman" w:cs="Times New Roman"/>
          <w:sz w:val="28"/>
          <w:szCs w:val="28"/>
        </w:rPr>
        <w:t xml:space="preserve"> которых предоставляются иные межбюджетные трансферты;</w:t>
      </w:r>
    </w:p>
    <w:p w14:paraId="65359F56" w14:textId="471ED992" w:rsidR="00F54C01" w:rsidRPr="00940837" w:rsidRDefault="00F54C01" w:rsidP="0094083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40837">
        <w:rPr>
          <w:rFonts w:ascii="Times New Roman" w:hAnsi="Times New Roman" w:cs="Times New Roman"/>
          <w:sz w:val="28"/>
          <w:szCs w:val="28"/>
        </w:rPr>
        <w:t xml:space="preserve">заверенную в установленном законодательством порядке выписку из решения о бюджете (сводной бюджетной росписи) о наличии бюджетных ассигнований на исполнение расходных обязательств, в целях </w:t>
      </w:r>
      <w:r w:rsidR="00940837" w:rsidRPr="00940837">
        <w:rPr>
          <w:rFonts w:ascii="Times New Roman" w:hAnsi="Times New Roman" w:cs="Times New Roman"/>
          <w:sz w:val="28"/>
          <w:szCs w:val="28"/>
        </w:rPr>
        <w:t>реализации</w:t>
      </w:r>
      <w:r w:rsidRPr="00940837">
        <w:rPr>
          <w:rFonts w:ascii="Times New Roman" w:hAnsi="Times New Roman" w:cs="Times New Roman"/>
          <w:sz w:val="28"/>
          <w:szCs w:val="28"/>
        </w:rPr>
        <w:t xml:space="preserve"> которых предоставляются </w:t>
      </w:r>
      <w:r w:rsidR="00940837" w:rsidRPr="00940837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940837">
        <w:rPr>
          <w:rFonts w:ascii="Times New Roman" w:hAnsi="Times New Roman" w:cs="Times New Roman"/>
          <w:sz w:val="28"/>
          <w:szCs w:val="28"/>
        </w:rPr>
        <w:t>, в объеме, необходимом для их исполнения;</w:t>
      </w:r>
    </w:p>
    <w:p w14:paraId="552EA625" w14:textId="50715AAA" w:rsidR="00F54C01" w:rsidRPr="00940837" w:rsidRDefault="00F54C01" w:rsidP="0094083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40837">
        <w:rPr>
          <w:rFonts w:ascii="Times New Roman" w:hAnsi="Times New Roman" w:cs="Times New Roman"/>
          <w:sz w:val="28"/>
          <w:szCs w:val="28"/>
        </w:rPr>
        <w:t>копии муниципальных контрактов, документов</w:t>
      </w:r>
      <w:r w:rsidR="0052042C">
        <w:rPr>
          <w:rFonts w:ascii="Times New Roman" w:hAnsi="Times New Roman" w:cs="Times New Roman"/>
          <w:sz w:val="28"/>
          <w:szCs w:val="28"/>
        </w:rPr>
        <w:t xml:space="preserve"> (</w:t>
      </w:r>
      <w:r w:rsidRPr="00940837">
        <w:rPr>
          <w:rFonts w:ascii="Times New Roman" w:hAnsi="Times New Roman" w:cs="Times New Roman"/>
          <w:sz w:val="28"/>
          <w:szCs w:val="28"/>
        </w:rPr>
        <w:t>подтверждающих оказание услуг, выполнение работ);</w:t>
      </w:r>
    </w:p>
    <w:p w14:paraId="038C0B87" w14:textId="43A74413" w:rsidR="00940837" w:rsidRDefault="006E1F33" w:rsidP="0094083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платежные документы</w:t>
      </w:r>
      <w:r w:rsidR="00940837" w:rsidRPr="00940837">
        <w:rPr>
          <w:rFonts w:ascii="Times New Roman" w:hAnsi="Times New Roman" w:cs="Times New Roman"/>
          <w:sz w:val="28"/>
          <w:szCs w:val="28"/>
        </w:rPr>
        <w:t>, подтверждающие фактически осуществленные расходы местного бюджета</w:t>
      </w:r>
      <w:r w:rsidR="00BA1DFE">
        <w:rPr>
          <w:rFonts w:ascii="Times New Roman" w:hAnsi="Times New Roman" w:cs="Times New Roman"/>
          <w:sz w:val="28"/>
          <w:szCs w:val="28"/>
        </w:rPr>
        <w:t xml:space="preserve"> на цели, указанные в </w:t>
      </w:r>
      <w:hyperlink w:anchor="Par1" w:history="1">
        <w:r w:rsidR="00BA1DFE" w:rsidRPr="00D43218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BA1DFE" w:rsidRPr="00D43218">
        <w:rPr>
          <w:rFonts w:ascii="Times New Roman" w:hAnsi="Times New Roman" w:cs="Times New Roman"/>
          <w:sz w:val="28"/>
          <w:szCs w:val="28"/>
        </w:rPr>
        <w:t xml:space="preserve"> настоящих методики и правил</w:t>
      </w:r>
      <w:r w:rsidR="00940837" w:rsidRPr="00940837">
        <w:rPr>
          <w:rFonts w:ascii="Times New Roman" w:hAnsi="Times New Roman" w:cs="Times New Roman"/>
          <w:sz w:val="28"/>
          <w:szCs w:val="28"/>
        </w:rPr>
        <w:t>, заверенные в установленном законодательством порядке</w:t>
      </w:r>
      <w:r w:rsidR="00BA1DFE">
        <w:rPr>
          <w:rFonts w:ascii="Times New Roman" w:hAnsi="Times New Roman" w:cs="Times New Roman"/>
          <w:sz w:val="28"/>
          <w:szCs w:val="28"/>
        </w:rPr>
        <w:t xml:space="preserve"> (в случае возмещения фактически произведенных расходов бюджета</w:t>
      </w:r>
      <w:r w:rsidR="008C6DA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образования)</w:t>
      </w:r>
      <w:r w:rsidR="00940837" w:rsidRPr="00940837">
        <w:rPr>
          <w:rFonts w:ascii="Times New Roman" w:hAnsi="Times New Roman" w:cs="Times New Roman"/>
          <w:sz w:val="28"/>
          <w:szCs w:val="28"/>
        </w:rPr>
        <w:t>.</w:t>
      </w:r>
    </w:p>
    <w:p w14:paraId="13D007FE" w14:textId="328B2D56" w:rsidR="00940837" w:rsidRDefault="00940837" w:rsidP="009408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осуществляется в установленном порядке после представления администрациями поселений в администрацию района </w:t>
      </w:r>
      <w:r w:rsidR="008C6DA9">
        <w:rPr>
          <w:rFonts w:ascii="Times New Roman" w:hAnsi="Times New Roman" w:cs="Times New Roman"/>
          <w:sz w:val="28"/>
          <w:szCs w:val="28"/>
        </w:rPr>
        <w:t xml:space="preserve">ежемесячно </w:t>
      </w:r>
      <w:r>
        <w:rPr>
          <w:rFonts w:ascii="Times New Roman" w:hAnsi="Times New Roman" w:cs="Times New Roman"/>
          <w:sz w:val="28"/>
          <w:szCs w:val="28"/>
        </w:rPr>
        <w:t>сведений о потребности в средствах иных межбюджетных трансфертов на текущий месяц в срок и по форме, которые установлены соглашением.</w:t>
      </w:r>
    </w:p>
    <w:p w14:paraId="66AAF6F4" w14:textId="0A0CFBC5" w:rsidR="00897438" w:rsidRDefault="00897438" w:rsidP="00983A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5"/>
      <w:bookmarkEnd w:id="7"/>
      <w:r>
        <w:rPr>
          <w:rFonts w:ascii="Times New Roman" w:hAnsi="Times New Roman" w:cs="Times New Roman"/>
          <w:sz w:val="28"/>
          <w:szCs w:val="28"/>
        </w:rPr>
        <w:t xml:space="preserve">8. В случае если </w:t>
      </w:r>
      <w:r w:rsidR="00940837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согласованию с </w:t>
      </w:r>
      <w:r w:rsidR="00983A31"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до поступления иных межбюджетных трансфертов в местный бюджет направили средства местных бюджетов на цели, связанные с предоставлением иных межбюджетных трансфертов, иные межбюджетные трансферты направляются на возмещение указанных расходов, профинансированных за счет собственных средств бюджетов</w:t>
      </w:r>
      <w:r w:rsidR="00983A31">
        <w:rPr>
          <w:rFonts w:ascii="Times New Roman" w:hAnsi="Times New Roman" w:cs="Times New Roman"/>
          <w:sz w:val="28"/>
          <w:szCs w:val="28"/>
        </w:rPr>
        <w:t xml:space="preserve"> 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E731DA" w14:textId="18E0DC8B" w:rsidR="008C6DA9" w:rsidRPr="00D43218" w:rsidRDefault="00897438" w:rsidP="008C6DA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6"/>
      <w:bookmarkEnd w:id="8"/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8C6DA9" w:rsidRPr="008C6DA9">
        <w:rPr>
          <w:rFonts w:ascii="Times New Roman" w:hAnsi="Times New Roman" w:cs="Times New Roman"/>
          <w:sz w:val="28"/>
          <w:szCs w:val="28"/>
        </w:rPr>
        <w:t xml:space="preserve">Результатом использования иных межбюджетных трансфертов на реализацию природоохранных мероприятий на территории Слободского района </w:t>
      </w:r>
      <w:r w:rsidR="008C6DA9" w:rsidRPr="008C6DA9">
        <w:rPr>
          <w:rFonts w:ascii="Times New Roman" w:hAnsi="Times New Roman" w:cs="Times New Roman"/>
          <w:sz w:val="28"/>
          <w:szCs w:val="28"/>
        </w:rPr>
        <w:lastRenderedPageBreak/>
        <w:t>является количество ликвидированных свалок и (или) количество проведенных мероприятий «Экологического мониторинга».</w:t>
      </w:r>
    </w:p>
    <w:p w14:paraId="19D7796D" w14:textId="1C303955" w:rsidR="006E1F33" w:rsidRPr="006E1F33" w:rsidRDefault="006E1F33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Перечисление иного межбюджетного трансферта осуществляется в установленном порядке в бюджеты муниципальных образований в течение 5 рабочих дней после </w:t>
      </w:r>
      <w:r w:rsidRPr="006E1F33">
        <w:rPr>
          <w:rFonts w:ascii="Times New Roman" w:hAnsi="Times New Roman" w:cs="Times New Roman"/>
          <w:sz w:val="28"/>
          <w:szCs w:val="28"/>
        </w:rPr>
        <w:t xml:space="preserve">представления администрацией муниципального образования документов, указанных в </w:t>
      </w:r>
      <w:hyperlink r:id="rId5" w:history="1">
        <w:r w:rsidRPr="006E1F33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6E1F33">
        <w:rPr>
          <w:rFonts w:ascii="Times New Roman" w:hAnsi="Times New Roman" w:cs="Times New Roman"/>
          <w:sz w:val="28"/>
          <w:szCs w:val="28"/>
        </w:rPr>
        <w:t xml:space="preserve"> настоящих методики распределения и правил предоставления.</w:t>
      </w:r>
    </w:p>
    <w:p w14:paraId="7A5A015E" w14:textId="3B3E2C27" w:rsidR="006E1F33" w:rsidRPr="006E1F33" w:rsidRDefault="006E1F33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E1F33">
        <w:rPr>
          <w:rFonts w:ascii="Times New Roman" w:hAnsi="Times New Roman" w:cs="Times New Roman"/>
          <w:sz w:val="28"/>
          <w:szCs w:val="28"/>
        </w:rPr>
        <w:t>11. Муниципальные образования осуществляют расходование поступивших иных межбюджетных трансфертов в соответствии с утвержденными решениями о бюджете.</w:t>
      </w:r>
    </w:p>
    <w:p w14:paraId="69F36AE2" w14:textId="3BFCA9CA" w:rsidR="006E1F33" w:rsidRDefault="006E1F33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E1F33">
        <w:rPr>
          <w:rFonts w:ascii="Times New Roman" w:hAnsi="Times New Roman" w:cs="Times New Roman"/>
          <w:sz w:val="28"/>
          <w:szCs w:val="28"/>
        </w:rPr>
        <w:t xml:space="preserve">12. Ответственность за недостоверность представленных в </w:t>
      </w:r>
      <w:r w:rsidR="00155E29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6E1F33">
        <w:rPr>
          <w:rFonts w:ascii="Times New Roman" w:hAnsi="Times New Roman" w:cs="Times New Roman"/>
          <w:sz w:val="28"/>
          <w:szCs w:val="28"/>
        </w:rPr>
        <w:t xml:space="preserve"> документов, указанных в </w:t>
      </w:r>
      <w:hyperlink r:id="rId6" w:history="1">
        <w:r w:rsidRPr="006E1F33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6E1F33">
        <w:rPr>
          <w:rFonts w:ascii="Times New Roman" w:hAnsi="Times New Roman" w:cs="Times New Roman"/>
          <w:sz w:val="28"/>
          <w:szCs w:val="28"/>
        </w:rPr>
        <w:t xml:space="preserve"> настоящих </w:t>
      </w:r>
      <w:r>
        <w:rPr>
          <w:rFonts w:ascii="Times New Roman" w:hAnsi="Times New Roman" w:cs="Times New Roman"/>
          <w:sz w:val="28"/>
          <w:szCs w:val="28"/>
        </w:rPr>
        <w:t>методики распределения и правил предоставления, возлагается на администрацию соответствующего муниципального образования.</w:t>
      </w:r>
    </w:p>
    <w:p w14:paraId="3A584422" w14:textId="77777777" w:rsidR="006E1F33" w:rsidRDefault="006E1F33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муниципальными образованиями положений настоящих методики распределения и правил предоставления влечет применение мер ответственности, предусмотренных действующим законодательством Российской Федерации.</w:t>
      </w:r>
    </w:p>
    <w:p w14:paraId="673A92A2" w14:textId="5E8F8E94" w:rsidR="006E1F33" w:rsidRDefault="006E1F33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Администрация района обеспечивает соблюдение муниципальными образованиями условий и порядка, установленных при предоставлении иного межбюджетного трансферта.</w:t>
      </w:r>
    </w:p>
    <w:p w14:paraId="4D18393A" w14:textId="5920BA1C" w:rsidR="006E1F33" w:rsidRDefault="006E1F33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Органы муниципального финансового контроля осуществляют проверку соблюдения муниципальными образованиями порядка и условий предоставления иного межбюджетного трансферта.</w:t>
      </w:r>
    </w:p>
    <w:p w14:paraId="2713CB47" w14:textId="4DC8F347" w:rsidR="00897438" w:rsidRDefault="00897438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E1F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Не использо</w:t>
      </w:r>
      <w:r w:rsidR="009D228F">
        <w:rPr>
          <w:rFonts w:ascii="Times New Roman" w:hAnsi="Times New Roman" w:cs="Times New Roman"/>
          <w:sz w:val="28"/>
          <w:szCs w:val="28"/>
        </w:rPr>
        <w:t xml:space="preserve">ванные по состоянию на 01 января текущего </w:t>
      </w:r>
      <w:r w:rsidR="00050ADC">
        <w:rPr>
          <w:rFonts w:ascii="Times New Roman" w:hAnsi="Times New Roman" w:cs="Times New Roman"/>
          <w:sz w:val="28"/>
          <w:szCs w:val="28"/>
        </w:rPr>
        <w:t>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остатки иных межбюджетных трансфертов подлежат возврату в доход </w:t>
      </w:r>
      <w:r w:rsidR="00983A31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в </w:t>
      </w:r>
      <w:r w:rsidR="009D228F">
        <w:rPr>
          <w:rFonts w:ascii="Times New Roman" w:hAnsi="Times New Roman" w:cs="Times New Roman"/>
          <w:sz w:val="28"/>
          <w:szCs w:val="28"/>
        </w:rPr>
        <w:t>течение первых 10</w:t>
      </w:r>
      <w:r w:rsidR="008B1E37">
        <w:rPr>
          <w:rFonts w:ascii="Times New Roman" w:hAnsi="Times New Roman" w:cs="Times New Roman"/>
          <w:sz w:val="28"/>
          <w:szCs w:val="28"/>
        </w:rPr>
        <w:t xml:space="preserve"> </w:t>
      </w:r>
      <w:bookmarkStart w:id="9" w:name="_GoBack"/>
      <w:bookmarkEnd w:id="9"/>
      <w:r w:rsidR="00050ADC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9D228F">
        <w:rPr>
          <w:rFonts w:ascii="Times New Roman" w:hAnsi="Times New Roman" w:cs="Times New Roman"/>
          <w:sz w:val="28"/>
          <w:szCs w:val="28"/>
        </w:rPr>
        <w:t xml:space="preserve">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1525C3" w14:textId="77777777" w:rsidR="00DC2184" w:rsidRDefault="00DC2184"/>
    <w:sectPr w:rsidR="00DC2184" w:rsidSect="005344B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84"/>
    <w:rsid w:val="000202D0"/>
    <w:rsid w:val="000315A6"/>
    <w:rsid w:val="00036E2F"/>
    <w:rsid w:val="000465C4"/>
    <w:rsid w:val="00050ADC"/>
    <w:rsid w:val="000B657B"/>
    <w:rsid w:val="00155E29"/>
    <w:rsid w:val="001B4B07"/>
    <w:rsid w:val="00222AFF"/>
    <w:rsid w:val="00227FC9"/>
    <w:rsid w:val="00332D0C"/>
    <w:rsid w:val="0040170F"/>
    <w:rsid w:val="00404FDF"/>
    <w:rsid w:val="004153F4"/>
    <w:rsid w:val="004704FB"/>
    <w:rsid w:val="004844AF"/>
    <w:rsid w:val="004C0B04"/>
    <w:rsid w:val="00504008"/>
    <w:rsid w:val="00515A71"/>
    <w:rsid w:val="0052042C"/>
    <w:rsid w:val="00536066"/>
    <w:rsid w:val="00563D84"/>
    <w:rsid w:val="00581EB8"/>
    <w:rsid w:val="005912F5"/>
    <w:rsid w:val="005A6CB0"/>
    <w:rsid w:val="005E60D3"/>
    <w:rsid w:val="00622B8F"/>
    <w:rsid w:val="006646F7"/>
    <w:rsid w:val="006A48F5"/>
    <w:rsid w:val="006E1F33"/>
    <w:rsid w:val="006E7A4A"/>
    <w:rsid w:val="00741B64"/>
    <w:rsid w:val="00747326"/>
    <w:rsid w:val="00771A62"/>
    <w:rsid w:val="008222EA"/>
    <w:rsid w:val="00853D7C"/>
    <w:rsid w:val="0085659F"/>
    <w:rsid w:val="00864970"/>
    <w:rsid w:val="0087306B"/>
    <w:rsid w:val="00897438"/>
    <w:rsid w:val="008B1E37"/>
    <w:rsid w:val="008C6DA9"/>
    <w:rsid w:val="008D4DD7"/>
    <w:rsid w:val="009307B6"/>
    <w:rsid w:val="00940837"/>
    <w:rsid w:val="00954446"/>
    <w:rsid w:val="009570C2"/>
    <w:rsid w:val="0096743D"/>
    <w:rsid w:val="00975DB6"/>
    <w:rsid w:val="00983A31"/>
    <w:rsid w:val="009C5A35"/>
    <w:rsid w:val="009D228F"/>
    <w:rsid w:val="009D72CA"/>
    <w:rsid w:val="00AB7EA6"/>
    <w:rsid w:val="00AC35D0"/>
    <w:rsid w:val="00AC4B39"/>
    <w:rsid w:val="00B75726"/>
    <w:rsid w:val="00B84011"/>
    <w:rsid w:val="00BA1DEF"/>
    <w:rsid w:val="00BA1DFE"/>
    <w:rsid w:val="00BA4FC6"/>
    <w:rsid w:val="00BC64E1"/>
    <w:rsid w:val="00C3205C"/>
    <w:rsid w:val="00C76600"/>
    <w:rsid w:val="00CF2E72"/>
    <w:rsid w:val="00CF55E6"/>
    <w:rsid w:val="00D43218"/>
    <w:rsid w:val="00D4388A"/>
    <w:rsid w:val="00D445D5"/>
    <w:rsid w:val="00D87C40"/>
    <w:rsid w:val="00D96350"/>
    <w:rsid w:val="00DC2184"/>
    <w:rsid w:val="00DD68CF"/>
    <w:rsid w:val="00E04D08"/>
    <w:rsid w:val="00E57344"/>
    <w:rsid w:val="00E631D8"/>
    <w:rsid w:val="00EA019B"/>
    <w:rsid w:val="00EC383C"/>
    <w:rsid w:val="00F54C01"/>
    <w:rsid w:val="00F76271"/>
    <w:rsid w:val="00FC5430"/>
    <w:rsid w:val="00FF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23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0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07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90B7ACC54D97AA299197A96984F8FDAC577BBC24D5F7D8E6AC56D890335A3BC4A2CDCE24A988D4F8E3AEDD4E05745C5874CE0A2C698731320DF203S9O0O" TargetMode="External"/><Relationship Id="rId5" Type="http://schemas.openxmlformats.org/officeDocument/2006/relationships/hyperlink" Target="consultantplus://offline/ref=5990B7ACC54D97AA299197A96984F8FDAC577BBC24D5F7D8E6AC56D890335A3BC4A2CDCE24A988D4F8E3AEDD4E05745C5874CE0A2C698731320DF203S9O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4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Сюткин</dc:creator>
  <cp:keywords/>
  <dc:description/>
  <cp:lastModifiedBy>Шулакова</cp:lastModifiedBy>
  <cp:revision>45</cp:revision>
  <cp:lastPrinted>2024-11-13T13:04:00Z</cp:lastPrinted>
  <dcterms:created xsi:type="dcterms:W3CDTF">2022-09-19T07:45:00Z</dcterms:created>
  <dcterms:modified xsi:type="dcterms:W3CDTF">2024-11-13T13:05:00Z</dcterms:modified>
</cp:coreProperties>
</file>