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05254F" w:rsidRDefault="00A75E30" w:rsidP="00440D83">
      <w:pPr>
        <w:jc w:val="center"/>
        <w:rPr>
          <w:b/>
          <w:sz w:val="28"/>
          <w:szCs w:val="28"/>
        </w:rPr>
      </w:pPr>
      <w:r w:rsidRPr="0005254F">
        <w:rPr>
          <w:b/>
          <w:sz w:val="28"/>
          <w:szCs w:val="28"/>
        </w:rPr>
        <w:t xml:space="preserve">Выпуск № </w:t>
      </w:r>
      <w:r w:rsidR="005B75BE" w:rsidRPr="0005254F">
        <w:rPr>
          <w:b/>
          <w:sz w:val="28"/>
          <w:szCs w:val="28"/>
        </w:rPr>
        <w:t>1</w:t>
      </w:r>
      <w:r w:rsidRPr="0005254F">
        <w:rPr>
          <w:b/>
          <w:sz w:val="28"/>
          <w:szCs w:val="28"/>
        </w:rPr>
        <w:t>(</w:t>
      </w:r>
      <w:r w:rsidR="005B75BE" w:rsidRPr="0005254F">
        <w:rPr>
          <w:b/>
          <w:sz w:val="28"/>
          <w:szCs w:val="28"/>
        </w:rPr>
        <w:t>60</w:t>
      </w:r>
      <w:r w:rsidRPr="0005254F">
        <w:rPr>
          <w:b/>
          <w:sz w:val="28"/>
          <w:szCs w:val="28"/>
        </w:rPr>
        <w:t>)</w:t>
      </w:r>
    </w:p>
    <w:p w:rsidR="00A75E30" w:rsidRPr="0005254F" w:rsidRDefault="0005254F" w:rsidP="00197F9E">
      <w:pPr>
        <w:jc w:val="center"/>
        <w:rPr>
          <w:b/>
          <w:sz w:val="24"/>
          <w:szCs w:val="24"/>
        </w:rPr>
      </w:pPr>
      <w:r w:rsidRPr="0005254F">
        <w:rPr>
          <w:b/>
          <w:sz w:val="28"/>
          <w:szCs w:val="28"/>
        </w:rPr>
        <w:t>17</w:t>
      </w:r>
      <w:r w:rsidR="00E43A34" w:rsidRPr="0005254F">
        <w:rPr>
          <w:b/>
          <w:sz w:val="28"/>
          <w:szCs w:val="28"/>
        </w:rPr>
        <w:t>.</w:t>
      </w:r>
      <w:r w:rsidR="005B75BE" w:rsidRPr="0005254F">
        <w:rPr>
          <w:b/>
          <w:sz w:val="28"/>
          <w:szCs w:val="28"/>
        </w:rPr>
        <w:t>01</w:t>
      </w:r>
      <w:r w:rsidR="00253BAF" w:rsidRPr="0005254F">
        <w:rPr>
          <w:b/>
          <w:sz w:val="28"/>
          <w:szCs w:val="28"/>
        </w:rPr>
        <w:t>.</w:t>
      </w:r>
      <w:r w:rsidR="00A75E30" w:rsidRPr="0005254F">
        <w:rPr>
          <w:b/>
          <w:sz w:val="28"/>
          <w:szCs w:val="28"/>
        </w:rPr>
        <w:t>20</w:t>
      </w:r>
      <w:r w:rsidR="009255F8" w:rsidRPr="0005254F">
        <w:rPr>
          <w:b/>
          <w:sz w:val="28"/>
          <w:szCs w:val="28"/>
        </w:rPr>
        <w:t>2</w:t>
      </w:r>
      <w:r w:rsidR="00AF010B" w:rsidRPr="0005254F">
        <w:rPr>
          <w:b/>
          <w:sz w:val="28"/>
          <w:szCs w:val="28"/>
        </w:rPr>
        <w:t>2</w:t>
      </w:r>
      <w:r w:rsidR="00A75E30" w:rsidRPr="0005254F">
        <w:rPr>
          <w:b/>
          <w:sz w:val="28"/>
          <w:szCs w:val="28"/>
        </w:rPr>
        <w:t xml:space="preserve"> года</w:t>
      </w:r>
    </w:p>
    <w:p w:rsidR="00F752DE" w:rsidRPr="0005254F" w:rsidRDefault="00F752DE" w:rsidP="0019474F">
      <w:pPr>
        <w:jc w:val="center"/>
        <w:rPr>
          <w:sz w:val="48"/>
          <w:szCs w:val="48"/>
        </w:rPr>
      </w:pPr>
    </w:p>
    <w:p w:rsidR="00C048B4" w:rsidRPr="0005254F" w:rsidRDefault="00C048B4" w:rsidP="00A75E30">
      <w:pPr>
        <w:jc w:val="center"/>
        <w:rPr>
          <w:sz w:val="48"/>
          <w:szCs w:val="48"/>
        </w:rPr>
      </w:pPr>
    </w:p>
    <w:p w:rsidR="00A75E30" w:rsidRPr="0005254F" w:rsidRDefault="00A75E30" w:rsidP="00A75E30">
      <w:pPr>
        <w:rPr>
          <w:b/>
        </w:rPr>
      </w:pPr>
    </w:p>
    <w:p w:rsidR="00A75E30" w:rsidRPr="0005254F" w:rsidRDefault="00A75E30" w:rsidP="00A75E30">
      <w:pPr>
        <w:rPr>
          <w:b/>
        </w:rPr>
      </w:pPr>
    </w:p>
    <w:p w:rsidR="00A75E30" w:rsidRPr="0005254F"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proofErr w:type="gramStart"/>
      <w:r w:rsidRPr="00EA4762">
        <w:rPr>
          <w:b/>
        </w:rPr>
        <w:t>Ответственный за выпуск:</w:t>
      </w:r>
      <w:proofErr w:type="gramEnd"/>
      <w:r w:rsidRPr="00EA4762">
        <w:t xml:space="preserve"> </w:t>
      </w:r>
      <w:r w:rsidR="000A7612" w:rsidRPr="00EA4762">
        <w:rPr>
          <w:szCs w:val="28"/>
        </w:rPr>
        <w:t>Организационный отдел</w:t>
      </w:r>
      <w:r w:rsidR="000A7612" w:rsidRPr="00EA4762">
        <w:rPr>
          <w:sz w:val="14"/>
        </w:rPr>
        <w:t xml:space="preserve"> </w:t>
      </w:r>
      <w:r w:rsidR="000A7612" w:rsidRPr="00EA4762">
        <w:t xml:space="preserve">администрации </w:t>
      </w:r>
      <w:r w:rsidRPr="00EA4762">
        <w:t>Слободско</w:t>
      </w:r>
      <w:r w:rsidR="000A7612" w:rsidRPr="00EA4762">
        <w:t>го</w:t>
      </w:r>
      <w:r w:rsidRPr="00EA4762">
        <w:t xml:space="preserve"> район</w:t>
      </w:r>
      <w:r w:rsidR="000A7612" w:rsidRPr="00EA4762">
        <w:t>а</w:t>
      </w:r>
      <w:r w:rsidRPr="00EA4762">
        <w:t xml:space="preserve"> (613150, г. Слободской, </w:t>
      </w:r>
      <w:r w:rsidR="00F97854" w:rsidRPr="00EA4762">
        <w:t xml:space="preserve">  </w:t>
      </w:r>
      <w:r w:rsidRPr="00EA4762">
        <w:t xml:space="preserve">ул. </w:t>
      </w:r>
      <w:proofErr w:type="gramStart"/>
      <w:r w:rsidRPr="00EA4762">
        <w:t>Советская</w:t>
      </w:r>
      <w:proofErr w:type="gramEnd"/>
      <w:r w:rsidRPr="00EA4762">
        <w:t xml:space="preserve"> 86, тел.</w:t>
      </w:r>
      <w:r w:rsidR="002D1D81" w:rsidRPr="00EA4762">
        <w:t xml:space="preserve"> </w:t>
      </w:r>
      <w:r w:rsidRPr="00EA4762">
        <w:t xml:space="preserve">4-69-41). </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A4762" w:rsidRDefault="00804F4B" w:rsidP="00A75E30">
      <w:pPr>
        <w:jc w:val="center"/>
        <w:rPr>
          <w:b/>
          <w:sz w:val="12"/>
        </w:rPr>
      </w:pPr>
    </w:p>
    <w:p w:rsidR="00A60956" w:rsidRPr="00EA4762" w:rsidRDefault="00A75E30" w:rsidP="00A75E30">
      <w:pPr>
        <w:jc w:val="center"/>
        <w:rPr>
          <w:b/>
          <w:sz w:val="12"/>
        </w:rPr>
      </w:pPr>
      <w:r w:rsidRPr="00A300E6">
        <w:rPr>
          <w:b/>
          <w:sz w:val="16"/>
        </w:rPr>
        <w:lastRenderedPageBreak/>
        <w:t>СОДЕРЖАНИЕ</w:t>
      </w:r>
    </w:p>
    <w:p w:rsidR="00804F4B" w:rsidRPr="00EA4762"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9775E2" w:rsidRPr="006455C5" w:rsidTr="008878B1">
        <w:trPr>
          <w:trHeight w:val="20"/>
          <w:tblCellSpacing w:w="20" w:type="dxa"/>
          <w:jc w:val="center"/>
        </w:trPr>
        <w:tc>
          <w:tcPr>
            <w:tcW w:w="236" w:type="dxa"/>
            <w:shd w:val="clear" w:color="auto" w:fill="auto"/>
          </w:tcPr>
          <w:p w:rsidR="009775E2" w:rsidRPr="006455C5" w:rsidRDefault="001C62F6" w:rsidP="003013EE">
            <w:pPr>
              <w:ind w:left="-109" w:right="-93"/>
              <w:jc w:val="right"/>
              <w:rPr>
                <w:sz w:val="12"/>
                <w:szCs w:val="12"/>
              </w:rPr>
            </w:pPr>
            <w:r>
              <w:rPr>
                <w:sz w:val="12"/>
                <w:szCs w:val="12"/>
              </w:rPr>
              <w:t>1</w:t>
            </w:r>
          </w:p>
        </w:tc>
        <w:tc>
          <w:tcPr>
            <w:tcW w:w="9485" w:type="dxa"/>
            <w:shd w:val="clear" w:color="auto" w:fill="auto"/>
          </w:tcPr>
          <w:p w:rsidR="009775E2" w:rsidRPr="009775E2" w:rsidRDefault="009775E2" w:rsidP="005B75BE">
            <w:pPr>
              <w:ind w:left="-21"/>
              <w:jc w:val="both"/>
              <w:rPr>
                <w:sz w:val="12"/>
                <w:szCs w:val="12"/>
              </w:rPr>
            </w:pPr>
            <w:r w:rsidRPr="009775E2">
              <w:rPr>
                <w:sz w:val="12"/>
                <w:szCs w:val="12"/>
              </w:rPr>
              <w:t>Постановление Главы Слободского района Кировской области от 10.01.2023 № 1О назначении публичных слушаний</w:t>
            </w:r>
            <w:r>
              <w:rPr>
                <w:sz w:val="12"/>
                <w:szCs w:val="12"/>
              </w:rPr>
              <w:t>………………………………………………………………………</w:t>
            </w:r>
          </w:p>
        </w:tc>
        <w:tc>
          <w:tcPr>
            <w:tcW w:w="280" w:type="dxa"/>
          </w:tcPr>
          <w:p w:rsidR="009775E2" w:rsidRPr="006455C5" w:rsidRDefault="001C62F6" w:rsidP="0067184D">
            <w:pPr>
              <w:ind w:left="-72" w:right="2"/>
              <w:rPr>
                <w:sz w:val="12"/>
                <w:szCs w:val="12"/>
              </w:rPr>
            </w:pPr>
            <w:r>
              <w:rPr>
                <w:sz w:val="12"/>
                <w:szCs w:val="12"/>
              </w:rPr>
              <w:t>2</w:t>
            </w:r>
          </w:p>
        </w:tc>
      </w:tr>
      <w:tr w:rsidR="006455C5" w:rsidRPr="006455C5" w:rsidTr="008878B1">
        <w:trPr>
          <w:trHeight w:val="20"/>
          <w:tblCellSpacing w:w="20" w:type="dxa"/>
          <w:jc w:val="center"/>
        </w:trPr>
        <w:tc>
          <w:tcPr>
            <w:tcW w:w="236" w:type="dxa"/>
            <w:shd w:val="clear" w:color="auto" w:fill="auto"/>
          </w:tcPr>
          <w:p w:rsidR="006455C5" w:rsidRPr="006455C5" w:rsidRDefault="001C62F6" w:rsidP="003013EE">
            <w:pPr>
              <w:ind w:left="-109" w:right="-93"/>
              <w:jc w:val="right"/>
              <w:rPr>
                <w:sz w:val="12"/>
                <w:szCs w:val="12"/>
              </w:rPr>
            </w:pPr>
            <w:r>
              <w:rPr>
                <w:sz w:val="12"/>
                <w:szCs w:val="12"/>
              </w:rPr>
              <w:t>2</w:t>
            </w:r>
          </w:p>
        </w:tc>
        <w:tc>
          <w:tcPr>
            <w:tcW w:w="9485" w:type="dxa"/>
            <w:shd w:val="clear" w:color="auto" w:fill="auto"/>
          </w:tcPr>
          <w:p w:rsidR="006455C5" w:rsidRPr="006455C5" w:rsidRDefault="00527A85" w:rsidP="00404311">
            <w:pPr>
              <w:shd w:val="clear" w:color="auto" w:fill="FFFFFF"/>
              <w:ind w:left="-21"/>
              <w:jc w:val="both"/>
              <w:rPr>
                <w:sz w:val="12"/>
                <w:szCs w:val="12"/>
              </w:rPr>
            </w:pPr>
            <w:r>
              <w:rPr>
                <w:sz w:val="12"/>
                <w:szCs w:val="12"/>
              </w:rPr>
              <w:t xml:space="preserve">Постановление администрации Слободского района от </w:t>
            </w:r>
            <w:r w:rsidR="00404311">
              <w:rPr>
                <w:sz w:val="12"/>
                <w:szCs w:val="12"/>
              </w:rPr>
              <w:t>30</w:t>
            </w:r>
            <w:r>
              <w:rPr>
                <w:sz w:val="12"/>
                <w:szCs w:val="12"/>
              </w:rPr>
              <w:t>.12.2022 № 18</w:t>
            </w:r>
            <w:r w:rsidR="00404311">
              <w:rPr>
                <w:sz w:val="12"/>
                <w:szCs w:val="12"/>
              </w:rPr>
              <w:t>93</w:t>
            </w:r>
            <w:proofErr w:type="gramStart"/>
            <w:r>
              <w:rPr>
                <w:sz w:val="12"/>
                <w:szCs w:val="12"/>
              </w:rPr>
              <w:t xml:space="preserve"> </w:t>
            </w:r>
            <w:r w:rsidR="00404311" w:rsidRPr="00404311">
              <w:rPr>
                <w:sz w:val="12"/>
                <w:szCs w:val="28"/>
              </w:rPr>
              <w:t>О</w:t>
            </w:r>
            <w:proofErr w:type="gramEnd"/>
            <w:r w:rsidR="00404311" w:rsidRPr="00404311">
              <w:rPr>
                <w:sz w:val="12"/>
                <w:szCs w:val="28"/>
              </w:rPr>
              <w:t xml:space="preserve"> внесении изменений в постановление администрации Слободского района от 14.11.2019 № 1865</w:t>
            </w:r>
            <w:r w:rsidR="00404311">
              <w:rPr>
                <w:sz w:val="12"/>
                <w:szCs w:val="28"/>
              </w:rPr>
              <w:t>............</w:t>
            </w:r>
          </w:p>
        </w:tc>
        <w:tc>
          <w:tcPr>
            <w:tcW w:w="280" w:type="dxa"/>
          </w:tcPr>
          <w:p w:rsidR="00527A85" w:rsidRPr="006455C5" w:rsidRDefault="001C62F6" w:rsidP="0067184D">
            <w:pPr>
              <w:ind w:left="-72" w:right="2"/>
              <w:rPr>
                <w:sz w:val="12"/>
                <w:szCs w:val="12"/>
              </w:rPr>
            </w:pPr>
            <w:r>
              <w:rPr>
                <w:sz w:val="12"/>
                <w:szCs w:val="12"/>
              </w:rPr>
              <w:t>2</w:t>
            </w:r>
          </w:p>
        </w:tc>
      </w:tr>
    </w:tbl>
    <w:p w:rsidR="00A300E6" w:rsidRPr="00EA4762" w:rsidRDefault="00A300E6" w:rsidP="00A300E6">
      <w:pPr>
        <w:tabs>
          <w:tab w:val="left" w:pos="3794"/>
        </w:tabs>
        <w:ind w:right="2"/>
        <w:jc w:val="center"/>
        <w:rPr>
          <w:sz w:val="12"/>
        </w:rPr>
      </w:pPr>
      <w:r w:rsidRPr="00EA4762">
        <w:rPr>
          <w:sz w:val="12"/>
        </w:rPr>
        <w:t>____________________________________________________________________________________________________</w:t>
      </w:r>
    </w:p>
    <w:p w:rsidR="009775E2" w:rsidRDefault="009775E2" w:rsidP="009775E2">
      <w:pPr>
        <w:ind w:right="-30"/>
        <w:jc w:val="center"/>
        <w:rPr>
          <w:b/>
          <w:caps/>
          <w:sz w:val="12"/>
          <w:szCs w:val="12"/>
        </w:rPr>
      </w:pPr>
    </w:p>
    <w:p w:rsidR="009775E2" w:rsidRPr="009775E2" w:rsidRDefault="009775E2" w:rsidP="009775E2">
      <w:pPr>
        <w:ind w:right="-30"/>
        <w:jc w:val="center"/>
        <w:rPr>
          <w:b/>
          <w:caps/>
          <w:sz w:val="12"/>
          <w:szCs w:val="12"/>
        </w:rPr>
      </w:pPr>
      <w:r w:rsidRPr="009775E2">
        <w:rPr>
          <w:b/>
          <w:caps/>
          <w:sz w:val="12"/>
          <w:szCs w:val="12"/>
        </w:rPr>
        <w:t>ГЛАВА слободского МУНИЦИПАЛЬНОГО района</w:t>
      </w:r>
    </w:p>
    <w:p w:rsidR="009775E2" w:rsidRPr="009775E2" w:rsidRDefault="009775E2" w:rsidP="009775E2">
      <w:pPr>
        <w:ind w:right="-30"/>
        <w:jc w:val="center"/>
        <w:rPr>
          <w:b/>
          <w:caps/>
          <w:sz w:val="12"/>
          <w:szCs w:val="12"/>
        </w:rPr>
      </w:pPr>
      <w:r w:rsidRPr="009775E2">
        <w:rPr>
          <w:b/>
          <w:caps/>
          <w:sz w:val="12"/>
          <w:szCs w:val="12"/>
        </w:rPr>
        <w:t>КИРОВСКОЙ ОБЛАСТИ</w:t>
      </w:r>
    </w:p>
    <w:p w:rsidR="009775E2" w:rsidRPr="009775E2" w:rsidRDefault="009775E2" w:rsidP="009775E2">
      <w:pPr>
        <w:ind w:right="-30"/>
        <w:jc w:val="center"/>
        <w:rPr>
          <w:b/>
          <w:caps/>
          <w:sz w:val="12"/>
          <w:szCs w:val="12"/>
        </w:rPr>
      </w:pPr>
      <w:r w:rsidRPr="009775E2">
        <w:rPr>
          <w:b/>
          <w:caps/>
          <w:sz w:val="12"/>
          <w:szCs w:val="12"/>
        </w:rPr>
        <w:t>постановление</w:t>
      </w:r>
    </w:p>
    <w:p w:rsidR="009775E2" w:rsidRPr="009775E2" w:rsidRDefault="009775E2" w:rsidP="009775E2">
      <w:pPr>
        <w:ind w:right="-81"/>
        <w:jc w:val="center"/>
        <w:rPr>
          <w:b/>
          <w:caps/>
          <w:sz w:val="12"/>
          <w:szCs w:val="12"/>
        </w:rPr>
      </w:pPr>
    </w:p>
    <w:tbl>
      <w:tblPr>
        <w:tblW w:w="9781" w:type="dxa"/>
        <w:tblInd w:w="108" w:type="dxa"/>
        <w:tblLook w:val="01E0" w:firstRow="1" w:lastRow="1" w:firstColumn="1" w:lastColumn="1" w:noHBand="0" w:noVBand="0"/>
      </w:tblPr>
      <w:tblGrid>
        <w:gridCol w:w="1134"/>
        <w:gridCol w:w="8080"/>
        <w:gridCol w:w="567"/>
      </w:tblGrid>
      <w:tr w:rsidR="009775E2" w:rsidRPr="009775E2" w:rsidTr="001C62F6">
        <w:tc>
          <w:tcPr>
            <w:tcW w:w="1134" w:type="dxa"/>
            <w:tcBorders>
              <w:bottom w:val="single" w:sz="4" w:space="0" w:color="auto"/>
            </w:tcBorders>
            <w:shd w:val="clear" w:color="auto" w:fill="auto"/>
          </w:tcPr>
          <w:p w:rsidR="009775E2" w:rsidRPr="009775E2" w:rsidRDefault="009775E2" w:rsidP="009775E2">
            <w:pPr>
              <w:tabs>
                <w:tab w:val="left" w:pos="615"/>
              </w:tabs>
              <w:rPr>
                <w:sz w:val="12"/>
                <w:szCs w:val="12"/>
              </w:rPr>
            </w:pPr>
            <w:r w:rsidRPr="009775E2">
              <w:rPr>
                <w:sz w:val="12"/>
                <w:szCs w:val="12"/>
              </w:rPr>
              <w:t xml:space="preserve">    10.01.2022</w:t>
            </w:r>
          </w:p>
        </w:tc>
        <w:tc>
          <w:tcPr>
            <w:tcW w:w="8080" w:type="dxa"/>
            <w:shd w:val="clear" w:color="auto" w:fill="auto"/>
          </w:tcPr>
          <w:p w:rsidR="009775E2" w:rsidRPr="009775E2" w:rsidRDefault="009775E2" w:rsidP="009775E2">
            <w:pPr>
              <w:jc w:val="right"/>
              <w:rPr>
                <w:sz w:val="12"/>
                <w:szCs w:val="12"/>
              </w:rPr>
            </w:pPr>
            <w:r w:rsidRPr="009775E2">
              <w:rPr>
                <w:sz w:val="12"/>
                <w:szCs w:val="12"/>
              </w:rPr>
              <w:t>№</w:t>
            </w:r>
          </w:p>
        </w:tc>
        <w:tc>
          <w:tcPr>
            <w:tcW w:w="567" w:type="dxa"/>
            <w:tcBorders>
              <w:bottom w:val="single" w:sz="4" w:space="0" w:color="auto"/>
            </w:tcBorders>
            <w:shd w:val="clear" w:color="auto" w:fill="auto"/>
          </w:tcPr>
          <w:p w:rsidR="009775E2" w:rsidRPr="009775E2" w:rsidRDefault="009775E2" w:rsidP="009775E2">
            <w:pPr>
              <w:jc w:val="center"/>
              <w:rPr>
                <w:sz w:val="12"/>
                <w:szCs w:val="12"/>
              </w:rPr>
            </w:pPr>
            <w:r w:rsidRPr="009775E2">
              <w:rPr>
                <w:sz w:val="12"/>
                <w:szCs w:val="12"/>
              </w:rPr>
              <w:t>1</w:t>
            </w:r>
          </w:p>
        </w:tc>
      </w:tr>
    </w:tbl>
    <w:p w:rsidR="009775E2" w:rsidRPr="009775E2" w:rsidRDefault="009775E2" w:rsidP="009775E2">
      <w:pPr>
        <w:ind w:right="-81"/>
        <w:jc w:val="center"/>
        <w:rPr>
          <w:sz w:val="12"/>
          <w:szCs w:val="12"/>
        </w:rPr>
      </w:pPr>
      <w:r w:rsidRPr="009775E2">
        <w:rPr>
          <w:sz w:val="12"/>
          <w:szCs w:val="12"/>
        </w:rPr>
        <w:t>г. Слободской</w:t>
      </w:r>
    </w:p>
    <w:p w:rsidR="009775E2" w:rsidRPr="009775E2" w:rsidRDefault="009775E2" w:rsidP="009775E2">
      <w:pPr>
        <w:ind w:right="-81"/>
        <w:jc w:val="center"/>
        <w:rPr>
          <w:sz w:val="12"/>
          <w:szCs w:val="1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tblGrid>
      <w:tr w:rsidR="009775E2" w:rsidRPr="009775E2" w:rsidTr="00443C90">
        <w:tc>
          <w:tcPr>
            <w:tcW w:w="7796" w:type="dxa"/>
            <w:tcBorders>
              <w:top w:val="nil"/>
              <w:left w:val="nil"/>
              <w:bottom w:val="nil"/>
              <w:right w:val="nil"/>
            </w:tcBorders>
            <w:shd w:val="clear" w:color="auto" w:fill="auto"/>
          </w:tcPr>
          <w:p w:rsidR="009775E2" w:rsidRPr="009775E2" w:rsidRDefault="009775E2" w:rsidP="009775E2">
            <w:pPr>
              <w:ind w:right="-81"/>
              <w:jc w:val="center"/>
              <w:rPr>
                <w:b/>
                <w:sz w:val="12"/>
                <w:szCs w:val="12"/>
              </w:rPr>
            </w:pPr>
            <w:r w:rsidRPr="009775E2">
              <w:rPr>
                <w:b/>
                <w:sz w:val="12"/>
                <w:szCs w:val="12"/>
              </w:rPr>
              <w:t>О назначении публичных слушаний</w:t>
            </w:r>
          </w:p>
        </w:tc>
      </w:tr>
    </w:tbl>
    <w:p w:rsidR="009775E2" w:rsidRPr="009775E2" w:rsidRDefault="009775E2" w:rsidP="009775E2">
      <w:pPr>
        <w:ind w:right="-81"/>
        <w:contextualSpacing/>
        <w:jc w:val="center"/>
        <w:rPr>
          <w:sz w:val="12"/>
          <w:szCs w:val="12"/>
        </w:rPr>
      </w:pPr>
    </w:p>
    <w:p w:rsidR="009775E2" w:rsidRPr="009775E2" w:rsidRDefault="009775E2" w:rsidP="009775E2">
      <w:pPr>
        <w:ind w:firstLine="284"/>
        <w:contextualSpacing/>
        <w:jc w:val="both"/>
        <w:rPr>
          <w:sz w:val="12"/>
          <w:szCs w:val="12"/>
        </w:rPr>
      </w:pPr>
      <w:proofErr w:type="gramStart"/>
      <w:r w:rsidRPr="009775E2">
        <w:rPr>
          <w:sz w:val="12"/>
          <w:szCs w:val="12"/>
        </w:rPr>
        <w:t>В соответствии со ст. 14  Устава муниципального образования Слободской муниципальный район  Кировской области, статьей 4 «Положения о публичных слушаниях в муниципальном образовании Слободской муниципальный район Кировской области», утвержденного постановлением Слободской районной Думы Кировской области от 09.08.2005 № 41/463, Федеральным законом от 27.07.2010 № 190-ФЗ «О теплоснабжении», Постановлением Правительства РФ от 22.02.2012 № 154 «О требованиях к схемам теплоснабжения, порядку их разработки и</w:t>
      </w:r>
      <w:proofErr w:type="gramEnd"/>
      <w:r w:rsidRPr="009775E2">
        <w:rPr>
          <w:sz w:val="12"/>
          <w:szCs w:val="12"/>
        </w:rPr>
        <w:t xml:space="preserve"> утверждения», ПОСТАНОВЛЯЮ:</w:t>
      </w:r>
    </w:p>
    <w:p w:rsidR="009775E2" w:rsidRPr="009775E2" w:rsidRDefault="009775E2" w:rsidP="009775E2">
      <w:pPr>
        <w:ind w:firstLine="284"/>
        <w:contextualSpacing/>
        <w:jc w:val="both"/>
        <w:rPr>
          <w:sz w:val="12"/>
          <w:szCs w:val="12"/>
        </w:rPr>
      </w:pPr>
      <w:r w:rsidRPr="009775E2">
        <w:rPr>
          <w:sz w:val="12"/>
          <w:szCs w:val="12"/>
        </w:rPr>
        <w:t>1.</w:t>
      </w:r>
      <w:r w:rsidRPr="009775E2">
        <w:rPr>
          <w:sz w:val="12"/>
          <w:szCs w:val="12"/>
        </w:rPr>
        <w:tab/>
        <w:t xml:space="preserve">Назначить публичные слушания в муниципальном образовании Слободской муниципальный район Кировской области. </w:t>
      </w:r>
    </w:p>
    <w:p w:rsidR="009775E2" w:rsidRPr="009775E2" w:rsidRDefault="009775E2" w:rsidP="009775E2">
      <w:pPr>
        <w:tabs>
          <w:tab w:val="left" w:pos="1134"/>
        </w:tabs>
        <w:ind w:firstLine="284"/>
        <w:contextualSpacing/>
        <w:jc w:val="both"/>
        <w:rPr>
          <w:sz w:val="12"/>
          <w:szCs w:val="12"/>
        </w:rPr>
      </w:pPr>
      <w:r w:rsidRPr="009775E2">
        <w:rPr>
          <w:sz w:val="12"/>
          <w:szCs w:val="12"/>
        </w:rPr>
        <w:t>Тема публичных слушаний – Актуализация «Схемы теплоснабжения Слободского муниципального района Кировской области» на 2023 год согласно приложению №1.</w:t>
      </w:r>
    </w:p>
    <w:p w:rsidR="009775E2" w:rsidRPr="009775E2" w:rsidRDefault="009775E2" w:rsidP="009775E2">
      <w:pPr>
        <w:ind w:firstLine="284"/>
        <w:contextualSpacing/>
        <w:jc w:val="both"/>
        <w:rPr>
          <w:sz w:val="12"/>
          <w:szCs w:val="12"/>
        </w:rPr>
      </w:pPr>
      <w:r w:rsidRPr="009775E2">
        <w:rPr>
          <w:sz w:val="12"/>
          <w:szCs w:val="12"/>
        </w:rPr>
        <w:t>2.</w:t>
      </w:r>
      <w:r w:rsidRPr="009775E2">
        <w:rPr>
          <w:sz w:val="12"/>
          <w:szCs w:val="12"/>
        </w:rPr>
        <w:tab/>
        <w:t>Определить место проведения публичных слушаний – зал заседаний (второй этаж) здания администрации (город Слободской, улица Советская, 86). Начало в 11:00 часов. Дата проведения публичных слушаний –27.02.2023.</w:t>
      </w:r>
    </w:p>
    <w:p w:rsidR="009775E2" w:rsidRPr="009775E2" w:rsidRDefault="009775E2" w:rsidP="009775E2">
      <w:pPr>
        <w:ind w:firstLine="284"/>
        <w:contextualSpacing/>
        <w:jc w:val="both"/>
        <w:rPr>
          <w:sz w:val="12"/>
          <w:szCs w:val="12"/>
        </w:rPr>
      </w:pPr>
      <w:r w:rsidRPr="009775E2">
        <w:rPr>
          <w:sz w:val="12"/>
          <w:szCs w:val="12"/>
        </w:rPr>
        <w:t>3.</w:t>
      </w:r>
      <w:r w:rsidRPr="009775E2">
        <w:rPr>
          <w:sz w:val="12"/>
          <w:szCs w:val="12"/>
        </w:rPr>
        <w:tab/>
        <w:t>Возложить обязанности по проведению публичных слушаний по теме, указанной в пункте 1 настоящего постановления, на заместителя главы администрации Слободского района по вопросам</w:t>
      </w:r>
      <w:r>
        <w:rPr>
          <w:sz w:val="12"/>
          <w:szCs w:val="12"/>
        </w:rPr>
        <w:t xml:space="preserve"> жизнеобеспечения </w:t>
      </w:r>
      <w:r w:rsidRPr="009775E2">
        <w:rPr>
          <w:sz w:val="12"/>
          <w:szCs w:val="12"/>
        </w:rPr>
        <w:t xml:space="preserve">Лопаткина С.В.  </w:t>
      </w:r>
    </w:p>
    <w:p w:rsidR="009775E2" w:rsidRPr="009775E2" w:rsidRDefault="009775E2" w:rsidP="009775E2">
      <w:pPr>
        <w:ind w:firstLine="284"/>
        <w:contextualSpacing/>
        <w:jc w:val="both"/>
        <w:rPr>
          <w:sz w:val="12"/>
          <w:szCs w:val="12"/>
        </w:rPr>
      </w:pPr>
      <w:r w:rsidRPr="009775E2">
        <w:rPr>
          <w:sz w:val="12"/>
          <w:szCs w:val="12"/>
        </w:rPr>
        <w:t>4.</w:t>
      </w:r>
      <w:r w:rsidRPr="009775E2">
        <w:rPr>
          <w:sz w:val="12"/>
          <w:szCs w:val="12"/>
        </w:rPr>
        <w:tab/>
        <w:t>Управлению муниципального хозяйства администрации Слободского района обеспечить выполнение организационных мероприятий по проведению публичных слушаний и подготовку заключения о результатах публичных слушаний.</w:t>
      </w:r>
    </w:p>
    <w:p w:rsidR="009775E2" w:rsidRPr="009775E2" w:rsidRDefault="009775E2" w:rsidP="009775E2">
      <w:pPr>
        <w:ind w:firstLine="284"/>
        <w:contextualSpacing/>
        <w:jc w:val="both"/>
        <w:rPr>
          <w:sz w:val="12"/>
          <w:szCs w:val="12"/>
        </w:rPr>
      </w:pPr>
      <w:r w:rsidRPr="009775E2">
        <w:rPr>
          <w:sz w:val="12"/>
          <w:szCs w:val="12"/>
        </w:rPr>
        <w:t>5.</w:t>
      </w:r>
      <w:r w:rsidRPr="009775E2">
        <w:rPr>
          <w:sz w:val="12"/>
          <w:szCs w:val="12"/>
        </w:rPr>
        <w:tab/>
        <w:t>Установить Порядок учета предложений по актуализации схемы теплоснабжения Слободского муниципального района и участия граждан в его обсуждении. Прилагается.</w:t>
      </w:r>
    </w:p>
    <w:p w:rsidR="009775E2" w:rsidRPr="009775E2" w:rsidRDefault="009775E2" w:rsidP="009775E2">
      <w:pPr>
        <w:ind w:firstLine="284"/>
        <w:contextualSpacing/>
        <w:jc w:val="both"/>
        <w:rPr>
          <w:sz w:val="12"/>
          <w:szCs w:val="12"/>
        </w:rPr>
      </w:pPr>
      <w:r w:rsidRPr="009775E2">
        <w:rPr>
          <w:sz w:val="12"/>
          <w:szCs w:val="12"/>
        </w:rPr>
        <w:t>6.</w:t>
      </w:r>
      <w:r w:rsidRPr="009775E2">
        <w:rPr>
          <w:sz w:val="12"/>
          <w:szCs w:val="12"/>
        </w:rPr>
        <w:tab/>
      </w:r>
      <w:proofErr w:type="gramStart"/>
      <w:r w:rsidRPr="009775E2">
        <w:rPr>
          <w:sz w:val="12"/>
          <w:szCs w:val="12"/>
        </w:rPr>
        <w:t>Опубликовать настоящее постановление и порядок учета предложений по актуализации схемы теплоснабжения Слободского муниципального района Кировской области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разместить в сети «Интернет» схему теплоснабжения Слободского муниципального района Кировской области на официальном сайте Слободского района по адресу: admslob@kirovreg.ru</w:t>
      </w:r>
      <w:proofErr w:type="gramEnd"/>
    </w:p>
    <w:p w:rsidR="009775E2" w:rsidRPr="009775E2" w:rsidRDefault="009775E2" w:rsidP="009775E2">
      <w:pPr>
        <w:rPr>
          <w:sz w:val="12"/>
          <w:szCs w:val="12"/>
        </w:rPr>
      </w:pPr>
    </w:p>
    <w:p w:rsidR="009775E2" w:rsidRPr="009775E2" w:rsidRDefault="009775E2" w:rsidP="009775E2">
      <w:pPr>
        <w:ind w:right="-81"/>
        <w:jc w:val="both"/>
        <w:rPr>
          <w:sz w:val="12"/>
          <w:szCs w:val="12"/>
        </w:rPr>
      </w:pPr>
      <w:r w:rsidRPr="009775E2">
        <w:rPr>
          <w:sz w:val="12"/>
          <w:szCs w:val="12"/>
        </w:rPr>
        <w:t xml:space="preserve">Глава Слободского района               </w:t>
      </w:r>
      <w:r w:rsidRPr="009775E2">
        <w:rPr>
          <w:sz w:val="12"/>
          <w:szCs w:val="12"/>
        </w:rPr>
        <w:tab/>
      </w:r>
      <w:r w:rsidRPr="009775E2">
        <w:rPr>
          <w:sz w:val="12"/>
          <w:szCs w:val="12"/>
        </w:rPr>
        <w:tab/>
      </w:r>
      <w:r w:rsidRPr="009775E2">
        <w:rPr>
          <w:sz w:val="12"/>
          <w:szCs w:val="12"/>
        </w:rPr>
        <w:tab/>
      </w:r>
      <w:r w:rsidRPr="009775E2">
        <w:rPr>
          <w:sz w:val="12"/>
          <w:szCs w:val="12"/>
        </w:rPr>
        <w:tab/>
      </w:r>
      <w:r w:rsidRPr="009775E2">
        <w:rPr>
          <w:sz w:val="12"/>
          <w:szCs w:val="12"/>
        </w:rPr>
        <w:tab/>
        <w:t xml:space="preserve">            </w:t>
      </w:r>
      <w:r>
        <w:rPr>
          <w:sz w:val="12"/>
          <w:szCs w:val="12"/>
        </w:rPr>
        <w:t xml:space="preserve">                                                                                                                                     </w:t>
      </w:r>
      <w:r w:rsidRPr="009775E2">
        <w:rPr>
          <w:sz w:val="12"/>
          <w:szCs w:val="12"/>
        </w:rPr>
        <w:t xml:space="preserve"> А.И. Костылев </w:t>
      </w:r>
    </w:p>
    <w:p w:rsidR="009775E2" w:rsidRPr="009775E2" w:rsidRDefault="009775E2" w:rsidP="009775E2">
      <w:pPr>
        <w:ind w:left="6521" w:right="-81"/>
        <w:rPr>
          <w:sz w:val="12"/>
          <w:szCs w:val="12"/>
        </w:rPr>
      </w:pPr>
      <w:proofErr w:type="gramStart"/>
      <w:r w:rsidRPr="009775E2">
        <w:rPr>
          <w:sz w:val="12"/>
          <w:szCs w:val="12"/>
        </w:rPr>
        <w:t>УСТАНОВЛЕН</w:t>
      </w:r>
      <w:proofErr w:type="gramEnd"/>
    </w:p>
    <w:p w:rsidR="009775E2" w:rsidRPr="009775E2" w:rsidRDefault="009775E2" w:rsidP="009775E2">
      <w:pPr>
        <w:ind w:left="6521" w:right="-81"/>
        <w:rPr>
          <w:sz w:val="12"/>
          <w:szCs w:val="12"/>
        </w:rPr>
      </w:pPr>
      <w:r w:rsidRPr="009775E2">
        <w:rPr>
          <w:sz w:val="12"/>
          <w:szCs w:val="12"/>
        </w:rPr>
        <w:t>постановлением Главы</w:t>
      </w:r>
    </w:p>
    <w:p w:rsidR="009775E2" w:rsidRPr="009775E2" w:rsidRDefault="009775E2" w:rsidP="009775E2">
      <w:pPr>
        <w:ind w:left="6521" w:right="-81"/>
        <w:rPr>
          <w:sz w:val="12"/>
          <w:szCs w:val="12"/>
        </w:rPr>
      </w:pPr>
      <w:r w:rsidRPr="009775E2">
        <w:rPr>
          <w:sz w:val="12"/>
          <w:szCs w:val="12"/>
        </w:rPr>
        <w:t>Слободского района</w:t>
      </w:r>
    </w:p>
    <w:p w:rsidR="009775E2" w:rsidRPr="009775E2" w:rsidRDefault="009775E2" w:rsidP="009775E2">
      <w:pPr>
        <w:ind w:left="6521" w:right="-81"/>
        <w:rPr>
          <w:sz w:val="12"/>
          <w:szCs w:val="12"/>
        </w:rPr>
      </w:pPr>
      <w:r w:rsidRPr="009775E2">
        <w:rPr>
          <w:sz w:val="12"/>
          <w:szCs w:val="12"/>
        </w:rPr>
        <w:t>от   10.01.2023     № 1</w:t>
      </w:r>
    </w:p>
    <w:p w:rsidR="009775E2" w:rsidRPr="009775E2" w:rsidRDefault="009775E2" w:rsidP="009775E2">
      <w:pPr>
        <w:ind w:right="-81"/>
        <w:jc w:val="center"/>
        <w:rPr>
          <w:b/>
          <w:sz w:val="12"/>
          <w:szCs w:val="12"/>
        </w:rPr>
      </w:pPr>
      <w:r w:rsidRPr="009775E2">
        <w:rPr>
          <w:b/>
          <w:sz w:val="12"/>
          <w:szCs w:val="12"/>
        </w:rPr>
        <w:t>ПОРЯДОК</w:t>
      </w:r>
    </w:p>
    <w:p w:rsidR="009775E2" w:rsidRPr="009775E2" w:rsidRDefault="009775E2" w:rsidP="009775E2">
      <w:pPr>
        <w:ind w:right="-81"/>
        <w:jc w:val="center"/>
        <w:rPr>
          <w:sz w:val="12"/>
          <w:szCs w:val="12"/>
        </w:rPr>
      </w:pPr>
      <w:r w:rsidRPr="009775E2">
        <w:rPr>
          <w:sz w:val="12"/>
          <w:szCs w:val="12"/>
        </w:rPr>
        <w:t>учета предложений по актуализации схемы теплоснабжения Слободского</w:t>
      </w:r>
    </w:p>
    <w:p w:rsidR="009775E2" w:rsidRPr="009775E2" w:rsidRDefault="009775E2" w:rsidP="009775E2">
      <w:pPr>
        <w:ind w:right="-81"/>
        <w:jc w:val="center"/>
        <w:rPr>
          <w:sz w:val="12"/>
          <w:szCs w:val="12"/>
        </w:rPr>
      </w:pPr>
      <w:r w:rsidRPr="009775E2">
        <w:rPr>
          <w:sz w:val="12"/>
          <w:szCs w:val="12"/>
        </w:rPr>
        <w:t>муниципального района Кировской области на 2023 год и участия граждан</w:t>
      </w:r>
      <w:r>
        <w:rPr>
          <w:sz w:val="12"/>
          <w:szCs w:val="12"/>
        </w:rPr>
        <w:t xml:space="preserve"> </w:t>
      </w:r>
      <w:r w:rsidRPr="009775E2">
        <w:rPr>
          <w:sz w:val="12"/>
          <w:szCs w:val="12"/>
        </w:rPr>
        <w:t xml:space="preserve">в его обсуждении  </w:t>
      </w:r>
    </w:p>
    <w:p w:rsidR="009775E2" w:rsidRPr="009775E2" w:rsidRDefault="009775E2" w:rsidP="009775E2">
      <w:pPr>
        <w:ind w:right="-81"/>
        <w:jc w:val="center"/>
        <w:rPr>
          <w:sz w:val="12"/>
          <w:szCs w:val="12"/>
        </w:rPr>
      </w:pPr>
    </w:p>
    <w:p w:rsidR="009775E2" w:rsidRPr="009775E2" w:rsidRDefault="009775E2" w:rsidP="009775E2">
      <w:pPr>
        <w:tabs>
          <w:tab w:val="left" w:pos="0"/>
        </w:tabs>
        <w:ind w:right="-81" w:firstLine="284"/>
        <w:jc w:val="both"/>
        <w:rPr>
          <w:sz w:val="12"/>
          <w:szCs w:val="12"/>
        </w:rPr>
      </w:pPr>
      <w:r w:rsidRPr="009775E2">
        <w:rPr>
          <w:sz w:val="12"/>
          <w:szCs w:val="12"/>
        </w:rPr>
        <w:t>1.</w:t>
      </w:r>
      <w:r w:rsidRPr="009775E2">
        <w:rPr>
          <w:sz w:val="12"/>
          <w:szCs w:val="12"/>
        </w:rPr>
        <w:tab/>
        <w:t xml:space="preserve">Предложения по актуализации «Схемы теплоснабжения Слободского муниципального района Кировской области» (далее – проект), принимаются с момента опубликования Постановления в течение 30 дней, по адресу:                    г. Слободской, ул. </w:t>
      </w:r>
      <w:proofErr w:type="gramStart"/>
      <w:r w:rsidRPr="009775E2">
        <w:rPr>
          <w:sz w:val="12"/>
          <w:szCs w:val="12"/>
        </w:rPr>
        <w:t>Советская</w:t>
      </w:r>
      <w:proofErr w:type="gramEnd"/>
      <w:r w:rsidRPr="009775E2">
        <w:rPr>
          <w:sz w:val="12"/>
          <w:szCs w:val="12"/>
        </w:rPr>
        <w:t>, д. 86, управление муниципального хозяйства администрации Слободского района кабинет 201. Ознакомиться со схемой теплоснабжения Слободского муниципального района можно в управлении муниципального хозяйства администрации Слободского района, в кабинете 201.</w:t>
      </w:r>
    </w:p>
    <w:p w:rsidR="009775E2" w:rsidRPr="009775E2" w:rsidRDefault="009775E2" w:rsidP="009775E2">
      <w:pPr>
        <w:tabs>
          <w:tab w:val="left" w:pos="0"/>
        </w:tabs>
        <w:ind w:right="-81" w:firstLine="284"/>
        <w:jc w:val="both"/>
        <w:rPr>
          <w:sz w:val="12"/>
          <w:szCs w:val="12"/>
        </w:rPr>
      </w:pPr>
      <w:r w:rsidRPr="009775E2">
        <w:rPr>
          <w:sz w:val="12"/>
          <w:szCs w:val="12"/>
        </w:rPr>
        <w:t>2.</w:t>
      </w:r>
      <w:r w:rsidRPr="009775E2">
        <w:rPr>
          <w:sz w:val="12"/>
          <w:szCs w:val="12"/>
        </w:rPr>
        <w:tab/>
        <w:t>Предложения направляются в письменном виде за личной подписью, с указанием адреса получателя и обязательным указанием своего адреса. Граждане также могут сообщить свои предложения в устной форме, лично или по телефону: 4-16-32 в управление муниципального хозяйства администрации Слободского района, кабинет 201.</w:t>
      </w:r>
    </w:p>
    <w:p w:rsidR="009775E2" w:rsidRPr="009775E2" w:rsidRDefault="009775E2" w:rsidP="009775E2">
      <w:pPr>
        <w:tabs>
          <w:tab w:val="left" w:pos="0"/>
        </w:tabs>
        <w:ind w:right="-81" w:firstLine="284"/>
        <w:jc w:val="both"/>
        <w:rPr>
          <w:sz w:val="12"/>
          <w:szCs w:val="12"/>
        </w:rPr>
      </w:pPr>
      <w:r w:rsidRPr="009775E2">
        <w:rPr>
          <w:sz w:val="12"/>
          <w:szCs w:val="12"/>
        </w:rPr>
        <w:t>3.</w:t>
      </w:r>
      <w:r w:rsidRPr="009775E2">
        <w:rPr>
          <w:sz w:val="12"/>
          <w:szCs w:val="12"/>
        </w:rPr>
        <w:tab/>
        <w:t>Поступившие письменные предложения регистрируются в журнале входящей корреспонденции администрации Слободского района и передаются в управления муниципального хозяйства администрации Слободского района. Все поступившие предложения проходят правовую экспертизу, а также экспертизу на соблюдение настоящего порядка, а затем рассматриваются на публичных слушаниях.</w:t>
      </w:r>
    </w:p>
    <w:p w:rsidR="009775E2" w:rsidRPr="009775E2" w:rsidRDefault="009775E2" w:rsidP="009775E2">
      <w:pPr>
        <w:tabs>
          <w:tab w:val="left" w:pos="0"/>
        </w:tabs>
        <w:ind w:right="-81" w:firstLine="284"/>
        <w:jc w:val="both"/>
        <w:rPr>
          <w:sz w:val="12"/>
          <w:szCs w:val="12"/>
        </w:rPr>
      </w:pPr>
      <w:r w:rsidRPr="009775E2">
        <w:rPr>
          <w:sz w:val="12"/>
          <w:szCs w:val="12"/>
        </w:rPr>
        <w:t>4.</w:t>
      </w:r>
      <w:r w:rsidRPr="009775E2">
        <w:rPr>
          <w:sz w:val="12"/>
          <w:szCs w:val="12"/>
        </w:rPr>
        <w:tab/>
        <w:t>Публичные слушания проводятся в соответствии с Положением о публичных слушаниях в муниципальном образовании «Слободской муниципальный район Кировской области», утвержденным постановлением Слободской районной Думы от 09.08.2005 № 41/463 (опубликовано в районной газете «Слободские куранты» № 170 (12309) от 10.12.2005).</w:t>
      </w:r>
    </w:p>
    <w:p w:rsidR="009775E2" w:rsidRPr="009775E2" w:rsidRDefault="009775E2" w:rsidP="009775E2">
      <w:pPr>
        <w:tabs>
          <w:tab w:val="left" w:pos="0"/>
        </w:tabs>
        <w:ind w:right="-81" w:firstLine="284"/>
        <w:jc w:val="both"/>
        <w:rPr>
          <w:sz w:val="12"/>
          <w:szCs w:val="12"/>
        </w:rPr>
      </w:pPr>
      <w:r w:rsidRPr="009775E2">
        <w:rPr>
          <w:sz w:val="12"/>
          <w:szCs w:val="12"/>
        </w:rPr>
        <w:t xml:space="preserve">При обсуждении проекта на публичных слушаниях, гражданам, представившим предложения, предоставляется право на выступление. Участники слушаний вправе задать уточняющие вопросы по позиции и/или аргументам </w:t>
      </w:r>
      <w:proofErr w:type="gramStart"/>
      <w:r w:rsidRPr="009775E2">
        <w:rPr>
          <w:sz w:val="12"/>
          <w:szCs w:val="12"/>
        </w:rPr>
        <w:t>выступающего</w:t>
      </w:r>
      <w:proofErr w:type="gramEnd"/>
      <w:r w:rsidRPr="009775E2">
        <w:rPr>
          <w:sz w:val="12"/>
          <w:szCs w:val="12"/>
        </w:rPr>
        <w:t xml:space="preserve">. </w:t>
      </w:r>
    </w:p>
    <w:p w:rsidR="009775E2" w:rsidRPr="009775E2" w:rsidRDefault="009775E2" w:rsidP="009775E2">
      <w:pPr>
        <w:tabs>
          <w:tab w:val="left" w:pos="0"/>
        </w:tabs>
        <w:ind w:right="-81" w:firstLine="284"/>
        <w:jc w:val="both"/>
        <w:rPr>
          <w:sz w:val="12"/>
          <w:szCs w:val="12"/>
        </w:rPr>
      </w:pPr>
      <w:r w:rsidRPr="009775E2">
        <w:rPr>
          <w:sz w:val="12"/>
          <w:szCs w:val="12"/>
        </w:rPr>
        <w:t>5.</w:t>
      </w:r>
      <w:r w:rsidRPr="009775E2">
        <w:rPr>
          <w:sz w:val="12"/>
          <w:szCs w:val="12"/>
        </w:rPr>
        <w:tab/>
        <w:t>По результатам публичных слушаний управление муниципального хозяйства администрации Слободского района готовит итоговый документ и рекомендацию, которые учитываются при принятии решения о внесении или невнесении предложения в проект и принятии решения об утверждении проекта. Результаты публичных слушаний подлежат обязательному опубликованию.</w:t>
      </w:r>
    </w:p>
    <w:p w:rsidR="009775E2" w:rsidRPr="009775E2" w:rsidRDefault="009775E2" w:rsidP="009775E2">
      <w:pPr>
        <w:tabs>
          <w:tab w:val="left" w:pos="0"/>
          <w:tab w:val="left" w:pos="1134"/>
        </w:tabs>
        <w:ind w:right="-81" w:firstLine="709"/>
        <w:jc w:val="both"/>
        <w:rPr>
          <w:sz w:val="12"/>
          <w:szCs w:val="12"/>
        </w:rPr>
      </w:pPr>
    </w:p>
    <w:p w:rsidR="009775E2" w:rsidRPr="009775E2" w:rsidRDefault="009775E2" w:rsidP="009775E2">
      <w:pPr>
        <w:tabs>
          <w:tab w:val="left" w:pos="1134"/>
        </w:tabs>
        <w:ind w:left="6521" w:right="2"/>
        <w:rPr>
          <w:sz w:val="12"/>
          <w:szCs w:val="12"/>
        </w:rPr>
      </w:pPr>
      <w:r w:rsidRPr="009775E2">
        <w:rPr>
          <w:sz w:val="12"/>
          <w:szCs w:val="12"/>
        </w:rPr>
        <w:t>Приложение № 1</w:t>
      </w:r>
    </w:p>
    <w:p w:rsidR="009775E2" w:rsidRPr="009775E2" w:rsidRDefault="009775E2" w:rsidP="009775E2">
      <w:pPr>
        <w:tabs>
          <w:tab w:val="left" w:pos="1134"/>
        </w:tabs>
        <w:ind w:left="6521" w:right="2"/>
        <w:rPr>
          <w:sz w:val="12"/>
          <w:szCs w:val="12"/>
        </w:rPr>
      </w:pPr>
      <w:r w:rsidRPr="009775E2">
        <w:rPr>
          <w:sz w:val="12"/>
          <w:szCs w:val="12"/>
        </w:rPr>
        <w:t>УТВЕРЖДЕН</w:t>
      </w:r>
    </w:p>
    <w:p w:rsidR="009775E2" w:rsidRPr="009775E2" w:rsidRDefault="009775E2" w:rsidP="009775E2">
      <w:pPr>
        <w:tabs>
          <w:tab w:val="left" w:pos="1134"/>
        </w:tabs>
        <w:ind w:left="6521" w:right="2"/>
        <w:rPr>
          <w:sz w:val="12"/>
          <w:szCs w:val="12"/>
        </w:rPr>
      </w:pPr>
      <w:r w:rsidRPr="009775E2">
        <w:rPr>
          <w:sz w:val="12"/>
          <w:szCs w:val="12"/>
        </w:rPr>
        <w:t>Постановлением Главы</w:t>
      </w:r>
    </w:p>
    <w:p w:rsidR="009775E2" w:rsidRPr="009775E2" w:rsidRDefault="009775E2" w:rsidP="009775E2">
      <w:pPr>
        <w:tabs>
          <w:tab w:val="left" w:pos="1134"/>
        </w:tabs>
        <w:ind w:left="6521" w:right="2"/>
        <w:rPr>
          <w:sz w:val="12"/>
          <w:szCs w:val="12"/>
        </w:rPr>
      </w:pPr>
      <w:r w:rsidRPr="009775E2">
        <w:rPr>
          <w:sz w:val="12"/>
          <w:szCs w:val="12"/>
        </w:rPr>
        <w:t>Слободского района</w:t>
      </w:r>
    </w:p>
    <w:p w:rsidR="009775E2" w:rsidRPr="009775E2" w:rsidRDefault="009775E2" w:rsidP="009775E2">
      <w:pPr>
        <w:ind w:left="6521" w:right="2"/>
        <w:rPr>
          <w:sz w:val="12"/>
          <w:szCs w:val="12"/>
        </w:rPr>
      </w:pPr>
      <w:r w:rsidRPr="009775E2">
        <w:rPr>
          <w:sz w:val="12"/>
          <w:szCs w:val="12"/>
        </w:rPr>
        <w:t>от 10.01.2023     № 1</w:t>
      </w:r>
    </w:p>
    <w:p w:rsidR="009775E2" w:rsidRPr="009775E2" w:rsidRDefault="009775E2" w:rsidP="009775E2">
      <w:pPr>
        <w:ind w:right="-81"/>
        <w:jc w:val="center"/>
        <w:rPr>
          <w:b/>
          <w:sz w:val="12"/>
          <w:szCs w:val="12"/>
        </w:rPr>
      </w:pPr>
      <w:r w:rsidRPr="009775E2">
        <w:rPr>
          <w:b/>
          <w:sz w:val="12"/>
          <w:szCs w:val="12"/>
        </w:rPr>
        <w:t>ПРОЕКТ</w:t>
      </w:r>
    </w:p>
    <w:p w:rsidR="009775E2" w:rsidRPr="009775E2" w:rsidRDefault="009775E2" w:rsidP="009775E2">
      <w:pPr>
        <w:ind w:right="-81"/>
        <w:jc w:val="center"/>
        <w:rPr>
          <w:sz w:val="12"/>
          <w:szCs w:val="12"/>
        </w:rPr>
      </w:pPr>
      <w:r w:rsidRPr="009775E2">
        <w:rPr>
          <w:sz w:val="12"/>
          <w:szCs w:val="12"/>
        </w:rPr>
        <w:t xml:space="preserve">       изменений </w:t>
      </w:r>
      <w:r w:rsidRPr="009775E2">
        <w:rPr>
          <w:b/>
          <w:sz w:val="12"/>
          <w:szCs w:val="12"/>
        </w:rPr>
        <w:t xml:space="preserve"> в </w:t>
      </w:r>
      <w:r w:rsidRPr="009775E2">
        <w:rPr>
          <w:sz w:val="12"/>
          <w:szCs w:val="12"/>
        </w:rPr>
        <w:t xml:space="preserve"> схему теплоснабжения Слободского</w:t>
      </w:r>
      <w:r>
        <w:rPr>
          <w:sz w:val="12"/>
          <w:szCs w:val="12"/>
        </w:rPr>
        <w:t xml:space="preserve"> </w:t>
      </w:r>
      <w:r w:rsidRPr="009775E2">
        <w:rPr>
          <w:sz w:val="12"/>
          <w:szCs w:val="12"/>
        </w:rPr>
        <w:t>муниципального района Кировской области на 2023 год</w:t>
      </w:r>
    </w:p>
    <w:p w:rsidR="009775E2" w:rsidRDefault="009775E2" w:rsidP="009775E2">
      <w:pPr>
        <w:tabs>
          <w:tab w:val="left" w:pos="0"/>
          <w:tab w:val="left" w:pos="1134"/>
        </w:tabs>
        <w:ind w:right="-81"/>
        <w:jc w:val="center"/>
        <w:rPr>
          <w:sz w:val="12"/>
          <w:szCs w:val="12"/>
        </w:rPr>
      </w:pPr>
    </w:p>
    <w:p w:rsidR="009775E2" w:rsidRPr="009775E2" w:rsidRDefault="009775E2" w:rsidP="009775E2">
      <w:pPr>
        <w:tabs>
          <w:tab w:val="left" w:pos="0"/>
          <w:tab w:val="left" w:pos="1134"/>
        </w:tabs>
        <w:ind w:right="-81"/>
        <w:jc w:val="center"/>
        <w:rPr>
          <w:sz w:val="12"/>
          <w:szCs w:val="12"/>
        </w:rPr>
      </w:pPr>
      <w:proofErr w:type="spellStart"/>
      <w:r w:rsidRPr="009775E2">
        <w:rPr>
          <w:sz w:val="12"/>
          <w:szCs w:val="12"/>
        </w:rPr>
        <w:t>Ильинское</w:t>
      </w:r>
      <w:proofErr w:type="spellEnd"/>
      <w:r w:rsidRPr="009775E2">
        <w:rPr>
          <w:sz w:val="12"/>
          <w:szCs w:val="12"/>
        </w:rPr>
        <w:t xml:space="preserve"> сельское поселение</w:t>
      </w:r>
    </w:p>
    <w:p w:rsidR="009775E2" w:rsidRPr="009775E2" w:rsidRDefault="009775E2" w:rsidP="009775E2">
      <w:pPr>
        <w:tabs>
          <w:tab w:val="left" w:pos="0"/>
          <w:tab w:val="left" w:pos="1134"/>
        </w:tabs>
        <w:ind w:right="-81" w:firstLine="284"/>
        <w:rPr>
          <w:sz w:val="12"/>
          <w:szCs w:val="12"/>
        </w:rPr>
      </w:pPr>
    </w:p>
    <w:p w:rsidR="009775E2" w:rsidRPr="009775E2" w:rsidRDefault="009775E2" w:rsidP="009775E2">
      <w:pPr>
        <w:ind w:firstLine="284"/>
        <w:jc w:val="both"/>
        <w:rPr>
          <w:sz w:val="12"/>
          <w:szCs w:val="12"/>
        </w:rPr>
      </w:pPr>
      <w:r w:rsidRPr="009775E2">
        <w:rPr>
          <w:sz w:val="12"/>
          <w:szCs w:val="12"/>
        </w:rPr>
        <w:t xml:space="preserve">Абзац 5 пункта 4 «Предложения по новому строительству, реконструкции и  техническому перевооружению источников тепловой энергии» изложить в новой редакции: </w:t>
      </w:r>
    </w:p>
    <w:p w:rsidR="009775E2" w:rsidRPr="009775E2" w:rsidRDefault="009775E2" w:rsidP="009775E2">
      <w:pPr>
        <w:ind w:firstLine="284"/>
        <w:jc w:val="both"/>
        <w:rPr>
          <w:sz w:val="12"/>
          <w:szCs w:val="12"/>
        </w:rPr>
      </w:pPr>
      <w:r w:rsidRPr="009775E2">
        <w:rPr>
          <w:sz w:val="12"/>
          <w:szCs w:val="12"/>
        </w:rPr>
        <w:t xml:space="preserve">«В плане развития Кировской области </w:t>
      </w:r>
      <w:proofErr w:type="spellStart"/>
      <w:r w:rsidRPr="009775E2">
        <w:rPr>
          <w:sz w:val="12"/>
          <w:szCs w:val="12"/>
        </w:rPr>
        <w:t>Ильинское</w:t>
      </w:r>
      <w:proofErr w:type="spellEnd"/>
      <w:r w:rsidRPr="009775E2">
        <w:rPr>
          <w:sz w:val="12"/>
          <w:szCs w:val="12"/>
        </w:rPr>
        <w:t xml:space="preserve">  сельское поселение подлежит газификации до 2025 года. После газификации  с. </w:t>
      </w:r>
      <w:proofErr w:type="spellStart"/>
      <w:r w:rsidRPr="009775E2">
        <w:rPr>
          <w:sz w:val="12"/>
          <w:szCs w:val="12"/>
        </w:rPr>
        <w:t>Ильинское</w:t>
      </w:r>
      <w:proofErr w:type="spellEnd"/>
      <w:r w:rsidRPr="009775E2">
        <w:rPr>
          <w:sz w:val="12"/>
          <w:szCs w:val="12"/>
        </w:rPr>
        <w:t xml:space="preserve"> и          дер. Салтыки планируется построить блочные модульные котельные, работающие на природном газе».</w:t>
      </w:r>
    </w:p>
    <w:p w:rsidR="009775E2" w:rsidRPr="009775E2" w:rsidRDefault="009775E2" w:rsidP="009775E2">
      <w:pPr>
        <w:ind w:firstLine="284"/>
        <w:jc w:val="both"/>
        <w:rPr>
          <w:sz w:val="12"/>
          <w:szCs w:val="12"/>
        </w:rPr>
      </w:pPr>
      <w:r w:rsidRPr="009775E2">
        <w:rPr>
          <w:sz w:val="12"/>
          <w:szCs w:val="12"/>
        </w:rPr>
        <w:t>Пункт 3.2.2. абзац 6 изложить в новой редакции: «В связи с высоким износом котлов «Братск»  котлы  были демонтированы и смонтированы котлы «КВНП-1,2 с шахтной топкой на дровах» Котельная полностью перешла на работу на вид топлива – дрова».</w:t>
      </w:r>
    </w:p>
    <w:p w:rsidR="009775E2" w:rsidRPr="009775E2" w:rsidRDefault="009775E2" w:rsidP="009775E2">
      <w:pPr>
        <w:ind w:firstLine="284"/>
        <w:jc w:val="both"/>
        <w:rPr>
          <w:sz w:val="12"/>
          <w:szCs w:val="12"/>
        </w:rPr>
      </w:pPr>
      <w:r w:rsidRPr="009775E2">
        <w:rPr>
          <w:sz w:val="12"/>
          <w:szCs w:val="12"/>
        </w:rPr>
        <w:t>Абзац 11 пункта 3.2.2. изложить в новой редакции: «В связи с  большими затратами и отказом собственников жилых помещений от пользования услугой ГВС, подача ГВС в дер. Салтыки не осуществляется»</w:t>
      </w:r>
    </w:p>
    <w:p w:rsidR="009775E2" w:rsidRPr="009775E2" w:rsidRDefault="009775E2" w:rsidP="009775E2">
      <w:pPr>
        <w:jc w:val="center"/>
        <w:rPr>
          <w:sz w:val="12"/>
          <w:szCs w:val="12"/>
        </w:rPr>
      </w:pPr>
      <w:r w:rsidRPr="009775E2">
        <w:rPr>
          <w:sz w:val="12"/>
          <w:szCs w:val="12"/>
        </w:rPr>
        <w:t>Октябрьское сельское поселение</w:t>
      </w:r>
    </w:p>
    <w:p w:rsidR="009775E2" w:rsidRPr="009775E2" w:rsidRDefault="009775E2" w:rsidP="009775E2">
      <w:pPr>
        <w:ind w:firstLine="720"/>
        <w:rPr>
          <w:sz w:val="12"/>
          <w:szCs w:val="12"/>
        </w:rPr>
      </w:pPr>
    </w:p>
    <w:p w:rsidR="009775E2" w:rsidRPr="009775E2" w:rsidRDefault="009775E2" w:rsidP="009775E2">
      <w:pPr>
        <w:ind w:firstLine="284"/>
        <w:jc w:val="both"/>
        <w:rPr>
          <w:sz w:val="12"/>
          <w:szCs w:val="12"/>
        </w:rPr>
      </w:pPr>
      <w:r w:rsidRPr="009775E2">
        <w:rPr>
          <w:sz w:val="12"/>
          <w:szCs w:val="12"/>
        </w:rPr>
        <w:t xml:space="preserve">Пункт 4 «Предложения по новому строительству, реконструкции и  техническому перевооружению источников тепловой энергии» изложить в новой редакции: </w:t>
      </w:r>
    </w:p>
    <w:p w:rsidR="009775E2" w:rsidRPr="009775E2" w:rsidRDefault="009775E2" w:rsidP="009775E2">
      <w:pPr>
        <w:ind w:firstLine="284"/>
        <w:jc w:val="both"/>
        <w:rPr>
          <w:sz w:val="12"/>
          <w:szCs w:val="12"/>
        </w:rPr>
      </w:pPr>
      <w:r w:rsidRPr="009775E2">
        <w:rPr>
          <w:sz w:val="12"/>
          <w:szCs w:val="12"/>
        </w:rPr>
        <w:t xml:space="preserve">«В связи с газификацией пос. </w:t>
      </w:r>
      <w:proofErr w:type="gramStart"/>
      <w:r w:rsidRPr="009775E2">
        <w:rPr>
          <w:sz w:val="12"/>
          <w:szCs w:val="12"/>
        </w:rPr>
        <w:t>Октябрьский</w:t>
      </w:r>
      <w:proofErr w:type="gramEnd"/>
      <w:r w:rsidRPr="009775E2">
        <w:rPr>
          <w:sz w:val="12"/>
          <w:szCs w:val="12"/>
        </w:rPr>
        <w:t xml:space="preserve"> до 2025 года, после проведения работ по пуску газа, планируется строительство газовой </w:t>
      </w:r>
      <w:proofErr w:type="spellStart"/>
      <w:r w:rsidRPr="009775E2">
        <w:rPr>
          <w:sz w:val="12"/>
          <w:szCs w:val="12"/>
        </w:rPr>
        <w:t>блочно</w:t>
      </w:r>
      <w:proofErr w:type="spellEnd"/>
      <w:r w:rsidRPr="009775E2">
        <w:rPr>
          <w:sz w:val="12"/>
          <w:szCs w:val="12"/>
        </w:rPr>
        <w:t xml:space="preserve"> - модульной котельной в пос. Октябрьский»</w:t>
      </w:r>
    </w:p>
    <w:p w:rsidR="009775E2" w:rsidRPr="009775E2" w:rsidRDefault="009775E2" w:rsidP="009775E2">
      <w:pPr>
        <w:ind w:firstLine="284"/>
        <w:jc w:val="both"/>
        <w:rPr>
          <w:sz w:val="12"/>
          <w:szCs w:val="12"/>
        </w:rPr>
      </w:pPr>
      <w:r w:rsidRPr="009775E2">
        <w:rPr>
          <w:sz w:val="12"/>
          <w:szCs w:val="12"/>
        </w:rPr>
        <w:t xml:space="preserve">Пункт 6 «Инвестиции в новое строительство. Реконструкцию и техническое перевооружение» изложить в новой редакции: </w:t>
      </w:r>
    </w:p>
    <w:p w:rsidR="009775E2" w:rsidRPr="009775E2" w:rsidRDefault="009775E2" w:rsidP="009775E2">
      <w:pPr>
        <w:ind w:firstLine="284"/>
        <w:jc w:val="both"/>
        <w:rPr>
          <w:sz w:val="12"/>
          <w:szCs w:val="12"/>
        </w:rPr>
      </w:pPr>
      <w:r w:rsidRPr="009775E2">
        <w:rPr>
          <w:sz w:val="12"/>
          <w:szCs w:val="12"/>
        </w:rPr>
        <w:t xml:space="preserve">«В связи с  планируемой газификацией п. </w:t>
      </w:r>
      <w:proofErr w:type="gramStart"/>
      <w:r w:rsidRPr="009775E2">
        <w:rPr>
          <w:sz w:val="12"/>
          <w:szCs w:val="12"/>
        </w:rPr>
        <w:t>Октябрьский</w:t>
      </w:r>
      <w:proofErr w:type="gramEnd"/>
      <w:r w:rsidRPr="009775E2">
        <w:rPr>
          <w:sz w:val="12"/>
          <w:szCs w:val="12"/>
        </w:rPr>
        <w:t xml:space="preserve">  планируются инвестиции в новое  строительство </w:t>
      </w:r>
      <w:proofErr w:type="spellStart"/>
      <w:r w:rsidRPr="009775E2">
        <w:rPr>
          <w:sz w:val="12"/>
          <w:szCs w:val="12"/>
        </w:rPr>
        <w:t>блочно</w:t>
      </w:r>
      <w:proofErr w:type="spellEnd"/>
      <w:r w:rsidRPr="009775E2">
        <w:rPr>
          <w:sz w:val="12"/>
          <w:szCs w:val="12"/>
        </w:rPr>
        <w:t xml:space="preserve"> - модульной газовой котельной в п. Октябрьский»</w:t>
      </w:r>
    </w:p>
    <w:p w:rsidR="009775E2" w:rsidRPr="00EA4762" w:rsidRDefault="009775E2" w:rsidP="009775E2">
      <w:pPr>
        <w:tabs>
          <w:tab w:val="left" w:pos="3794"/>
        </w:tabs>
        <w:ind w:right="2"/>
        <w:jc w:val="center"/>
        <w:rPr>
          <w:sz w:val="12"/>
        </w:rPr>
      </w:pPr>
      <w:r w:rsidRPr="00EA4762">
        <w:rPr>
          <w:sz w:val="12"/>
        </w:rPr>
        <w:t>____________________________________________________________________________________________________</w:t>
      </w:r>
    </w:p>
    <w:p w:rsidR="009775E2" w:rsidRDefault="009775E2" w:rsidP="00527A85">
      <w:pPr>
        <w:jc w:val="center"/>
        <w:rPr>
          <w:b/>
          <w:sz w:val="12"/>
          <w:szCs w:val="12"/>
        </w:rPr>
      </w:pPr>
    </w:p>
    <w:p w:rsidR="00527A85" w:rsidRPr="00527A85" w:rsidRDefault="00527A85" w:rsidP="00527A85">
      <w:pPr>
        <w:jc w:val="center"/>
        <w:rPr>
          <w:b/>
          <w:sz w:val="12"/>
          <w:szCs w:val="12"/>
        </w:rPr>
      </w:pPr>
      <w:r w:rsidRPr="00527A85">
        <w:rPr>
          <w:b/>
          <w:sz w:val="12"/>
          <w:szCs w:val="12"/>
        </w:rPr>
        <w:t>АДМИНИСТРАЦИЯ СЛОБОДСКОГО МУНИЦИПАЛЬНОГО РАЙОНА</w:t>
      </w:r>
    </w:p>
    <w:p w:rsidR="00527A85" w:rsidRPr="00527A85" w:rsidRDefault="00527A85" w:rsidP="00527A85">
      <w:pPr>
        <w:jc w:val="center"/>
        <w:rPr>
          <w:b/>
          <w:sz w:val="12"/>
          <w:szCs w:val="12"/>
        </w:rPr>
      </w:pPr>
      <w:r w:rsidRPr="00527A85">
        <w:rPr>
          <w:b/>
          <w:sz w:val="12"/>
          <w:szCs w:val="12"/>
        </w:rPr>
        <w:t>КИРОВСКОЙ ОБЛАСТИ</w:t>
      </w:r>
    </w:p>
    <w:p w:rsidR="00527A85" w:rsidRPr="00527A85" w:rsidRDefault="00527A85" w:rsidP="00527A85">
      <w:pPr>
        <w:jc w:val="center"/>
        <w:rPr>
          <w:b/>
          <w:sz w:val="12"/>
          <w:szCs w:val="12"/>
        </w:rPr>
      </w:pPr>
      <w:r w:rsidRPr="00527A85">
        <w:rPr>
          <w:b/>
          <w:sz w:val="12"/>
          <w:szCs w:val="12"/>
        </w:rPr>
        <w:t>ПОСТАНОВЛЕНИЕ</w:t>
      </w:r>
    </w:p>
    <w:tbl>
      <w:tblPr>
        <w:tblW w:w="0" w:type="auto"/>
        <w:tblInd w:w="108" w:type="dxa"/>
        <w:tblLook w:val="01E0" w:firstRow="1" w:lastRow="1" w:firstColumn="1" w:lastColumn="1" w:noHBand="0" w:noVBand="0"/>
      </w:tblPr>
      <w:tblGrid>
        <w:gridCol w:w="1276"/>
        <w:gridCol w:w="8222"/>
        <w:gridCol w:w="708"/>
      </w:tblGrid>
      <w:tr w:rsidR="00527A85" w:rsidRPr="00527A85" w:rsidTr="00527A85">
        <w:tc>
          <w:tcPr>
            <w:tcW w:w="1276" w:type="dxa"/>
            <w:tcBorders>
              <w:bottom w:val="single" w:sz="4" w:space="0" w:color="auto"/>
            </w:tcBorders>
          </w:tcPr>
          <w:p w:rsidR="00527A85" w:rsidRPr="00527A85" w:rsidRDefault="009775E2" w:rsidP="00527A85">
            <w:pPr>
              <w:tabs>
                <w:tab w:val="left" w:pos="615"/>
              </w:tabs>
              <w:jc w:val="center"/>
              <w:rPr>
                <w:sz w:val="12"/>
                <w:szCs w:val="12"/>
              </w:rPr>
            </w:pPr>
            <w:r>
              <w:rPr>
                <w:sz w:val="12"/>
                <w:szCs w:val="12"/>
              </w:rPr>
              <w:t>30</w:t>
            </w:r>
            <w:r w:rsidR="00527A85" w:rsidRPr="00527A85">
              <w:rPr>
                <w:sz w:val="12"/>
                <w:szCs w:val="12"/>
              </w:rPr>
              <w:t>.12.2022</w:t>
            </w:r>
          </w:p>
        </w:tc>
        <w:tc>
          <w:tcPr>
            <w:tcW w:w="8222" w:type="dxa"/>
          </w:tcPr>
          <w:p w:rsidR="00527A85" w:rsidRPr="00527A85" w:rsidRDefault="00527A85" w:rsidP="00527A85">
            <w:pPr>
              <w:jc w:val="right"/>
              <w:rPr>
                <w:sz w:val="12"/>
                <w:szCs w:val="12"/>
              </w:rPr>
            </w:pPr>
            <w:r w:rsidRPr="00527A85">
              <w:rPr>
                <w:sz w:val="12"/>
                <w:szCs w:val="12"/>
              </w:rPr>
              <w:t>№</w:t>
            </w:r>
          </w:p>
        </w:tc>
        <w:tc>
          <w:tcPr>
            <w:tcW w:w="708" w:type="dxa"/>
            <w:tcBorders>
              <w:bottom w:val="single" w:sz="4" w:space="0" w:color="auto"/>
            </w:tcBorders>
          </w:tcPr>
          <w:p w:rsidR="00527A85" w:rsidRPr="00527A85" w:rsidRDefault="009775E2" w:rsidP="009775E2">
            <w:pPr>
              <w:tabs>
                <w:tab w:val="left" w:pos="538"/>
                <w:tab w:val="center" w:pos="742"/>
              </w:tabs>
              <w:jc w:val="center"/>
              <w:rPr>
                <w:sz w:val="12"/>
                <w:szCs w:val="12"/>
              </w:rPr>
            </w:pPr>
            <w:r>
              <w:rPr>
                <w:sz w:val="12"/>
                <w:szCs w:val="12"/>
              </w:rPr>
              <w:t>1893</w:t>
            </w:r>
          </w:p>
        </w:tc>
      </w:tr>
    </w:tbl>
    <w:p w:rsidR="00527A85" w:rsidRDefault="00527A85" w:rsidP="00527A85">
      <w:pPr>
        <w:jc w:val="center"/>
        <w:rPr>
          <w:sz w:val="12"/>
          <w:szCs w:val="12"/>
        </w:rPr>
      </w:pPr>
      <w:r w:rsidRPr="00527A85">
        <w:rPr>
          <w:sz w:val="12"/>
          <w:szCs w:val="12"/>
        </w:rPr>
        <w:t>г. Слободской</w:t>
      </w:r>
    </w:p>
    <w:p w:rsidR="009775E2" w:rsidRPr="00527A85" w:rsidRDefault="009775E2" w:rsidP="00527A85">
      <w:pPr>
        <w:jc w:val="center"/>
        <w:rPr>
          <w:sz w:val="12"/>
          <w:szCs w:val="12"/>
        </w:rPr>
      </w:pPr>
    </w:p>
    <w:p w:rsidR="009775E2" w:rsidRDefault="009775E2" w:rsidP="009775E2">
      <w:pPr>
        <w:shd w:val="clear" w:color="auto" w:fill="FFFFFF"/>
        <w:ind w:right="336"/>
        <w:jc w:val="center"/>
        <w:rPr>
          <w:b/>
          <w:sz w:val="12"/>
          <w:szCs w:val="28"/>
        </w:rPr>
      </w:pPr>
      <w:r w:rsidRPr="009775E2">
        <w:rPr>
          <w:b/>
          <w:sz w:val="12"/>
          <w:szCs w:val="28"/>
        </w:rPr>
        <w:t>О внесении изменений в постановление администрации Слободского района</w:t>
      </w:r>
      <w:r>
        <w:rPr>
          <w:b/>
          <w:sz w:val="12"/>
          <w:szCs w:val="28"/>
        </w:rPr>
        <w:t xml:space="preserve"> </w:t>
      </w:r>
      <w:r w:rsidRPr="009775E2">
        <w:rPr>
          <w:b/>
          <w:sz w:val="12"/>
          <w:szCs w:val="28"/>
        </w:rPr>
        <w:t>от 14.11.2019 № 1865</w:t>
      </w:r>
    </w:p>
    <w:p w:rsidR="009775E2" w:rsidRPr="009775E2" w:rsidRDefault="009775E2" w:rsidP="009775E2">
      <w:pPr>
        <w:shd w:val="clear" w:color="auto" w:fill="FFFFFF"/>
        <w:ind w:right="336"/>
        <w:jc w:val="center"/>
        <w:rPr>
          <w:b/>
          <w:sz w:val="12"/>
          <w:szCs w:val="28"/>
        </w:rPr>
      </w:pPr>
    </w:p>
    <w:p w:rsidR="009775E2" w:rsidRPr="009775E2" w:rsidRDefault="009775E2" w:rsidP="009775E2">
      <w:pPr>
        <w:shd w:val="clear" w:color="auto" w:fill="FFFFFF"/>
        <w:tabs>
          <w:tab w:val="left" w:leader="underscore" w:pos="2544"/>
        </w:tabs>
        <w:ind w:firstLine="284"/>
        <w:jc w:val="both"/>
        <w:rPr>
          <w:sz w:val="12"/>
          <w:szCs w:val="12"/>
        </w:rPr>
      </w:pPr>
      <w:proofErr w:type="gramStart"/>
      <w:r w:rsidRPr="009775E2">
        <w:rPr>
          <w:sz w:val="12"/>
          <w:szCs w:val="12"/>
        </w:rPr>
        <w:t xml:space="preserve">На   основании   решения   Слободской  районной   Думы от </w:t>
      </w:r>
      <w:r w:rsidRPr="009775E2">
        <w:rPr>
          <w:spacing w:val="-6"/>
          <w:sz w:val="12"/>
          <w:szCs w:val="12"/>
          <w:lang w:eastAsia="zh-CN"/>
        </w:rPr>
        <w:t xml:space="preserve">27.10.2022  №15/137 </w:t>
      </w:r>
      <w:r w:rsidRPr="009775E2">
        <w:rPr>
          <w:sz w:val="12"/>
          <w:szCs w:val="12"/>
        </w:rPr>
        <w:t xml:space="preserve">«О внесении изменений в решение районной Думы от 20.12.2021 № 5/38 «Об утверждении бюджета Слободского района на 2022 год и плановый период 2023 и 2024 годов», </w:t>
      </w:r>
      <w:r w:rsidRPr="009775E2">
        <w:rPr>
          <w:spacing w:val="-6"/>
          <w:sz w:val="12"/>
          <w:szCs w:val="12"/>
          <w:lang w:eastAsia="zh-CN"/>
        </w:rPr>
        <w:t>решения   Слободской  районной   Думы  от 19.12.2022 № 17/166 «О внесении изменений в решение районной Думы от 20.12.2021 № 5/38 «Об утверждении бюджета Слободского района</w:t>
      </w:r>
      <w:proofErr w:type="gramEnd"/>
      <w:r w:rsidRPr="009775E2">
        <w:rPr>
          <w:spacing w:val="-6"/>
          <w:sz w:val="12"/>
          <w:szCs w:val="12"/>
          <w:lang w:eastAsia="zh-CN"/>
        </w:rPr>
        <w:t xml:space="preserve"> на 2022 год и плановый период 2023 и 2024 годов»;</w:t>
      </w:r>
      <w:r w:rsidRPr="009775E2">
        <w:rPr>
          <w:sz w:val="12"/>
          <w:szCs w:val="12"/>
        </w:rPr>
        <w:t xml:space="preserve">   решения   Слободской  районной   Думы  от 19.12.2022 № 17/165 «Об утверждении бюджета Слободского района на 2023 год и плановый период 2024 и 2025 годов, Администрация Слободского района  ПОСТАНОВЛЯЕТ: </w:t>
      </w:r>
    </w:p>
    <w:p w:rsidR="009775E2" w:rsidRPr="009775E2" w:rsidRDefault="009775E2" w:rsidP="009775E2">
      <w:pPr>
        <w:ind w:firstLine="284"/>
        <w:jc w:val="both"/>
        <w:rPr>
          <w:sz w:val="12"/>
          <w:szCs w:val="12"/>
        </w:rPr>
      </w:pPr>
      <w:r w:rsidRPr="009775E2">
        <w:rPr>
          <w:sz w:val="12"/>
          <w:szCs w:val="12"/>
        </w:rPr>
        <w:t>1.  Внести  в   постановление  администрации     Слободского    района   от 14.11.2019 № 1865 «Об утверждении муниципальной программы  «Развитие физической культуры и спорта в Слободском районе» на 2020-2025 в редакции   постановления  администрации  Слободского района от 26.04.2022 № 470  следующие изменения:</w:t>
      </w:r>
    </w:p>
    <w:p w:rsidR="009775E2" w:rsidRPr="009775E2" w:rsidRDefault="009775E2" w:rsidP="009775E2">
      <w:pPr>
        <w:ind w:firstLine="284"/>
        <w:jc w:val="both"/>
        <w:rPr>
          <w:sz w:val="12"/>
          <w:szCs w:val="12"/>
        </w:rPr>
      </w:pPr>
      <w:r w:rsidRPr="009775E2">
        <w:rPr>
          <w:sz w:val="12"/>
          <w:szCs w:val="12"/>
        </w:rPr>
        <w:t>1.1. Утвердить Паспорт «Муниципальной программы «Развитие физической культуры и спорта в Слободском районе на 2020 - 2030 годы» в новой редакции согласно приложению № 1.</w:t>
      </w:r>
    </w:p>
    <w:p w:rsidR="009775E2" w:rsidRPr="009775E2" w:rsidRDefault="009775E2" w:rsidP="009775E2">
      <w:pPr>
        <w:ind w:firstLine="284"/>
        <w:jc w:val="both"/>
        <w:rPr>
          <w:sz w:val="12"/>
          <w:szCs w:val="12"/>
        </w:rPr>
      </w:pPr>
      <w:r w:rsidRPr="009775E2">
        <w:rPr>
          <w:sz w:val="12"/>
          <w:szCs w:val="12"/>
        </w:rPr>
        <w:t xml:space="preserve">1.2. Утвердить приложения № 2, № 4 к муниципальной программе в новой редакции </w:t>
      </w:r>
      <w:proofErr w:type="gramStart"/>
      <w:r w:rsidRPr="009775E2">
        <w:rPr>
          <w:sz w:val="12"/>
          <w:szCs w:val="12"/>
        </w:rPr>
        <w:t>согласно приложений</w:t>
      </w:r>
      <w:proofErr w:type="gramEnd"/>
      <w:r w:rsidRPr="009775E2">
        <w:rPr>
          <w:sz w:val="12"/>
          <w:szCs w:val="12"/>
        </w:rPr>
        <w:t xml:space="preserve"> № 2, № 3, №4.</w:t>
      </w:r>
    </w:p>
    <w:p w:rsidR="009775E2" w:rsidRPr="009775E2" w:rsidRDefault="009775E2" w:rsidP="009775E2">
      <w:pPr>
        <w:ind w:firstLine="284"/>
        <w:jc w:val="both"/>
        <w:rPr>
          <w:sz w:val="12"/>
          <w:szCs w:val="12"/>
        </w:rPr>
      </w:pPr>
      <w:r w:rsidRPr="009775E2">
        <w:rPr>
          <w:sz w:val="12"/>
          <w:szCs w:val="12"/>
        </w:rPr>
        <w:t>2. Опубликовать настоящее постановление  в информационно-телекоммуникационной сети «Интернет».</w:t>
      </w:r>
    </w:p>
    <w:p w:rsidR="009775E2" w:rsidRPr="009775E2" w:rsidRDefault="009775E2" w:rsidP="009775E2">
      <w:pPr>
        <w:ind w:firstLine="284"/>
        <w:jc w:val="both"/>
        <w:rPr>
          <w:sz w:val="12"/>
          <w:szCs w:val="12"/>
        </w:rPr>
      </w:pPr>
      <w:r w:rsidRPr="009775E2">
        <w:rPr>
          <w:sz w:val="12"/>
          <w:szCs w:val="12"/>
        </w:rPr>
        <w:t xml:space="preserve">3. </w:t>
      </w:r>
      <w:proofErr w:type="gramStart"/>
      <w:r w:rsidRPr="009775E2">
        <w:rPr>
          <w:sz w:val="12"/>
          <w:szCs w:val="12"/>
        </w:rPr>
        <w:t>Контроль за</w:t>
      </w:r>
      <w:proofErr w:type="gramEnd"/>
      <w:r w:rsidRPr="009775E2">
        <w:rPr>
          <w:sz w:val="12"/>
          <w:szCs w:val="12"/>
        </w:rPr>
        <w:t xml:space="preserve">  исполнением постановления возложить на заместителя главы администрации Слободского района по профилактике правонарушений и социальным вопросам, начальника управления социального развития </w:t>
      </w:r>
      <w:proofErr w:type="spellStart"/>
      <w:r w:rsidRPr="009775E2">
        <w:rPr>
          <w:sz w:val="12"/>
          <w:szCs w:val="12"/>
        </w:rPr>
        <w:t>Зязина</w:t>
      </w:r>
      <w:proofErr w:type="spellEnd"/>
      <w:r w:rsidRPr="009775E2">
        <w:rPr>
          <w:sz w:val="12"/>
          <w:szCs w:val="12"/>
        </w:rPr>
        <w:t xml:space="preserve"> С.В.</w:t>
      </w:r>
    </w:p>
    <w:p w:rsidR="00527A85" w:rsidRPr="00527A85" w:rsidRDefault="00527A85" w:rsidP="00527A85">
      <w:pPr>
        <w:jc w:val="center"/>
        <w:rPr>
          <w:b/>
          <w:sz w:val="12"/>
          <w:szCs w:val="12"/>
        </w:rPr>
      </w:pPr>
    </w:p>
    <w:p w:rsidR="00527A85" w:rsidRDefault="00527A85" w:rsidP="00527A85">
      <w:pPr>
        <w:jc w:val="both"/>
        <w:rPr>
          <w:sz w:val="12"/>
          <w:szCs w:val="28"/>
        </w:rPr>
      </w:pPr>
      <w:r w:rsidRPr="00527A85">
        <w:rPr>
          <w:sz w:val="12"/>
          <w:szCs w:val="28"/>
        </w:rPr>
        <w:t xml:space="preserve">Глава Слободского района                                                                 </w:t>
      </w:r>
      <w:r>
        <w:rPr>
          <w:sz w:val="12"/>
          <w:szCs w:val="28"/>
        </w:rPr>
        <w:t xml:space="preserve">                                                                                                                                                                                            </w:t>
      </w:r>
      <w:r w:rsidRPr="00527A85">
        <w:rPr>
          <w:sz w:val="12"/>
          <w:szCs w:val="28"/>
        </w:rPr>
        <w:t>А.И. Костылев</w:t>
      </w:r>
    </w:p>
    <w:p w:rsidR="009775E2" w:rsidRPr="009775E2" w:rsidRDefault="009775E2" w:rsidP="00527A85">
      <w:pPr>
        <w:jc w:val="both"/>
        <w:rPr>
          <w:sz w:val="12"/>
          <w:szCs w:val="1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835"/>
      </w:tblGrid>
      <w:tr w:rsidR="009775E2" w:rsidRPr="009775E2" w:rsidTr="009775E2">
        <w:tc>
          <w:tcPr>
            <w:tcW w:w="6629" w:type="dxa"/>
          </w:tcPr>
          <w:p w:rsidR="009775E2" w:rsidRPr="009775E2" w:rsidRDefault="009775E2" w:rsidP="00443C90">
            <w:pPr>
              <w:jc w:val="center"/>
              <w:rPr>
                <w:b/>
                <w:bCs/>
                <w:sz w:val="12"/>
                <w:szCs w:val="12"/>
              </w:rPr>
            </w:pPr>
          </w:p>
        </w:tc>
        <w:tc>
          <w:tcPr>
            <w:tcW w:w="2835" w:type="dxa"/>
          </w:tcPr>
          <w:p w:rsidR="009775E2" w:rsidRPr="009775E2" w:rsidRDefault="009775E2" w:rsidP="00443C90">
            <w:pPr>
              <w:rPr>
                <w:bCs/>
                <w:sz w:val="12"/>
                <w:szCs w:val="12"/>
              </w:rPr>
            </w:pPr>
            <w:r w:rsidRPr="009775E2">
              <w:rPr>
                <w:bCs/>
                <w:sz w:val="12"/>
                <w:szCs w:val="12"/>
              </w:rPr>
              <w:t>Приложение № 1</w:t>
            </w:r>
          </w:p>
          <w:p w:rsidR="009775E2" w:rsidRPr="009775E2" w:rsidRDefault="009775E2" w:rsidP="00443C90">
            <w:pPr>
              <w:rPr>
                <w:bCs/>
                <w:sz w:val="12"/>
                <w:szCs w:val="12"/>
              </w:rPr>
            </w:pPr>
            <w:r w:rsidRPr="009775E2">
              <w:rPr>
                <w:bCs/>
                <w:sz w:val="12"/>
                <w:szCs w:val="12"/>
              </w:rPr>
              <w:t>УТВЕРЖДЕН</w:t>
            </w:r>
          </w:p>
          <w:p w:rsidR="009775E2" w:rsidRPr="009775E2" w:rsidRDefault="009775E2" w:rsidP="00443C90">
            <w:pPr>
              <w:rPr>
                <w:bCs/>
                <w:sz w:val="12"/>
                <w:szCs w:val="12"/>
              </w:rPr>
            </w:pPr>
            <w:r w:rsidRPr="009775E2">
              <w:rPr>
                <w:bCs/>
                <w:sz w:val="12"/>
                <w:szCs w:val="12"/>
              </w:rPr>
              <w:t>постановлением администрации</w:t>
            </w:r>
          </w:p>
          <w:p w:rsidR="009775E2" w:rsidRPr="009775E2" w:rsidRDefault="009775E2" w:rsidP="00443C90">
            <w:pPr>
              <w:rPr>
                <w:bCs/>
                <w:sz w:val="12"/>
                <w:szCs w:val="12"/>
              </w:rPr>
            </w:pPr>
            <w:r w:rsidRPr="009775E2">
              <w:rPr>
                <w:bCs/>
                <w:sz w:val="12"/>
                <w:szCs w:val="12"/>
              </w:rPr>
              <w:t>Слободского района</w:t>
            </w:r>
          </w:p>
          <w:p w:rsidR="009775E2" w:rsidRPr="009775E2" w:rsidRDefault="009775E2" w:rsidP="009775E2">
            <w:pPr>
              <w:rPr>
                <w:bCs/>
                <w:sz w:val="12"/>
                <w:szCs w:val="12"/>
              </w:rPr>
            </w:pPr>
            <w:r w:rsidRPr="009775E2">
              <w:rPr>
                <w:bCs/>
                <w:sz w:val="12"/>
                <w:szCs w:val="12"/>
              </w:rPr>
              <w:t>от 30.12.2022 № 1893</w:t>
            </w:r>
          </w:p>
        </w:tc>
      </w:tr>
    </w:tbl>
    <w:p w:rsidR="009775E2" w:rsidRPr="009775E2" w:rsidRDefault="009775E2" w:rsidP="009775E2">
      <w:pPr>
        <w:jc w:val="center"/>
        <w:rPr>
          <w:b/>
          <w:bCs/>
          <w:sz w:val="12"/>
          <w:szCs w:val="12"/>
        </w:rPr>
      </w:pPr>
      <w:r w:rsidRPr="009775E2">
        <w:rPr>
          <w:b/>
          <w:bCs/>
          <w:sz w:val="12"/>
          <w:szCs w:val="12"/>
        </w:rPr>
        <w:lastRenderedPageBreak/>
        <w:t>ПАСПОРТ</w:t>
      </w:r>
    </w:p>
    <w:p w:rsidR="009775E2" w:rsidRPr="009775E2" w:rsidRDefault="009775E2" w:rsidP="009775E2">
      <w:pPr>
        <w:jc w:val="center"/>
        <w:rPr>
          <w:b/>
          <w:bCs/>
          <w:sz w:val="12"/>
          <w:szCs w:val="12"/>
        </w:rPr>
      </w:pPr>
      <w:r w:rsidRPr="009775E2">
        <w:rPr>
          <w:b/>
          <w:bCs/>
          <w:sz w:val="12"/>
          <w:szCs w:val="12"/>
        </w:rPr>
        <w:t>Муниципальной программы «Развитие физической культуры и спорта в Слободском районе на 2020 - 2030 годы»</w:t>
      </w:r>
    </w:p>
    <w:p w:rsidR="009775E2" w:rsidRPr="009775E2" w:rsidRDefault="009775E2" w:rsidP="009775E2">
      <w:pPr>
        <w:jc w:val="center"/>
        <w:rPr>
          <w:sz w:val="12"/>
          <w:szCs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087"/>
      </w:tblGrid>
      <w:tr w:rsidR="009775E2" w:rsidRPr="009775E2" w:rsidTr="009775E2">
        <w:trPr>
          <w:trHeight w:val="20"/>
        </w:trPr>
        <w:tc>
          <w:tcPr>
            <w:tcW w:w="3119" w:type="dxa"/>
            <w:shd w:val="clear" w:color="auto" w:fill="auto"/>
          </w:tcPr>
          <w:p w:rsidR="009775E2" w:rsidRPr="009775E2" w:rsidRDefault="009775E2" w:rsidP="009775E2">
            <w:pPr>
              <w:rPr>
                <w:sz w:val="12"/>
                <w:szCs w:val="12"/>
              </w:rPr>
            </w:pPr>
            <w:r w:rsidRPr="009775E2">
              <w:rPr>
                <w:sz w:val="12"/>
                <w:szCs w:val="12"/>
              </w:rPr>
              <w:t>Ответственный исполнитель муниципальной  программы</w:t>
            </w:r>
          </w:p>
        </w:tc>
        <w:tc>
          <w:tcPr>
            <w:tcW w:w="7087" w:type="dxa"/>
            <w:shd w:val="clear" w:color="auto" w:fill="auto"/>
          </w:tcPr>
          <w:p w:rsidR="009775E2" w:rsidRPr="009775E2" w:rsidRDefault="009775E2" w:rsidP="00443C90">
            <w:pPr>
              <w:jc w:val="both"/>
              <w:rPr>
                <w:sz w:val="12"/>
                <w:szCs w:val="12"/>
              </w:rPr>
            </w:pPr>
            <w:r w:rsidRPr="009775E2">
              <w:rPr>
                <w:sz w:val="12"/>
                <w:szCs w:val="12"/>
              </w:rPr>
              <w:t>Управление социального развития Слободского района</w:t>
            </w:r>
          </w:p>
        </w:tc>
      </w:tr>
      <w:tr w:rsidR="009775E2" w:rsidRPr="009775E2" w:rsidTr="009775E2">
        <w:trPr>
          <w:trHeight w:val="20"/>
        </w:trPr>
        <w:tc>
          <w:tcPr>
            <w:tcW w:w="3119" w:type="dxa"/>
            <w:shd w:val="clear" w:color="auto" w:fill="auto"/>
          </w:tcPr>
          <w:p w:rsidR="009775E2" w:rsidRPr="009775E2" w:rsidRDefault="009775E2" w:rsidP="009775E2">
            <w:pPr>
              <w:rPr>
                <w:sz w:val="12"/>
                <w:szCs w:val="12"/>
                <w:lang w:val="en-US"/>
              </w:rPr>
            </w:pPr>
            <w:r w:rsidRPr="009775E2">
              <w:rPr>
                <w:sz w:val="12"/>
                <w:szCs w:val="12"/>
              </w:rPr>
              <w:t>Соисполнители Программы</w:t>
            </w:r>
          </w:p>
        </w:tc>
        <w:tc>
          <w:tcPr>
            <w:tcW w:w="7087" w:type="dxa"/>
            <w:shd w:val="clear" w:color="auto" w:fill="auto"/>
          </w:tcPr>
          <w:p w:rsidR="009775E2" w:rsidRPr="009775E2" w:rsidRDefault="009775E2" w:rsidP="00443C90">
            <w:pPr>
              <w:rPr>
                <w:sz w:val="12"/>
                <w:szCs w:val="12"/>
              </w:rPr>
            </w:pPr>
            <w:r w:rsidRPr="009775E2">
              <w:rPr>
                <w:sz w:val="12"/>
                <w:szCs w:val="12"/>
              </w:rPr>
              <w:t>МБУ ДО ДЮСШ Слободского района</w:t>
            </w:r>
          </w:p>
          <w:p w:rsidR="009775E2" w:rsidRPr="009775E2" w:rsidRDefault="009775E2" w:rsidP="00443C90">
            <w:pPr>
              <w:rPr>
                <w:sz w:val="12"/>
                <w:szCs w:val="12"/>
              </w:rPr>
            </w:pPr>
            <w:r w:rsidRPr="009775E2">
              <w:rPr>
                <w:sz w:val="12"/>
                <w:szCs w:val="12"/>
              </w:rPr>
              <w:t xml:space="preserve">МБУ РЦКД </w:t>
            </w:r>
            <w:proofErr w:type="spellStart"/>
            <w:r w:rsidRPr="009775E2">
              <w:rPr>
                <w:sz w:val="12"/>
                <w:szCs w:val="12"/>
              </w:rPr>
              <w:t>пгт</w:t>
            </w:r>
            <w:proofErr w:type="spellEnd"/>
            <w:r w:rsidRPr="009775E2">
              <w:rPr>
                <w:sz w:val="12"/>
                <w:szCs w:val="12"/>
              </w:rPr>
              <w:t xml:space="preserve"> Вахруши Слободского района</w:t>
            </w:r>
          </w:p>
          <w:p w:rsidR="009775E2" w:rsidRPr="009775E2" w:rsidRDefault="009775E2" w:rsidP="00443C90">
            <w:pPr>
              <w:rPr>
                <w:sz w:val="12"/>
                <w:szCs w:val="12"/>
              </w:rPr>
            </w:pPr>
            <w:r w:rsidRPr="009775E2">
              <w:rPr>
                <w:sz w:val="12"/>
                <w:szCs w:val="12"/>
              </w:rPr>
              <w:t>Администрации сельских поселений</w:t>
            </w:r>
          </w:p>
          <w:p w:rsidR="009775E2" w:rsidRPr="009775E2" w:rsidRDefault="009775E2" w:rsidP="00443C90">
            <w:pPr>
              <w:rPr>
                <w:sz w:val="12"/>
                <w:szCs w:val="12"/>
              </w:rPr>
            </w:pPr>
            <w:r w:rsidRPr="009775E2">
              <w:rPr>
                <w:sz w:val="12"/>
                <w:szCs w:val="12"/>
              </w:rPr>
              <w:t>МКУ ЦБС Слободского района</w:t>
            </w:r>
          </w:p>
          <w:p w:rsidR="009775E2" w:rsidRPr="009775E2" w:rsidRDefault="009775E2" w:rsidP="00443C90">
            <w:pPr>
              <w:rPr>
                <w:sz w:val="12"/>
                <w:szCs w:val="12"/>
              </w:rPr>
            </w:pPr>
            <w:r w:rsidRPr="009775E2">
              <w:rPr>
                <w:sz w:val="12"/>
                <w:szCs w:val="12"/>
              </w:rPr>
              <w:t>КОГБУЗ «Слободская ЦРБ» им. академика Бакулева</w:t>
            </w:r>
          </w:p>
          <w:p w:rsidR="009775E2" w:rsidRPr="009775E2" w:rsidRDefault="009775E2" w:rsidP="00443C90">
            <w:pPr>
              <w:rPr>
                <w:sz w:val="12"/>
                <w:szCs w:val="12"/>
              </w:rPr>
            </w:pPr>
            <w:r w:rsidRPr="009775E2">
              <w:rPr>
                <w:sz w:val="12"/>
                <w:szCs w:val="12"/>
              </w:rPr>
              <w:t>КОГАУСО Межрайонный комплексный центр социального обслуживания населения в Слободском районе</w:t>
            </w:r>
          </w:p>
          <w:p w:rsidR="009775E2" w:rsidRPr="009775E2" w:rsidRDefault="009775E2" w:rsidP="00443C90">
            <w:pPr>
              <w:rPr>
                <w:sz w:val="12"/>
                <w:szCs w:val="12"/>
              </w:rPr>
            </w:pPr>
            <w:r w:rsidRPr="009775E2">
              <w:rPr>
                <w:sz w:val="12"/>
                <w:szCs w:val="12"/>
              </w:rPr>
              <w:t xml:space="preserve">МКОУ СОШ с УИОП д. </w:t>
            </w:r>
            <w:proofErr w:type="spellStart"/>
            <w:r w:rsidRPr="009775E2">
              <w:rPr>
                <w:sz w:val="12"/>
                <w:szCs w:val="12"/>
              </w:rPr>
              <w:t>Стулово</w:t>
            </w:r>
            <w:proofErr w:type="spellEnd"/>
          </w:p>
          <w:p w:rsidR="009775E2" w:rsidRPr="009775E2" w:rsidRDefault="009775E2" w:rsidP="00443C90">
            <w:pPr>
              <w:rPr>
                <w:sz w:val="12"/>
                <w:szCs w:val="12"/>
              </w:rPr>
            </w:pPr>
            <w:r w:rsidRPr="009775E2">
              <w:rPr>
                <w:sz w:val="12"/>
                <w:szCs w:val="12"/>
              </w:rPr>
              <w:t>Управление образования Слободского района</w:t>
            </w:r>
          </w:p>
        </w:tc>
      </w:tr>
      <w:tr w:rsidR="009775E2" w:rsidRPr="009775E2" w:rsidTr="009775E2">
        <w:trPr>
          <w:trHeight w:val="20"/>
        </w:trPr>
        <w:tc>
          <w:tcPr>
            <w:tcW w:w="3119" w:type="dxa"/>
            <w:shd w:val="clear" w:color="auto" w:fill="auto"/>
          </w:tcPr>
          <w:p w:rsidR="009775E2" w:rsidRPr="009775E2" w:rsidRDefault="009775E2" w:rsidP="009775E2">
            <w:pPr>
              <w:rPr>
                <w:sz w:val="12"/>
                <w:szCs w:val="12"/>
              </w:rPr>
            </w:pPr>
            <w:r w:rsidRPr="009775E2">
              <w:rPr>
                <w:sz w:val="12"/>
                <w:szCs w:val="12"/>
              </w:rPr>
              <w:t xml:space="preserve">Наименование    подпрограмм     </w:t>
            </w:r>
          </w:p>
        </w:tc>
        <w:tc>
          <w:tcPr>
            <w:tcW w:w="7087" w:type="dxa"/>
            <w:shd w:val="clear" w:color="auto" w:fill="auto"/>
          </w:tcPr>
          <w:p w:rsidR="009775E2" w:rsidRPr="009775E2" w:rsidRDefault="009775E2" w:rsidP="00443C90">
            <w:pPr>
              <w:rPr>
                <w:sz w:val="12"/>
                <w:szCs w:val="12"/>
              </w:rPr>
            </w:pPr>
            <w:r w:rsidRPr="009775E2">
              <w:rPr>
                <w:sz w:val="12"/>
                <w:szCs w:val="12"/>
              </w:rPr>
              <w:t xml:space="preserve">Подпрограмма «Формирование здорового образа жизни среди населения Слободского района» на 2022– 2030 годы.  </w:t>
            </w:r>
          </w:p>
        </w:tc>
      </w:tr>
      <w:tr w:rsidR="009775E2" w:rsidRPr="009775E2" w:rsidTr="009775E2">
        <w:trPr>
          <w:trHeight w:val="20"/>
        </w:trPr>
        <w:tc>
          <w:tcPr>
            <w:tcW w:w="3119" w:type="dxa"/>
            <w:shd w:val="clear" w:color="auto" w:fill="auto"/>
          </w:tcPr>
          <w:p w:rsidR="009775E2" w:rsidRPr="009775E2" w:rsidRDefault="009775E2" w:rsidP="00443C90">
            <w:pPr>
              <w:rPr>
                <w:sz w:val="12"/>
                <w:szCs w:val="12"/>
              </w:rPr>
            </w:pPr>
            <w:r w:rsidRPr="009775E2">
              <w:rPr>
                <w:sz w:val="12"/>
                <w:szCs w:val="12"/>
              </w:rPr>
              <w:t>Цели муниципальной программы</w:t>
            </w:r>
          </w:p>
        </w:tc>
        <w:tc>
          <w:tcPr>
            <w:tcW w:w="7087" w:type="dxa"/>
            <w:shd w:val="clear" w:color="auto" w:fill="auto"/>
          </w:tcPr>
          <w:p w:rsidR="009775E2" w:rsidRPr="009775E2" w:rsidRDefault="009775E2" w:rsidP="00443C90">
            <w:pPr>
              <w:jc w:val="both"/>
              <w:rPr>
                <w:sz w:val="12"/>
                <w:szCs w:val="12"/>
              </w:rPr>
            </w:pPr>
            <w:r w:rsidRPr="009775E2">
              <w:rPr>
                <w:sz w:val="12"/>
                <w:szCs w:val="12"/>
              </w:rPr>
              <w:t xml:space="preserve">Повышение мотивации граждан к регулярным занятиям физической культурой и ведению здорового образа жизни. </w:t>
            </w:r>
          </w:p>
        </w:tc>
      </w:tr>
      <w:tr w:rsidR="009775E2" w:rsidRPr="009775E2" w:rsidTr="009775E2">
        <w:trPr>
          <w:trHeight w:val="20"/>
        </w:trPr>
        <w:tc>
          <w:tcPr>
            <w:tcW w:w="3119" w:type="dxa"/>
            <w:shd w:val="clear" w:color="auto" w:fill="auto"/>
          </w:tcPr>
          <w:p w:rsidR="009775E2" w:rsidRPr="009775E2" w:rsidRDefault="009775E2" w:rsidP="00443C90">
            <w:pPr>
              <w:rPr>
                <w:sz w:val="12"/>
                <w:szCs w:val="12"/>
              </w:rPr>
            </w:pPr>
            <w:r w:rsidRPr="009775E2">
              <w:rPr>
                <w:sz w:val="12"/>
                <w:szCs w:val="12"/>
              </w:rPr>
              <w:t>Задачи муниципальной программы</w:t>
            </w:r>
          </w:p>
          <w:p w:rsidR="009775E2" w:rsidRPr="009775E2" w:rsidRDefault="009775E2" w:rsidP="00443C90">
            <w:pPr>
              <w:rPr>
                <w:sz w:val="12"/>
                <w:szCs w:val="12"/>
              </w:rPr>
            </w:pPr>
          </w:p>
          <w:p w:rsidR="009775E2" w:rsidRPr="009775E2" w:rsidRDefault="009775E2" w:rsidP="00443C90">
            <w:pPr>
              <w:rPr>
                <w:sz w:val="12"/>
                <w:szCs w:val="12"/>
              </w:rPr>
            </w:pPr>
          </w:p>
          <w:p w:rsidR="009775E2" w:rsidRPr="009775E2" w:rsidRDefault="009775E2" w:rsidP="00443C90">
            <w:pPr>
              <w:rPr>
                <w:sz w:val="12"/>
                <w:szCs w:val="12"/>
              </w:rPr>
            </w:pPr>
          </w:p>
          <w:p w:rsidR="009775E2" w:rsidRPr="009775E2" w:rsidRDefault="009775E2" w:rsidP="00443C90">
            <w:pPr>
              <w:rPr>
                <w:sz w:val="12"/>
                <w:szCs w:val="12"/>
              </w:rPr>
            </w:pPr>
          </w:p>
          <w:p w:rsidR="009775E2" w:rsidRPr="009775E2" w:rsidRDefault="009775E2" w:rsidP="00443C90">
            <w:pPr>
              <w:rPr>
                <w:sz w:val="12"/>
                <w:szCs w:val="12"/>
              </w:rPr>
            </w:pPr>
          </w:p>
          <w:p w:rsidR="009775E2" w:rsidRPr="009775E2" w:rsidRDefault="009775E2" w:rsidP="00443C90">
            <w:pPr>
              <w:rPr>
                <w:sz w:val="12"/>
                <w:szCs w:val="12"/>
              </w:rPr>
            </w:pPr>
          </w:p>
          <w:p w:rsidR="009775E2" w:rsidRPr="009775E2" w:rsidRDefault="009775E2" w:rsidP="00443C90">
            <w:pPr>
              <w:rPr>
                <w:sz w:val="12"/>
                <w:szCs w:val="12"/>
              </w:rPr>
            </w:pPr>
          </w:p>
          <w:p w:rsidR="009775E2" w:rsidRPr="009775E2" w:rsidRDefault="009775E2" w:rsidP="00443C90">
            <w:pPr>
              <w:rPr>
                <w:sz w:val="12"/>
                <w:szCs w:val="12"/>
              </w:rPr>
            </w:pPr>
          </w:p>
        </w:tc>
        <w:tc>
          <w:tcPr>
            <w:tcW w:w="7087" w:type="dxa"/>
            <w:shd w:val="clear" w:color="auto" w:fill="auto"/>
          </w:tcPr>
          <w:p w:rsidR="009775E2" w:rsidRPr="009775E2" w:rsidRDefault="009775E2" w:rsidP="00443C90">
            <w:pPr>
              <w:pStyle w:val="Default"/>
              <w:jc w:val="both"/>
              <w:rPr>
                <w:sz w:val="12"/>
                <w:szCs w:val="12"/>
              </w:rPr>
            </w:pPr>
            <w:r w:rsidRPr="009775E2">
              <w:rPr>
                <w:sz w:val="12"/>
                <w:szCs w:val="12"/>
              </w:rPr>
              <w:t xml:space="preserve">1.Совершенствование системы физического воспитания различных категорий и групп населения в сельской местности и образовательных организациях; </w:t>
            </w:r>
          </w:p>
          <w:p w:rsidR="009775E2" w:rsidRPr="009775E2" w:rsidRDefault="009775E2" w:rsidP="00443C90">
            <w:pPr>
              <w:pStyle w:val="Default"/>
              <w:jc w:val="both"/>
              <w:rPr>
                <w:sz w:val="12"/>
                <w:szCs w:val="12"/>
              </w:rPr>
            </w:pPr>
            <w:r w:rsidRPr="009775E2">
              <w:rPr>
                <w:sz w:val="12"/>
                <w:szCs w:val="12"/>
              </w:rPr>
              <w:t xml:space="preserve">2. Создание спортивной инфраструктуры для массового спорта, в том числе для лиц с ограниченными возможностями здоровья и инвалидов; </w:t>
            </w:r>
          </w:p>
          <w:p w:rsidR="009775E2" w:rsidRPr="009775E2" w:rsidRDefault="009775E2" w:rsidP="00443C90">
            <w:pPr>
              <w:pStyle w:val="Default"/>
              <w:jc w:val="both"/>
              <w:rPr>
                <w:sz w:val="12"/>
                <w:szCs w:val="12"/>
              </w:rPr>
            </w:pPr>
            <w:r w:rsidRPr="009775E2">
              <w:rPr>
                <w:sz w:val="12"/>
                <w:szCs w:val="12"/>
              </w:rPr>
              <w:t xml:space="preserve">3.Поэтапное внедрение Всероссийского физкультурно-спортивного комплекса "Готов к труду и обороне" (ГТО); </w:t>
            </w:r>
          </w:p>
          <w:p w:rsidR="009775E2" w:rsidRPr="009775E2" w:rsidRDefault="009775E2" w:rsidP="00443C90">
            <w:pPr>
              <w:jc w:val="both"/>
              <w:rPr>
                <w:rFonts w:eastAsiaTheme="minorHAnsi"/>
                <w:sz w:val="12"/>
                <w:szCs w:val="12"/>
                <w:lang w:eastAsia="en-US"/>
              </w:rPr>
            </w:pPr>
            <w:r w:rsidRPr="009775E2">
              <w:rPr>
                <w:sz w:val="12"/>
                <w:szCs w:val="12"/>
              </w:rPr>
              <w:t>4. П</w:t>
            </w:r>
            <w:r w:rsidRPr="009775E2">
              <w:rPr>
                <w:rFonts w:eastAsiaTheme="minorHAnsi"/>
                <w:sz w:val="12"/>
                <w:szCs w:val="12"/>
                <w:lang w:eastAsia="en-US"/>
              </w:rPr>
              <w:t xml:space="preserve">овышение конкурентоспособности спортсменов Слободского района на </w:t>
            </w:r>
            <w:proofErr w:type="gramStart"/>
            <w:r w:rsidRPr="009775E2">
              <w:rPr>
                <w:rFonts w:eastAsiaTheme="minorHAnsi"/>
                <w:sz w:val="12"/>
                <w:szCs w:val="12"/>
                <w:lang w:eastAsia="en-US"/>
              </w:rPr>
              <w:t>областном</w:t>
            </w:r>
            <w:proofErr w:type="gramEnd"/>
          </w:p>
          <w:p w:rsidR="009775E2" w:rsidRPr="009775E2" w:rsidRDefault="009775E2" w:rsidP="00443C90">
            <w:pPr>
              <w:jc w:val="both"/>
              <w:rPr>
                <w:rFonts w:eastAsiaTheme="minorHAnsi"/>
                <w:sz w:val="12"/>
                <w:szCs w:val="12"/>
                <w:lang w:eastAsia="en-US"/>
              </w:rPr>
            </w:pPr>
            <w:r w:rsidRPr="009775E2">
              <w:rPr>
                <w:rFonts w:eastAsiaTheme="minorHAnsi"/>
                <w:sz w:val="12"/>
                <w:szCs w:val="12"/>
                <w:lang w:eastAsia="en-US"/>
              </w:rPr>
              <w:t xml:space="preserve"> </w:t>
            </w:r>
            <w:proofErr w:type="gramStart"/>
            <w:r w:rsidRPr="009775E2">
              <w:rPr>
                <w:rFonts w:eastAsiaTheme="minorHAnsi"/>
                <w:sz w:val="12"/>
                <w:szCs w:val="12"/>
                <w:lang w:eastAsia="en-US"/>
              </w:rPr>
              <w:t>уровне</w:t>
            </w:r>
            <w:proofErr w:type="gramEnd"/>
            <w:r w:rsidRPr="009775E2">
              <w:rPr>
                <w:rFonts w:eastAsiaTheme="minorHAnsi"/>
                <w:sz w:val="12"/>
                <w:szCs w:val="12"/>
                <w:lang w:eastAsia="en-US"/>
              </w:rPr>
              <w:t>.</w:t>
            </w:r>
          </w:p>
          <w:p w:rsidR="009775E2" w:rsidRPr="009775E2" w:rsidRDefault="009775E2" w:rsidP="00443C90">
            <w:pPr>
              <w:jc w:val="both"/>
              <w:rPr>
                <w:rFonts w:eastAsiaTheme="minorHAnsi"/>
                <w:sz w:val="12"/>
                <w:szCs w:val="12"/>
                <w:lang w:eastAsia="en-US"/>
              </w:rPr>
            </w:pPr>
            <w:r w:rsidRPr="009775E2">
              <w:rPr>
                <w:rFonts w:eastAsiaTheme="minorHAnsi"/>
                <w:sz w:val="12"/>
                <w:szCs w:val="12"/>
                <w:lang w:eastAsia="en-US"/>
              </w:rPr>
              <w:t>5. Развитие системы мотивации населения Слободского района к ведению здорового образа жизни (ЗОЖ)</w:t>
            </w:r>
          </w:p>
          <w:p w:rsidR="009775E2" w:rsidRPr="009775E2" w:rsidRDefault="009775E2" w:rsidP="00443C90">
            <w:pPr>
              <w:jc w:val="both"/>
              <w:rPr>
                <w:sz w:val="12"/>
                <w:szCs w:val="12"/>
              </w:rPr>
            </w:pPr>
            <w:r w:rsidRPr="009775E2">
              <w:rPr>
                <w:sz w:val="12"/>
                <w:szCs w:val="12"/>
              </w:rPr>
              <w:t>6. Снижение общей заболеваемости и временной нетрудоспособности среди населения района</w:t>
            </w:r>
          </w:p>
        </w:tc>
      </w:tr>
      <w:tr w:rsidR="009775E2" w:rsidRPr="009775E2" w:rsidTr="009775E2">
        <w:trPr>
          <w:trHeight w:val="20"/>
        </w:trPr>
        <w:tc>
          <w:tcPr>
            <w:tcW w:w="3119" w:type="dxa"/>
            <w:shd w:val="clear" w:color="auto" w:fill="auto"/>
          </w:tcPr>
          <w:p w:rsidR="009775E2" w:rsidRPr="009775E2" w:rsidRDefault="009775E2" w:rsidP="00443C90">
            <w:pPr>
              <w:rPr>
                <w:sz w:val="12"/>
                <w:szCs w:val="12"/>
              </w:rPr>
            </w:pPr>
            <w:r w:rsidRPr="009775E2">
              <w:rPr>
                <w:sz w:val="12"/>
                <w:szCs w:val="12"/>
              </w:rPr>
              <w:t>Целевые показатели эффективности реализации муниципальной программы</w:t>
            </w:r>
          </w:p>
          <w:p w:rsidR="009775E2" w:rsidRPr="009775E2" w:rsidRDefault="009775E2" w:rsidP="00443C90">
            <w:pPr>
              <w:rPr>
                <w:sz w:val="12"/>
                <w:szCs w:val="12"/>
              </w:rPr>
            </w:pPr>
          </w:p>
        </w:tc>
        <w:tc>
          <w:tcPr>
            <w:tcW w:w="7087" w:type="dxa"/>
            <w:shd w:val="clear" w:color="auto" w:fill="auto"/>
          </w:tcPr>
          <w:p w:rsidR="009775E2" w:rsidRPr="009775E2" w:rsidRDefault="009775E2" w:rsidP="00443C90">
            <w:pPr>
              <w:pStyle w:val="Default"/>
              <w:jc w:val="both"/>
              <w:rPr>
                <w:color w:val="auto"/>
                <w:sz w:val="12"/>
                <w:szCs w:val="12"/>
              </w:rPr>
            </w:pPr>
            <w:r w:rsidRPr="009775E2">
              <w:rPr>
                <w:color w:val="auto"/>
                <w:sz w:val="12"/>
                <w:szCs w:val="12"/>
              </w:rPr>
              <w:t>1. Доля граждан систематически, занимающихся физической культурой и спортом в возрасте от 3-79 лет от общей численности населения.</w:t>
            </w:r>
          </w:p>
          <w:p w:rsidR="009775E2" w:rsidRPr="009775E2" w:rsidRDefault="009775E2" w:rsidP="00443C90">
            <w:pPr>
              <w:rPr>
                <w:sz w:val="12"/>
                <w:szCs w:val="12"/>
              </w:rPr>
            </w:pPr>
            <w:r w:rsidRPr="009775E2">
              <w:rPr>
                <w:sz w:val="12"/>
                <w:szCs w:val="12"/>
              </w:rPr>
              <w:t>2. Удовлетворенность граждан условиями для занятий физ. культурой и спортом.</w:t>
            </w:r>
          </w:p>
          <w:p w:rsidR="009775E2" w:rsidRPr="009775E2" w:rsidRDefault="009775E2" w:rsidP="00443C90">
            <w:pPr>
              <w:rPr>
                <w:sz w:val="12"/>
                <w:szCs w:val="12"/>
              </w:rPr>
            </w:pPr>
            <w:r w:rsidRPr="009775E2">
              <w:rPr>
                <w:sz w:val="12"/>
                <w:szCs w:val="12"/>
              </w:rPr>
              <w:t>3. Доля детей в возрасте от 7 до 18 лет, занимающихся по дополнительным общеобразовательным программам, формирующим гармонично развитую личность (УСР).</w:t>
            </w:r>
          </w:p>
          <w:p w:rsidR="009775E2" w:rsidRPr="009775E2" w:rsidRDefault="009775E2" w:rsidP="00443C90">
            <w:pPr>
              <w:rPr>
                <w:sz w:val="12"/>
                <w:szCs w:val="12"/>
              </w:rPr>
            </w:pPr>
            <w:r w:rsidRPr="009775E2">
              <w:rPr>
                <w:sz w:val="12"/>
                <w:szCs w:val="12"/>
              </w:rPr>
              <w:t>4. Обеспечение спортивными сооружениями (ед.) на 10 тыс. человек населения.</w:t>
            </w:r>
          </w:p>
          <w:p w:rsidR="009775E2" w:rsidRPr="009775E2" w:rsidRDefault="009775E2" w:rsidP="00443C90">
            <w:pPr>
              <w:jc w:val="both"/>
              <w:rPr>
                <w:sz w:val="12"/>
                <w:szCs w:val="12"/>
              </w:rPr>
            </w:pPr>
            <w:r w:rsidRPr="009775E2">
              <w:rPr>
                <w:sz w:val="12"/>
                <w:szCs w:val="12"/>
              </w:rPr>
              <w:t>5.Результативность участия в областных и Всероссийских соревнованиях;</w:t>
            </w:r>
          </w:p>
          <w:p w:rsidR="009775E2" w:rsidRPr="009775E2" w:rsidRDefault="009775E2" w:rsidP="00443C90">
            <w:pPr>
              <w:jc w:val="both"/>
              <w:rPr>
                <w:sz w:val="12"/>
                <w:szCs w:val="12"/>
              </w:rPr>
            </w:pPr>
            <w:r w:rsidRPr="009775E2">
              <w:rPr>
                <w:sz w:val="12"/>
                <w:szCs w:val="12"/>
              </w:rPr>
              <w:t>6. Количество спортсменов, выполнивших или подтвердивших массовые спортивные разряды.</w:t>
            </w:r>
          </w:p>
          <w:p w:rsidR="009775E2" w:rsidRPr="009775E2" w:rsidRDefault="009775E2" w:rsidP="00443C90">
            <w:pPr>
              <w:pStyle w:val="ConsPlusNormal"/>
              <w:ind w:firstLine="0"/>
              <w:jc w:val="both"/>
              <w:rPr>
                <w:rFonts w:ascii="Times New Roman" w:hAnsi="Times New Roman" w:cs="Times New Roman"/>
                <w:sz w:val="12"/>
                <w:szCs w:val="12"/>
              </w:rPr>
            </w:pPr>
            <w:r w:rsidRPr="009775E2">
              <w:rPr>
                <w:rFonts w:ascii="Times New Roman" w:hAnsi="Times New Roman" w:cs="Times New Roman"/>
                <w:sz w:val="12"/>
                <w:szCs w:val="12"/>
              </w:rPr>
              <w:t xml:space="preserve">7. Количество спортсменов, выполнивших или подтвердивших </w:t>
            </w:r>
            <w:r w:rsidRPr="009775E2">
              <w:rPr>
                <w:rFonts w:ascii="Times New Roman" w:hAnsi="Times New Roman" w:cs="Times New Roman"/>
                <w:sz w:val="12"/>
                <w:szCs w:val="12"/>
                <w:lang w:val="en-US"/>
              </w:rPr>
              <w:t>I</w:t>
            </w:r>
            <w:r w:rsidRPr="009775E2">
              <w:rPr>
                <w:rFonts w:ascii="Times New Roman" w:hAnsi="Times New Roman" w:cs="Times New Roman"/>
                <w:sz w:val="12"/>
                <w:szCs w:val="12"/>
              </w:rPr>
              <w:t xml:space="preserve"> спортивный разряд и выше;</w:t>
            </w:r>
          </w:p>
          <w:p w:rsidR="009775E2" w:rsidRPr="009775E2" w:rsidRDefault="009775E2" w:rsidP="00443C90">
            <w:pPr>
              <w:pStyle w:val="ConsPlusNormal"/>
              <w:ind w:firstLine="0"/>
              <w:jc w:val="both"/>
              <w:rPr>
                <w:rFonts w:ascii="Times New Roman" w:hAnsi="Times New Roman" w:cs="Times New Roman"/>
                <w:sz w:val="12"/>
                <w:szCs w:val="12"/>
              </w:rPr>
            </w:pPr>
            <w:r w:rsidRPr="009775E2">
              <w:rPr>
                <w:rFonts w:ascii="Times New Roman" w:hAnsi="Times New Roman" w:cs="Times New Roman"/>
                <w:sz w:val="12"/>
                <w:szCs w:val="12"/>
              </w:rPr>
              <w:t>8. Охват населения  мероприятиями по ЗОЖ (чел.)</w:t>
            </w:r>
          </w:p>
          <w:p w:rsidR="009775E2" w:rsidRPr="009775E2" w:rsidRDefault="009775E2" w:rsidP="00443C90">
            <w:pPr>
              <w:pStyle w:val="ConsPlusNormal"/>
              <w:ind w:firstLine="0"/>
              <w:jc w:val="both"/>
              <w:rPr>
                <w:rFonts w:ascii="Times New Roman" w:hAnsi="Times New Roman" w:cs="Times New Roman"/>
                <w:sz w:val="12"/>
                <w:szCs w:val="12"/>
              </w:rPr>
            </w:pPr>
            <w:r w:rsidRPr="009775E2">
              <w:rPr>
                <w:rFonts w:ascii="Times New Roman" w:hAnsi="Times New Roman" w:cs="Times New Roman"/>
                <w:sz w:val="12"/>
                <w:szCs w:val="12"/>
              </w:rPr>
              <w:t>9. Количество социально значимых районных мероприятий по формированию ЗОЖ.</w:t>
            </w:r>
          </w:p>
          <w:p w:rsidR="009775E2" w:rsidRPr="009775E2" w:rsidRDefault="009775E2" w:rsidP="00443C90">
            <w:pPr>
              <w:jc w:val="both"/>
              <w:rPr>
                <w:sz w:val="12"/>
                <w:szCs w:val="12"/>
              </w:rPr>
            </w:pPr>
            <w:r w:rsidRPr="009775E2">
              <w:rPr>
                <w:sz w:val="12"/>
                <w:szCs w:val="12"/>
              </w:rPr>
              <w:t>10. Количество публикаций в СМИ и информационных постов о ЗОЖ.</w:t>
            </w:r>
          </w:p>
          <w:p w:rsidR="009775E2" w:rsidRPr="009775E2" w:rsidRDefault="009775E2" w:rsidP="00443C90">
            <w:pPr>
              <w:jc w:val="both"/>
              <w:rPr>
                <w:sz w:val="12"/>
                <w:szCs w:val="12"/>
              </w:rPr>
            </w:pPr>
            <w:r w:rsidRPr="009775E2">
              <w:rPr>
                <w:sz w:val="12"/>
                <w:szCs w:val="12"/>
              </w:rPr>
              <w:t>11. Уровень смертности трудоспособного населения  Слободского района;</w:t>
            </w:r>
          </w:p>
          <w:p w:rsidR="009775E2" w:rsidRPr="009775E2" w:rsidRDefault="009775E2" w:rsidP="00443C90">
            <w:pPr>
              <w:jc w:val="both"/>
              <w:rPr>
                <w:sz w:val="12"/>
                <w:szCs w:val="12"/>
              </w:rPr>
            </w:pPr>
            <w:r w:rsidRPr="009775E2">
              <w:rPr>
                <w:sz w:val="12"/>
                <w:szCs w:val="12"/>
              </w:rPr>
              <w:t>12. Доля взрослого населения, охваченного диспансеризацией;</w:t>
            </w:r>
          </w:p>
          <w:p w:rsidR="009775E2" w:rsidRPr="009775E2" w:rsidRDefault="009775E2" w:rsidP="00443C90">
            <w:pPr>
              <w:pStyle w:val="ConsPlusNormal"/>
              <w:ind w:firstLine="0"/>
              <w:jc w:val="both"/>
              <w:rPr>
                <w:rFonts w:ascii="Times New Roman" w:hAnsi="Times New Roman" w:cs="Times New Roman"/>
                <w:sz w:val="12"/>
                <w:szCs w:val="12"/>
              </w:rPr>
            </w:pPr>
            <w:r w:rsidRPr="009775E2">
              <w:rPr>
                <w:rFonts w:ascii="Times New Roman" w:hAnsi="Times New Roman" w:cs="Times New Roman"/>
                <w:sz w:val="12"/>
                <w:szCs w:val="12"/>
              </w:rPr>
              <w:t>13. Доля взрослого населения, охваченного профилактическими осмотрами</w:t>
            </w:r>
          </w:p>
          <w:p w:rsidR="009775E2" w:rsidRPr="009775E2" w:rsidRDefault="009775E2" w:rsidP="00443C90">
            <w:pPr>
              <w:pStyle w:val="ConsPlusNormal"/>
              <w:ind w:firstLine="0"/>
              <w:jc w:val="both"/>
              <w:rPr>
                <w:rFonts w:ascii="Times New Roman" w:hAnsi="Times New Roman" w:cs="Times New Roman"/>
                <w:sz w:val="12"/>
                <w:szCs w:val="12"/>
              </w:rPr>
            </w:pPr>
            <w:r w:rsidRPr="009775E2">
              <w:rPr>
                <w:rFonts w:ascii="Times New Roman" w:hAnsi="Times New Roman" w:cs="Times New Roman"/>
                <w:sz w:val="12"/>
                <w:szCs w:val="12"/>
              </w:rPr>
              <w:t>14. Количество объектов спортивной инфраструктуры, оснащенных спортивно-технологическим оборудованием.</w:t>
            </w:r>
          </w:p>
        </w:tc>
      </w:tr>
      <w:tr w:rsidR="009775E2" w:rsidRPr="009775E2" w:rsidTr="009775E2">
        <w:trPr>
          <w:trHeight w:val="20"/>
        </w:trPr>
        <w:tc>
          <w:tcPr>
            <w:tcW w:w="3119" w:type="dxa"/>
            <w:shd w:val="clear" w:color="auto" w:fill="auto"/>
          </w:tcPr>
          <w:p w:rsidR="009775E2" w:rsidRPr="009775E2" w:rsidRDefault="009775E2" w:rsidP="00443C90">
            <w:pPr>
              <w:rPr>
                <w:sz w:val="12"/>
                <w:szCs w:val="12"/>
              </w:rPr>
            </w:pPr>
            <w:r w:rsidRPr="009775E2">
              <w:rPr>
                <w:sz w:val="12"/>
                <w:szCs w:val="12"/>
              </w:rPr>
              <w:t>Этапы и сроки реализации муниципальной программы</w:t>
            </w:r>
          </w:p>
        </w:tc>
        <w:tc>
          <w:tcPr>
            <w:tcW w:w="7087" w:type="dxa"/>
            <w:shd w:val="clear" w:color="auto" w:fill="auto"/>
          </w:tcPr>
          <w:p w:rsidR="009775E2" w:rsidRPr="009775E2" w:rsidRDefault="009775E2" w:rsidP="009775E2">
            <w:pPr>
              <w:jc w:val="both"/>
              <w:rPr>
                <w:sz w:val="12"/>
                <w:szCs w:val="12"/>
              </w:rPr>
            </w:pPr>
            <w:r w:rsidRPr="009775E2">
              <w:rPr>
                <w:sz w:val="12"/>
                <w:szCs w:val="12"/>
              </w:rPr>
              <w:t>Реализация мероприятий настоящей Программы рассчитана на период с 2020 по 2030 годы включительно</w:t>
            </w:r>
          </w:p>
        </w:tc>
      </w:tr>
      <w:tr w:rsidR="009775E2" w:rsidRPr="009775E2" w:rsidTr="009775E2">
        <w:trPr>
          <w:trHeight w:val="20"/>
        </w:trPr>
        <w:tc>
          <w:tcPr>
            <w:tcW w:w="3119" w:type="dxa"/>
            <w:shd w:val="clear" w:color="auto" w:fill="auto"/>
          </w:tcPr>
          <w:p w:rsidR="009775E2" w:rsidRPr="009775E2" w:rsidRDefault="009775E2" w:rsidP="00443C90">
            <w:pPr>
              <w:rPr>
                <w:strike/>
                <w:sz w:val="12"/>
                <w:szCs w:val="12"/>
                <w:lang w:val="en-US"/>
              </w:rPr>
            </w:pPr>
            <w:r w:rsidRPr="009775E2">
              <w:rPr>
                <w:sz w:val="12"/>
                <w:szCs w:val="12"/>
              </w:rPr>
              <w:t>Объемы ассигнований муниципальной программы</w:t>
            </w:r>
          </w:p>
        </w:tc>
        <w:tc>
          <w:tcPr>
            <w:tcW w:w="7087" w:type="dxa"/>
            <w:shd w:val="clear" w:color="auto" w:fill="auto"/>
          </w:tcPr>
          <w:p w:rsidR="009775E2" w:rsidRPr="009775E2" w:rsidRDefault="009775E2" w:rsidP="00443C90">
            <w:pPr>
              <w:shd w:val="clear" w:color="auto" w:fill="FFFFFF"/>
              <w:jc w:val="both"/>
              <w:rPr>
                <w:sz w:val="12"/>
                <w:szCs w:val="12"/>
              </w:rPr>
            </w:pPr>
            <w:r w:rsidRPr="009775E2">
              <w:rPr>
                <w:sz w:val="12"/>
                <w:szCs w:val="12"/>
              </w:rPr>
              <w:t xml:space="preserve">Объем ассигнований на реализацию Муниципальной программы на  2020 – 2030 годы составляет – 209429,76тыс. руб.  в том числе за счет средств: федерального бюджета – </w:t>
            </w:r>
          </w:p>
          <w:p w:rsidR="009775E2" w:rsidRPr="009775E2" w:rsidRDefault="009775E2" w:rsidP="00443C90">
            <w:pPr>
              <w:shd w:val="clear" w:color="auto" w:fill="FFFFFF"/>
              <w:jc w:val="both"/>
              <w:rPr>
                <w:sz w:val="12"/>
                <w:szCs w:val="12"/>
              </w:rPr>
            </w:pPr>
            <w:r w:rsidRPr="009775E2">
              <w:rPr>
                <w:sz w:val="12"/>
                <w:szCs w:val="12"/>
              </w:rPr>
              <w:t>6245,04 тыс. руб. Областного бюджета – 14598,02 тыс. руб. Районного бюджета 188586,7 тыс. руб.</w:t>
            </w:r>
            <w:r w:rsidRPr="009775E2">
              <w:rPr>
                <w:b/>
                <w:sz w:val="12"/>
                <w:szCs w:val="12"/>
              </w:rPr>
              <w:t xml:space="preserve">    </w:t>
            </w:r>
          </w:p>
        </w:tc>
      </w:tr>
      <w:tr w:rsidR="009775E2" w:rsidRPr="009775E2" w:rsidTr="009775E2">
        <w:trPr>
          <w:trHeight w:val="20"/>
        </w:trPr>
        <w:tc>
          <w:tcPr>
            <w:tcW w:w="3119" w:type="dxa"/>
            <w:shd w:val="clear" w:color="auto" w:fill="auto"/>
          </w:tcPr>
          <w:p w:rsidR="009775E2" w:rsidRPr="009775E2" w:rsidRDefault="009775E2" w:rsidP="00443C90">
            <w:pPr>
              <w:rPr>
                <w:sz w:val="12"/>
                <w:szCs w:val="12"/>
              </w:rPr>
            </w:pPr>
            <w:r w:rsidRPr="009775E2">
              <w:rPr>
                <w:sz w:val="12"/>
                <w:szCs w:val="12"/>
              </w:rPr>
              <w:t>Ожидаемые конечные результаты реализации муниципальной программы</w:t>
            </w:r>
          </w:p>
        </w:tc>
        <w:tc>
          <w:tcPr>
            <w:tcW w:w="7087" w:type="dxa"/>
            <w:shd w:val="clear" w:color="auto" w:fill="auto"/>
          </w:tcPr>
          <w:p w:rsidR="009775E2" w:rsidRPr="009775E2" w:rsidRDefault="009775E2" w:rsidP="00443C90">
            <w:pPr>
              <w:pStyle w:val="Default"/>
              <w:jc w:val="both"/>
              <w:rPr>
                <w:color w:val="auto"/>
                <w:sz w:val="12"/>
                <w:szCs w:val="12"/>
              </w:rPr>
            </w:pPr>
            <w:r w:rsidRPr="009775E2">
              <w:rPr>
                <w:color w:val="auto"/>
                <w:sz w:val="12"/>
                <w:szCs w:val="12"/>
              </w:rPr>
              <w:t>1. Доля граждан систематически, занимающихся физической культурой и спортом в возрасте от 3-79 лет от общей численности населения повысится до  55%.</w:t>
            </w:r>
          </w:p>
          <w:p w:rsidR="009775E2" w:rsidRPr="009775E2" w:rsidRDefault="009775E2" w:rsidP="00443C90">
            <w:pPr>
              <w:rPr>
                <w:sz w:val="12"/>
                <w:szCs w:val="12"/>
              </w:rPr>
            </w:pPr>
            <w:r w:rsidRPr="009775E2">
              <w:rPr>
                <w:sz w:val="12"/>
                <w:szCs w:val="12"/>
              </w:rPr>
              <w:t>2. Удовлетворенность граждан условиями для занятий физ. культурой и спортом повысится до 56%.</w:t>
            </w:r>
          </w:p>
          <w:p w:rsidR="009775E2" w:rsidRPr="009775E2" w:rsidRDefault="009775E2" w:rsidP="00443C90">
            <w:pPr>
              <w:rPr>
                <w:sz w:val="12"/>
                <w:szCs w:val="12"/>
              </w:rPr>
            </w:pPr>
            <w:r w:rsidRPr="009775E2">
              <w:rPr>
                <w:sz w:val="12"/>
                <w:szCs w:val="12"/>
              </w:rPr>
              <w:t>3. Обеспечение спортивными сооружениями на 10 тыс. человек населения- 31,5 единиц.</w:t>
            </w:r>
          </w:p>
          <w:p w:rsidR="009775E2" w:rsidRPr="009775E2" w:rsidRDefault="009775E2" w:rsidP="00443C90">
            <w:pPr>
              <w:rPr>
                <w:sz w:val="12"/>
                <w:szCs w:val="12"/>
              </w:rPr>
            </w:pPr>
            <w:r w:rsidRPr="009775E2">
              <w:rPr>
                <w:sz w:val="12"/>
                <w:szCs w:val="12"/>
              </w:rPr>
              <w:t xml:space="preserve">4. Доля детей в возрасте от 7 до 18 </w:t>
            </w:r>
            <w:proofErr w:type="gramStart"/>
            <w:r w:rsidRPr="009775E2">
              <w:rPr>
                <w:sz w:val="12"/>
                <w:szCs w:val="12"/>
              </w:rPr>
              <w:t>лет, занимающихся по дополнительным общеобразовательным программам повысится</w:t>
            </w:r>
            <w:proofErr w:type="gramEnd"/>
            <w:r w:rsidRPr="009775E2">
              <w:rPr>
                <w:sz w:val="12"/>
                <w:szCs w:val="12"/>
              </w:rPr>
              <w:t xml:space="preserve"> до  - 22%.</w:t>
            </w:r>
          </w:p>
          <w:p w:rsidR="009775E2" w:rsidRPr="009775E2" w:rsidRDefault="009775E2" w:rsidP="00443C90">
            <w:pPr>
              <w:jc w:val="both"/>
              <w:rPr>
                <w:sz w:val="12"/>
                <w:szCs w:val="12"/>
              </w:rPr>
            </w:pPr>
            <w:r w:rsidRPr="009775E2">
              <w:rPr>
                <w:sz w:val="12"/>
                <w:szCs w:val="12"/>
              </w:rPr>
              <w:t>5. Результативность участия в областных и Всероссийских соревнованиях повысится до 40 призовых мест в год;</w:t>
            </w:r>
          </w:p>
          <w:p w:rsidR="009775E2" w:rsidRPr="009775E2" w:rsidRDefault="009775E2" w:rsidP="00443C90">
            <w:pPr>
              <w:jc w:val="both"/>
              <w:rPr>
                <w:sz w:val="12"/>
                <w:szCs w:val="12"/>
              </w:rPr>
            </w:pPr>
            <w:r w:rsidRPr="009775E2">
              <w:rPr>
                <w:sz w:val="12"/>
                <w:szCs w:val="12"/>
              </w:rPr>
              <w:t>6. Количество спортсменов, выполнивших или подтвердивших массовые спортивные разряды до 200 в год.</w:t>
            </w:r>
          </w:p>
          <w:p w:rsidR="009775E2" w:rsidRPr="009775E2" w:rsidRDefault="009775E2" w:rsidP="00443C90">
            <w:pPr>
              <w:pStyle w:val="ConsPlusNormal"/>
              <w:ind w:firstLine="0"/>
              <w:jc w:val="both"/>
              <w:rPr>
                <w:rFonts w:ascii="Times New Roman" w:hAnsi="Times New Roman" w:cs="Times New Roman"/>
                <w:sz w:val="12"/>
                <w:szCs w:val="12"/>
              </w:rPr>
            </w:pPr>
            <w:r w:rsidRPr="009775E2">
              <w:rPr>
                <w:rFonts w:ascii="Times New Roman" w:hAnsi="Times New Roman" w:cs="Times New Roman"/>
                <w:sz w:val="12"/>
                <w:szCs w:val="12"/>
              </w:rPr>
              <w:t xml:space="preserve">7. Количество спортсменов, выполнивших или подтвердивших </w:t>
            </w:r>
            <w:r w:rsidRPr="009775E2">
              <w:rPr>
                <w:rFonts w:ascii="Times New Roman" w:hAnsi="Times New Roman" w:cs="Times New Roman"/>
                <w:sz w:val="12"/>
                <w:szCs w:val="12"/>
                <w:lang w:val="en-US"/>
              </w:rPr>
              <w:t>I</w:t>
            </w:r>
            <w:r w:rsidRPr="009775E2">
              <w:rPr>
                <w:rFonts w:ascii="Times New Roman" w:hAnsi="Times New Roman" w:cs="Times New Roman"/>
                <w:sz w:val="12"/>
                <w:szCs w:val="12"/>
              </w:rPr>
              <w:t xml:space="preserve"> спортивный разряд и выше до 10 в год;</w:t>
            </w:r>
          </w:p>
          <w:p w:rsidR="009775E2" w:rsidRPr="009775E2" w:rsidRDefault="009775E2" w:rsidP="00443C90">
            <w:pPr>
              <w:pStyle w:val="ConsPlusNormal"/>
              <w:ind w:firstLine="0"/>
              <w:jc w:val="both"/>
              <w:rPr>
                <w:rFonts w:ascii="Times New Roman" w:hAnsi="Times New Roman" w:cs="Times New Roman"/>
                <w:sz w:val="12"/>
                <w:szCs w:val="12"/>
              </w:rPr>
            </w:pPr>
            <w:r w:rsidRPr="009775E2">
              <w:rPr>
                <w:rFonts w:ascii="Times New Roman" w:hAnsi="Times New Roman" w:cs="Times New Roman"/>
                <w:sz w:val="12"/>
                <w:szCs w:val="12"/>
              </w:rPr>
              <w:t>8.Увеличение охвата населения мероприятиями по ЗОЖ к 2025 году на 10%.</w:t>
            </w:r>
          </w:p>
          <w:p w:rsidR="009775E2" w:rsidRPr="009775E2" w:rsidRDefault="009775E2" w:rsidP="00443C90">
            <w:pPr>
              <w:pStyle w:val="ConsPlusNormal"/>
              <w:ind w:firstLine="0"/>
              <w:jc w:val="both"/>
              <w:rPr>
                <w:rFonts w:ascii="Times New Roman" w:hAnsi="Times New Roman" w:cs="Times New Roman"/>
                <w:sz w:val="12"/>
                <w:szCs w:val="12"/>
              </w:rPr>
            </w:pPr>
            <w:r w:rsidRPr="009775E2">
              <w:rPr>
                <w:rFonts w:ascii="Times New Roman" w:hAnsi="Times New Roman" w:cs="Times New Roman"/>
                <w:sz w:val="12"/>
                <w:szCs w:val="12"/>
              </w:rPr>
              <w:t>9. Проведение ежегодно не менее 7 социально значимых районных мероприятий по формированию ЗОЖ.</w:t>
            </w:r>
          </w:p>
          <w:p w:rsidR="009775E2" w:rsidRPr="009775E2" w:rsidRDefault="009775E2" w:rsidP="00443C90">
            <w:pPr>
              <w:shd w:val="clear" w:color="auto" w:fill="FFFFFF"/>
              <w:jc w:val="both"/>
              <w:rPr>
                <w:sz w:val="12"/>
                <w:szCs w:val="12"/>
              </w:rPr>
            </w:pPr>
            <w:r w:rsidRPr="009775E2">
              <w:rPr>
                <w:sz w:val="12"/>
                <w:szCs w:val="12"/>
              </w:rPr>
              <w:t>10. Увеличение количества публикаций о ЗОЖ до 56 в год.</w:t>
            </w:r>
          </w:p>
          <w:p w:rsidR="009775E2" w:rsidRPr="009775E2" w:rsidRDefault="009775E2" w:rsidP="00443C90">
            <w:pPr>
              <w:shd w:val="clear" w:color="auto" w:fill="FFFFFF"/>
              <w:jc w:val="both"/>
              <w:rPr>
                <w:sz w:val="12"/>
                <w:szCs w:val="12"/>
              </w:rPr>
            </w:pPr>
            <w:r w:rsidRPr="009775E2">
              <w:rPr>
                <w:sz w:val="12"/>
                <w:szCs w:val="12"/>
              </w:rPr>
              <w:t>11. Уровень смертности трудоспособного населения - 554,0на 100 тыс. чел.</w:t>
            </w:r>
          </w:p>
          <w:p w:rsidR="009775E2" w:rsidRPr="009775E2" w:rsidRDefault="009775E2" w:rsidP="00443C90">
            <w:pPr>
              <w:shd w:val="clear" w:color="auto" w:fill="FFFFFF"/>
              <w:jc w:val="both"/>
              <w:rPr>
                <w:sz w:val="12"/>
                <w:szCs w:val="12"/>
              </w:rPr>
            </w:pPr>
            <w:r w:rsidRPr="009775E2">
              <w:rPr>
                <w:sz w:val="12"/>
                <w:szCs w:val="12"/>
              </w:rPr>
              <w:t xml:space="preserve">12. Доля взрослого населения, охваченного диспансеризацией – 94%. </w:t>
            </w:r>
          </w:p>
          <w:p w:rsidR="009775E2" w:rsidRPr="009775E2" w:rsidRDefault="009775E2" w:rsidP="00443C90">
            <w:pPr>
              <w:shd w:val="clear" w:color="auto" w:fill="FFFFFF"/>
              <w:jc w:val="both"/>
              <w:rPr>
                <w:sz w:val="12"/>
                <w:szCs w:val="12"/>
              </w:rPr>
            </w:pPr>
            <w:r w:rsidRPr="009775E2">
              <w:rPr>
                <w:sz w:val="12"/>
                <w:szCs w:val="12"/>
              </w:rPr>
              <w:t>13. Доля взрослого населения, охваченного профилактическими осмотрами – 73,5%</w:t>
            </w:r>
          </w:p>
          <w:p w:rsidR="009775E2" w:rsidRPr="009775E2" w:rsidRDefault="009775E2" w:rsidP="00443C90">
            <w:pPr>
              <w:shd w:val="clear" w:color="auto" w:fill="FFFFFF"/>
              <w:jc w:val="both"/>
              <w:rPr>
                <w:sz w:val="12"/>
                <w:szCs w:val="12"/>
              </w:rPr>
            </w:pPr>
            <w:r w:rsidRPr="009775E2">
              <w:rPr>
                <w:sz w:val="12"/>
                <w:szCs w:val="12"/>
              </w:rPr>
              <w:t>14. Количество объектов спортивной инфраструктуры, оснащенных спортивно-технологическим оборудованием – 2 ед.</w:t>
            </w:r>
          </w:p>
        </w:tc>
      </w:tr>
    </w:tbl>
    <w:p w:rsidR="009775E2" w:rsidRDefault="009775E2" w:rsidP="00527A85">
      <w:pPr>
        <w:jc w:val="both"/>
        <w:rPr>
          <w:sz w:val="12"/>
          <w:szCs w:val="28"/>
        </w:rPr>
      </w:pPr>
    </w:p>
    <w:p w:rsidR="00443C90" w:rsidRPr="00443C90" w:rsidRDefault="00443C90" w:rsidP="00443C90">
      <w:pPr>
        <w:ind w:left="7088"/>
        <w:rPr>
          <w:sz w:val="12"/>
        </w:rPr>
      </w:pPr>
      <w:r w:rsidRPr="00443C90">
        <w:rPr>
          <w:sz w:val="12"/>
        </w:rPr>
        <w:t>Приложение № 2</w:t>
      </w:r>
    </w:p>
    <w:p w:rsidR="00443C90" w:rsidRPr="00443C90" w:rsidRDefault="00443C90" w:rsidP="00443C90">
      <w:pPr>
        <w:ind w:left="7088"/>
        <w:rPr>
          <w:sz w:val="12"/>
        </w:rPr>
      </w:pPr>
      <w:r w:rsidRPr="00443C90">
        <w:rPr>
          <w:sz w:val="12"/>
        </w:rPr>
        <w:t>УТВЕРЖДЕНО</w:t>
      </w:r>
    </w:p>
    <w:p w:rsidR="00443C90" w:rsidRPr="00443C90" w:rsidRDefault="00443C90" w:rsidP="00443C90">
      <w:pPr>
        <w:ind w:left="7088"/>
        <w:rPr>
          <w:sz w:val="12"/>
        </w:rPr>
      </w:pPr>
      <w:r w:rsidRPr="00443C90">
        <w:rPr>
          <w:sz w:val="12"/>
        </w:rPr>
        <w:t>постановлением администрации</w:t>
      </w:r>
    </w:p>
    <w:p w:rsidR="00443C90" w:rsidRPr="00443C90" w:rsidRDefault="00443C90" w:rsidP="00443C90">
      <w:pPr>
        <w:ind w:left="7088"/>
        <w:rPr>
          <w:sz w:val="12"/>
        </w:rPr>
      </w:pPr>
      <w:r w:rsidRPr="00443C90">
        <w:rPr>
          <w:sz w:val="12"/>
        </w:rPr>
        <w:t>Слободского района</w:t>
      </w:r>
    </w:p>
    <w:p w:rsidR="00443C90" w:rsidRPr="00443C90" w:rsidRDefault="00443C90" w:rsidP="00443C90">
      <w:pPr>
        <w:ind w:left="7088"/>
        <w:rPr>
          <w:sz w:val="12"/>
        </w:rPr>
      </w:pPr>
      <w:r w:rsidRPr="00443C90">
        <w:rPr>
          <w:sz w:val="12"/>
        </w:rPr>
        <w:t>от 30.12.2022 № 1893</w:t>
      </w:r>
    </w:p>
    <w:p w:rsidR="00443C90" w:rsidRPr="00443C90" w:rsidRDefault="00443C90" w:rsidP="00443C90">
      <w:pPr>
        <w:ind w:left="7088"/>
        <w:rPr>
          <w:sz w:val="12"/>
        </w:rPr>
      </w:pPr>
      <w:r w:rsidRPr="00443C90">
        <w:rPr>
          <w:sz w:val="12"/>
        </w:rPr>
        <w:t>Приложение № 2</w:t>
      </w:r>
    </w:p>
    <w:p w:rsidR="00443C90" w:rsidRPr="00443C90" w:rsidRDefault="00443C90" w:rsidP="00443C90">
      <w:pPr>
        <w:ind w:left="7088"/>
        <w:rPr>
          <w:sz w:val="12"/>
        </w:rPr>
      </w:pPr>
      <w:r w:rsidRPr="00443C90">
        <w:rPr>
          <w:sz w:val="12"/>
        </w:rPr>
        <w:t>к муниципальной программе</w:t>
      </w:r>
    </w:p>
    <w:p w:rsidR="00443C90" w:rsidRPr="00443C90" w:rsidRDefault="00443C90" w:rsidP="00443C90">
      <w:pPr>
        <w:jc w:val="center"/>
        <w:rPr>
          <w:sz w:val="12"/>
        </w:rPr>
      </w:pPr>
      <w:r w:rsidRPr="00443C90">
        <w:rPr>
          <w:sz w:val="12"/>
        </w:rPr>
        <w:t>Ресурсное обеспечение реализации муниципальной программы</w:t>
      </w:r>
    </w:p>
    <w:p w:rsidR="00443C90" w:rsidRPr="00443C90" w:rsidRDefault="00443C90" w:rsidP="00443C90">
      <w:pPr>
        <w:jc w:val="center"/>
        <w:rPr>
          <w:sz w:val="12"/>
        </w:rPr>
      </w:pPr>
      <w:r w:rsidRPr="00443C90">
        <w:rPr>
          <w:sz w:val="12"/>
        </w:rPr>
        <w:t>«Развитие физической культуры и спорта в Слободском районе» на 2020-2030 годы</w:t>
      </w:r>
    </w:p>
    <w:p w:rsidR="00443C90" w:rsidRPr="00443C90" w:rsidRDefault="00443C90" w:rsidP="00443C90">
      <w:pPr>
        <w:jc w:val="center"/>
        <w:rPr>
          <w:sz w:val="12"/>
        </w:rPr>
      </w:pPr>
      <w:r w:rsidRPr="00443C90">
        <w:rPr>
          <w:sz w:val="12"/>
        </w:rPr>
        <w:t>за счет всех источников финансирования</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5"/>
        <w:gridCol w:w="586"/>
        <w:gridCol w:w="139"/>
        <w:gridCol w:w="6"/>
        <w:gridCol w:w="1127"/>
        <w:gridCol w:w="709"/>
        <w:gridCol w:w="7"/>
        <w:gridCol w:w="418"/>
        <w:gridCol w:w="7"/>
        <w:gridCol w:w="560"/>
        <w:gridCol w:w="7"/>
        <w:gridCol w:w="560"/>
        <w:gridCol w:w="7"/>
        <w:gridCol w:w="560"/>
        <w:gridCol w:w="7"/>
        <w:gridCol w:w="560"/>
        <w:gridCol w:w="7"/>
        <w:gridCol w:w="567"/>
        <w:gridCol w:w="567"/>
        <w:gridCol w:w="567"/>
        <w:gridCol w:w="567"/>
        <w:gridCol w:w="567"/>
        <w:gridCol w:w="567"/>
        <w:gridCol w:w="142"/>
        <w:gridCol w:w="992"/>
      </w:tblGrid>
      <w:tr w:rsidR="00443C90" w:rsidRPr="00443C90" w:rsidTr="00404311">
        <w:trPr>
          <w:trHeight w:val="20"/>
        </w:trPr>
        <w:tc>
          <w:tcPr>
            <w:tcW w:w="465" w:type="dxa"/>
            <w:vMerge w:val="restart"/>
          </w:tcPr>
          <w:p w:rsidR="00443C90" w:rsidRPr="00443C90" w:rsidRDefault="00443C90" w:rsidP="001C62F6">
            <w:pPr>
              <w:rPr>
                <w:sz w:val="12"/>
                <w:szCs w:val="12"/>
              </w:rPr>
            </w:pPr>
            <w:r w:rsidRPr="00443C90">
              <w:rPr>
                <w:sz w:val="12"/>
                <w:szCs w:val="12"/>
              </w:rPr>
              <w:t xml:space="preserve">N </w:t>
            </w:r>
            <w:proofErr w:type="gramStart"/>
            <w:r w:rsidRPr="00443C90">
              <w:rPr>
                <w:sz w:val="12"/>
                <w:szCs w:val="12"/>
              </w:rPr>
              <w:t>п</w:t>
            </w:r>
            <w:proofErr w:type="gramEnd"/>
            <w:r w:rsidRPr="00443C90">
              <w:rPr>
                <w:sz w:val="12"/>
                <w:szCs w:val="12"/>
              </w:rPr>
              <w:t>/п</w:t>
            </w:r>
          </w:p>
        </w:tc>
        <w:tc>
          <w:tcPr>
            <w:tcW w:w="586" w:type="dxa"/>
            <w:vMerge w:val="restart"/>
          </w:tcPr>
          <w:p w:rsidR="00443C90" w:rsidRPr="00443C90" w:rsidRDefault="00443C90" w:rsidP="001C62F6">
            <w:pPr>
              <w:rPr>
                <w:sz w:val="12"/>
                <w:szCs w:val="12"/>
              </w:rPr>
            </w:pPr>
            <w:r w:rsidRPr="00443C90">
              <w:rPr>
                <w:sz w:val="12"/>
                <w:szCs w:val="12"/>
              </w:rPr>
              <w:t>Статус</w:t>
            </w:r>
          </w:p>
        </w:tc>
        <w:tc>
          <w:tcPr>
            <w:tcW w:w="1272" w:type="dxa"/>
            <w:gridSpan w:val="3"/>
            <w:vMerge w:val="restart"/>
          </w:tcPr>
          <w:p w:rsidR="00443C90" w:rsidRPr="00443C90" w:rsidRDefault="00443C90" w:rsidP="001C62F6">
            <w:pPr>
              <w:rPr>
                <w:sz w:val="12"/>
                <w:szCs w:val="12"/>
              </w:rPr>
            </w:pPr>
            <w:r w:rsidRPr="00443C90">
              <w:rPr>
                <w:sz w:val="12"/>
                <w:szCs w:val="12"/>
              </w:rPr>
              <w:t>Наименование муниципальной программы, подпрограммы, отдельного мероприятия</w:t>
            </w:r>
          </w:p>
        </w:tc>
        <w:tc>
          <w:tcPr>
            <w:tcW w:w="709" w:type="dxa"/>
            <w:vMerge w:val="restart"/>
          </w:tcPr>
          <w:p w:rsidR="00443C90" w:rsidRPr="00443C90" w:rsidRDefault="00443C90" w:rsidP="001C62F6">
            <w:pPr>
              <w:rPr>
                <w:sz w:val="12"/>
                <w:szCs w:val="12"/>
              </w:rPr>
            </w:pPr>
            <w:r w:rsidRPr="00443C90">
              <w:rPr>
                <w:sz w:val="12"/>
                <w:szCs w:val="12"/>
              </w:rPr>
              <w:t>Источники финансирования</w:t>
            </w:r>
          </w:p>
        </w:tc>
        <w:tc>
          <w:tcPr>
            <w:tcW w:w="425"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110" w:type="dxa"/>
            <w:gridSpan w:val="13"/>
          </w:tcPr>
          <w:p w:rsidR="00443C90" w:rsidRPr="00443C90" w:rsidRDefault="00443C90" w:rsidP="001C62F6">
            <w:pPr>
              <w:ind w:left="-55" w:right="-69"/>
              <w:jc w:val="center"/>
              <w:rPr>
                <w:sz w:val="12"/>
                <w:szCs w:val="12"/>
              </w:rPr>
            </w:pPr>
            <w:r w:rsidRPr="00443C90">
              <w:rPr>
                <w:sz w:val="12"/>
                <w:szCs w:val="12"/>
              </w:rPr>
              <w:t>Расходы (прогноз, факт), тыс. рублей</w:t>
            </w:r>
          </w:p>
        </w:tc>
        <w:tc>
          <w:tcPr>
            <w:tcW w:w="1134" w:type="dxa"/>
            <w:gridSpan w:val="2"/>
          </w:tcPr>
          <w:p w:rsidR="00443C90" w:rsidRPr="00443C90" w:rsidRDefault="00443C90" w:rsidP="001C62F6">
            <w:pPr>
              <w:ind w:left="-55" w:right="-69"/>
              <w:jc w:val="center"/>
              <w:rPr>
                <w:sz w:val="12"/>
                <w:szCs w:val="12"/>
              </w:rPr>
            </w:pPr>
          </w:p>
        </w:tc>
      </w:tr>
      <w:tr w:rsidR="00443C90" w:rsidRPr="00443C90" w:rsidTr="00404311">
        <w:trPr>
          <w:trHeight w:val="20"/>
        </w:trPr>
        <w:tc>
          <w:tcPr>
            <w:tcW w:w="465" w:type="dxa"/>
            <w:vMerge/>
          </w:tcPr>
          <w:p w:rsidR="00443C90" w:rsidRPr="00443C90" w:rsidRDefault="00443C90" w:rsidP="001C62F6">
            <w:pPr>
              <w:rPr>
                <w:rFonts w:eastAsia="Calibri"/>
                <w:sz w:val="12"/>
                <w:szCs w:val="12"/>
              </w:rPr>
            </w:pPr>
          </w:p>
        </w:tc>
        <w:tc>
          <w:tcPr>
            <w:tcW w:w="586" w:type="dxa"/>
            <w:vMerge/>
          </w:tcPr>
          <w:p w:rsidR="00443C90" w:rsidRPr="00443C90" w:rsidRDefault="00443C90" w:rsidP="001C62F6">
            <w:pPr>
              <w:rPr>
                <w:rFonts w:eastAsia="Calibri"/>
                <w:sz w:val="12"/>
                <w:szCs w:val="12"/>
              </w:rPr>
            </w:pPr>
          </w:p>
        </w:tc>
        <w:tc>
          <w:tcPr>
            <w:tcW w:w="1272" w:type="dxa"/>
            <w:gridSpan w:val="3"/>
            <w:vMerge/>
          </w:tcPr>
          <w:p w:rsidR="00443C90" w:rsidRPr="00443C90" w:rsidRDefault="00443C90" w:rsidP="001C62F6">
            <w:pPr>
              <w:rPr>
                <w:rFonts w:eastAsia="Calibri"/>
                <w:sz w:val="12"/>
                <w:szCs w:val="12"/>
              </w:rPr>
            </w:pPr>
          </w:p>
        </w:tc>
        <w:tc>
          <w:tcPr>
            <w:tcW w:w="709" w:type="dxa"/>
            <w:vMerge/>
          </w:tcPr>
          <w:p w:rsidR="00443C90" w:rsidRPr="00443C90" w:rsidRDefault="00443C90" w:rsidP="001C62F6">
            <w:pPr>
              <w:rPr>
                <w:rFonts w:eastAsia="Calibri"/>
                <w:sz w:val="12"/>
                <w:szCs w:val="12"/>
              </w:rPr>
            </w:pPr>
          </w:p>
        </w:tc>
        <w:tc>
          <w:tcPr>
            <w:tcW w:w="425" w:type="dxa"/>
            <w:gridSpan w:val="2"/>
            <w:vMerge w:val="restart"/>
          </w:tcPr>
          <w:p w:rsidR="00443C90" w:rsidRPr="00443C90" w:rsidRDefault="00443C90" w:rsidP="001C62F6">
            <w:pPr>
              <w:ind w:left="-55" w:right="-69"/>
              <w:jc w:val="center"/>
              <w:rPr>
                <w:sz w:val="12"/>
                <w:szCs w:val="12"/>
              </w:rPr>
            </w:pPr>
            <w:r w:rsidRPr="00443C90">
              <w:rPr>
                <w:sz w:val="12"/>
                <w:szCs w:val="12"/>
              </w:rPr>
              <w:t>2020</w:t>
            </w:r>
          </w:p>
        </w:tc>
        <w:tc>
          <w:tcPr>
            <w:tcW w:w="567" w:type="dxa"/>
            <w:gridSpan w:val="2"/>
            <w:vMerge w:val="restart"/>
          </w:tcPr>
          <w:p w:rsidR="00443C90" w:rsidRPr="00443C90" w:rsidRDefault="00443C90" w:rsidP="001C62F6">
            <w:pPr>
              <w:ind w:left="-55" w:right="-69"/>
              <w:jc w:val="center"/>
              <w:rPr>
                <w:sz w:val="12"/>
                <w:szCs w:val="12"/>
              </w:rPr>
            </w:pPr>
            <w:r w:rsidRPr="00443C90">
              <w:rPr>
                <w:sz w:val="12"/>
                <w:szCs w:val="12"/>
              </w:rPr>
              <w:t>2021</w:t>
            </w:r>
          </w:p>
        </w:tc>
        <w:tc>
          <w:tcPr>
            <w:tcW w:w="567" w:type="dxa"/>
            <w:gridSpan w:val="2"/>
            <w:vMerge w:val="restart"/>
          </w:tcPr>
          <w:p w:rsidR="00443C90" w:rsidRPr="00443C90" w:rsidRDefault="00443C90" w:rsidP="001C62F6">
            <w:pPr>
              <w:ind w:left="-55" w:right="-69"/>
              <w:jc w:val="center"/>
              <w:rPr>
                <w:sz w:val="12"/>
                <w:szCs w:val="12"/>
              </w:rPr>
            </w:pPr>
            <w:r w:rsidRPr="00443C90">
              <w:rPr>
                <w:sz w:val="12"/>
                <w:szCs w:val="12"/>
              </w:rPr>
              <w:t>2022</w:t>
            </w:r>
          </w:p>
        </w:tc>
        <w:tc>
          <w:tcPr>
            <w:tcW w:w="567" w:type="dxa"/>
            <w:gridSpan w:val="2"/>
            <w:vMerge w:val="restart"/>
          </w:tcPr>
          <w:p w:rsidR="00443C90" w:rsidRPr="00443C90" w:rsidRDefault="00443C90" w:rsidP="001C62F6">
            <w:pPr>
              <w:ind w:left="-55" w:right="-69"/>
              <w:jc w:val="center"/>
              <w:rPr>
                <w:sz w:val="12"/>
                <w:szCs w:val="12"/>
              </w:rPr>
            </w:pPr>
            <w:r w:rsidRPr="00443C90">
              <w:rPr>
                <w:sz w:val="12"/>
                <w:szCs w:val="12"/>
              </w:rPr>
              <w:t>2023</w:t>
            </w:r>
          </w:p>
        </w:tc>
        <w:tc>
          <w:tcPr>
            <w:tcW w:w="3976" w:type="dxa"/>
            <w:gridSpan w:val="9"/>
          </w:tcPr>
          <w:p w:rsidR="00443C90" w:rsidRPr="00443C90" w:rsidRDefault="00443C90" w:rsidP="001C62F6">
            <w:pPr>
              <w:ind w:left="-55" w:right="-69"/>
              <w:jc w:val="center"/>
              <w:rPr>
                <w:sz w:val="12"/>
                <w:szCs w:val="12"/>
              </w:rPr>
            </w:pPr>
            <w:r w:rsidRPr="00443C90">
              <w:rPr>
                <w:sz w:val="12"/>
                <w:szCs w:val="12"/>
              </w:rPr>
              <w:t>Последующие годы реализации программы и мероприятий</w:t>
            </w:r>
          </w:p>
        </w:tc>
        <w:tc>
          <w:tcPr>
            <w:tcW w:w="1134" w:type="dxa"/>
            <w:gridSpan w:val="2"/>
          </w:tcPr>
          <w:p w:rsidR="00443C90" w:rsidRPr="00443C90" w:rsidRDefault="00443C90" w:rsidP="001C62F6">
            <w:pPr>
              <w:ind w:left="-55" w:right="-69"/>
              <w:jc w:val="center"/>
              <w:rPr>
                <w:sz w:val="12"/>
                <w:szCs w:val="12"/>
              </w:rPr>
            </w:pPr>
            <w:r w:rsidRPr="00443C90">
              <w:rPr>
                <w:sz w:val="12"/>
                <w:szCs w:val="12"/>
              </w:rPr>
              <w:t>итого</w:t>
            </w:r>
          </w:p>
        </w:tc>
      </w:tr>
      <w:tr w:rsidR="00443C90" w:rsidRPr="00443C90" w:rsidTr="00404311">
        <w:trPr>
          <w:trHeight w:val="20"/>
        </w:trPr>
        <w:tc>
          <w:tcPr>
            <w:tcW w:w="465" w:type="dxa"/>
            <w:vMerge/>
          </w:tcPr>
          <w:p w:rsidR="00443C90" w:rsidRPr="00443C90" w:rsidRDefault="00443C90" w:rsidP="001C62F6">
            <w:pPr>
              <w:rPr>
                <w:rFonts w:eastAsia="Calibri"/>
                <w:sz w:val="12"/>
                <w:szCs w:val="12"/>
              </w:rPr>
            </w:pPr>
          </w:p>
        </w:tc>
        <w:tc>
          <w:tcPr>
            <w:tcW w:w="586" w:type="dxa"/>
            <w:vMerge/>
          </w:tcPr>
          <w:p w:rsidR="00443C90" w:rsidRPr="00443C90" w:rsidRDefault="00443C90" w:rsidP="001C62F6">
            <w:pPr>
              <w:rPr>
                <w:rFonts w:eastAsia="Calibri"/>
                <w:sz w:val="12"/>
                <w:szCs w:val="12"/>
              </w:rPr>
            </w:pPr>
          </w:p>
        </w:tc>
        <w:tc>
          <w:tcPr>
            <w:tcW w:w="1272" w:type="dxa"/>
            <w:gridSpan w:val="3"/>
            <w:vMerge/>
          </w:tcPr>
          <w:p w:rsidR="00443C90" w:rsidRPr="00443C90" w:rsidRDefault="00443C90" w:rsidP="001C62F6">
            <w:pPr>
              <w:rPr>
                <w:rFonts w:eastAsia="Calibri"/>
                <w:sz w:val="12"/>
                <w:szCs w:val="12"/>
              </w:rPr>
            </w:pPr>
          </w:p>
        </w:tc>
        <w:tc>
          <w:tcPr>
            <w:tcW w:w="709" w:type="dxa"/>
            <w:vMerge/>
          </w:tcPr>
          <w:p w:rsidR="00443C90" w:rsidRPr="00443C90" w:rsidRDefault="00443C90" w:rsidP="001C62F6">
            <w:pPr>
              <w:rPr>
                <w:rFonts w:eastAsia="Calibri"/>
                <w:sz w:val="12"/>
                <w:szCs w:val="12"/>
              </w:rPr>
            </w:pPr>
          </w:p>
        </w:tc>
        <w:tc>
          <w:tcPr>
            <w:tcW w:w="425" w:type="dxa"/>
            <w:gridSpan w:val="2"/>
            <w:vMerge/>
          </w:tcPr>
          <w:p w:rsidR="00443C90" w:rsidRPr="00443C90" w:rsidRDefault="00443C90" w:rsidP="001C62F6">
            <w:pPr>
              <w:ind w:left="-55" w:right="-69"/>
              <w:jc w:val="center"/>
              <w:rPr>
                <w:sz w:val="12"/>
                <w:szCs w:val="12"/>
              </w:rPr>
            </w:pPr>
          </w:p>
        </w:tc>
        <w:tc>
          <w:tcPr>
            <w:tcW w:w="567" w:type="dxa"/>
            <w:gridSpan w:val="2"/>
            <w:vMerge/>
          </w:tcPr>
          <w:p w:rsidR="00443C90" w:rsidRPr="00443C90" w:rsidRDefault="00443C90" w:rsidP="001C62F6">
            <w:pPr>
              <w:ind w:left="-55" w:right="-69"/>
              <w:jc w:val="center"/>
              <w:rPr>
                <w:sz w:val="12"/>
                <w:szCs w:val="12"/>
              </w:rPr>
            </w:pPr>
          </w:p>
        </w:tc>
        <w:tc>
          <w:tcPr>
            <w:tcW w:w="567" w:type="dxa"/>
            <w:gridSpan w:val="2"/>
            <w:vMerge/>
          </w:tcPr>
          <w:p w:rsidR="00443C90" w:rsidRPr="00443C90" w:rsidRDefault="00443C90" w:rsidP="001C62F6">
            <w:pPr>
              <w:ind w:left="-55" w:right="-69"/>
              <w:jc w:val="center"/>
              <w:rPr>
                <w:sz w:val="12"/>
                <w:szCs w:val="12"/>
              </w:rPr>
            </w:pPr>
          </w:p>
        </w:tc>
        <w:tc>
          <w:tcPr>
            <w:tcW w:w="567" w:type="dxa"/>
            <w:gridSpan w:val="2"/>
            <w:vMerge/>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r w:rsidRPr="00443C90">
              <w:rPr>
                <w:sz w:val="12"/>
                <w:szCs w:val="12"/>
              </w:rPr>
              <w:t>2024</w:t>
            </w:r>
          </w:p>
        </w:tc>
        <w:tc>
          <w:tcPr>
            <w:tcW w:w="574" w:type="dxa"/>
            <w:gridSpan w:val="2"/>
          </w:tcPr>
          <w:p w:rsidR="00443C90" w:rsidRPr="00443C90" w:rsidRDefault="00443C90" w:rsidP="001C62F6">
            <w:pPr>
              <w:ind w:left="-55" w:right="-69"/>
              <w:jc w:val="center"/>
              <w:rPr>
                <w:sz w:val="12"/>
                <w:szCs w:val="12"/>
              </w:rPr>
            </w:pPr>
            <w:r w:rsidRPr="00443C90">
              <w:rPr>
                <w:sz w:val="12"/>
                <w:szCs w:val="12"/>
              </w:rPr>
              <w:t>2025</w:t>
            </w:r>
          </w:p>
        </w:tc>
        <w:tc>
          <w:tcPr>
            <w:tcW w:w="567" w:type="dxa"/>
          </w:tcPr>
          <w:p w:rsidR="00443C90" w:rsidRPr="00443C90" w:rsidRDefault="00443C90" w:rsidP="001C62F6">
            <w:pPr>
              <w:ind w:left="-55" w:right="-69"/>
              <w:jc w:val="center"/>
              <w:rPr>
                <w:sz w:val="12"/>
                <w:szCs w:val="12"/>
              </w:rPr>
            </w:pPr>
            <w:r w:rsidRPr="00443C90">
              <w:rPr>
                <w:sz w:val="12"/>
                <w:szCs w:val="12"/>
              </w:rPr>
              <w:t>2026</w:t>
            </w:r>
          </w:p>
        </w:tc>
        <w:tc>
          <w:tcPr>
            <w:tcW w:w="567" w:type="dxa"/>
          </w:tcPr>
          <w:p w:rsidR="00443C90" w:rsidRPr="00443C90" w:rsidRDefault="00443C90" w:rsidP="001C62F6">
            <w:pPr>
              <w:ind w:left="-55" w:right="-69"/>
              <w:jc w:val="center"/>
              <w:rPr>
                <w:sz w:val="12"/>
                <w:szCs w:val="12"/>
              </w:rPr>
            </w:pPr>
            <w:r w:rsidRPr="00443C90">
              <w:rPr>
                <w:sz w:val="12"/>
                <w:szCs w:val="12"/>
              </w:rPr>
              <w:t>2027</w:t>
            </w:r>
          </w:p>
        </w:tc>
        <w:tc>
          <w:tcPr>
            <w:tcW w:w="567" w:type="dxa"/>
          </w:tcPr>
          <w:p w:rsidR="00443C90" w:rsidRPr="00443C90" w:rsidRDefault="00443C90" w:rsidP="001C62F6">
            <w:pPr>
              <w:ind w:left="-55" w:right="-69"/>
              <w:jc w:val="center"/>
              <w:rPr>
                <w:sz w:val="12"/>
                <w:szCs w:val="12"/>
              </w:rPr>
            </w:pPr>
            <w:r w:rsidRPr="00443C90">
              <w:rPr>
                <w:sz w:val="12"/>
                <w:szCs w:val="12"/>
              </w:rPr>
              <w:t>2028</w:t>
            </w:r>
          </w:p>
        </w:tc>
        <w:tc>
          <w:tcPr>
            <w:tcW w:w="567" w:type="dxa"/>
          </w:tcPr>
          <w:p w:rsidR="00443C90" w:rsidRPr="00443C90" w:rsidRDefault="00443C90" w:rsidP="001C62F6">
            <w:pPr>
              <w:ind w:left="-55" w:right="-69"/>
              <w:jc w:val="center"/>
              <w:rPr>
                <w:sz w:val="12"/>
                <w:szCs w:val="12"/>
              </w:rPr>
            </w:pPr>
            <w:r w:rsidRPr="00443C90">
              <w:rPr>
                <w:sz w:val="12"/>
                <w:szCs w:val="12"/>
              </w:rPr>
              <w:t>2029</w:t>
            </w:r>
          </w:p>
        </w:tc>
        <w:tc>
          <w:tcPr>
            <w:tcW w:w="567" w:type="dxa"/>
          </w:tcPr>
          <w:p w:rsidR="00443C90" w:rsidRPr="00443C90" w:rsidRDefault="00443C90" w:rsidP="001C62F6">
            <w:pPr>
              <w:ind w:left="-55" w:right="-69"/>
              <w:jc w:val="center"/>
              <w:rPr>
                <w:sz w:val="12"/>
                <w:szCs w:val="12"/>
              </w:rPr>
            </w:pPr>
            <w:r w:rsidRPr="00443C90">
              <w:rPr>
                <w:sz w:val="12"/>
                <w:szCs w:val="12"/>
              </w:rPr>
              <w:t>2030</w:t>
            </w:r>
          </w:p>
        </w:tc>
        <w:tc>
          <w:tcPr>
            <w:tcW w:w="1134" w:type="dxa"/>
            <w:gridSpan w:val="2"/>
          </w:tcPr>
          <w:p w:rsidR="00443C90" w:rsidRPr="00443C90" w:rsidRDefault="00443C90" w:rsidP="001C62F6">
            <w:pPr>
              <w:ind w:left="-55" w:right="-69"/>
              <w:jc w:val="center"/>
              <w:rPr>
                <w:sz w:val="12"/>
                <w:szCs w:val="12"/>
              </w:rPr>
            </w:pPr>
          </w:p>
        </w:tc>
      </w:tr>
      <w:tr w:rsidR="00443C90" w:rsidRPr="00443C90" w:rsidTr="00404311">
        <w:trPr>
          <w:trHeight w:val="20"/>
        </w:trPr>
        <w:tc>
          <w:tcPr>
            <w:tcW w:w="465" w:type="dxa"/>
            <w:vMerge w:val="restart"/>
          </w:tcPr>
          <w:p w:rsidR="00443C90" w:rsidRPr="00443C90" w:rsidRDefault="00443C90" w:rsidP="001C62F6">
            <w:pPr>
              <w:rPr>
                <w:sz w:val="12"/>
                <w:szCs w:val="12"/>
              </w:rPr>
            </w:pPr>
            <w:r w:rsidRPr="00443C90">
              <w:rPr>
                <w:sz w:val="12"/>
                <w:szCs w:val="12"/>
              </w:rPr>
              <w:t>1.</w:t>
            </w:r>
          </w:p>
        </w:tc>
        <w:tc>
          <w:tcPr>
            <w:tcW w:w="586" w:type="dxa"/>
            <w:vMerge w:val="restart"/>
          </w:tcPr>
          <w:p w:rsidR="00443C90" w:rsidRPr="00443C90" w:rsidRDefault="00443C90" w:rsidP="001C62F6">
            <w:pPr>
              <w:rPr>
                <w:sz w:val="12"/>
                <w:szCs w:val="12"/>
              </w:rPr>
            </w:pPr>
            <w:r w:rsidRPr="00443C90">
              <w:rPr>
                <w:sz w:val="12"/>
                <w:szCs w:val="12"/>
              </w:rPr>
              <w:t>Муниципальная программа</w:t>
            </w:r>
          </w:p>
        </w:tc>
        <w:tc>
          <w:tcPr>
            <w:tcW w:w="1272" w:type="dxa"/>
            <w:gridSpan w:val="3"/>
            <w:vMerge w:val="restart"/>
          </w:tcPr>
          <w:p w:rsidR="00443C90" w:rsidRPr="00443C90" w:rsidRDefault="00443C90" w:rsidP="001C62F6">
            <w:pPr>
              <w:rPr>
                <w:sz w:val="12"/>
                <w:szCs w:val="12"/>
              </w:rPr>
            </w:pPr>
            <w:r w:rsidRPr="00443C90">
              <w:rPr>
                <w:sz w:val="12"/>
                <w:szCs w:val="12"/>
              </w:rPr>
              <w:t xml:space="preserve">«Развитие физической культуры и спорта в Слободском районе» </w:t>
            </w:r>
          </w:p>
          <w:p w:rsidR="00443C90" w:rsidRPr="00443C90" w:rsidRDefault="00443C90" w:rsidP="001C62F6">
            <w:pPr>
              <w:rPr>
                <w:sz w:val="12"/>
                <w:szCs w:val="12"/>
              </w:rPr>
            </w:pPr>
            <w:r w:rsidRPr="00443C90">
              <w:rPr>
                <w:sz w:val="12"/>
                <w:szCs w:val="12"/>
              </w:rPr>
              <w:t>на 2020 – 2025 годы.</w:t>
            </w:r>
          </w:p>
        </w:tc>
        <w:tc>
          <w:tcPr>
            <w:tcW w:w="709" w:type="dxa"/>
          </w:tcPr>
          <w:p w:rsidR="00443C90" w:rsidRPr="00443C90" w:rsidRDefault="00443C90" w:rsidP="001C62F6">
            <w:pPr>
              <w:rPr>
                <w:sz w:val="12"/>
                <w:szCs w:val="12"/>
              </w:rPr>
            </w:pPr>
            <w:r w:rsidRPr="00443C90">
              <w:rPr>
                <w:sz w:val="12"/>
                <w:szCs w:val="12"/>
              </w:rPr>
              <w:t>всего</w:t>
            </w:r>
          </w:p>
        </w:tc>
        <w:tc>
          <w:tcPr>
            <w:tcW w:w="425" w:type="dxa"/>
            <w:gridSpan w:val="2"/>
          </w:tcPr>
          <w:p w:rsidR="00443C90" w:rsidRPr="00443C90" w:rsidRDefault="00443C90" w:rsidP="001C62F6">
            <w:pPr>
              <w:ind w:left="-55" w:right="-69"/>
              <w:jc w:val="center"/>
              <w:rPr>
                <w:sz w:val="12"/>
                <w:szCs w:val="12"/>
              </w:rPr>
            </w:pPr>
            <w:r w:rsidRPr="00443C90">
              <w:rPr>
                <w:sz w:val="12"/>
                <w:szCs w:val="12"/>
              </w:rPr>
              <w:t>16476,4</w:t>
            </w:r>
          </w:p>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r w:rsidRPr="00443C90">
              <w:rPr>
                <w:sz w:val="12"/>
                <w:szCs w:val="12"/>
              </w:rPr>
              <w:t>26541,56</w:t>
            </w:r>
          </w:p>
        </w:tc>
        <w:tc>
          <w:tcPr>
            <w:tcW w:w="567" w:type="dxa"/>
            <w:gridSpan w:val="2"/>
          </w:tcPr>
          <w:p w:rsidR="00443C90" w:rsidRPr="00443C90" w:rsidRDefault="00443C90" w:rsidP="001C62F6">
            <w:pPr>
              <w:ind w:left="-55" w:right="-69"/>
              <w:jc w:val="center"/>
              <w:rPr>
                <w:sz w:val="12"/>
                <w:szCs w:val="12"/>
              </w:rPr>
            </w:pPr>
            <w:r w:rsidRPr="00443C90">
              <w:rPr>
                <w:sz w:val="12"/>
                <w:szCs w:val="12"/>
              </w:rPr>
              <w:t>20113,70</w:t>
            </w:r>
          </w:p>
        </w:tc>
        <w:tc>
          <w:tcPr>
            <w:tcW w:w="567" w:type="dxa"/>
            <w:gridSpan w:val="2"/>
          </w:tcPr>
          <w:p w:rsidR="00443C90" w:rsidRPr="00443C90" w:rsidRDefault="00443C90" w:rsidP="001C62F6">
            <w:pPr>
              <w:ind w:left="-55" w:right="-69"/>
              <w:jc w:val="center"/>
              <w:rPr>
                <w:sz w:val="12"/>
                <w:szCs w:val="12"/>
              </w:rPr>
            </w:pPr>
            <w:r w:rsidRPr="00443C90">
              <w:rPr>
                <w:sz w:val="12"/>
                <w:szCs w:val="12"/>
              </w:rPr>
              <w:t>23496,40</w:t>
            </w:r>
          </w:p>
        </w:tc>
        <w:tc>
          <w:tcPr>
            <w:tcW w:w="567" w:type="dxa"/>
            <w:gridSpan w:val="2"/>
          </w:tcPr>
          <w:p w:rsidR="00443C90" w:rsidRPr="00443C90" w:rsidRDefault="00443C90" w:rsidP="001C62F6">
            <w:pPr>
              <w:ind w:left="-55" w:right="-69"/>
              <w:jc w:val="center"/>
              <w:rPr>
                <w:sz w:val="12"/>
                <w:szCs w:val="12"/>
              </w:rPr>
            </w:pPr>
            <w:r w:rsidRPr="00443C90">
              <w:rPr>
                <w:sz w:val="12"/>
                <w:szCs w:val="12"/>
              </w:rPr>
              <w:t>19216,1</w:t>
            </w:r>
          </w:p>
        </w:tc>
        <w:tc>
          <w:tcPr>
            <w:tcW w:w="574" w:type="dxa"/>
            <w:gridSpan w:val="2"/>
          </w:tcPr>
          <w:p w:rsidR="00443C90" w:rsidRPr="00443C90" w:rsidRDefault="00443C90" w:rsidP="001C62F6">
            <w:pPr>
              <w:ind w:left="-55" w:right="-69"/>
              <w:jc w:val="center"/>
              <w:rPr>
                <w:sz w:val="12"/>
                <w:szCs w:val="12"/>
              </w:rPr>
            </w:pPr>
            <w:r w:rsidRPr="00443C90">
              <w:rPr>
                <w:sz w:val="12"/>
                <w:szCs w:val="12"/>
              </w:rPr>
              <w:t>19216,1</w:t>
            </w:r>
          </w:p>
        </w:tc>
        <w:tc>
          <w:tcPr>
            <w:tcW w:w="567" w:type="dxa"/>
          </w:tcPr>
          <w:p w:rsidR="00443C90" w:rsidRPr="00443C90" w:rsidRDefault="00443C90" w:rsidP="001C62F6">
            <w:pPr>
              <w:ind w:left="-55" w:right="-69"/>
              <w:jc w:val="center"/>
              <w:rPr>
                <w:sz w:val="12"/>
                <w:szCs w:val="12"/>
              </w:rPr>
            </w:pPr>
            <w:r w:rsidRPr="00443C90">
              <w:rPr>
                <w:sz w:val="12"/>
                <w:szCs w:val="12"/>
              </w:rPr>
              <w:t>16873,9</w:t>
            </w:r>
          </w:p>
        </w:tc>
        <w:tc>
          <w:tcPr>
            <w:tcW w:w="567" w:type="dxa"/>
          </w:tcPr>
          <w:p w:rsidR="00443C90" w:rsidRPr="00443C90" w:rsidRDefault="00443C90" w:rsidP="001C62F6">
            <w:pPr>
              <w:ind w:left="-55" w:right="-69"/>
              <w:jc w:val="center"/>
              <w:rPr>
                <w:sz w:val="12"/>
                <w:szCs w:val="12"/>
              </w:rPr>
            </w:pPr>
            <w:r w:rsidRPr="00443C90">
              <w:rPr>
                <w:sz w:val="12"/>
                <w:szCs w:val="12"/>
              </w:rPr>
              <w:t>16873,9</w:t>
            </w:r>
          </w:p>
        </w:tc>
        <w:tc>
          <w:tcPr>
            <w:tcW w:w="567" w:type="dxa"/>
          </w:tcPr>
          <w:p w:rsidR="00443C90" w:rsidRPr="00443C90" w:rsidRDefault="00443C90" w:rsidP="001C62F6">
            <w:pPr>
              <w:ind w:left="-55" w:right="-69"/>
              <w:jc w:val="center"/>
              <w:rPr>
                <w:sz w:val="12"/>
                <w:szCs w:val="12"/>
              </w:rPr>
            </w:pPr>
            <w:r w:rsidRPr="00443C90">
              <w:rPr>
                <w:sz w:val="12"/>
                <w:szCs w:val="12"/>
              </w:rPr>
              <w:t>16873,9</w:t>
            </w:r>
          </w:p>
        </w:tc>
        <w:tc>
          <w:tcPr>
            <w:tcW w:w="567" w:type="dxa"/>
          </w:tcPr>
          <w:p w:rsidR="00443C90" w:rsidRPr="00443C90" w:rsidRDefault="00443C90" w:rsidP="001C62F6">
            <w:pPr>
              <w:ind w:left="-55" w:right="-69"/>
              <w:jc w:val="center"/>
              <w:rPr>
                <w:sz w:val="12"/>
                <w:szCs w:val="12"/>
              </w:rPr>
            </w:pPr>
            <w:r w:rsidRPr="00443C90">
              <w:rPr>
                <w:sz w:val="12"/>
                <w:szCs w:val="12"/>
              </w:rPr>
              <w:t>16873,9</w:t>
            </w:r>
          </w:p>
        </w:tc>
        <w:tc>
          <w:tcPr>
            <w:tcW w:w="567" w:type="dxa"/>
          </w:tcPr>
          <w:p w:rsidR="00443C90" w:rsidRPr="00443C90" w:rsidRDefault="00443C90" w:rsidP="001C62F6">
            <w:pPr>
              <w:ind w:left="-55" w:right="-69"/>
              <w:jc w:val="center"/>
              <w:rPr>
                <w:sz w:val="12"/>
                <w:szCs w:val="12"/>
              </w:rPr>
            </w:pPr>
            <w:r w:rsidRPr="00443C90">
              <w:rPr>
                <w:sz w:val="12"/>
                <w:szCs w:val="12"/>
              </w:rPr>
              <w:t>16873,9</w:t>
            </w:r>
          </w:p>
        </w:tc>
        <w:tc>
          <w:tcPr>
            <w:tcW w:w="1134" w:type="dxa"/>
            <w:gridSpan w:val="2"/>
          </w:tcPr>
          <w:p w:rsidR="00443C90" w:rsidRPr="00443C90" w:rsidRDefault="00443C90" w:rsidP="001C62F6">
            <w:pPr>
              <w:ind w:left="-55" w:right="-69"/>
              <w:jc w:val="center"/>
              <w:rPr>
                <w:sz w:val="12"/>
                <w:szCs w:val="12"/>
              </w:rPr>
            </w:pPr>
            <w:r w:rsidRPr="00443C90">
              <w:rPr>
                <w:sz w:val="12"/>
                <w:szCs w:val="12"/>
              </w:rPr>
              <w:t>209429,76</w:t>
            </w:r>
          </w:p>
        </w:tc>
      </w:tr>
      <w:tr w:rsidR="00443C90" w:rsidRPr="00443C90" w:rsidTr="00404311">
        <w:trPr>
          <w:trHeight w:val="20"/>
        </w:trPr>
        <w:tc>
          <w:tcPr>
            <w:tcW w:w="465" w:type="dxa"/>
            <w:vMerge/>
          </w:tcPr>
          <w:p w:rsidR="00443C90" w:rsidRPr="00443C90" w:rsidRDefault="00443C90" w:rsidP="001C62F6">
            <w:pPr>
              <w:rPr>
                <w:rFonts w:eastAsia="Calibri"/>
                <w:sz w:val="12"/>
                <w:szCs w:val="12"/>
              </w:rPr>
            </w:pPr>
          </w:p>
        </w:tc>
        <w:tc>
          <w:tcPr>
            <w:tcW w:w="586" w:type="dxa"/>
            <w:vMerge/>
          </w:tcPr>
          <w:p w:rsidR="00443C90" w:rsidRPr="00443C90" w:rsidRDefault="00443C90" w:rsidP="001C62F6">
            <w:pPr>
              <w:rPr>
                <w:rFonts w:eastAsia="Calibri"/>
                <w:sz w:val="12"/>
                <w:szCs w:val="12"/>
              </w:rPr>
            </w:pPr>
          </w:p>
        </w:tc>
        <w:tc>
          <w:tcPr>
            <w:tcW w:w="1272" w:type="dxa"/>
            <w:gridSpan w:val="3"/>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федеральный бюджет</w:t>
            </w:r>
          </w:p>
        </w:tc>
        <w:tc>
          <w:tcPr>
            <w:tcW w:w="425"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gridSpan w:val="2"/>
            <w:shd w:val="clear" w:color="auto" w:fill="auto"/>
          </w:tcPr>
          <w:p w:rsidR="00443C90" w:rsidRPr="00443C90" w:rsidRDefault="00443C90" w:rsidP="001C62F6">
            <w:pPr>
              <w:ind w:left="-55" w:right="-69"/>
              <w:jc w:val="center"/>
              <w:rPr>
                <w:sz w:val="12"/>
                <w:szCs w:val="12"/>
              </w:rPr>
            </w:pPr>
            <w:r w:rsidRPr="00443C90">
              <w:rPr>
                <w:sz w:val="12"/>
                <w:szCs w:val="12"/>
              </w:rPr>
              <w:t>3 471,06</w:t>
            </w:r>
          </w:p>
        </w:tc>
        <w:tc>
          <w:tcPr>
            <w:tcW w:w="567" w:type="dxa"/>
            <w:gridSpan w:val="2"/>
            <w:shd w:val="clear" w:color="auto" w:fill="auto"/>
          </w:tcPr>
          <w:p w:rsidR="00443C90" w:rsidRPr="00443C90" w:rsidRDefault="00443C90" w:rsidP="001C62F6">
            <w:pPr>
              <w:ind w:left="-55" w:right="-69"/>
              <w:jc w:val="center"/>
              <w:rPr>
                <w:sz w:val="12"/>
                <w:szCs w:val="12"/>
              </w:rPr>
            </w:pPr>
            <w:r w:rsidRPr="00443C90">
              <w:rPr>
                <w:sz w:val="12"/>
                <w:szCs w:val="12"/>
              </w:rPr>
              <w:t>-</w:t>
            </w:r>
          </w:p>
        </w:tc>
        <w:tc>
          <w:tcPr>
            <w:tcW w:w="567" w:type="dxa"/>
            <w:gridSpan w:val="2"/>
            <w:shd w:val="clear" w:color="auto" w:fill="auto"/>
          </w:tcPr>
          <w:p w:rsidR="00443C90" w:rsidRPr="00443C90" w:rsidRDefault="00443C90" w:rsidP="001C62F6">
            <w:pPr>
              <w:ind w:left="-55" w:right="-69"/>
              <w:jc w:val="center"/>
              <w:rPr>
                <w:sz w:val="12"/>
                <w:szCs w:val="12"/>
              </w:rPr>
            </w:pPr>
            <w:r w:rsidRPr="00443C90">
              <w:rPr>
                <w:sz w:val="12"/>
                <w:szCs w:val="12"/>
              </w:rPr>
              <w:t>2773,98</w:t>
            </w:r>
          </w:p>
        </w:tc>
        <w:tc>
          <w:tcPr>
            <w:tcW w:w="567" w:type="dxa"/>
            <w:gridSpan w:val="2"/>
            <w:shd w:val="clear" w:color="auto" w:fill="auto"/>
          </w:tcPr>
          <w:p w:rsidR="00443C90" w:rsidRPr="00443C90" w:rsidRDefault="00443C90" w:rsidP="001C62F6">
            <w:pPr>
              <w:ind w:left="-55" w:right="-69"/>
              <w:jc w:val="center"/>
              <w:rPr>
                <w:sz w:val="12"/>
                <w:szCs w:val="12"/>
              </w:rPr>
            </w:pPr>
            <w:r w:rsidRPr="00443C90">
              <w:rPr>
                <w:sz w:val="12"/>
                <w:szCs w:val="12"/>
              </w:rPr>
              <w:t>-</w:t>
            </w:r>
          </w:p>
        </w:tc>
        <w:tc>
          <w:tcPr>
            <w:tcW w:w="574" w:type="dxa"/>
            <w:gridSpan w:val="2"/>
            <w:shd w:val="clear" w:color="auto" w:fill="auto"/>
          </w:tcPr>
          <w:p w:rsidR="00443C90" w:rsidRPr="00443C90" w:rsidRDefault="00443C90" w:rsidP="001C62F6">
            <w:pPr>
              <w:ind w:left="-55" w:right="-69"/>
              <w:jc w:val="center"/>
              <w:rPr>
                <w:sz w:val="12"/>
                <w:szCs w:val="12"/>
              </w:rPr>
            </w:pPr>
            <w:r w:rsidRPr="00443C90">
              <w:rPr>
                <w:sz w:val="12"/>
                <w:szCs w:val="12"/>
              </w:rPr>
              <w:t>-</w:t>
            </w:r>
          </w:p>
        </w:tc>
        <w:tc>
          <w:tcPr>
            <w:tcW w:w="567" w:type="dxa"/>
            <w:shd w:val="clear" w:color="auto" w:fill="auto"/>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1134" w:type="dxa"/>
            <w:gridSpan w:val="2"/>
          </w:tcPr>
          <w:p w:rsidR="00443C90" w:rsidRPr="00443C90" w:rsidRDefault="00443C90" w:rsidP="001C62F6">
            <w:pPr>
              <w:ind w:left="-55" w:right="-69"/>
              <w:jc w:val="center"/>
              <w:rPr>
                <w:sz w:val="12"/>
                <w:szCs w:val="12"/>
              </w:rPr>
            </w:pPr>
            <w:r w:rsidRPr="00443C90">
              <w:rPr>
                <w:sz w:val="12"/>
                <w:szCs w:val="12"/>
              </w:rPr>
              <w:t>6245,04</w:t>
            </w:r>
          </w:p>
        </w:tc>
      </w:tr>
      <w:tr w:rsidR="00443C90" w:rsidRPr="00443C90" w:rsidTr="00404311">
        <w:trPr>
          <w:trHeight w:val="20"/>
        </w:trPr>
        <w:tc>
          <w:tcPr>
            <w:tcW w:w="465" w:type="dxa"/>
            <w:vMerge/>
          </w:tcPr>
          <w:p w:rsidR="00443C90" w:rsidRPr="00443C90" w:rsidRDefault="00443C90" w:rsidP="001C62F6">
            <w:pPr>
              <w:rPr>
                <w:rFonts w:eastAsia="Calibri"/>
                <w:sz w:val="12"/>
                <w:szCs w:val="12"/>
              </w:rPr>
            </w:pPr>
          </w:p>
        </w:tc>
        <w:tc>
          <w:tcPr>
            <w:tcW w:w="586" w:type="dxa"/>
            <w:vMerge/>
          </w:tcPr>
          <w:p w:rsidR="00443C90" w:rsidRPr="00443C90" w:rsidRDefault="00443C90" w:rsidP="001C62F6">
            <w:pPr>
              <w:rPr>
                <w:rFonts w:eastAsia="Calibri"/>
                <w:sz w:val="12"/>
                <w:szCs w:val="12"/>
              </w:rPr>
            </w:pPr>
          </w:p>
        </w:tc>
        <w:tc>
          <w:tcPr>
            <w:tcW w:w="1272" w:type="dxa"/>
            <w:gridSpan w:val="3"/>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областной бюджет</w:t>
            </w:r>
          </w:p>
        </w:tc>
        <w:tc>
          <w:tcPr>
            <w:tcW w:w="425" w:type="dxa"/>
            <w:gridSpan w:val="2"/>
          </w:tcPr>
          <w:p w:rsidR="00443C90" w:rsidRPr="00443C90" w:rsidRDefault="00443C90" w:rsidP="001C62F6">
            <w:pPr>
              <w:ind w:left="-55" w:right="-69"/>
              <w:jc w:val="center"/>
              <w:rPr>
                <w:sz w:val="12"/>
                <w:szCs w:val="12"/>
              </w:rPr>
            </w:pPr>
            <w:r w:rsidRPr="00443C90">
              <w:rPr>
                <w:sz w:val="12"/>
                <w:szCs w:val="12"/>
              </w:rPr>
              <w:t>5129,7</w:t>
            </w:r>
          </w:p>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r w:rsidRPr="00443C90">
              <w:rPr>
                <w:sz w:val="12"/>
                <w:szCs w:val="12"/>
              </w:rPr>
              <w:t>7690,3</w:t>
            </w:r>
          </w:p>
        </w:tc>
        <w:tc>
          <w:tcPr>
            <w:tcW w:w="567" w:type="dxa"/>
            <w:gridSpan w:val="2"/>
          </w:tcPr>
          <w:p w:rsidR="00443C90" w:rsidRPr="00443C90" w:rsidRDefault="00443C90" w:rsidP="001C62F6">
            <w:pPr>
              <w:ind w:left="-55" w:right="-69"/>
              <w:jc w:val="center"/>
              <w:rPr>
                <w:sz w:val="12"/>
                <w:szCs w:val="12"/>
              </w:rPr>
            </w:pPr>
            <w:r w:rsidRPr="00443C90">
              <w:rPr>
                <w:sz w:val="12"/>
                <w:szCs w:val="12"/>
              </w:rPr>
              <w:t>877,0</w:t>
            </w:r>
          </w:p>
        </w:tc>
        <w:tc>
          <w:tcPr>
            <w:tcW w:w="567" w:type="dxa"/>
            <w:gridSpan w:val="2"/>
          </w:tcPr>
          <w:p w:rsidR="00443C90" w:rsidRPr="00443C90" w:rsidRDefault="00443C90" w:rsidP="001C62F6">
            <w:pPr>
              <w:ind w:left="-55" w:right="-69"/>
              <w:jc w:val="center"/>
              <w:rPr>
                <w:sz w:val="12"/>
                <w:szCs w:val="12"/>
              </w:rPr>
            </w:pPr>
            <w:r w:rsidRPr="00443C90">
              <w:rPr>
                <w:sz w:val="12"/>
                <w:szCs w:val="12"/>
              </w:rPr>
              <w:t>819,02</w:t>
            </w:r>
          </w:p>
        </w:tc>
        <w:tc>
          <w:tcPr>
            <w:tcW w:w="567" w:type="dxa"/>
            <w:gridSpan w:val="2"/>
          </w:tcPr>
          <w:p w:rsidR="00443C90" w:rsidRPr="00443C90" w:rsidRDefault="00443C90" w:rsidP="001C62F6">
            <w:pPr>
              <w:ind w:left="-55" w:right="-69"/>
              <w:jc w:val="center"/>
              <w:rPr>
                <w:sz w:val="12"/>
                <w:szCs w:val="12"/>
              </w:rPr>
            </w:pPr>
            <w:r w:rsidRPr="00443C90">
              <w:rPr>
                <w:sz w:val="12"/>
                <w:szCs w:val="12"/>
              </w:rPr>
              <w:t>41,0</w:t>
            </w:r>
          </w:p>
        </w:tc>
        <w:tc>
          <w:tcPr>
            <w:tcW w:w="574" w:type="dxa"/>
            <w:gridSpan w:val="2"/>
          </w:tcPr>
          <w:p w:rsidR="00443C90" w:rsidRPr="00443C90" w:rsidRDefault="00443C90" w:rsidP="001C62F6">
            <w:pPr>
              <w:ind w:left="-55" w:right="-69"/>
              <w:jc w:val="center"/>
              <w:rPr>
                <w:sz w:val="12"/>
                <w:szCs w:val="12"/>
              </w:rPr>
            </w:pPr>
            <w:r w:rsidRPr="00443C90">
              <w:rPr>
                <w:sz w:val="12"/>
                <w:szCs w:val="12"/>
              </w:rPr>
              <w:t>41,0</w:t>
            </w: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1134" w:type="dxa"/>
            <w:gridSpan w:val="2"/>
          </w:tcPr>
          <w:p w:rsidR="00443C90" w:rsidRPr="00443C90" w:rsidRDefault="00443C90" w:rsidP="001C62F6">
            <w:pPr>
              <w:ind w:left="-55" w:right="-69"/>
              <w:jc w:val="center"/>
              <w:rPr>
                <w:sz w:val="12"/>
                <w:szCs w:val="12"/>
              </w:rPr>
            </w:pPr>
            <w:r w:rsidRPr="00443C90">
              <w:rPr>
                <w:sz w:val="12"/>
                <w:szCs w:val="12"/>
              </w:rPr>
              <w:t>14598,02</w:t>
            </w:r>
          </w:p>
        </w:tc>
      </w:tr>
      <w:tr w:rsidR="00443C90" w:rsidRPr="00443C90" w:rsidTr="00404311">
        <w:trPr>
          <w:trHeight w:val="20"/>
        </w:trPr>
        <w:tc>
          <w:tcPr>
            <w:tcW w:w="465" w:type="dxa"/>
            <w:vMerge/>
          </w:tcPr>
          <w:p w:rsidR="00443C90" w:rsidRPr="00443C90" w:rsidRDefault="00443C90" w:rsidP="001C62F6">
            <w:pPr>
              <w:rPr>
                <w:rFonts w:eastAsia="Calibri"/>
                <w:sz w:val="12"/>
                <w:szCs w:val="12"/>
              </w:rPr>
            </w:pPr>
          </w:p>
        </w:tc>
        <w:tc>
          <w:tcPr>
            <w:tcW w:w="586" w:type="dxa"/>
            <w:vMerge/>
          </w:tcPr>
          <w:p w:rsidR="00443C90" w:rsidRPr="00443C90" w:rsidRDefault="00443C90" w:rsidP="001C62F6">
            <w:pPr>
              <w:rPr>
                <w:rFonts w:eastAsia="Calibri"/>
                <w:sz w:val="12"/>
                <w:szCs w:val="12"/>
              </w:rPr>
            </w:pPr>
          </w:p>
        </w:tc>
        <w:tc>
          <w:tcPr>
            <w:tcW w:w="1272" w:type="dxa"/>
            <w:gridSpan w:val="3"/>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районный бюджет</w:t>
            </w:r>
          </w:p>
        </w:tc>
        <w:tc>
          <w:tcPr>
            <w:tcW w:w="425" w:type="dxa"/>
            <w:gridSpan w:val="2"/>
          </w:tcPr>
          <w:p w:rsidR="00443C90" w:rsidRPr="00443C90" w:rsidRDefault="00443C90" w:rsidP="001C62F6">
            <w:pPr>
              <w:ind w:left="-55" w:right="-69"/>
              <w:jc w:val="center"/>
              <w:rPr>
                <w:sz w:val="12"/>
                <w:szCs w:val="12"/>
              </w:rPr>
            </w:pPr>
            <w:r w:rsidRPr="00443C90">
              <w:rPr>
                <w:sz w:val="12"/>
                <w:szCs w:val="12"/>
              </w:rPr>
              <w:t>11346,7</w:t>
            </w:r>
          </w:p>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r w:rsidRPr="00443C90">
              <w:rPr>
                <w:sz w:val="12"/>
                <w:szCs w:val="12"/>
              </w:rPr>
              <w:t>15 380,2</w:t>
            </w:r>
          </w:p>
        </w:tc>
        <w:tc>
          <w:tcPr>
            <w:tcW w:w="567" w:type="dxa"/>
            <w:gridSpan w:val="2"/>
          </w:tcPr>
          <w:p w:rsidR="00443C90" w:rsidRPr="00443C90" w:rsidRDefault="00443C90" w:rsidP="001C62F6">
            <w:pPr>
              <w:ind w:left="-55" w:right="-69"/>
              <w:jc w:val="center"/>
              <w:rPr>
                <w:sz w:val="12"/>
                <w:szCs w:val="12"/>
              </w:rPr>
            </w:pPr>
            <w:r w:rsidRPr="00443C90">
              <w:rPr>
                <w:sz w:val="12"/>
                <w:szCs w:val="12"/>
              </w:rPr>
              <w:t>19236,7</w:t>
            </w:r>
          </w:p>
        </w:tc>
        <w:tc>
          <w:tcPr>
            <w:tcW w:w="567" w:type="dxa"/>
            <w:gridSpan w:val="2"/>
          </w:tcPr>
          <w:p w:rsidR="00443C90" w:rsidRPr="00443C90" w:rsidRDefault="00443C90" w:rsidP="001C62F6">
            <w:pPr>
              <w:ind w:left="-55" w:right="-69"/>
              <w:jc w:val="center"/>
              <w:rPr>
                <w:sz w:val="12"/>
                <w:szCs w:val="12"/>
              </w:rPr>
            </w:pPr>
            <w:r w:rsidRPr="00443C90">
              <w:rPr>
                <w:sz w:val="12"/>
                <w:szCs w:val="12"/>
              </w:rPr>
              <w:t>19903,4</w:t>
            </w:r>
          </w:p>
        </w:tc>
        <w:tc>
          <w:tcPr>
            <w:tcW w:w="567" w:type="dxa"/>
            <w:gridSpan w:val="2"/>
          </w:tcPr>
          <w:p w:rsidR="00443C90" w:rsidRPr="00443C90" w:rsidRDefault="00443C90" w:rsidP="001C62F6">
            <w:pPr>
              <w:ind w:left="-55" w:right="-69"/>
              <w:jc w:val="center"/>
              <w:rPr>
                <w:sz w:val="12"/>
                <w:szCs w:val="12"/>
              </w:rPr>
            </w:pPr>
            <w:r w:rsidRPr="00443C90">
              <w:rPr>
                <w:sz w:val="12"/>
                <w:szCs w:val="12"/>
              </w:rPr>
              <w:t>19175,1</w:t>
            </w:r>
          </w:p>
        </w:tc>
        <w:tc>
          <w:tcPr>
            <w:tcW w:w="574" w:type="dxa"/>
            <w:gridSpan w:val="2"/>
          </w:tcPr>
          <w:p w:rsidR="00443C90" w:rsidRPr="00443C90" w:rsidRDefault="00443C90" w:rsidP="001C62F6">
            <w:pPr>
              <w:ind w:left="-55" w:right="-69"/>
              <w:jc w:val="center"/>
              <w:rPr>
                <w:sz w:val="12"/>
                <w:szCs w:val="12"/>
              </w:rPr>
            </w:pPr>
            <w:r w:rsidRPr="00443C90">
              <w:rPr>
                <w:sz w:val="12"/>
                <w:szCs w:val="12"/>
              </w:rPr>
              <w:t>19175,1</w:t>
            </w:r>
          </w:p>
        </w:tc>
        <w:tc>
          <w:tcPr>
            <w:tcW w:w="567" w:type="dxa"/>
          </w:tcPr>
          <w:p w:rsidR="00443C90" w:rsidRPr="00443C90" w:rsidRDefault="00443C90" w:rsidP="001C62F6">
            <w:pPr>
              <w:ind w:left="-55" w:right="-69"/>
              <w:jc w:val="center"/>
              <w:rPr>
                <w:sz w:val="12"/>
                <w:szCs w:val="12"/>
              </w:rPr>
            </w:pPr>
            <w:r w:rsidRPr="00443C90">
              <w:rPr>
                <w:sz w:val="12"/>
                <w:szCs w:val="12"/>
              </w:rPr>
              <w:t>16873,9</w:t>
            </w:r>
          </w:p>
        </w:tc>
        <w:tc>
          <w:tcPr>
            <w:tcW w:w="567" w:type="dxa"/>
          </w:tcPr>
          <w:p w:rsidR="00443C90" w:rsidRPr="00443C90" w:rsidRDefault="00443C90" w:rsidP="001C62F6">
            <w:pPr>
              <w:ind w:left="-55" w:right="-69"/>
              <w:jc w:val="center"/>
              <w:rPr>
                <w:sz w:val="12"/>
                <w:szCs w:val="12"/>
              </w:rPr>
            </w:pPr>
            <w:r w:rsidRPr="00443C90">
              <w:rPr>
                <w:sz w:val="12"/>
                <w:szCs w:val="12"/>
              </w:rPr>
              <w:t>16873,9</w:t>
            </w:r>
          </w:p>
        </w:tc>
        <w:tc>
          <w:tcPr>
            <w:tcW w:w="567" w:type="dxa"/>
          </w:tcPr>
          <w:p w:rsidR="00443C90" w:rsidRPr="00443C90" w:rsidRDefault="00443C90" w:rsidP="001C62F6">
            <w:pPr>
              <w:ind w:left="-55" w:right="-69"/>
              <w:jc w:val="center"/>
              <w:rPr>
                <w:sz w:val="12"/>
                <w:szCs w:val="12"/>
              </w:rPr>
            </w:pPr>
            <w:r w:rsidRPr="00443C90">
              <w:rPr>
                <w:sz w:val="12"/>
                <w:szCs w:val="12"/>
              </w:rPr>
              <w:t>16873,9</w:t>
            </w:r>
          </w:p>
        </w:tc>
        <w:tc>
          <w:tcPr>
            <w:tcW w:w="567" w:type="dxa"/>
          </w:tcPr>
          <w:p w:rsidR="00443C90" w:rsidRPr="00443C90" w:rsidRDefault="00443C90" w:rsidP="001C62F6">
            <w:pPr>
              <w:ind w:left="-55" w:right="-69"/>
              <w:jc w:val="center"/>
              <w:rPr>
                <w:sz w:val="12"/>
                <w:szCs w:val="12"/>
              </w:rPr>
            </w:pPr>
            <w:r w:rsidRPr="00443C90">
              <w:rPr>
                <w:sz w:val="12"/>
                <w:szCs w:val="12"/>
              </w:rPr>
              <w:t>16873,9</w:t>
            </w:r>
          </w:p>
        </w:tc>
        <w:tc>
          <w:tcPr>
            <w:tcW w:w="567" w:type="dxa"/>
          </w:tcPr>
          <w:p w:rsidR="00443C90" w:rsidRPr="00443C90" w:rsidRDefault="00443C90" w:rsidP="001C62F6">
            <w:pPr>
              <w:ind w:left="-55" w:right="-69"/>
              <w:jc w:val="center"/>
              <w:rPr>
                <w:sz w:val="12"/>
                <w:szCs w:val="12"/>
              </w:rPr>
            </w:pPr>
            <w:r w:rsidRPr="00443C90">
              <w:rPr>
                <w:sz w:val="12"/>
                <w:szCs w:val="12"/>
              </w:rPr>
              <w:t>16873,9</w:t>
            </w:r>
          </w:p>
        </w:tc>
        <w:tc>
          <w:tcPr>
            <w:tcW w:w="1134" w:type="dxa"/>
            <w:gridSpan w:val="2"/>
          </w:tcPr>
          <w:p w:rsidR="00443C90" w:rsidRPr="00443C90" w:rsidRDefault="00443C90" w:rsidP="001C62F6">
            <w:pPr>
              <w:ind w:left="-55" w:right="-69"/>
              <w:jc w:val="center"/>
              <w:rPr>
                <w:sz w:val="12"/>
                <w:szCs w:val="12"/>
              </w:rPr>
            </w:pPr>
            <w:r w:rsidRPr="00443C90">
              <w:rPr>
                <w:sz w:val="12"/>
                <w:szCs w:val="12"/>
              </w:rPr>
              <w:t>188586,7</w:t>
            </w:r>
          </w:p>
        </w:tc>
      </w:tr>
      <w:tr w:rsidR="00443C90" w:rsidRPr="00443C90" w:rsidTr="00404311">
        <w:trPr>
          <w:trHeight w:val="20"/>
        </w:trPr>
        <w:tc>
          <w:tcPr>
            <w:tcW w:w="465" w:type="dxa"/>
            <w:vMerge/>
          </w:tcPr>
          <w:p w:rsidR="00443C90" w:rsidRPr="00443C90" w:rsidRDefault="00443C90" w:rsidP="001C62F6">
            <w:pPr>
              <w:rPr>
                <w:rFonts w:eastAsia="Calibri"/>
                <w:sz w:val="12"/>
                <w:szCs w:val="12"/>
              </w:rPr>
            </w:pPr>
          </w:p>
        </w:tc>
        <w:tc>
          <w:tcPr>
            <w:tcW w:w="586" w:type="dxa"/>
            <w:vMerge/>
          </w:tcPr>
          <w:p w:rsidR="00443C90" w:rsidRPr="00443C90" w:rsidRDefault="00443C90" w:rsidP="001C62F6">
            <w:pPr>
              <w:rPr>
                <w:rFonts w:eastAsia="Calibri"/>
                <w:sz w:val="12"/>
                <w:szCs w:val="12"/>
              </w:rPr>
            </w:pPr>
          </w:p>
        </w:tc>
        <w:tc>
          <w:tcPr>
            <w:tcW w:w="1272" w:type="dxa"/>
            <w:gridSpan w:val="3"/>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иные внебюджетные источники</w:t>
            </w:r>
          </w:p>
        </w:tc>
        <w:tc>
          <w:tcPr>
            <w:tcW w:w="425"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74" w:type="dxa"/>
            <w:gridSpan w:val="2"/>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1134" w:type="dxa"/>
            <w:gridSpan w:val="2"/>
          </w:tcPr>
          <w:p w:rsidR="00443C90" w:rsidRPr="00443C90" w:rsidRDefault="00443C90" w:rsidP="001C62F6">
            <w:pPr>
              <w:ind w:left="-55" w:right="-69"/>
              <w:jc w:val="center"/>
              <w:rPr>
                <w:sz w:val="12"/>
                <w:szCs w:val="12"/>
              </w:rPr>
            </w:pPr>
          </w:p>
        </w:tc>
      </w:tr>
      <w:tr w:rsidR="00443C90" w:rsidRPr="00443C90" w:rsidTr="00443C90">
        <w:trPr>
          <w:gridAfter w:val="4"/>
          <w:wAfter w:w="2268" w:type="dxa"/>
          <w:trHeight w:val="20"/>
        </w:trPr>
        <w:tc>
          <w:tcPr>
            <w:tcW w:w="8000" w:type="dxa"/>
            <w:gridSpan w:val="21"/>
          </w:tcPr>
          <w:p w:rsidR="00443C90" w:rsidRPr="00443C90" w:rsidRDefault="00443C90" w:rsidP="001C62F6">
            <w:pPr>
              <w:ind w:left="-55" w:right="-69"/>
              <w:jc w:val="center"/>
              <w:rPr>
                <w:rFonts w:eastAsia="Calibri"/>
                <w:sz w:val="12"/>
                <w:szCs w:val="12"/>
              </w:rPr>
            </w:pPr>
            <w:r w:rsidRPr="00443C90">
              <w:rPr>
                <w:rFonts w:eastAsia="Calibri"/>
                <w:sz w:val="12"/>
                <w:szCs w:val="12"/>
              </w:rPr>
              <w:t>Отдельные мероприятия</w:t>
            </w:r>
          </w:p>
        </w:tc>
      </w:tr>
      <w:tr w:rsidR="00443C90" w:rsidRPr="00443C90" w:rsidTr="00443C90">
        <w:trPr>
          <w:trHeight w:val="20"/>
        </w:trPr>
        <w:tc>
          <w:tcPr>
            <w:tcW w:w="465" w:type="dxa"/>
          </w:tcPr>
          <w:p w:rsidR="00443C90" w:rsidRPr="00443C90" w:rsidRDefault="00443C90" w:rsidP="001C62F6">
            <w:pPr>
              <w:rPr>
                <w:rFonts w:eastAsia="Calibri"/>
                <w:sz w:val="12"/>
                <w:szCs w:val="12"/>
              </w:rPr>
            </w:pPr>
            <w:r w:rsidRPr="00443C90">
              <w:rPr>
                <w:rFonts w:eastAsia="Calibri"/>
                <w:sz w:val="12"/>
                <w:szCs w:val="12"/>
              </w:rPr>
              <w:t>1.1</w:t>
            </w:r>
          </w:p>
        </w:tc>
        <w:tc>
          <w:tcPr>
            <w:tcW w:w="725" w:type="dxa"/>
            <w:gridSpan w:val="2"/>
          </w:tcPr>
          <w:p w:rsidR="00443C90" w:rsidRPr="00443C90" w:rsidRDefault="00443C90" w:rsidP="001C62F6">
            <w:pPr>
              <w:rPr>
                <w:rFonts w:eastAsia="Calibri"/>
                <w:sz w:val="12"/>
                <w:szCs w:val="12"/>
              </w:rPr>
            </w:pPr>
          </w:p>
        </w:tc>
        <w:tc>
          <w:tcPr>
            <w:tcW w:w="1133" w:type="dxa"/>
            <w:gridSpan w:val="2"/>
            <w:vMerge w:val="restart"/>
          </w:tcPr>
          <w:p w:rsidR="00443C90" w:rsidRPr="00443C90" w:rsidRDefault="00443C90" w:rsidP="001C62F6">
            <w:pPr>
              <w:rPr>
                <w:sz w:val="12"/>
                <w:szCs w:val="12"/>
              </w:rPr>
            </w:pPr>
            <w:r w:rsidRPr="00443C90">
              <w:rPr>
                <w:sz w:val="12"/>
                <w:szCs w:val="12"/>
              </w:rPr>
              <w:t>"Развитие детско-юношеского спорта в Слободском районе"</w:t>
            </w:r>
          </w:p>
        </w:tc>
        <w:tc>
          <w:tcPr>
            <w:tcW w:w="709" w:type="dxa"/>
          </w:tcPr>
          <w:p w:rsidR="00443C90" w:rsidRPr="00443C90" w:rsidRDefault="00443C90" w:rsidP="001C62F6">
            <w:pPr>
              <w:rPr>
                <w:sz w:val="12"/>
                <w:szCs w:val="12"/>
              </w:rPr>
            </w:pPr>
            <w:r w:rsidRPr="00443C90">
              <w:rPr>
                <w:sz w:val="12"/>
                <w:szCs w:val="12"/>
              </w:rPr>
              <w:t>всего</w:t>
            </w:r>
          </w:p>
        </w:tc>
        <w:tc>
          <w:tcPr>
            <w:tcW w:w="432" w:type="dxa"/>
            <w:gridSpan w:val="3"/>
          </w:tcPr>
          <w:p w:rsidR="00443C90" w:rsidRPr="00443C90" w:rsidRDefault="00443C90" w:rsidP="001C62F6">
            <w:pPr>
              <w:ind w:left="-55" w:right="-69"/>
              <w:jc w:val="center"/>
              <w:rPr>
                <w:sz w:val="12"/>
                <w:szCs w:val="12"/>
              </w:rPr>
            </w:pPr>
            <w:r w:rsidRPr="00443C90">
              <w:rPr>
                <w:sz w:val="12"/>
                <w:szCs w:val="12"/>
              </w:rPr>
              <w:t>16406,4</w:t>
            </w:r>
          </w:p>
        </w:tc>
        <w:tc>
          <w:tcPr>
            <w:tcW w:w="560" w:type="dxa"/>
          </w:tcPr>
          <w:p w:rsidR="00443C90" w:rsidRPr="00443C90" w:rsidRDefault="00443C90" w:rsidP="001C62F6">
            <w:pPr>
              <w:ind w:left="-55" w:right="-69"/>
              <w:jc w:val="center"/>
              <w:rPr>
                <w:sz w:val="12"/>
                <w:szCs w:val="12"/>
              </w:rPr>
            </w:pPr>
            <w:r w:rsidRPr="00443C90">
              <w:rPr>
                <w:sz w:val="12"/>
                <w:szCs w:val="12"/>
              </w:rPr>
              <w:t>17993,3</w:t>
            </w:r>
          </w:p>
          <w:p w:rsidR="00443C90" w:rsidRPr="00443C90" w:rsidRDefault="00443C90" w:rsidP="001C62F6">
            <w:pPr>
              <w:ind w:left="-55" w:right="-69"/>
              <w:jc w:val="center"/>
              <w:rPr>
                <w:sz w:val="12"/>
                <w:szCs w:val="12"/>
              </w:rPr>
            </w:pPr>
          </w:p>
        </w:tc>
        <w:tc>
          <w:tcPr>
            <w:tcW w:w="574" w:type="dxa"/>
            <w:gridSpan w:val="3"/>
          </w:tcPr>
          <w:p w:rsidR="00443C90" w:rsidRPr="00443C90" w:rsidRDefault="00443C90" w:rsidP="001C62F6">
            <w:pPr>
              <w:ind w:left="-55" w:right="-69"/>
              <w:jc w:val="center"/>
              <w:rPr>
                <w:sz w:val="12"/>
                <w:szCs w:val="12"/>
              </w:rPr>
            </w:pPr>
            <w:r w:rsidRPr="00443C90">
              <w:rPr>
                <w:sz w:val="12"/>
                <w:szCs w:val="12"/>
              </w:rPr>
              <w:t>19523,7</w:t>
            </w:r>
          </w:p>
        </w:tc>
        <w:tc>
          <w:tcPr>
            <w:tcW w:w="567" w:type="dxa"/>
            <w:gridSpan w:val="2"/>
          </w:tcPr>
          <w:p w:rsidR="00443C90" w:rsidRPr="00443C90" w:rsidRDefault="00443C90" w:rsidP="001C62F6">
            <w:pPr>
              <w:ind w:left="-55" w:right="-69"/>
              <w:jc w:val="center"/>
              <w:rPr>
                <w:sz w:val="12"/>
                <w:szCs w:val="12"/>
              </w:rPr>
            </w:pPr>
            <w:r w:rsidRPr="00443C90">
              <w:rPr>
                <w:sz w:val="12"/>
                <w:szCs w:val="12"/>
              </w:rPr>
              <w:t>19640,90</w:t>
            </w:r>
          </w:p>
        </w:tc>
        <w:tc>
          <w:tcPr>
            <w:tcW w:w="567" w:type="dxa"/>
            <w:gridSpan w:val="2"/>
          </w:tcPr>
          <w:p w:rsidR="00443C90" w:rsidRPr="00443C90" w:rsidRDefault="00443C90" w:rsidP="001C62F6">
            <w:pPr>
              <w:ind w:left="-55" w:right="-69"/>
              <w:jc w:val="center"/>
              <w:rPr>
                <w:sz w:val="12"/>
                <w:szCs w:val="12"/>
              </w:rPr>
            </w:pPr>
            <w:r w:rsidRPr="00443C90">
              <w:rPr>
                <w:sz w:val="12"/>
                <w:szCs w:val="12"/>
              </w:rPr>
              <w:t>19090,90</w:t>
            </w:r>
          </w:p>
        </w:tc>
        <w:tc>
          <w:tcPr>
            <w:tcW w:w="567" w:type="dxa"/>
          </w:tcPr>
          <w:p w:rsidR="00443C90" w:rsidRPr="00443C90" w:rsidRDefault="00443C90" w:rsidP="001C62F6">
            <w:pPr>
              <w:ind w:left="-55" w:right="-69"/>
              <w:jc w:val="center"/>
              <w:rPr>
                <w:sz w:val="12"/>
                <w:szCs w:val="12"/>
              </w:rPr>
            </w:pPr>
            <w:r w:rsidRPr="00443C90">
              <w:rPr>
                <w:sz w:val="12"/>
                <w:szCs w:val="12"/>
              </w:rPr>
              <w:t>19090,90</w:t>
            </w:r>
          </w:p>
        </w:tc>
        <w:tc>
          <w:tcPr>
            <w:tcW w:w="567" w:type="dxa"/>
          </w:tcPr>
          <w:p w:rsidR="00443C90" w:rsidRPr="00443C90" w:rsidRDefault="00443C90" w:rsidP="001C62F6">
            <w:pPr>
              <w:ind w:left="-55" w:right="-69"/>
              <w:jc w:val="center"/>
              <w:rPr>
                <w:sz w:val="12"/>
                <w:szCs w:val="12"/>
              </w:rPr>
            </w:pPr>
            <w:r w:rsidRPr="00443C90">
              <w:rPr>
                <w:sz w:val="12"/>
                <w:szCs w:val="12"/>
              </w:rPr>
              <w:t>16813,9</w:t>
            </w:r>
          </w:p>
        </w:tc>
        <w:tc>
          <w:tcPr>
            <w:tcW w:w="567" w:type="dxa"/>
          </w:tcPr>
          <w:p w:rsidR="00443C90" w:rsidRPr="00443C90" w:rsidRDefault="00443C90" w:rsidP="001C62F6">
            <w:pPr>
              <w:ind w:left="-55" w:right="-69"/>
              <w:jc w:val="center"/>
              <w:rPr>
                <w:sz w:val="12"/>
                <w:szCs w:val="12"/>
              </w:rPr>
            </w:pPr>
            <w:r w:rsidRPr="00443C90">
              <w:rPr>
                <w:sz w:val="12"/>
                <w:szCs w:val="12"/>
              </w:rPr>
              <w:t>16813,9</w:t>
            </w:r>
          </w:p>
        </w:tc>
        <w:tc>
          <w:tcPr>
            <w:tcW w:w="567" w:type="dxa"/>
          </w:tcPr>
          <w:p w:rsidR="00443C90" w:rsidRPr="00443C90" w:rsidRDefault="00443C90" w:rsidP="001C62F6">
            <w:pPr>
              <w:ind w:left="-55" w:right="-69"/>
              <w:jc w:val="center"/>
              <w:rPr>
                <w:sz w:val="12"/>
                <w:szCs w:val="12"/>
              </w:rPr>
            </w:pPr>
            <w:r w:rsidRPr="00443C90">
              <w:rPr>
                <w:sz w:val="12"/>
                <w:szCs w:val="12"/>
              </w:rPr>
              <w:t>16813,9</w:t>
            </w:r>
          </w:p>
        </w:tc>
        <w:tc>
          <w:tcPr>
            <w:tcW w:w="567" w:type="dxa"/>
          </w:tcPr>
          <w:p w:rsidR="00443C90" w:rsidRPr="00443C90" w:rsidRDefault="00443C90" w:rsidP="001C62F6">
            <w:pPr>
              <w:ind w:left="-55" w:right="-69"/>
              <w:jc w:val="center"/>
              <w:rPr>
                <w:sz w:val="12"/>
                <w:szCs w:val="12"/>
              </w:rPr>
            </w:pPr>
            <w:r w:rsidRPr="00443C90">
              <w:rPr>
                <w:sz w:val="12"/>
                <w:szCs w:val="12"/>
              </w:rPr>
              <w:t>16813,9</w:t>
            </w:r>
          </w:p>
        </w:tc>
        <w:tc>
          <w:tcPr>
            <w:tcW w:w="709" w:type="dxa"/>
            <w:gridSpan w:val="2"/>
          </w:tcPr>
          <w:p w:rsidR="00443C90" w:rsidRPr="00443C90" w:rsidRDefault="00443C90" w:rsidP="001C62F6">
            <w:pPr>
              <w:ind w:left="-55" w:right="-69"/>
              <w:jc w:val="center"/>
              <w:rPr>
                <w:sz w:val="12"/>
                <w:szCs w:val="12"/>
              </w:rPr>
            </w:pPr>
            <w:r w:rsidRPr="00443C90">
              <w:rPr>
                <w:sz w:val="12"/>
                <w:szCs w:val="12"/>
              </w:rPr>
              <w:t>16813,9</w:t>
            </w:r>
          </w:p>
        </w:tc>
        <w:tc>
          <w:tcPr>
            <w:tcW w:w="992" w:type="dxa"/>
          </w:tcPr>
          <w:p w:rsidR="00443C90" w:rsidRPr="00443C90" w:rsidRDefault="00443C90" w:rsidP="001C62F6">
            <w:pPr>
              <w:ind w:left="-55" w:right="-69"/>
              <w:jc w:val="center"/>
              <w:rPr>
                <w:sz w:val="12"/>
                <w:szCs w:val="12"/>
              </w:rPr>
            </w:pPr>
            <w:r w:rsidRPr="00443C90">
              <w:rPr>
                <w:sz w:val="12"/>
                <w:szCs w:val="12"/>
              </w:rPr>
              <w:t>195815,6</w:t>
            </w: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федеральный бюджет</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p>
        </w:tc>
        <w:tc>
          <w:tcPr>
            <w:tcW w:w="574" w:type="dxa"/>
            <w:gridSpan w:val="3"/>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709" w:type="dxa"/>
            <w:gridSpan w:val="2"/>
          </w:tcPr>
          <w:p w:rsidR="00443C90" w:rsidRPr="00443C90" w:rsidRDefault="00443C90" w:rsidP="001C62F6">
            <w:pPr>
              <w:ind w:left="-55" w:right="-69"/>
              <w:jc w:val="center"/>
              <w:rPr>
                <w:sz w:val="12"/>
                <w:szCs w:val="12"/>
              </w:rPr>
            </w:pPr>
          </w:p>
        </w:tc>
        <w:tc>
          <w:tcPr>
            <w:tcW w:w="992" w:type="dxa"/>
          </w:tcPr>
          <w:p w:rsidR="00443C90" w:rsidRPr="00443C90" w:rsidRDefault="00443C90" w:rsidP="001C62F6">
            <w:pPr>
              <w:ind w:left="-55" w:right="-69"/>
              <w:jc w:val="center"/>
              <w:rPr>
                <w:sz w:val="12"/>
                <w:szCs w:val="12"/>
              </w:rPr>
            </w:pP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областной бюджет</w:t>
            </w:r>
          </w:p>
        </w:tc>
        <w:tc>
          <w:tcPr>
            <w:tcW w:w="432" w:type="dxa"/>
            <w:gridSpan w:val="3"/>
          </w:tcPr>
          <w:p w:rsidR="00443C90" w:rsidRPr="00443C90" w:rsidRDefault="00443C90" w:rsidP="001C62F6">
            <w:pPr>
              <w:ind w:left="-55" w:right="-69"/>
              <w:jc w:val="center"/>
              <w:rPr>
                <w:sz w:val="12"/>
                <w:szCs w:val="12"/>
              </w:rPr>
            </w:pPr>
            <w:r w:rsidRPr="00443C90">
              <w:rPr>
                <w:sz w:val="12"/>
                <w:szCs w:val="12"/>
              </w:rPr>
              <w:t>5129,7</w:t>
            </w:r>
          </w:p>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r w:rsidRPr="00443C90">
              <w:rPr>
                <w:sz w:val="12"/>
                <w:szCs w:val="12"/>
              </w:rPr>
              <w:t>5631,3</w:t>
            </w:r>
          </w:p>
        </w:tc>
        <w:tc>
          <w:tcPr>
            <w:tcW w:w="574" w:type="dxa"/>
            <w:gridSpan w:val="3"/>
          </w:tcPr>
          <w:p w:rsidR="00443C90" w:rsidRPr="00443C90" w:rsidRDefault="00443C90" w:rsidP="001C62F6">
            <w:pPr>
              <w:ind w:left="-55" w:right="-69"/>
              <w:jc w:val="center"/>
              <w:rPr>
                <w:sz w:val="12"/>
                <w:szCs w:val="12"/>
              </w:rPr>
            </w:pPr>
            <w:r w:rsidRPr="00443C90">
              <w:rPr>
                <w:sz w:val="12"/>
                <w:szCs w:val="12"/>
              </w:rPr>
              <w:t>377,0</w:t>
            </w:r>
          </w:p>
        </w:tc>
        <w:tc>
          <w:tcPr>
            <w:tcW w:w="567" w:type="dxa"/>
            <w:gridSpan w:val="2"/>
          </w:tcPr>
          <w:p w:rsidR="00443C90" w:rsidRPr="00443C90" w:rsidRDefault="00443C90" w:rsidP="001C62F6">
            <w:pPr>
              <w:ind w:left="-55" w:right="-69"/>
              <w:jc w:val="center"/>
              <w:rPr>
                <w:sz w:val="12"/>
                <w:szCs w:val="12"/>
              </w:rPr>
            </w:pPr>
            <w:r w:rsidRPr="00443C90">
              <w:rPr>
                <w:sz w:val="12"/>
                <w:szCs w:val="12"/>
              </w:rPr>
              <w:t>41,0</w:t>
            </w:r>
          </w:p>
        </w:tc>
        <w:tc>
          <w:tcPr>
            <w:tcW w:w="567" w:type="dxa"/>
            <w:gridSpan w:val="2"/>
          </w:tcPr>
          <w:p w:rsidR="00443C90" w:rsidRPr="00443C90" w:rsidRDefault="00443C90" w:rsidP="001C62F6">
            <w:pPr>
              <w:ind w:left="-55" w:right="-69"/>
              <w:jc w:val="center"/>
              <w:rPr>
                <w:sz w:val="12"/>
                <w:szCs w:val="12"/>
              </w:rPr>
            </w:pPr>
            <w:r w:rsidRPr="00443C90">
              <w:rPr>
                <w:sz w:val="12"/>
                <w:szCs w:val="12"/>
              </w:rPr>
              <w:t>41,0</w:t>
            </w:r>
          </w:p>
        </w:tc>
        <w:tc>
          <w:tcPr>
            <w:tcW w:w="567" w:type="dxa"/>
          </w:tcPr>
          <w:p w:rsidR="00443C90" w:rsidRPr="00443C90" w:rsidRDefault="00443C90" w:rsidP="001C62F6">
            <w:pPr>
              <w:ind w:left="-55" w:right="-69"/>
              <w:jc w:val="center"/>
              <w:rPr>
                <w:sz w:val="12"/>
                <w:szCs w:val="12"/>
              </w:rPr>
            </w:pPr>
            <w:r w:rsidRPr="00443C90">
              <w:rPr>
                <w:sz w:val="12"/>
                <w:szCs w:val="12"/>
              </w:rPr>
              <w:t>41,0</w:t>
            </w: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709" w:type="dxa"/>
            <w:gridSpan w:val="2"/>
          </w:tcPr>
          <w:p w:rsidR="00443C90" w:rsidRPr="00443C90" w:rsidRDefault="00443C90" w:rsidP="001C62F6">
            <w:pPr>
              <w:ind w:left="-55" w:right="-69"/>
              <w:jc w:val="center"/>
              <w:rPr>
                <w:sz w:val="12"/>
                <w:szCs w:val="12"/>
              </w:rPr>
            </w:pPr>
          </w:p>
        </w:tc>
        <w:tc>
          <w:tcPr>
            <w:tcW w:w="992" w:type="dxa"/>
          </w:tcPr>
          <w:p w:rsidR="00443C90" w:rsidRPr="00443C90" w:rsidRDefault="00443C90" w:rsidP="001C62F6">
            <w:pPr>
              <w:ind w:left="-55" w:right="-69"/>
              <w:jc w:val="center"/>
              <w:rPr>
                <w:sz w:val="12"/>
                <w:szCs w:val="12"/>
              </w:rPr>
            </w:pPr>
            <w:r w:rsidRPr="00443C90">
              <w:rPr>
                <w:sz w:val="12"/>
                <w:szCs w:val="12"/>
              </w:rPr>
              <w:t>11261,0</w:t>
            </w: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районный бюджет</w:t>
            </w:r>
          </w:p>
        </w:tc>
        <w:tc>
          <w:tcPr>
            <w:tcW w:w="432" w:type="dxa"/>
            <w:gridSpan w:val="3"/>
          </w:tcPr>
          <w:p w:rsidR="00443C90" w:rsidRPr="00443C90" w:rsidRDefault="00443C90" w:rsidP="001C62F6">
            <w:pPr>
              <w:ind w:left="-55" w:right="-69"/>
              <w:jc w:val="center"/>
              <w:rPr>
                <w:sz w:val="12"/>
                <w:szCs w:val="12"/>
              </w:rPr>
            </w:pPr>
            <w:r w:rsidRPr="00443C90">
              <w:rPr>
                <w:sz w:val="12"/>
                <w:szCs w:val="12"/>
              </w:rPr>
              <w:t>11276,7</w:t>
            </w:r>
          </w:p>
        </w:tc>
        <w:tc>
          <w:tcPr>
            <w:tcW w:w="560" w:type="dxa"/>
          </w:tcPr>
          <w:p w:rsidR="00443C90" w:rsidRPr="00443C90" w:rsidRDefault="00443C90" w:rsidP="001C62F6">
            <w:pPr>
              <w:ind w:left="-55" w:right="-69"/>
              <w:jc w:val="center"/>
              <w:rPr>
                <w:sz w:val="12"/>
                <w:szCs w:val="12"/>
              </w:rPr>
            </w:pPr>
            <w:r w:rsidRPr="00443C90">
              <w:rPr>
                <w:sz w:val="12"/>
                <w:szCs w:val="12"/>
              </w:rPr>
              <w:t>12362,0</w:t>
            </w:r>
          </w:p>
          <w:p w:rsidR="00443C90" w:rsidRPr="00443C90" w:rsidRDefault="00443C90" w:rsidP="001C62F6">
            <w:pPr>
              <w:ind w:left="-55" w:right="-69"/>
              <w:jc w:val="center"/>
              <w:rPr>
                <w:sz w:val="12"/>
                <w:szCs w:val="12"/>
              </w:rPr>
            </w:pPr>
          </w:p>
        </w:tc>
        <w:tc>
          <w:tcPr>
            <w:tcW w:w="574" w:type="dxa"/>
            <w:gridSpan w:val="3"/>
          </w:tcPr>
          <w:p w:rsidR="00443C90" w:rsidRPr="00443C90" w:rsidRDefault="00443C90" w:rsidP="001C62F6">
            <w:pPr>
              <w:ind w:left="-55" w:right="-69"/>
              <w:jc w:val="center"/>
              <w:rPr>
                <w:sz w:val="12"/>
                <w:szCs w:val="12"/>
              </w:rPr>
            </w:pPr>
            <w:r w:rsidRPr="00443C90">
              <w:rPr>
                <w:sz w:val="12"/>
                <w:szCs w:val="12"/>
              </w:rPr>
              <w:t>19146,7</w:t>
            </w:r>
          </w:p>
        </w:tc>
        <w:tc>
          <w:tcPr>
            <w:tcW w:w="567" w:type="dxa"/>
            <w:gridSpan w:val="2"/>
          </w:tcPr>
          <w:p w:rsidR="00443C90" w:rsidRPr="00443C90" w:rsidRDefault="00443C90" w:rsidP="001C62F6">
            <w:pPr>
              <w:ind w:left="-55" w:right="-69"/>
              <w:jc w:val="center"/>
              <w:rPr>
                <w:sz w:val="12"/>
                <w:szCs w:val="12"/>
              </w:rPr>
            </w:pPr>
            <w:r w:rsidRPr="00443C90">
              <w:rPr>
                <w:sz w:val="12"/>
                <w:szCs w:val="12"/>
              </w:rPr>
              <w:t>19 599,9</w:t>
            </w:r>
          </w:p>
        </w:tc>
        <w:tc>
          <w:tcPr>
            <w:tcW w:w="567" w:type="dxa"/>
            <w:gridSpan w:val="2"/>
          </w:tcPr>
          <w:p w:rsidR="00443C90" w:rsidRPr="00443C90" w:rsidRDefault="00443C90" w:rsidP="001C62F6">
            <w:pPr>
              <w:ind w:left="-55" w:right="-69"/>
              <w:jc w:val="center"/>
              <w:rPr>
                <w:sz w:val="12"/>
                <w:szCs w:val="12"/>
              </w:rPr>
            </w:pPr>
            <w:r w:rsidRPr="00443C90">
              <w:rPr>
                <w:sz w:val="12"/>
                <w:szCs w:val="12"/>
              </w:rPr>
              <w:t>19049,9</w:t>
            </w:r>
          </w:p>
        </w:tc>
        <w:tc>
          <w:tcPr>
            <w:tcW w:w="567" w:type="dxa"/>
          </w:tcPr>
          <w:p w:rsidR="00443C90" w:rsidRPr="00443C90" w:rsidRDefault="00443C90" w:rsidP="001C62F6">
            <w:pPr>
              <w:ind w:left="-55" w:right="-69"/>
              <w:jc w:val="center"/>
              <w:rPr>
                <w:sz w:val="12"/>
                <w:szCs w:val="12"/>
              </w:rPr>
            </w:pPr>
            <w:r w:rsidRPr="00443C90">
              <w:rPr>
                <w:sz w:val="12"/>
                <w:szCs w:val="12"/>
              </w:rPr>
              <w:t>19049,9</w:t>
            </w:r>
          </w:p>
        </w:tc>
        <w:tc>
          <w:tcPr>
            <w:tcW w:w="567" w:type="dxa"/>
          </w:tcPr>
          <w:p w:rsidR="00443C90" w:rsidRPr="00443C90" w:rsidRDefault="00443C90" w:rsidP="001C62F6">
            <w:pPr>
              <w:ind w:left="-55" w:right="-69"/>
              <w:jc w:val="center"/>
              <w:rPr>
                <w:sz w:val="12"/>
                <w:szCs w:val="12"/>
              </w:rPr>
            </w:pPr>
            <w:r w:rsidRPr="00443C90">
              <w:rPr>
                <w:sz w:val="12"/>
                <w:szCs w:val="12"/>
              </w:rPr>
              <w:t>16813,9</w:t>
            </w:r>
          </w:p>
        </w:tc>
        <w:tc>
          <w:tcPr>
            <w:tcW w:w="567" w:type="dxa"/>
          </w:tcPr>
          <w:p w:rsidR="00443C90" w:rsidRPr="00443C90" w:rsidRDefault="00443C90" w:rsidP="001C62F6">
            <w:pPr>
              <w:ind w:left="-55" w:right="-69"/>
              <w:jc w:val="center"/>
              <w:rPr>
                <w:sz w:val="12"/>
                <w:szCs w:val="12"/>
              </w:rPr>
            </w:pPr>
            <w:r w:rsidRPr="00443C90">
              <w:rPr>
                <w:sz w:val="12"/>
                <w:szCs w:val="12"/>
              </w:rPr>
              <w:t>16813,9</w:t>
            </w:r>
          </w:p>
        </w:tc>
        <w:tc>
          <w:tcPr>
            <w:tcW w:w="567" w:type="dxa"/>
          </w:tcPr>
          <w:p w:rsidR="00443C90" w:rsidRPr="00443C90" w:rsidRDefault="00443C90" w:rsidP="001C62F6">
            <w:pPr>
              <w:ind w:left="-55" w:right="-69"/>
              <w:jc w:val="center"/>
              <w:rPr>
                <w:sz w:val="12"/>
                <w:szCs w:val="12"/>
              </w:rPr>
            </w:pPr>
            <w:r w:rsidRPr="00443C90">
              <w:rPr>
                <w:sz w:val="12"/>
                <w:szCs w:val="12"/>
              </w:rPr>
              <w:t>16813,9</w:t>
            </w:r>
          </w:p>
        </w:tc>
        <w:tc>
          <w:tcPr>
            <w:tcW w:w="567" w:type="dxa"/>
          </w:tcPr>
          <w:p w:rsidR="00443C90" w:rsidRPr="00443C90" w:rsidRDefault="00443C90" w:rsidP="001C62F6">
            <w:pPr>
              <w:ind w:left="-55" w:right="-69"/>
              <w:jc w:val="center"/>
              <w:rPr>
                <w:sz w:val="12"/>
                <w:szCs w:val="12"/>
              </w:rPr>
            </w:pPr>
            <w:r w:rsidRPr="00443C90">
              <w:rPr>
                <w:sz w:val="12"/>
                <w:szCs w:val="12"/>
              </w:rPr>
              <w:t>16813,9</w:t>
            </w:r>
          </w:p>
        </w:tc>
        <w:tc>
          <w:tcPr>
            <w:tcW w:w="709" w:type="dxa"/>
            <w:gridSpan w:val="2"/>
          </w:tcPr>
          <w:p w:rsidR="00443C90" w:rsidRPr="00443C90" w:rsidRDefault="00443C90" w:rsidP="001C62F6">
            <w:pPr>
              <w:ind w:left="-55" w:right="-69"/>
              <w:jc w:val="center"/>
              <w:rPr>
                <w:sz w:val="12"/>
                <w:szCs w:val="12"/>
              </w:rPr>
            </w:pPr>
            <w:r w:rsidRPr="00443C90">
              <w:rPr>
                <w:sz w:val="12"/>
                <w:szCs w:val="12"/>
              </w:rPr>
              <w:t>16813,9</w:t>
            </w:r>
          </w:p>
        </w:tc>
        <w:tc>
          <w:tcPr>
            <w:tcW w:w="992" w:type="dxa"/>
          </w:tcPr>
          <w:p w:rsidR="00443C90" w:rsidRPr="00443C90" w:rsidRDefault="00443C90" w:rsidP="001C62F6">
            <w:pPr>
              <w:ind w:left="-55" w:right="-69"/>
              <w:jc w:val="center"/>
              <w:rPr>
                <w:sz w:val="12"/>
                <w:szCs w:val="12"/>
              </w:rPr>
            </w:pPr>
            <w:r w:rsidRPr="00443C90">
              <w:rPr>
                <w:sz w:val="12"/>
                <w:szCs w:val="12"/>
              </w:rPr>
              <w:t>184554,6</w:t>
            </w:r>
          </w:p>
        </w:tc>
      </w:tr>
      <w:tr w:rsidR="00443C90" w:rsidRPr="00443C90" w:rsidTr="00443C90">
        <w:trPr>
          <w:trHeight w:val="20"/>
        </w:trPr>
        <w:tc>
          <w:tcPr>
            <w:tcW w:w="465" w:type="dxa"/>
          </w:tcPr>
          <w:p w:rsidR="00443C90" w:rsidRPr="00443C90" w:rsidRDefault="00443C90" w:rsidP="001C62F6">
            <w:pPr>
              <w:rPr>
                <w:rFonts w:eastAsia="Calibri"/>
                <w:sz w:val="12"/>
                <w:szCs w:val="12"/>
              </w:rPr>
            </w:pPr>
            <w:r w:rsidRPr="00443C90">
              <w:rPr>
                <w:rFonts w:eastAsia="Calibri"/>
                <w:sz w:val="12"/>
                <w:szCs w:val="12"/>
              </w:rPr>
              <w:t>1.2</w:t>
            </w:r>
          </w:p>
        </w:tc>
        <w:tc>
          <w:tcPr>
            <w:tcW w:w="725" w:type="dxa"/>
            <w:gridSpan w:val="2"/>
          </w:tcPr>
          <w:p w:rsidR="00443C90" w:rsidRPr="00443C90" w:rsidRDefault="00443C90" w:rsidP="001C62F6">
            <w:pPr>
              <w:rPr>
                <w:rFonts w:eastAsia="Calibri"/>
                <w:sz w:val="12"/>
                <w:szCs w:val="12"/>
              </w:rPr>
            </w:pPr>
          </w:p>
        </w:tc>
        <w:tc>
          <w:tcPr>
            <w:tcW w:w="1133" w:type="dxa"/>
            <w:gridSpan w:val="2"/>
            <w:vMerge w:val="restart"/>
          </w:tcPr>
          <w:p w:rsidR="00443C90" w:rsidRPr="00443C90" w:rsidRDefault="00443C90" w:rsidP="001C62F6">
            <w:pPr>
              <w:rPr>
                <w:rFonts w:eastAsia="Calibri"/>
                <w:sz w:val="12"/>
                <w:szCs w:val="12"/>
              </w:rPr>
            </w:pPr>
            <w:r w:rsidRPr="00443C90">
              <w:rPr>
                <w:rFonts w:eastAsia="Calibri"/>
                <w:sz w:val="12"/>
                <w:szCs w:val="12"/>
              </w:rPr>
              <w:t>Финансовая поддержка детско-юношеского спорта</w:t>
            </w:r>
          </w:p>
        </w:tc>
        <w:tc>
          <w:tcPr>
            <w:tcW w:w="709" w:type="dxa"/>
          </w:tcPr>
          <w:p w:rsidR="00443C90" w:rsidRPr="00443C90" w:rsidRDefault="00443C90" w:rsidP="001C62F6">
            <w:pPr>
              <w:rPr>
                <w:sz w:val="12"/>
                <w:szCs w:val="12"/>
              </w:rPr>
            </w:pPr>
            <w:r w:rsidRPr="00443C90">
              <w:rPr>
                <w:sz w:val="12"/>
                <w:szCs w:val="12"/>
              </w:rPr>
              <w:t>всего</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p>
        </w:tc>
        <w:tc>
          <w:tcPr>
            <w:tcW w:w="574" w:type="dxa"/>
            <w:gridSpan w:val="3"/>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709" w:type="dxa"/>
            <w:gridSpan w:val="2"/>
          </w:tcPr>
          <w:p w:rsidR="00443C90" w:rsidRPr="00443C90" w:rsidRDefault="00443C90" w:rsidP="001C62F6">
            <w:pPr>
              <w:ind w:left="-55" w:right="-69"/>
              <w:jc w:val="center"/>
              <w:rPr>
                <w:sz w:val="12"/>
                <w:szCs w:val="12"/>
              </w:rPr>
            </w:pPr>
          </w:p>
        </w:tc>
        <w:tc>
          <w:tcPr>
            <w:tcW w:w="992" w:type="dxa"/>
          </w:tcPr>
          <w:p w:rsidR="00443C90" w:rsidRPr="00443C90" w:rsidRDefault="00443C90" w:rsidP="001C62F6">
            <w:pPr>
              <w:ind w:left="-55" w:right="-69"/>
              <w:jc w:val="center"/>
              <w:rPr>
                <w:sz w:val="12"/>
                <w:szCs w:val="12"/>
              </w:rPr>
            </w:pP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федеральный бюджет</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p>
        </w:tc>
        <w:tc>
          <w:tcPr>
            <w:tcW w:w="574" w:type="dxa"/>
            <w:gridSpan w:val="3"/>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709" w:type="dxa"/>
            <w:gridSpan w:val="2"/>
          </w:tcPr>
          <w:p w:rsidR="00443C90" w:rsidRPr="00443C90" w:rsidRDefault="00443C90" w:rsidP="001C62F6">
            <w:pPr>
              <w:ind w:left="-55" w:right="-69"/>
              <w:jc w:val="center"/>
              <w:rPr>
                <w:sz w:val="12"/>
                <w:szCs w:val="12"/>
              </w:rPr>
            </w:pPr>
          </w:p>
        </w:tc>
        <w:tc>
          <w:tcPr>
            <w:tcW w:w="992" w:type="dxa"/>
          </w:tcPr>
          <w:p w:rsidR="00443C90" w:rsidRPr="00443C90" w:rsidRDefault="00443C90" w:rsidP="001C62F6">
            <w:pPr>
              <w:ind w:left="-55" w:right="-69"/>
              <w:jc w:val="center"/>
              <w:rPr>
                <w:sz w:val="12"/>
                <w:szCs w:val="12"/>
              </w:rPr>
            </w:pP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областной бюджет</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p>
        </w:tc>
        <w:tc>
          <w:tcPr>
            <w:tcW w:w="574" w:type="dxa"/>
            <w:gridSpan w:val="3"/>
          </w:tcPr>
          <w:p w:rsidR="00443C90" w:rsidRPr="00443C90" w:rsidRDefault="00443C90" w:rsidP="001C62F6">
            <w:pPr>
              <w:ind w:left="-55" w:right="-69"/>
              <w:jc w:val="center"/>
              <w:rPr>
                <w:sz w:val="12"/>
                <w:szCs w:val="12"/>
              </w:rPr>
            </w:pPr>
            <w:r w:rsidRPr="00443C90">
              <w:rPr>
                <w:sz w:val="12"/>
                <w:szCs w:val="12"/>
              </w:rPr>
              <w:t>500,00</w:t>
            </w:r>
          </w:p>
        </w:tc>
        <w:tc>
          <w:tcPr>
            <w:tcW w:w="567" w:type="dxa"/>
            <w:gridSpan w:val="2"/>
          </w:tcPr>
          <w:p w:rsidR="00443C90" w:rsidRPr="00443C90" w:rsidRDefault="00443C90" w:rsidP="001C62F6">
            <w:pPr>
              <w:ind w:left="-55" w:right="-69"/>
              <w:jc w:val="center"/>
              <w:rPr>
                <w:sz w:val="12"/>
                <w:szCs w:val="12"/>
              </w:rPr>
            </w:pPr>
            <w:r w:rsidRPr="00443C90">
              <w:rPr>
                <w:sz w:val="12"/>
                <w:szCs w:val="12"/>
              </w:rPr>
              <w:t>750,0</w:t>
            </w:r>
          </w:p>
        </w:tc>
        <w:tc>
          <w:tcPr>
            <w:tcW w:w="567" w:type="dxa"/>
            <w:gridSpan w:val="2"/>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709" w:type="dxa"/>
            <w:gridSpan w:val="2"/>
          </w:tcPr>
          <w:p w:rsidR="00443C90" w:rsidRPr="00443C90" w:rsidRDefault="00443C90" w:rsidP="001C62F6">
            <w:pPr>
              <w:ind w:left="-55" w:right="-69"/>
              <w:jc w:val="center"/>
              <w:rPr>
                <w:sz w:val="12"/>
                <w:szCs w:val="12"/>
              </w:rPr>
            </w:pPr>
          </w:p>
        </w:tc>
        <w:tc>
          <w:tcPr>
            <w:tcW w:w="992" w:type="dxa"/>
          </w:tcPr>
          <w:p w:rsidR="00443C90" w:rsidRPr="00443C90" w:rsidRDefault="00443C90" w:rsidP="001C62F6">
            <w:pPr>
              <w:ind w:left="-55" w:right="-69"/>
              <w:jc w:val="center"/>
              <w:rPr>
                <w:sz w:val="12"/>
                <w:szCs w:val="12"/>
              </w:rPr>
            </w:pPr>
            <w:r w:rsidRPr="00443C90">
              <w:rPr>
                <w:sz w:val="12"/>
                <w:szCs w:val="12"/>
              </w:rPr>
              <w:t>1250,0</w:t>
            </w: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районный бюджет</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p>
        </w:tc>
        <w:tc>
          <w:tcPr>
            <w:tcW w:w="574" w:type="dxa"/>
            <w:gridSpan w:val="3"/>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709" w:type="dxa"/>
            <w:gridSpan w:val="2"/>
          </w:tcPr>
          <w:p w:rsidR="00443C90" w:rsidRPr="00443C90" w:rsidRDefault="00443C90" w:rsidP="001C62F6">
            <w:pPr>
              <w:ind w:left="-55" w:right="-69"/>
              <w:jc w:val="center"/>
              <w:rPr>
                <w:sz w:val="12"/>
                <w:szCs w:val="12"/>
              </w:rPr>
            </w:pPr>
          </w:p>
        </w:tc>
        <w:tc>
          <w:tcPr>
            <w:tcW w:w="992" w:type="dxa"/>
          </w:tcPr>
          <w:p w:rsidR="00443C90" w:rsidRPr="00443C90" w:rsidRDefault="00443C90" w:rsidP="001C62F6">
            <w:pPr>
              <w:ind w:left="-55" w:right="-69"/>
              <w:jc w:val="center"/>
              <w:rPr>
                <w:sz w:val="12"/>
                <w:szCs w:val="12"/>
              </w:rPr>
            </w:pPr>
          </w:p>
        </w:tc>
      </w:tr>
      <w:tr w:rsidR="00443C90" w:rsidRPr="00443C90" w:rsidTr="00443C90">
        <w:trPr>
          <w:trHeight w:val="20"/>
        </w:trPr>
        <w:tc>
          <w:tcPr>
            <w:tcW w:w="465" w:type="dxa"/>
          </w:tcPr>
          <w:p w:rsidR="00443C90" w:rsidRPr="00443C90" w:rsidRDefault="00443C90" w:rsidP="001C62F6">
            <w:pPr>
              <w:rPr>
                <w:rFonts w:eastAsia="Calibri"/>
                <w:sz w:val="12"/>
                <w:szCs w:val="12"/>
              </w:rPr>
            </w:pPr>
            <w:r w:rsidRPr="00443C90">
              <w:rPr>
                <w:rFonts w:eastAsia="Calibri"/>
                <w:sz w:val="12"/>
                <w:szCs w:val="12"/>
              </w:rPr>
              <w:t>1.3</w:t>
            </w:r>
          </w:p>
        </w:tc>
        <w:tc>
          <w:tcPr>
            <w:tcW w:w="725" w:type="dxa"/>
            <w:gridSpan w:val="2"/>
          </w:tcPr>
          <w:p w:rsidR="00443C90" w:rsidRPr="00443C90" w:rsidRDefault="00443C90" w:rsidP="001C62F6">
            <w:pPr>
              <w:rPr>
                <w:rFonts w:eastAsia="Calibri"/>
                <w:sz w:val="12"/>
                <w:szCs w:val="12"/>
              </w:rPr>
            </w:pPr>
          </w:p>
        </w:tc>
        <w:tc>
          <w:tcPr>
            <w:tcW w:w="1133" w:type="dxa"/>
            <w:gridSpan w:val="2"/>
            <w:vMerge w:val="restart"/>
          </w:tcPr>
          <w:p w:rsidR="00443C90" w:rsidRPr="00443C90" w:rsidRDefault="00443C90" w:rsidP="001C62F6">
            <w:pPr>
              <w:rPr>
                <w:rFonts w:eastAsia="Calibri"/>
                <w:sz w:val="12"/>
                <w:szCs w:val="12"/>
              </w:rPr>
            </w:pPr>
            <w:r w:rsidRPr="00443C90">
              <w:rPr>
                <w:rFonts w:eastAsia="Calibri"/>
                <w:sz w:val="12"/>
                <w:szCs w:val="12"/>
              </w:rPr>
              <w:t xml:space="preserve">Инвестиционные программы и проекты развития общественной инфраструктуры муниципальных образований в Кировской области  по реализации проекта  «Займись спортом» устройство хоккейной коробки, ул. </w:t>
            </w:r>
            <w:proofErr w:type="gramStart"/>
            <w:r w:rsidRPr="00443C90">
              <w:rPr>
                <w:rFonts w:eastAsia="Calibri"/>
                <w:sz w:val="12"/>
                <w:szCs w:val="12"/>
              </w:rPr>
              <w:t>Трактовая</w:t>
            </w:r>
            <w:proofErr w:type="gramEnd"/>
            <w:r w:rsidRPr="00443C90">
              <w:rPr>
                <w:rFonts w:eastAsia="Calibri"/>
                <w:sz w:val="12"/>
                <w:szCs w:val="12"/>
              </w:rPr>
              <w:t xml:space="preserve">, д. 50. дер. </w:t>
            </w:r>
            <w:proofErr w:type="spellStart"/>
            <w:r w:rsidRPr="00443C90">
              <w:rPr>
                <w:rFonts w:eastAsia="Calibri"/>
                <w:sz w:val="12"/>
                <w:szCs w:val="12"/>
              </w:rPr>
              <w:t>Стулово</w:t>
            </w:r>
            <w:proofErr w:type="spellEnd"/>
          </w:p>
        </w:tc>
        <w:tc>
          <w:tcPr>
            <w:tcW w:w="709" w:type="dxa"/>
          </w:tcPr>
          <w:p w:rsidR="00443C90" w:rsidRPr="00443C90" w:rsidRDefault="00443C90" w:rsidP="001C62F6">
            <w:pPr>
              <w:rPr>
                <w:sz w:val="12"/>
                <w:szCs w:val="12"/>
              </w:rPr>
            </w:pPr>
            <w:r w:rsidRPr="00443C90">
              <w:rPr>
                <w:sz w:val="12"/>
                <w:szCs w:val="12"/>
              </w:rPr>
              <w:t>всего</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r w:rsidRPr="00443C90">
              <w:rPr>
                <w:sz w:val="12"/>
                <w:szCs w:val="12"/>
              </w:rPr>
              <w:t>4 546,2</w:t>
            </w:r>
          </w:p>
          <w:p w:rsidR="00443C90" w:rsidRPr="00443C90" w:rsidRDefault="00443C90" w:rsidP="001C62F6">
            <w:pPr>
              <w:ind w:left="-55" w:right="-69"/>
              <w:jc w:val="center"/>
              <w:rPr>
                <w:sz w:val="12"/>
                <w:szCs w:val="12"/>
              </w:rPr>
            </w:pPr>
          </w:p>
          <w:p w:rsidR="00443C90" w:rsidRPr="00443C90" w:rsidRDefault="00443C90" w:rsidP="001C62F6">
            <w:pPr>
              <w:ind w:left="-55" w:right="-69"/>
              <w:jc w:val="center"/>
              <w:rPr>
                <w:sz w:val="12"/>
                <w:szCs w:val="12"/>
              </w:rPr>
            </w:pPr>
          </w:p>
          <w:p w:rsidR="00443C90" w:rsidRPr="00443C90" w:rsidRDefault="00443C90" w:rsidP="001C62F6">
            <w:pPr>
              <w:ind w:left="-55" w:right="-69"/>
              <w:jc w:val="center"/>
              <w:rPr>
                <w:sz w:val="12"/>
                <w:szCs w:val="12"/>
              </w:rPr>
            </w:pPr>
          </w:p>
          <w:p w:rsidR="00443C90" w:rsidRPr="00443C90" w:rsidRDefault="00443C90" w:rsidP="001C62F6">
            <w:pPr>
              <w:ind w:left="-55" w:right="-69"/>
              <w:jc w:val="center"/>
              <w:rPr>
                <w:sz w:val="12"/>
                <w:szCs w:val="12"/>
              </w:rPr>
            </w:pPr>
          </w:p>
          <w:p w:rsidR="00443C90" w:rsidRPr="00443C90" w:rsidRDefault="00443C90" w:rsidP="001C62F6">
            <w:pPr>
              <w:ind w:left="-55" w:right="-69"/>
              <w:jc w:val="center"/>
              <w:rPr>
                <w:sz w:val="12"/>
                <w:szCs w:val="12"/>
              </w:rPr>
            </w:pPr>
          </w:p>
          <w:p w:rsidR="00443C90" w:rsidRPr="00443C90" w:rsidRDefault="00443C90" w:rsidP="001C62F6">
            <w:pPr>
              <w:ind w:left="-55" w:right="-69"/>
              <w:jc w:val="center"/>
              <w:rPr>
                <w:sz w:val="12"/>
                <w:szCs w:val="12"/>
              </w:rPr>
            </w:pPr>
          </w:p>
        </w:tc>
        <w:tc>
          <w:tcPr>
            <w:tcW w:w="574" w:type="dxa"/>
            <w:gridSpan w:val="3"/>
          </w:tcPr>
          <w:p w:rsidR="00443C90" w:rsidRPr="00443C90" w:rsidRDefault="00443C90" w:rsidP="001C62F6">
            <w:pPr>
              <w:ind w:left="-55" w:right="-69"/>
              <w:jc w:val="center"/>
              <w:rPr>
                <w:sz w:val="12"/>
                <w:szCs w:val="12"/>
              </w:rPr>
            </w:pPr>
            <w:r w:rsidRPr="00443C90">
              <w:rPr>
                <w:sz w:val="12"/>
                <w:szCs w:val="12"/>
              </w:rPr>
              <w:t>-</w:t>
            </w:r>
          </w:p>
        </w:tc>
        <w:tc>
          <w:tcPr>
            <w:tcW w:w="567"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709" w:type="dxa"/>
            <w:gridSpan w:val="2"/>
          </w:tcPr>
          <w:p w:rsidR="00443C90" w:rsidRPr="00443C90" w:rsidRDefault="00443C90" w:rsidP="001C62F6">
            <w:pPr>
              <w:ind w:left="-55" w:right="-69"/>
              <w:jc w:val="center"/>
              <w:rPr>
                <w:sz w:val="12"/>
                <w:szCs w:val="12"/>
              </w:rPr>
            </w:pPr>
            <w:r w:rsidRPr="00443C90">
              <w:rPr>
                <w:sz w:val="12"/>
                <w:szCs w:val="12"/>
              </w:rPr>
              <w:t>-</w:t>
            </w:r>
          </w:p>
        </w:tc>
        <w:tc>
          <w:tcPr>
            <w:tcW w:w="992" w:type="dxa"/>
          </w:tcPr>
          <w:p w:rsidR="00443C90" w:rsidRPr="00443C90" w:rsidRDefault="00443C90" w:rsidP="001C62F6">
            <w:pPr>
              <w:ind w:left="-55" w:right="-69"/>
              <w:jc w:val="center"/>
              <w:rPr>
                <w:sz w:val="12"/>
                <w:szCs w:val="12"/>
              </w:rPr>
            </w:pPr>
            <w:r w:rsidRPr="00443C90">
              <w:rPr>
                <w:sz w:val="12"/>
                <w:szCs w:val="12"/>
              </w:rPr>
              <w:t>4 546,2</w:t>
            </w:r>
          </w:p>
          <w:p w:rsidR="00443C90" w:rsidRPr="00443C90" w:rsidRDefault="00443C90" w:rsidP="001C62F6">
            <w:pPr>
              <w:ind w:left="-55" w:right="-69"/>
              <w:jc w:val="center"/>
              <w:rPr>
                <w:sz w:val="12"/>
                <w:szCs w:val="12"/>
              </w:rPr>
            </w:pPr>
          </w:p>
          <w:p w:rsidR="00443C90" w:rsidRPr="00443C90" w:rsidRDefault="00443C90" w:rsidP="001C62F6">
            <w:pPr>
              <w:ind w:left="-55" w:right="-69"/>
              <w:jc w:val="center"/>
              <w:rPr>
                <w:sz w:val="12"/>
                <w:szCs w:val="12"/>
              </w:rPr>
            </w:pPr>
          </w:p>
          <w:p w:rsidR="00443C90" w:rsidRPr="00443C90" w:rsidRDefault="00443C90" w:rsidP="001C62F6">
            <w:pPr>
              <w:ind w:left="-55" w:right="-69"/>
              <w:jc w:val="center"/>
              <w:rPr>
                <w:sz w:val="12"/>
                <w:szCs w:val="12"/>
              </w:rPr>
            </w:pPr>
          </w:p>
          <w:p w:rsidR="00443C90" w:rsidRPr="00443C90" w:rsidRDefault="00443C90" w:rsidP="001C62F6">
            <w:pPr>
              <w:ind w:left="-55" w:right="-69"/>
              <w:jc w:val="center"/>
              <w:rPr>
                <w:sz w:val="12"/>
                <w:szCs w:val="12"/>
              </w:rPr>
            </w:pPr>
          </w:p>
          <w:p w:rsidR="00443C90" w:rsidRPr="00443C90" w:rsidRDefault="00443C90" w:rsidP="001C62F6">
            <w:pPr>
              <w:ind w:left="-55" w:right="-69"/>
              <w:jc w:val="center"/>
              <w:rPr>
                <w:sz w:val="12"/>
                <w:szCs w:val="12"/>
              </w:rPr>
            </w:pPr>
          </w:p>
          <w:p w:rsidR="00443C90" w:rsidRPr="00443C90" w:rsidRDefault="00443C90" w:rsidP="001C62F6">
            <w:pPr>
              <w:ind w:left="-55" w:right="-69"/>
              <w:jc w:val="center"/>
              <w:rPr>
                <w:sz w:val="12"/>
                <w:szCs w:val="12"/>
              </w:rPr>
            </w:pP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p>
        </w:tc>
        <w:tc>
          <w:tcPr>
            <w:tcW w:w="574" w:type="dxa"/>
            <w:gridSpan w:val="3"/>
          </w:tcPr>
          <w:p w:rsidR="00443C90" w:rsidRPr="00443C90" w:rsidRDefault="00443C90" w:rsidP="001C62F6">
            <w:pPr>
              <w:ind w:left="-55" w:right="-69"/>
              <w:jc w:val="center"/>
              <w:rPr>
                <w:sz w:val="12"/>
                <w:szCs w:val="12"/>
              </w:rPr>
            </w:pPr>
            <w:r w:rsidRPr="00443C90">
              <w:rPr>
                <w:sz w:val="12"/>
                <w:szCs w:val="12"/>
              </w:rPr>
              <w:t>-</w:t>
            </w:r>
          </w:p>
        </w:tc>
        <w:tc>
          <w:tcPr>
            <w:tcW w:w="567"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709" w:type="dxa"/>
            <w:gridSpan w:val="2"/>
          </w:tcPr>
          <w:p w:rsidR="00443C90" w:rsidRPr="00443C90" w:rsidRDefault="00443C90" w:rsidP="001C62F6">
            <w:pPr>
              <w:ind w:left="-55" w:right="-69"/>
              <w:jc w:val="center"/>
              <w:rPr>
                <w:sz w:val="12"/>
                <w:szCs w:val="12"/>
              </w:rPr>
            </w:pPr>
            <w:r w:rsidRPr="00443C90">
              <w:rPr>
                <w:sz w:val="12"/>
                <w:szCs w:val="12"/>
              </w:rPr>
              <w:t>-</w:t>
            </w:r>
          </w:p>
        </w:tc>
        <w:tc>
          <w:tcPr>
            <w:tcW w:w="992" w:type="dxa"/>
          </w:tcPr>
          <w:p w:rsidR="00443C90" w:rsidRPr="00443C90" w:rsidRDefault="00443C90" w:rsidP="001C62F6">
            <w:pPr>
              <w:ind w:left="-55" w:right="-69"/>
              <w:jc w:val="center"/>
              <w:rPr>
                <w:sz w:val="12"/>
                <w:szCs w:val="12"/>
              </w:rPr>
            </w:pP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федеральный бюджет</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p>
        </w:tc>
        <w:tc>
          <w:tcPr>
            <w:tcW w:w="574" w:type="dxa"/>
            <w:gridSpan w:val="3"/>
          </w:tcPr>
          <w:p w:rsidR="00443C90" w:rsidRPr="00443C90" w:rsidRDefault="00443C90" w:rsidP="001C62F6">
            <w:pPr>
              <w:ind w:left="-55" w:right="-69"/>
              <w:jc w:val="center"/>
              <w:rPr>
                <w:sz w:val="12"/>
                <w:szCs w:val="12"/>
              </w:rPr>
            </w:pPr>
            <w:r w:rsidRPr="00443C90">
              <w:rPr>
                <w:sz w:val="12"/>
                <w:szCs w:val="12"/>
              </w:rPr>
              <w:t>-</w:t>
            </w:r>
          </w:p>
        </w:tc>
        <w:tc>
          <w:tcPr>
            <w:tcW w:w="567"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709" w:type="dxa"/>
            <w:gridSpan w:val="2"/>
          </w:tcPr>
          <w:p w:rsidR="00443C90" w:rsidRPr="00443C90" w:rsidRDefault="00443C90" w:rsidP="001C62F6">
            <w:pPr>
              <w:ind w:left="-55" w:right="-69"/>
              <w:jc w:val="center"/>
              <w:rPr>
                <w:sz w:val="12"/>
                <w:szCs w:val="12"/>
              </w:rPr>
            </w:pPr>
            <w:r w:rsidRPr="00443C90">
              <w:rPr>
                <w:sz w:val="12"/>
                <w:szCs w:val="12"/>
              </w:rPr>
              <w:t>-</w:t>
            </w:r>
          </w:p>
        </w:tc>
        <w:tc>
          <w:tcPr>
            <w:tcW w:w="992" w:type="dxa"/>
          </w:tcPr>
          <w:p w:rsidR="00443C90" w:rsidRPr="00443C90" w:rsidRDefault="00443C90" w:rsidP="001C62F6">
            <w:pPr>
              <w:ind w:left="-55" w:right="-69"/>
              <w:jc w:val="center"/>
              <w:rPr>
                <w:sz w:val="12"/>
                <w:szCs w:val="12"/>
              </w:rPr>
            </w:pP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областной бюджет</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r w:rsidRPr="00443C90">
              <w:rPr>
                <w:sz w:val="12"/>
                <w:szCs w:val="12"/>
              </w:rPr>
              <w:t>2023,9</w:t>
            </w:r>
          </w:p>
        </w:tc>
        <w:tc>
          <w:tcPr>
            <w:tcW w:w="574" w:type="dxa"/>
            <w:gridSpan w:val="3"/>
          </w:tcPr>
          <w:p w:rsidR="00443C90" w:rsidRPr="00443C90" w:rsidRDefault="00443C90" w:rsidP="001C62F6">
            <w:pPr>
              <w:ind w:left="-55" w:right="-69"/>
              <w:jc w:val="center"/>
              <w:rPr>
                <w:sz w:val="12"/>
                <w:szCs w:val="12"/>
              </w:rPr>
            </w:pPr>
            <w:r w:rsidRPr="00443C90">
              <w:rPr>
                <w:sz w:val="12"/>
                <w:szCs w:val="12"/>
              </w:rPr>
              <w:t>-</w:t>
            </w:r>
          </w:p>
        </w:tc>
        <w:tc>
          <w:tcPr>
            <w:tcW w:w="567"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709" w:type="dxa"/>
            <w:gridSpan w:val="2"/>
          </w:tcPr>
          <w:p w:rsidR="00443C90" w:rsidRPr="00443C90" w:rsidRDefault="00443C90" w:rsidP="001C62F6">
            <w:pPr>
              <w:ind w:left="-55" w:right="-69"/>
              <w:jc w:val="center"/>
              <w:rPr>
                <w:sz w:val="12"/>
                <w:szCs w:val="12"/>
              </w:rPr>
            </w:pPr>
            <w:r w:rsidRPr="00443C90">
              <w:rPr>
                <w:sz w:val="12"/>
                <w:szCs w:val="12"/>
              </w:rPr>
              <w:t>-</w:t>
            </w:r>
          </w:p>
        </w:tc>
        <w:tc>
          <w:tcPr>
            <w:tcW w:w="992" w:type="dxa"/>
          </w:tcPr>
          <w:p w:rsidR="00443C90" w:rsidRPr="00443C90" w:rsidRDefault="00443C90" w:rsidP="001C62F6">
            <w:pPr>
              <w:ind w:left="-55" w:right="-69"/>
              <w:jc w:val="center"/>
              <w:rPr>
                <w:sz w:val="12"/>
                <w:szCs w:val="12"/>
              </w:rPr>
            </w:pPr>
            <w:r w:rsidRPr="00443C90">
              <w:rPr>
                <w:sz w:val="12"/>
                <w:szCs w:val="12"/>
              </w:rPr>
              <w:t>2023,9</w:t>
            </w: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районный бюджет</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r w:rsidRPr="00443C90">
              <w:rPr>
                <w:sz w:val="12"/>
                <w:szCs w:val="12"/>
              </w:rPr>
              <w:t>2522,3</w:t>
            </w:r>
          </w:p>
        </w:tc>
        <w:tc>
          <w:tcPr>
            <w:tcW w:w="574" w:type="dxa"/>
            <w:gridSpan w:val="3"/>
          </w:tcPr>
          <w:p w:rsidR="00443C90" w:rsidRPr="00443C90" w:rsidRDefault="00443C90" w:rsidP="001C62F6">
            <w:pPr>
              <w:ind w:left="-55" w:right="-69"/>
              <w:jc w:val="center"/>
              <w:rPr>
                <w:sz w:val="12"/>
                <w:szCs w:val="12"/>
              </w:rPr>
            </w:pPr>
            <w:r w:rsidRPr="00443C90">
              <w:rPr>
                <w:sz w:val="12"/>
                <w:szCs w:val="12"/>
              </w:rPr>
              <w:t>-</w:t>
            </w:r>
          </w:p>
        </w:tc>
        <w:tc>
          <w:tcPr>
            <w:tcW w:w="567"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709" w:type="dxa"/>
            <w:gridSpan w:val="2"/>
          </w:tcPr>
          <w:p w:rsidR="00443C90" w:rsidRPr="00443C90" w:rsidRDefault="00443C90" w:rsidP="001C62F6">
            <w:pPr>
              <w:ind w:left="-55" w:right="-69"/>
              <w:jc w:val="center"/>
              <w:rPr>
                <w:sz w:val="12"/>
                <w:szCs w:val="12"/>
              </w:rPr>
            </w:pPr>
            <w:r w:rsidRPr="00443C90">
              <w:rPr>
                <w:sz w:val="12"/>
                <w:szCs w:val="12"/>
              </w:rPr>
              <w:t>-</w:t>
            </w:r>
          </w:p>
        </w:tc>
        <w:tc>
          <w:tcPr>
            <w:tcW w:w="992" w:type="dxa"/>
          </w:tcPr>
          <w:p w:rsidR="00443C90" w:rsidRPr="00443C90" w:rsidRDefault="00443C90" w:rsidP="001C62F6">
            <w:pPr>
              <w:ind w:left="-55" w:right="-69"/>
              <w:jc w:val="center"/>
              <w:rPr>
                <w:sz w:val="12"/>
                <w:szCs w:val="12"/>
              </w:rPr>
            </w:pPr>
            <w:r w:rsidRPr="00443C90">
              <w:rPr>
                <w:sz w:val="12"/>
                <w:szCs w:val="12"/>
              </w:rPr>
              <w:t>2522,3</w:t>
            </w:r>
          </w:p>
        </w:tc>
      </w:tr>
      <w:tr w:rsidR="00443C90" w:rsidRPr="00443C90" w:rsidTr="00443C90">
        <w:trPr>
          <w:trHeight w:val="20"/>
        </w:trPr>
        <w:tc>
          <w:tcPr>
            <w:tcW w:w="465" w:type="dxa"/>
          </w:tcPr>
          <w:p w:rsidR="00443C90" w:rsidRPr="00443C90" w:rsidRDefault="00443C90" w:rsidP="001C62F6">
            <w:pPr>
              <w:rPr>
                <w:rFonts w:eastAsia="Calibri"/>
                <w:sz w:val="12"/>
                <w:szCs w:val="12"/>
              </w:rPr>
            </w:pPr>
            <w:r w:rsidRPr="00443C90">
              <w:rPr>
                <w:rFonts w:eastAsia="Calibri"/>
                <w:sz w:val="12"/>
                <w:szCs w:val="12"/>
              </w:rPr>
              <w:t>1.4</w:t>
            </w:r>
          </w:p>
        </w:tc>
        <w:tc>
          <w:tcPr>
            <w:tcW w:w="725" w:type="dxa"/>
            <w:gridSpan w:val="2"/>
          </w:tcPr>
          <w:p w:rsidR="00443C90" w:rsidRPr="00443C90" w:rsidRDefault="00443C90" w:rsidP="001C62F6">
            <w:pPr>
              <w:rPr>
                <w:rFonts w:eastAsia="Calibri"/>
                <w:sz w:val="12"/>
                <w:szCs w:val="12"/>
              </w:rPr>
            </w:pPr>
          </w:p>
        </w:tc>
        <w:tc>
          <w:tcPr>
            <w:tcW w:w="1133" w:type="dxa"/>
            <w:gridSpan w:val="2"/>
            <w:vMerge w:val="restart"/>
          </w:tcPr>
          <w:p w:rsidR="00443C90" w:rsidRPr="00443C90" w:rsidRDefault="00443C90" w:rsidP="001C62F6">
            <w:pPr>
              <w:rPr>
                <w:rFonts w:eastAsia="Calibri"/>
                <w:sz w:val="12"/>
                <w:szCs w:val="12"/>
              </w:rPr>
            </w:pPr>
            <w:r w:rsidRPr="00443C90">
              <w:rPr>
                <w:rFonts w:eastAsia="Calibri"/>
                <w:sz w:val="12"/>
                <w:szCs w:val="12"/>
              </w:rPr>
              <w:t>Федеральный проект "Спорт - норма жизни"</w:t>
            </w:r>
          </w:p>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всего</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r w:rsidRPr="00443C90">
              <w:rPr>
                <w:sz w:val="12"/>
                <w:szCs w:val="12"/>
              </w:rPr>
              <w:t>3541,130</w:t>
            </w:r>
          </w:p>
        </w:tc>
        <w:tc>
          <w:tcPr>
            <w:tcW w:w="574" w:type="dxa"/>
            <w:gridSpan w:val="3"/>
          </w:tcPr>
          <w:p w:rsidR="00443C90" w:rsidRPr="00443C90" w:rsidRDefault="00443C90" w:rsidP="001C62F6">
            <w:pPr>
              <w:ind w:left="-55" w:right="-69"/>
              <w:jc w:val="center"/>
              <w:rPr>
                <w:sz w:val="12"/>
                <w:szCs w:val="12"/>
              </w:rPr>
            </w:pPr>
            <w:r w:rsidRPr="00443C90">
              <w:rPr>
                <w:sz w:val="12"/>
                <w:szCs w:val="12"/>
              </w:rPr>
              <w:t>-</w:t>
            </w:r>
          </w:p>
        </w:tc>
        <w:tc>
          <w:tcPr>
            <w:tcW w:w="567" w:type="dxa"/>
            <w:gridSpan w:val="2"/>
          </w:tcPr>
          <w:p w:rsidR="00443C90" w:rsidRPr="00443C90" w:rsidRDefault="00443C90" w:rsidP="001C62F6">
            <w:pPr>
              <w:ind w:left="-55" w:right="-69"/>
              <w:jc w:val="center"/>
              <w:rPr>
                <w:sz w:val="12"/>
                <w:szCs w:val="12"/>
              </w:rPr>
            </w:pPr>
            <w:r w:rsidRPr="00443C90">
              <w:rPr>
                <w:sz w:val="12"/>
                <w:szCs w:val="12"/>
              </w:rPr>
              <w:t>2830,30</w:t>
            </w:r>
          </w:p>
        </w:tc>
        <w:tc>
          <w:tcPr>
            <w:tcW w:w="567"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709" w:type="dxa"/>
            <w:gridSpan w:val="2"/>
          </w:tcPr>
          <w:p w:rsidR="00443C90" w:rsidRPr="00443C90" w:rsidRDefault="00443C90" w:rsidP="001C62F6">
            <w:pPr>
              <w:ind w:left="-55" w:right="-69"/>
              <w:jc w:val="center"/>
              <w:rPr>
                <w:sz w:val="12"/>
                <w:szCs w:val="12"/>
              </w:rPr>
            </w:pPr>
            <w:r w:rsidRPr="00443C90">
              <w:rPr>
                <w:sz w:val="12"/>
                <w:szCs w:val="12"/>
              </w:rPr>
              <w:t>-</w:t>
            </w:r>
          </w:p>
        </w:tc>
        <w:tc>
          <w:tcPr>
            <w:tcW w:w="992" w:type="dxa"/>
          </w:tcPr>
          <w:p w:rsidR="00443C90" w:rsidRPr="00443C90" w:rsidRDefault="00443C90" w:rsidP="001C62F6">
            <w:pPr>
              <w:ind w:left="-55" w:right="-69"/>
              <w:jc w:val="center"/>
              <w:rPr>
                <w:sz w:val="12"/>
                <w:szCs w:val="12"/>
              </w:rPr>
            </w:pPr>
            <w:r w:rsidRPr="00443C90">
              <w:rPr>
                <w:sz w:val="12"/>
                <w:szCs w:val="12"/>
              </w:rPr>
              <w:t>6371,43</w:t>
            </w: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федеральный бюджет</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r w:rsidRPr="00443C90">
              <w:rPr>
                <w:sz w:val="12"/>
                <w:szCs w:val="12"/>
              </w:rPr>
              <w:t>3 471,06</w:t>
            </w:r>
          </w:p>
        </w:tc>
        <w:tc>
          <w:tcPr>
            <w:tcW w:w="574" w:type="dxa"/>
            <w:gridSpan w:val="3"/>
          </w:tcPr>
          <w:p w:rsidR="00443C90" w:rsidRPr="00443C90" w:rsidRDefault="00443C90" w:rsidP="001C62F6">
            <w:pPr>
              <w:ind w:left="-55" w:right="-69"/>
              <w:jc w:val="center"/>
              <w:rPr>
                <w:sz w:val="12"/>
                <w:szCs w:val="12"/>
              </w:rPr>
            </w:pPr>
            <w:r w:rsidRPr="00443C90">
              <w:rPr>
                <w:sz w:val="12"/>
                <w:szCs w:val="12"/>
              </w:rPr>
              <w:t>-</w:t>
            </w:r>
          </w:p>
        </w:tc>
        <w:tc>
          <w:tcPr>
            <w:tcW w:w="567" w:type="dxa"/>
            <w:gridSpan w:val="2"/>
          </w:tcPr>
          <w:p w:rsidR="00443C90" w:rsidRPr="00443C90" w:rsidRDefault="00443C90" w:rsidP="001C62F6">
            <w:pPr>
              <w:ind w:left="-55" w:right="-69"/>
              <w:jc w:val="center"/>
              <w:rPr>
                <w:sz w:val="12"/>
                <w:szCs w:val="12"/>
              </w:rPr>
            </w:pPr>
            <w:r w:rsidRPr="00443C90">
              <w:rPr>
                <w:sz w:val="12"/>
                <w:szCs w:val="12"/>
              </w:rPr>
              <w:t>2773,98</w:t>
            </w:r>
          </w:p>
        </w:tc>
        <w:tc>
          <w:tcPr>
            <w:tcW w:w="567"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709" w:type="dxa"/>
            <w:gridSpan w:val="2"/>
          </w:tcPr>
          <w:p w:rsidR="00443C90" w:rsidRPr="00443C90" w:rsidRDefault="00443C90" w:rsidP="001C62F6">
            <w:pPr>
              <w:ind w:left="-55" w:right="-69"/>
              <w:jc w:val="center"/>
              <w:rPr>
                <w:sz w:val="12"/>
                <w:szCs w:val="12"/>
              </w:rPr>
            </w:pPr>
            <w:r w:rsidRPr="00443C90">
              <w:rPr>
                <w:sz w:val="12"/>
                <w:szCs w:val="12"/>
              </w:rPr>
              <w:t>-</w:t>
            </w:r>
          </w:p>
        </w:tc>
        <w:tc>
          <w:tcPr>
            <w:tcW w:w="992" w:type="dxa"/>
          </w:tcPr>
          <w:p w:rsidR="00443C90" w:rsidRPr="00443C90" w:rsidRDefault="00443C90" w:rsidP="001C62F6">
            <w:pPr>
              <w:ind w:left="-55" w:right="-69"/>
              <w:jc w:val="center"/>
              <w:rPr>
                <w:sz w:val="12"/>
                <w:szCs w:val="12"/>
              </w:rPr>
            </w:pPr>
            <w:r w:rsidRPr="00443C90">
              <w:rPr>
                <w:sz w:val="12"/>
                <w:szCs w:val="12"/>
              </w:rPr>
              <w:t>6245,04</w:t>
            </w: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областной бюджет</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r w:rsidRPr="00443C90">
              <w:rPr>
                <w:sz w:val="12"/>
                <w:szCs w:val="12"/>
              </w:rPr>
              <w:t>35,07</w:t>
            </w:r>
          </w:p>
        </w:tc>
        <w:tc>
          <w:tcPr>
            <w:tcW w:w="574" w:type="dxa"/>
            <w:gridSpan w:val="3"/>
          </w:tcPr>
          <w:p w:rsidR="00443C90" w:rsidRPr="00443C90" w:rsidRDefault="00443C90" w:rsidP="001C62F6">
            <w:pPr>
              <w:ind w:left="-55" w:right="-69"/>
              <w:jc w:val="center"/>
              <w:rPr>
                <w:sz w:val="12"/>
                <w:szCs w:val="12"/>
              </w:rPr>
            </w:pPr>
            <w:r w:rsidRPr="00443C90">
              <w:rPr>
                <w:sz w:val="12"/>
                <w:szCs w:val="12"/>
              </w:rPr>
              <w:t>-</w:t>
            </w:r>
          </w:p>
        </w:tc>
        <w:tc>
          <w:tcPr>
            <w:tcW w:w="567" w:type="dxa"/>
            <w:gridSpan w:val="2"/>
          </w:tcPr>
          <w:p w:rsidR="00443C90" w:rsidRPr="00443C90" w:rsidRDefault="00443C90" w:rsidP="001C62F6">
            <w:pPr>
              <w:ind w:left="-55" w:right="-69"/>
              <w:jc w:val="center"/>
              <w:rPr>
                <w:sz w:val="12"/>
                <w:szCs w:val="12"/>
              </w:rPr>
            </w:pPr>
            <w:r w:rsidRPr="00443C90">
              <w:rPr>
                <w:sz w:val="12"/>
                <w:szCs w:val="12"/>
              </w:rPr>
              <w:t>28,02</w:t>
            </w:r>
          </w:p>
        </w:tc>
        <w:tc>
          <w:tcPr>
            <w:tcW w:w="567"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709" w:type="dxa"/>
            <w:gridSpan w:val="2"/>
          </w:tcPr>
          <w:p w:rsidR="00443C90" w:rsidRPr="00443C90" w:rsidRDefault="00443C90" w:rsidP="001C62F6">
            <w:pPr>
              <w:ind w:left="-55" w:right="-69"/>
              <w:jc w:val="center"/>
              <w:rPr>
                <w:sz w:val="12"/>
                <w:szCs w:val="12"/>
              </w:rPr>
            </w:pPr>
            <w:r w:rsidRPr="00443C90">
              <w:rPr>
                <w:sz w:val="12"/>
                <w:szCs w:val="12"/>
              </w:rPr>
              <w:t>-</w:t>
            </w:r>
          </w:p>
        </w:tc>
        <w:tc>
          <w:tcPr>
            <w:tcW w:w="992" w:type="dxa"/>
          </w:tcPr>
          <w:p w:rsidR="00443C90" w:rsidRPr="00443C90" w:rsidRDefault="00443C90" w:rsidP="001C62F6">
            <w:pPr>
              <w:ind w:left="-55" w:right="-69"/>
              <w:jc w:val="center"/>
              <w:rPr>
                <w:sz w:val="12"/>
                <w:szCs w:val="12"/>
              </w:rPr>
            </w:pPr>
            <w:r w:rsidRPr="00443C90">
              <w:rPr>
                <w:sz w:val="12"/>
                <w:szCs w:val="12"/>
              </w:rPr>
              <w:t>63,09</w:t>
            </w: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районный бюджет</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r w:rsidRPr="00443C90">
              <w:rPr>
                <w:sz w:val="12"/>
                <w:szCs w:val="12"/>
              </w:rPr>
              <w:t>35,0</w:t>
            </w:r>
          </w:p>
        </w:tc>
        <w:tc>
          <w:tcPr>
            <w:tcW w:w="574" w:type="dxa"/>
            <w:gridSpan w:val="3"/>
          </w:tcPr>
          <w:p w:rsidR="00443C90" w:rsidRPr="00443C90" w:rsidRDefault="00443C90" w:rsidP="001C62F6">
            <w:pPr>
              <w:ind w:left="-55" w:right="-69"/>
              <w:jc w:val="center"/>
              <w:rPr>
                <w:sz w:val="12"/>
                <w:szCs w:val="12"/>
              </w:rPr>
            </w:pPr>
            <w:r w:rsidRPr="00443C90">
              <w:rPr>
                <w:sz w:val="12"/>
                <w:szCs w:val="12"/>
              </w:rPr>
              <w:t>-</w:t>
            </w:r>
          </w:p>
        </w:tc>
        <w:tc>
          <w:tcPr>
            <w:tcW w:w="567" w:type="dxa"/>
            <w:gridSpan w:val="2"/>
          </w:tcPr>
          <w:p w:rsidR="00443C90" w:rsidRPr="00443C90" w:rsidRDefault="00443C90" w:rsidP="001C62F6">
            <w:pPr>
              <w:ind w:left="-55" w:right="-69"/>
              <w:jc w:val="center"/>
              <w:rPr>
                <w:sz w:val="12"/>
                <w:szCs w:val="12"/>
              </w:rPr>
            </w:pPr>
            <w:r w:rsidRPr="00443C90">
              <w:rPr>
                <w:sz w:val="12"/>
                <w:szCs w:val="12"/>
              </w:rPr>
              <w:t>28,30</w:t>
            </w:r>
          </w:p>
        </w:tc>
        <w:tc>
          <w:tcPr>
            <w:tcW w:w="567" w:type="dxa"/>
            <w:gridSpan w:val="2"/>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567" w:type="dxa"/>
          </w:tcPr>
          <w:p w:rsidR="00443C90" w:rsidRPr="00443C90" w:rsidRDefault="00443C90" w:rsidP="001C62F6">
            <w:pPr>
              <w:ind w:left="-55" w:right="-69"/>
              <w:jc w:val="center"/>
              <w:rPr>
                <w:sz w:val="12"/>
                <w:szCs w:val="12"/>
              </w:rPr>
            </w:pPr>
            <w:r w:rsidRPr="00443C90">
              <w:rPr>
                <w:sz w:val="12"/>
                <w:szCs w:val="12"/>
              </w:rPr>
              <w:t>-</w:t>
            </w:r>
          </w:p>
        </w:tc>
        <w:tc>
          <w:tcPr>
            <w:tcW w:w="709" w:type="dxa"/>
            <w:gridSpan w:val="2"/>
          </w:tcPr>
          <w:p w:rsidR="00443C90" w:rsidRPr="00443C90" w:rsidRDefault="00443C90" w:rsidP="001C62F6">
            <w:pPr>
              <w:ind w:left="-55" w:right="-69"/>
              <w:jc w:val="center"/>
              <w:rPr>
                <w:sz w:val="12"/>
                <w:szCs w:val="12"/>
              </w:rPr>
            </w:pPr>
            <w:r w:rsidRPr="00443C90">
              <w:rPr>
                <w:sz w:val="12"/>
                <w:szCs w:val="12"/>
              </w:rPr>
              <w:t>-</w:t>
            </w:r>
          </w:p>
        </w:tc>
        <w:tc>
          <w:tcPr>
            <w:tcW w:w="992" w:type="dxa"/>
          </w:tcPr>
          <w:p w:rsidR="00443C90" w:rsidRPr="00443C90" w:rsidRDefault="00443C90" w:rsidP="001C62F6">
            <w:pPr>
              <w:ind w:left="-55" w:right="-69"/>
              <w:jc w:val="center"/>
              <w:rPr>
                <w:sz w:val="12"/>
                <w:szCs w:val="12"/>
              </w:rPr>
            </w:pPr>
            <w:r w:rsidRPr="00443C90">
              <w:rPr>
                <w:sz w:val="12"/>
                <w:szCs w:val="12"/>
              </w:rPr>
              <w:t>63,3</w:t>
            </w:r>
          </w:p>
        </w:tc>
      </w:tr>
      <w:tr w:rsidR="00443C90" w:rsidRPr="00443C90" w:rsidTr="00443C90">
        <w:trPr>
          <w:trHeight w:val="20"/>
        </w:trPr>
        <w:tc>
          <w:tcPr>
            <w:tcW w:w="465" w:type="dxa"/>
          </w:tcPr>
          <w:p w:rsidR="00443C90" w:rsidRPr="00443C90" w:rsidRDefault="00443C90" w:rsidP="001C62F6">
            <w:pPr>
              <w:rPr>
                <w:rFonts w:eastAsia="Calibri"/>
                <w:sz w:val="12"/>
                <w:szCs w:val="12"/>
              </w:rPr>
            </w:pPr>
            <w:r w:rsidRPr="00443C90">
              <w:rPr>
                <w:rFonts w:eastAsia="Calibri"/>
                <w:sz w:val="12"/>
                <w:szCs w:val="12"/>
              </w:rPr>
              <w:t>1.5</w:t>
            </w:r>
          </w:p>
        </w:tc>
        <w:tc>
          <w:tcPr>
            <w:tcW w:w="725" w:type="dxa"/>
            <w:gridSpan w:val="2"/>
          </w:tcPr>
          <w:p w:rsidR="00443C90" w:rsidRPr="00443C90" w:rsidRDefault="00443C90" w:rsidP="001C62F6">
            <w:pPr>
              <w:rPr>
                <w:rFonts w:eastAsia="Calibri"/>
                <w:sz w:val="12"/>
                <w:szCs w:val="12"/>
              </w:rPr>
            </w:pPr>
          </w:p>
        </w:tc>
        <w:tc>
          <w:tcPr>
            <w:tcW w:w="1133" w:type="dxa"/>
            <w:gridSpan w:val="2"/>
            <w:vMerge w:val="restart"/>
          </w:tcPr>
          <w:p w:rsidR="00443C90" w:rsidRPr="00443C90" w:rsidRDefault="00443C90" w:rsidP="001C62F6">
            <w:pPr>
              <w:rPr>
                <w:rFonts w:eastAsia="Calibri"/>
                <w:sz w:val="12"/>
                <w:szCs w:val="12"/>
              </w:rPr>
            </w:pPr>
            <w:r w:rsidRPr="00443C90">
              <w:rPr>
                <w:rFonts w:eastAsia="Calibri"/>
                <w:sz w:val="12"/>
                <w:szCs w:val="12"/>
              </w:rPr>
              <w:t>Мероприятия в сфере физической культуры и спорта (ДЮСШ)</w:t>
            </w:r>
          </w:p>
        </w:tc>
        <w:tc>
          <w:tcPr>
            <w:tcW w:w="709" w:type="dxa"/>
          </w:tcPr>
          <w:p w:rsidR="00443C90" w:rsidRPr="00443C90" w:rsidRDefault="00443C90" w:rsidP="001C62F6">
            <w:pPr>
              <w:rPr>
                <w:sz w:val="12"/>
                <w:szCs w:val="12"/>
              </w:rPr>
            </w:pPr>
            <w:r w:rsidRPr="00443C90">
              <w:rPr>
                <w:sz w:val="12"/>
                <w:szCs w:val="12"/>
              </w:rPr>
              <w:t>всего</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r w:rsidRPr="00443C90">
              <w:rPr>
                <w:sz w:val="12"/>
                <w:szCs w:val="12"/>
              </w:rPr>
              <w:t>390,5</w:t>
            </w:r>
          </w:p>
        </w:tc>
        <w:tc>
          <w:tcPr>
            <w:tcW w:w="574" w:type="dxa"/>
            <w:gridSpan w:val="3"/>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r w:rsidRPr="00443C90">
              <w:rPr>
                <w:sz w:val="12"/>
                <w:szCs w:val="12"/>
              </w:rPr>
              <w:t>150,0</w:t>
            </w:r>
          </w:p>
        </w:tc>
        <w:tc>
          <w:tcPr>
            <w:tcW w:w="567" w:type="dxa"/>
            <w:gridSpan w:val="2"/>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709" w:type="dxa"/>
            <w:gridSpan w:val="2"/>
          </w:tcPr>
          <w:p w:rsidR="00443C90" w:rsidRPr="00443C90" w:rsidRDefault="00443C90" w:rsidP="001C62F6">
            <w:pPr>
              <w:ind w:left="-55" w:right="-69"/>
              <w:jc w:val="center"/>
              <w:rPr>
                <w:sz w:val="12"/>
                <w:szCs w:val="12"/>
              </w:rPr>
            </w:pPr>
          </w:p>
        </w:tc>
        <w:tc>
          <w:tcPr>
            <w:tcW w:w="992" w:type="dxa"/>
          </w:tcPr>
          <w:p w:rsidR="00443C90" w:rsidRPr="00443C90" w:rsidRDefault="00443C90" w:rsidP="001C62F6">
            <w:pPr>
              <w:ind w:left="-55" w:right="-69"/>
              <w:jc w:val="center"/>
              <w:rPr>
                <w:sz w:val="12"/>
                <w:szCs w:val="12"/>
              </w:rPr>
            </w:pPr>
            <w:r w:rsidRPr="00443C90">
              <w:rPr>
                <w:sz w:val="12"/>
                <w:szCs w:val="12"/>
              </w:rPr>
              <w:t>540,5</w:t>
            </w: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федеральный бюджет</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p>
        </w:tc>
        <w:tc>
          <w:tcPr>
            <w:tcW w:w="574" w:type="dxa"/>
            <w:gridSpan w:val="3"/>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709" w:type="dxa"/>
            <w:gridSpan w:val="2"/>
          </w:tcPr>
          <w:p w:rsidR="00443C90" w:rsidRPr="00443C90" w:rsidRDefault="00443C90" w:rsidP="001C62F6">
            <w:pPr>
              <w:ind w:left="-55" w:right="-69"/>
              <w:jc w:val="center"/>
              <w:rPr>
                <w:sz w:val="12"/>
                <w:szCs w:val="12"/>
              </w:rPr>
            </w:pPr>
          </w:p>
        </w:tc>
        <w:tc>
          <w:tcPr>
            <w:tcW w:w="992" w:type="dxa"/>
          </w:tcPr>
          <w:p w:rsidR="00443C90" w:rsidRPr="00443C90" w:rsidRDefault="00443C90" w:rsidP="001C62F6">
            <w:pPr>
              <w:ind w:left="-55" w:right="-69"/>
              <w:jc w:val="center"/>
              <w:rPr>
                <w:sz w:val="12"/>
                <w:szCs w:val="12"/>
              </w:rPr>
            </w:pP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областной бюджет</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p>
        </w:tc>
        <w:tc>
          <w:tcPr>
            <w:tcW w:w="574" w:type="dxa"/>
            <w:gridSpan w:val="3"/>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709" w:type="dxa"/>
            <w:gridSpan w:val="2"/>
          </w:tcPr>
          <w:p w:rsidR="00443C90" w:rsidRPr="00443C90" w:rsidRDefault="00443C90" w:rsidP="001C62F6">
            <w:pPr>
              <w:ind w:left="-55" w:right="-69"/>
              <w:jc w:val="center"/>
              <w:rPr>
                <w:sz w:val="12"/>
                <w:szCs w:val="12"/>
              </w:rPr>
            </w:pPr>
          </w:p>
        </w:tc>
        <w:tc>
          <w:tcPr>
            <w:tcW w:w="992" w:type="dxa"/>
          </w:tcPr>
          <w:p w:rsidR="00443C90" w:rsidRPr="00443C90" w:rsidRDefault="00443C90" w:rsidP="001C62F6">
            <w:pPr>
              <w:ind w:left="-55" w:right="-69"/>
              <w:jc w:val="center"/>
              <w:rPr>
                <w:sz w:val="12"/>
                <w:szCs w:val="12"/>
              </w:rPr>
            </w:pP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районный бюджет</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r w:rsidRPr="00443C90">
              <w:rPr>
                <w:sz w:val="12"/>
                <w:szCs w:val="12"/>
              </w:rPr>
              <w:t>390,5</w:t>
            </w:r>
          </w:p>
        </w:tc>
        <w:tc>
          <w:tcPr>
            <w:tcW w:w="574" w:type="dxa"/>
            <w:gridSpan w:val="3"/>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r w:rsidRPr="00443C90">
              <w:rPr>
                <w:sz w:val="12"/>
                <w:szCs w:val="12"/>
              </w:rPr>
              <w:t>150,0</w:t>
            </w:r>
          </w:p>
        </w:tc>
        <w:tc>
          <w:tcPr>
            <w:tcW w:w="567" w:type="dxa"/>
            <w:gridSpan w:val="2"/>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709" w:type="dxa"/>
            <w:gridSpan w:val="2"/>
          </w:tcPr>
          <w:p w:rsidR="00443C90" w:rsidRPr="00443C90" w:rsidRDefault="00443C90" w:rsidP="001C62F6">
            <w:pPr>
              <w:ind w:left="-55" w:right="-69"/>
              <w:jc w:val="center"/>
              <w:rPr>
                <w:sz w:val="12"/>
                <w:szCs w:val="12"/>
              </w:rPr>
            </w:pPr>
          </w:p>
        </w:tc>
        <w:tc>
          <w:tcPr>
            <w:tcW w:w="992" w:type="dxa"/>
          </w:tcPr>
          <w:p w:rsidR="00443C90" w:rsidRPr="00443C90" w:rsidRDefault="00443C90" w:rsidP="001C62F6">
            <w:pPr>
              <w:ind w:left="-55" w:right="-69"/>
              <w:jc w:val="center"/>
              <w:rPr>
                <w:sz w:val="12"/>
                <w:szCs w:val="12"/>
              </w:rPr>
            </w:pPr>
            <w:r w:rsidRPr="00443C90">
              <w:rPr>
                <w:sz w:val="12"/>
                <w:szCs w:val="12"/>
              </w:rPr>
              <w:t>540,5</w:t>
            </w:r>
          </w:p>
        </w:tc>
      </w:tr>
      <w:tr w:rsidR="00443C90" w:rsidRPr="00443C90" w:rsidTr="00443C90">
        <w:trPr>
          <w:trHeight w:val="20"/>
        </w:trPr>
        <w:tc>
          <w:tcPr>
            <w:tcW w:w="465" w:type="dxa"/>
          </w:tcPr>
          <w:p w:rsidR="00443C90" w:rsidRPr="00443C90" w:rsidRDefault="00443C90" w:rsidP="001C62F6">
            <w:pPr>
              <w:rPr>
                <w:rFonts w:eastAsia="Calibri"/>
                <w:sz w:val="12"/>
                <w:szCs w:val="12"/>
              </w:rPr>
            </w:pPr>
            <w:r w:rsidRPr="00443C90">
              <w:rPr>
                <w:rFonts w:eastAsia="Calibri"/>
                <w:sz w:val="12"/>
                <w:szCs w:val="12"/>
              </w:rPr>
              <w:t>1.6</w:t>
            </w:r>
          </w:p>
        </w:tc>
        <w:tc>
          <w:tcPr>
            <w:tcW w:w="725" w:type="dxa"/>
            <w:gridSpan w:val="2"/>
          </w:tcPr>
          <w:p w:rsidR="00443C90" w:rsidRPr="00443C90" w:rsidRDefault="00443C90" w:rsidP="001C62F6">
            <w:pPr>
              <w:rPr>
                <w:rFonts w:eastAsia="Calibri"/>
                <w:sz w:val="12"/>
                <w:szCs w:val="12"/>
              </w:rPr>
            </w:pPr>
          </w:p>
        </w:tc>
        <w:tc>
          <w:tcPr>
            <w:tcW w:w="1133" w:type="dxa"/>
            <w:gridSpan w:val="2"/>
            <w:vMerge w:val="restart"/>
          </w:tcPr>
          <w:p w:rsidR="00443C90" w:rsidRPr="00443C90" w:rsidRDefault="00443C90" w:rsidP="001C62F6">
            <w:pPr>
              <w:rPr>
                <w:rFonts w:eastAsia="Calibri"/>
                <w:sz w:val="12"/>
                <w:szCs w:val="12"/>
              </w:rPr>
            </w:pPr>
            <w:r w:rsidRPr="00443C90">
              <w:rPr>
                <w:rFonts w:eastAsia="Calibri"/>
                <w:sz w:val="12"/>
                <w:szCs w:val="12"/>
              </w:rPr>
              <w:t xml:space="preserve"> Социально значимые районные мероприятия по пропаганде и популяризации ЗОЖ (ВФСК  ГТО, спартакиады учащихся, фестивали, </w:t>
            </w:r>
            <w:proofErr w:type="spellStart"/>
            <w:r w:rsidRPr="00443C90">
              <w:rPr>
                <w:rFonts w:eastAsia="Calibri"/>
                <w:sz w:val="12"/>
                <w:szCs w:val="12"/>
              </w:rPr>
              <w:t>турслеты</w:t>
            </w:r>
            <w:proofErr w:type="spellEnd"/>
            <w:r w:rsidRPr="00443C90">
              <w:rPr>
                <w:rFonts w:eastAsia="Calibri"/>
                <w:sz w:val="12"/>
                <w:szCs w:val="12"/>
              </w:rPr>
              <w:t xml:space="preserve">, конкурсы и </w:t>
            </w:r>
            <w:proofErr w:type="spellStart"/>
            <w:r w:rsidRPr="00443C90">
              <w:rPr>
                <w:rFonts w:eastAsia="Calibri"/>
                <w:sz w:val="12"/>
                <w:szCs w:val="12"/>
              </w:rPr>
              <w:t>тд</w:t>
            </w:r>
            <w:proofErr w:type="spellEnd"/>
            <w:r w:rsidRPr="00443C90">
              <w:rPr>
                <w:rFonts w:eastAsia="Calibri"/>
                <w:sz w:val="12"/>
                <w:szCs w:val="12"/>
              </w:rPr>
              <w:t>.)</w:t>
            </w:r>
          </w:p>
        </w:tc>
        <w:tc>
          <w:tcPr>
            <w:tcW w:w="709" w:type="dxa"/>
          </w:tcPr>
          <w:p w:rsidR="00443C90" w:rsidRPr="00443C90" w:rsidRDefault="00443C90" w:rsidP="001C62F6">
            <w:pPr>
              <w:rPr>
                <w:sz w:val="12"/>
                <w:szCs w:val="12"/>
              </w:rPr>
            </w:pPr>
            <w:r w:rsidRPr="00443C90">
              <w:rPr>
                <w:sz w:val="12"/>
                <w:szCs w:val="12"/>
              </w:rPr>
              <w:t>всего</w:t>
            </w:r>
          </w:p>
        </w:tc>
        <w:tc>
          <w:tcPr>
            <w:tcW w:w="432" w:type="dxa"/>
            <w:gridSpan w:val="3"/>
          </w:tcPr>
          <w:p w:rsidR="00443C90" w:rsidRPr="00443C90" w:rsidRDefault="00443C90" w:rsidP="001C62F6">
            <w:pPr>
              <w:ind w:left="-55" w:right="-69"/>
              <w:jc w:val="center"/>
              <w:rPr>
                <w:sz w:val="12"/>
                <w:szCs w:val="12"/>
              </w:rPr>
            </w:pPr>
            <w:r w:rsidRPr="00443C90">
              <w:rPr>
                <w:sz w:val="12"/>
                <w:szCs w:val="12"/>
              </w:rPr>
              <w:t>70,0</w:t>
            </w:r>
          </w:p>
        </w:tc>
        <w:tc>
          <w:tcPr>
            <w:tcW w:w="560" w:type="dxa"/>
          </w:tcPr>
          <w:p w:rsidR="00443C90" w:rsidRPr="00443C90" w:rsidRDefault="00443C90" w:rsidP="001C62F6">
            <w:pPr>
              <w:ind w:left="-55" w:right="-69"/>
              <w:jc w:val="center"/>
              <w:rPr>
                <w:sz w:val="12"/>
                <w:szCs w:val="12"/>
              </w:rPr>
            </w:pPr>
            <w:r w:rsidRPr="00443C90">
              <w:rPr>
                <w:sz w:val="12"/>
                <w:szCs w:val="12"/>
              </w:rPr>
              <w:t>70,0</w:t>
            </w:r>
          </w:p>
        </w:tc>
        <w:tc>
          <w:tcPr>
            <w:tcW w:w="574" w:type="dxa"/>
            <w:gridSpan w:val="3"/>
          </w:tcPr>
          <w:p w:rsidR="00443C90" w:rsidRPr="00443C90" w:rsidRDefault="00443C90" w:rsidP="001C62F6">
            <w:pPr>
              <w:ind w:left="-55" w:right="-69"/>
              <w:jc w:val="center"/>
              <w:rPr>
                <w:sz w:val="12"/>
                <w:szCs w:val="12"/>
              </w:rPr>
            </w:pPr>
            <w:r w:rsidRPr="00443C90">
              <w:rPr>
                <w:sz w:val="12"/>
                <w:szCs w:val="12"/>
              </w:rPr>
              <w:t>90,0</w:t>
            </w:r>
          </w:p>
        </w:tc>
        <w:tc>
          <w:tcPr>
            <w:tcW w:w="567" w:type="dxa"/>
            <w:gridSpan w:val="2"/>
          </w:tcPr>
          <w:p w:rsidR="00443C90" w:rsidRPr="00443C90" w:rsidRDefault="00443C90" w:rsidP="001C62F6">
            <w:pPr>
              <w:ind w:left="-55" w:right="-69"/>
              <w:jc w:val="center"/>
              <w:rPr>
                <w:sz w:val="12"/>
                <w:szCs w:val="12"/>
              </w:rPr>
            </w:pPr>
            <w:r w:rsidRPr="00443C90">
              <w:rPr>
                <w:sz w:val="12"/>
                <w:szCs w:val="12"/>
              </w:rPr>
              <w:t>125,2</w:t>
            </w:r>
          </w:p>
        </w:tc>
        <w:tc>
          <w:tcPr>
            <w:tcW w:w="567" w:type="dxa"/>
            <w:gridSpan w:val="2"/>
          </w:tcPr>
          <w:p w:rsidR="00443C90" w:rsidRPr="00443C90" w:rsidRDefault="00443C90" w:rsidP="001C62F6">
            <w:pPr>
              <w:ind w:left="-55" w:right="-69"/>
              <w:jc w:val="center"/>
              <w:rPr>
                <w:sz w:val="12"/>
                <w:szCs w:val="12"/>
              </w:rPr>
            </w:pPr>
            <w:r w:rsidRPr="00443C90">
              <w:rPr>
                <w:sz w:val="12"/>
                <w:szCs w:val="12"/>
              </w:rPr>
              <w:t>125,2</w:t>
            </w:r>
          </w:p>
        </w:tc>
        <w:tc>
          <w:tcPr>
            <w:tcW w:w="567" w:type="dxa"/>
          </w:tcPr>
          <w:p w:rsidR="00443C90" w:rsidRPr="00443C90" w:rsidRDefault="00443C90" w:rsidP="001C62F6">
            <w:pPr>
              <w:ind w:left="-55" w:right="-69"/>
              <w:jc w:val="center"/>
              <w:rPr>
                <w:sz w:val="12"/>
                <w:szCs w:val="12"/>
              </w:rPr>
            </w:pPr>
            <w:r w:rsidRPr="00443C90">
              <w:rPr>
                <w:sz w:val="12"/>
                <w:szCs w:val="12"/>
              </w:rPr>
              <w:t>125,2</w:t>
            </w:r>
          </w:p>
        </w:tc>
        <w:tc>
          <w:tcPr>
            <w:tcW w:w="567" w:type="dxa"/>
          </w:tcPr>
          <w:p w:rsidR="00443C90" w:rsidRPr="00443C90" w:rsidRDefault="00443C90" w:rsidP="001C62F6">
            <w:pPr>
              <w:ind w:left="-55" w:right="-69"/>
              <w:jc w:val="center"/>
              <w:rPr>
                <w:sz w:val="12"/>
                <w:szCs w:val="12"/>
              </w:rPr>
            </w:pPr>
            <w:r w:rsidRPr="00443C90">
              <w:rPr>
                <w:sz w:val="12"/>
                <w:szCs w:val="12"/>
              </w:rPr>
              <w:t>60,0</w:t>
            </w:r>
          </w:p>
        </w:tc>
        <w:tc>
          <w:tcPr>
            <w:tcW w:w="567" w:type="dxa"/>
          </w:tcPr>
          <w:p w:rsidR="00443C90" w:rsidRPr="00443C90" w:rsidRDefault="00443C90" w:rsidP="001C62F6">
            <w:pPr>
              <w:ind w:left="-55" w:right="-69"/>
              <w:jc w:val="center"/>
              <w:rPr>
                <w:sz w:val="12"/>
                <w:szCs w:val="12"/>
              </w:rPr>
            </w:pPr>
            <w:r w:rsidRPr="00443C90">
              <w:rPr>
                <w:sz w:val="12"/>
                <w:szCs w:val="12"/>
              </w:rPr>
              <w:t>60,0</w:t>
            </w:r>
          </w:p>
        </w:tc>
        <w:tc>
          <w:tcPr>
            <w:tcW w:w="567" w:type="dxa"/>
          </w:tcPr>
          <w:p w:rsidR="00443C90" w:rsidRPr="00443C90" w:rsidRDefault="00443C90" w:rsidP="001C62F6">
            <w:pPr>
              <w:ind w:left="-55" w:right="-69"/>
              <w:jc w:val="center"/>
              <w:rPr>
                <w:sz w:val="12"/>
                <w:szCs w:val="12"/>
              </w:rPr>
            </w:pPr>
            <w:r w:rsidRPr="00443C90">
              <w:rPr>
                <w:sz w:val="12"/>
                <w:szCs w:val="12"/>
              </w:rPr>
              <w:t>60,0</w:t>
            </w:r>
          </w:p>
        </w:tc>
        <w:tc>
          <w:tcPr>
            <w:tcW w:w="567" w:type="dxa"/>
          </w:tcPr>
          <w:p w:rsidR="00443C90" w:rsidRPr="00443C90" w:rsidRDefault="00443C90" w:rsidP="001C62F6">
            <w:pPr>
              <w:ind w:left="-55" w:right="-69"/>
              <w:jc w:val="center"/>
              <w:rPr>
                <w:sz w:val="12"/>
                <w:szCs w:val="12"/>
              </w:rPr>
            </w:pPr>
            <w:r w:rsidRPr="00443C90">
              <w:rPr>
                <w:sz w:val="12"/>
                <w:szCs w:val="12"/>
              </w:rPr>
              <w:t>60,0</w:t>
            </w:r>
          </w:p>
        </w:tc>
        <w:tc>
          <w:tcPr>
            <w:tcW w:w="709" w:type="dxa"/>
            <w:gridSpan w:val="2"/>
          </w:tcPr>
          <w:p w:rsidR="00443C90" w:rsidRPr="00443C90" w:rsidRDefault="00443C90" w:rsidP="001C62F6">
            <w:pPr>
              <w:ind w:left="-55" w:right="-69"/>
              <w:jc w:val="center"/>
              <w:rPr>
                <w:sz w:val="12"/>
                <w:szCs w:val="12"/>
              </w:rPr>
            </w:pPr>
            <w:r w:rsidRPr="00443C90">
              <w:rPr>
                <w:sz w:val="12"/>
                <w:szCs w:val="12"/>
              </w:rPr>
              <w:t>60,0</w:t>
            </w:r>
          </w:p>
        </w:tc>
        <w:tc>
          <w:tcPr>
            <w:tcW w:w="992" w:type="dxa"/>
          </w:tcPr>
          <w:p w:rsidR="00443C90" w:rsidRPr="00443C90" w:rsidRDefault="00443C90" w:rsidP="001C62F6">
            <w:pPr>
              <w:ind w:left="-55" w:right="-69"/>
              <w:jc w:val="center"/>
              <w:rPr>
                <w:sz w:val="12"/>
                <w:szCs w:val="12"/>
              </w:rPr>
            </w:pPr>
            <w:r w:rsidRPr="00443C90">
              <w:rPr>
                <w:sz w:val="12"/>
                <w:szCs w:val="12"/>
              </w:rPr>
              <w:t>905,6</w:t>
            </w: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федеральный бюджет</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p>
        </w:tc>
        <w:tc>
          <w:tcPr>
            <w:tcW w:w="574" w:type="dxa"/>
            <w:gridSpan w:val="3"/>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709" w:type="dxa"/>
            <w:gridSpan w:val="2"/>
          </w:tcPr>
          <w:p w:rsidR="00443C90" w:rsidRPr="00443C90" w:rsidRDefault="00443C90" w:rsidP="001C62F6">
            <w:pPr>
              <w:ind w:left="-55" w:right="-69"/>
              <w:jc w:val="center"/>
              <w:rPr>
                <w:sz w:val="12"/>
                <w:szCs w:val="12"/>
              </w:rPr>
            </w:pPr>
          </w:p>
        </w:tc>
        <w:tc>
          <w:tcPr>
            <w:tcW w:w="992" w:type="dxa"/>
          </w:tcPr>
          <w:p w:rsidR="00443C90" w:rsidRPr="00443C90" w:rsidRDefault="00443C90" w:rsidP="001C62F6">
            <w:pPr>
              <w:ind w:left="-55" w:right="-69"/>
              <w:jc w:val="center"/>
              <w:rPr>
                <w:sz w:val="12"/>
                <w:szCs w:val="12"/>
              </w:rPr>
            </w:pP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областной бюджет</w:t>
            </w:r>
          </w:p>
        </w:tc>
        <w:tc>
          <w:tcPr>
            <w:tcW w:w="432" w:type="dxa"/>
            <w:gridSpan w:val="3"/>
          </w:tcPr>
          <w:p w:rsidR="00443C90" w:rsidRPr="00443C90" w:rsidRDefault="00443C90" w:rsidP="001C62F6">
            <w:pPr>
              <w:ind w:left="-55" w:right="-69"/>
              <w:jc w:val="center"/>
              <w:rPr>
                <w:sz w:val="12"/>
                <w:szCs w:val="12"/>
              </w:rPr>
            </w:pPr>
          </w:p>
        </w:tc>
        <w:tc>
          <w:tcPr>
            <w:tcW w:w="560" w:type="dxa"/>
          </w:tcPr>
          <w:p w:rsidR="00443C90" w:rsidRPr="00443C90" w:rsidRDefault="00443C90" w:rsidP="001C62F6">
            <w:pPr>
              <w:ind w:left="-55" w:right="-69"/>
              <w:jc w:val="center"/>
              <w:rPr>
                <w:sz w:val="12"/>
                <w:szCs w:val="12"/>
              </w:rPr>
            </w:pPr>
          </w:p>
        </w:tc>
        <w:tc>
          <w:tcPr>
            <w:tcW w:w="574" w:type="dxa"/>
            <w:gridSpan w:val="3"/>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709" w:type="dxa"/>
            <w:gridSpan w:val="2"/>
          </w:tcPr>
          <w:p w:rsidR="00443C90" w:rsidRPr="00443C90" w:rsidRDefault="00443C90" w:rsidP="001C62F6">
            <w:pPr>
              <w:ind w:left="-55" w:right="-69"/>
              <w:jc w:val="center"/>
              <w:rPr>
                <w:sz w:val="12"/>
                <w:szCs w:val="12"/>
              </w:rPr>
            </w:pPr>
          </w:p>
        </w:tc>
        <w:tc>
          <w:tcPr>
            <w:tcW w:w="992" w:type="dxa"/>
          </w:tcPr>
          <w:p w:rsidR="00443C90" w:rsidRPr="00443C90" w:rsidRDefault="00443C90" w:rsidP="001C62F6">
            <w:pPr>
              <w:ind w:left="-55" w:right="-69"/>
              <w:jc w:val="center"/>
              <w:rPr>
                <w:sz w:val="12"/>
                <w:szCs w:val="12"/>
              </w:rPr>
            </w:pP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25" w:type="dxa"/>
            <w:gridSpan w:val="2"/>
          </w:tcPr>
          <w:p w:rsidR="00443C90" w:rsidRPr="00443C90" w:rsidRDefault="00443C90" w:rsidP="001C62F6">
            <w:pPr>
              <w:rPr>
                <w:rFonts w:eastAsia="Calibri"/>
                <w:sz w:val="12"/>
                <w:szCs w:val="12"/>
              </w:rPr>
            </w:pPr>
          </w:p>
        </w:tc>
        <w:tc>
          <w:tcPr>
            <w:tcW w:w="1133" w:type="dxa"/>
            <w:gridSpan w:val="2"/>
            <w:vMerge/>
          </w:tcPr>
          <w:p w:rsidR="00443C90" w:rsidRPr="00443C90" w:rsidRDefault="00443C90" w:rsidP="001C62F6">
            <w:pPr>
              <w:rPr>
                <w:rFonts w:eastAsia="Calibri"/>
                <w:sz w:val="12"/>
                <w:szCs w:val="12"/>
              </w:rPr>
            </w:pPr>
          </w:p>
        </w:tc>
        <w:tc>
          <w:tcPr>
            <w:tcW w:w="709" w:type="dxa"/>
          </w:tcPr>
          <w:p w:rsidR="00443C90" w:rsidRPr="00443C90" w:rsidRDefault="00443C90" w:rsidP="001C62F6">
            <w:pPr>
              <w:rPr>
                <w:sz w:val="12"/>
                <w:szCs w:val="12"/>
              </w:rPr>
            </w:pPr>
            <w:r w:rsidRPr="00443C90">
              <w:rPr>
                <w:sz w:val="12"/>
                <w:szCs w:val="12"/>
              </w:rPr>
              <w:t>районный бюджет</w:t>
            </w:r>
          </w:p>
        </w:tc>
        <w:tc>
          <w:tcPr>
            <w:tcW w:w="432" w:type="dxa"/>
            <w:gridSpan w:val="3"/>
          </w:tcPr>
          <w:p w:rsidR="00443C90" w:rsidRPr="00443C90" w:rsidRDefault="00443C90" w:rsidP="001C62F6">
            <w:pPr>
              <w:ind w:left="-55" w:right="-69"/>
              <w:jc w:val="center"/>
              <w:rPr>
                <w:sz w:val="12"/>
                <w:szCs w:val="12"/>
              </w:rPr>
            </w:pPr>
            <w:r w:rsidRPr="00443C90">
              <w:rPr>
                <w:sz w:val="12"/>
                <w:szCs w:val="12"/>
              </w:rPr>
              <w:t>70,0</w:t>
            </w:r>
          </w:p>
        </w:tc>
        <w:tc>
          <w:tcPr>
            <w:tcW w:w="560" w:type="dxa"/>
          </w:tcPr>
          <w:p w:rsidR="00443C90" w:rsidRPr="00443C90" w:rsidRDefault="00443C90" w:rsidP="001C62F6">
            <w:pPr>
              <w:ind w:left="-55" w:right="-69"/>
              <w:jc w:val="center"/>
              <w:rPr>
                <w:sz w:val="12"/>
                <w:szCs w:val="12"/>
              </w:rPr>
            </w:pPr>
            <w:r w:rsidRPr="00443C90">
              <w:rPr>
                <w:sz w:val="12"/>
                <w:szCs w:val="12"/>
              </w:rPr>
              <w:t>70,0</w:t>
            </w:r>
          </w:p>
        </w:tc>
        <w:tc>
          <w:tcPr>
            <w:tcW w:w="574" w:type="dxa"/>
            <w:gridSpan w:val="3"/>
          </w:tcPr>
          <w:p w:rsidR="00443C90" w:rsidRPr="00443C90" w:rsidRDefault="00443C90" w:rsidP="001C62F6">
            <w:pPr>
              <w:ind w:left="-55" w:right="-69"/>
              <w:jc w:val="center"/>
              <w:rPr>
                <w:sz w:val="12"/>
                <w:szCs w:val="12"/>
              </w:rPr>
            </w:pPr>
            <w:r w:rsidRPr="00443C90">
              <w:rPr>
                <w:sz w:val="12"/>
                <w:szCs w:val="12"/>
              </w:rPr>
              <w:t>90,0</w:t>
            </w:r>
          </w:p>
        </w:tc>
        <w:tc>
          <w:tcPr>
            <w:tcW w:w="567" w:type="dxa"/>
            <w:gridSpan w:val="2"/>
          </w:tcPr>
          <w:p w:rsidR="00443C90" w:rsidRPr="00443C90" w:rsidRDefault="00443C90" w:rsidP="001C62F6">
            <w:pPr>
              <w:ind w:left="-55" w:right="-69"/>
              <w:jc w:val="center"/>
              <w:rPr>
                <w:sz w:val="12"/>
                <w:szCs w:val="12"/>
              </w:rPr>
            </w:pPr>
            <w:r w:rsidRPr="00443C90">
              <w:rPr>
                <w:sz w:val="12"/>
                <w:szCs w:val="12"/>
              </w:rPr>
              <w:t>125,2</w:t>
            </w:r>
          </w:p>
        </w:tc>
        <w:tc>
          <w:tcPr>
            <w:tcW w:w="567" w:type="dxa"/>
            <w:gridSpan w:val="2"/>
          </w:tcPr>
          <w:p w:rsidR="00443C90" w:rsidRPr="00443C90" w:rsidRDefault="00443C90" w:rsidP="001C62F6">
            <w:pPr>
              <w:ind w:left="-55" w:right="-69"/>
              <w:jc w:val="center"/>
              <w:rPr>
                <w:sz w:val="12"/>
                <w:szCs w:val="12"/>
              </w:rPr>
            </w:pPr>
            <w:r w:rsidRPr="00443C90">
              <w:rPr>
                <w:sz w:val="12"/>
                <w:szCs w:val="12"/>
              </w:rPr>
              <w:t>125,2</w:t>
            </w:r>
          </w:p>
        </w:tc>
        <w:tc>
          <w:tcPr>
            <w:tcW w:w="567" w:type="dxa"/>
          </w:tcPr>
          <w:p w:rsidR="00443C90" w:rsidRPr="00443C90" w:rsidRDefault="00443C90" w:rsidP="001C62F6">
            <w:pPr>
              <w:ind w:left="-55" w:right="-69"/>
              <w:jc w:val="center"/>
              <w:rPr>
                <w:sz w:val="12"/>
                <w:szCs w:val="12"/>
              </w:rPr>
            </w:pPr>
            <w:r w:rsidRPr="00443C90">
              <w:rPr>
                <w:sz w:val="12"/>
                <w:szCs w:val="12"/>
              </w:rPr>
              <w:t>125,2</w:t>
            </w:r>
          </w:p>
        </w:tc>
        <w:tc>
          <w:tcPr>
            <w:tcW w:w="567" w:type="dxa"/>
          </w:tcPr>
          <w:p w:rsidR="00443C90" w:rsidRPr="00443C90" w:rsidRDefault="00443C90" w:rsidP="001C62F6">
            <w:pPr>
              <w:ind w:left="-55" w:right="-69"/>
              <w:jc w:val="center"/>
              <w:rPr>
                <w:sz w:val="12"/>
                <w:szCs w:val="12"/>
              </w:rPr>
            </w:pPr>
            <w:r w:rsidRPr="00443C90">
              <w:rPr>
                <w:sz w:val="12"/>
                <w:szCs w:val="12"/>
              </w:rPr>
              <w:t>60,0</w:t>
            </w:r>
          </w:p>
        </w:tc>
        <w:tc>
          <w:tcPr>
            <w:tcW w:w="567" w:type="dxa"/>
          </w:tcPr>
          <w:p w:rsidR="00443C90" w:rsidRPr="00443C90" w:rsidRDefault="00443C90" w:rsidP="001C62F6">
            <w:pPr>
              <w:ind w:left="-55" w:right="-69"/>
              <w:jc w:val="center"/>
              <w:rPr>
                <w:sz w:val="12"/>
                <w:szCs w:val="12"/>
              </w:rPr>
            </w:pPr>
            <w:r w:rsidRPr="00443C90">
              <w:rPr>
                <w:sz w:val="12"/>
                <w:szCs w:val="12"/>
              </w:rPr>
              <w:t>60,0</w:t>
            </w:r>
          </w:p>
        </w:tc>
        <w:tc>
          <w:tcPr>
            <w:tcW w:w="567" w:type="dxa"/>
          </w:tcPr>
          <w:p w:rsidR="00443C90" w:rsidRPr="00443C90" w:rsidRDefault="00443C90" w:rsidP="001C62F6">
            <w:pPr>
              <w:ind w:left="-55" w:right="-69"/>
              <w:jc w:val="center"/>
              <w:rPr>
                <w:sz w:val="12"/>
                <w:szCs w:val="12"/>
              </w:rPr>
            </w:pPr>
            <w:r w:rsidRPr="00443C90">
              <w:rPr>
                <w:sz w:val="12"/>
                <w:szCs w:val="12"/>
              </w:rPr>
              <w:t>60,0</w:t>
            </w:r>
          </w:p>
        </w:tc>
        <w:tc>
          <w:tcPr>
            <w:tcW w:w="567" w:type="dxa"/>
          </w:tcPr>
          <w:p w:rsidR="00443C90" w:rsidRPr="00443C90" w:rsidRDefault="00443C90" w:rsidP="001C62F6">
            <w:pPr>
              <w:ind w:left="-55" w:right="-69"/>
              <w:jc w:val="center"/>
              <w:rPr>
                <w:sz w:val="12"/>
                <w:szCs w:val="12"/>
              </w:rPr>
            </w:pPr>
            <w:r w:rsidRPr="00443C90">
              <w:rPr>
                <w:sz w:val="12"/>
                <w:szCs w:val="12"/>
              </w:rPr>
              <w:t>60,0</w:t>
            </w:r>
          </w:p>
        </w:tc>
        <w:tc>
          <w:tcPr>
            <w:tcW w:w="709" w:type="dxa"/>
            <w:gridSpan w:val="2"/>
          </w:tcPr>
          <w:p w:rsidR="00443C90" w:rsidRPr="00443C90" w:rsidRDefault="00443C90" w:rsidP="001C62F6">
            <w:pPr>
              <w:ind w:left="-55" w:right="-69"/>
              <w:jc w:val="center"/>
              <w:rPr>
                <w:sz w:val="12"/>
                <w:szCs w:val="12"/>
              </w:rPr>
            </w:pPr>
            <w:r w:rsidRPr="00443C90">
              <w:rPr>
                <w:sz w:val="12"/>
                <w:szCs w:val="12"/>
              </w:rPr>
              <w:t>60,0</w:t>
            </w:r>
          </w:p>
        </w:tc>
        <w:tc>
          <w:tcPr>
            <w:tcW w:w="992" w:type="dxa"/>
          </w:tcPr>
          <w:p w:rsidR="00443C90" w:rsidRPr="00443C90" w:rsidRDefault="00443C90" w:rsidP="001C62F6">
            <w:pPr>
              <w:ind w:left="-55" w:right="-69"/>
              <w:jc w:val="center"/>
              <w:rPr>
                <w:sz w:val="12"/>
                <w:szCs w:val="12"/>
              </w:rPr>
            </w:pPr>
            <w:r w:rsidRPr="00443C90">
              <w:rPr>
                <w:sz w:val="12"/>
                <w:szCs w:val="12"/>
              </w:rPr>
              <w:t>905,6</w:t>
            </w:r>
          </w:p>
        </w:tc>
      </w:tr>
      <w:tr w:rsidR="00443C90" w:rsidRPr="00443C90" w:rsidTr="00443C90">
        <w:trPr>
          <w:gridAfter w:val="4"/>
          <w:wAfter w:w="2268" w:type="dxa"/>
          <w:trHeight w:val="20"/>
        </w:trPr>
        <w:tc>
          <w:tcPr>
            <w:tcW w:w="8000" w:type="dxa"/>
            <w:gridSpan w:val="21"/>
          </w:tcPr>
          <w:p w:rsidR="00443C90" w:rsidRPr="00443C90" w:rsidRDefault="00443C90" w:rsidP="001C62F6">
            <w:pPr>
              <w:ind w:left="-55" w:right="-69"/>
              <w:jc w:val="center"/>
              <w:rPr>
                <w:sz w:val="12"/>
                <w:szCs w:val="12"/>
              </w:rPr>
            </w:pPr>
            <w:r w:rsidRPr="00443C90">
              <w:rPr>
                <w:sz w:val="12"/>
                <w:szCs w:val="12"/>
              </w:rPr>
              <w:t>2.Мероприятия подпрограммы «Формирование здорового образа жизни среди населения Слободского района»</w:t>
            </w:r>
          </w:p>
        </w:tc>
      </w:tr>
      <w:tr w:rsidR="00443C90" w:rsidRPr="00443C90" w:rsidTr="00443C90">
        <w:trPr>
          <w:trHeight w:val="20"/>
        </w:trPr>
        <w:tc>
          <w:tcPr>
            <w:tcW w:w="465" w:type="dxa"/>
          </w:tcPr>
          <w:p w:rsidR="00443C90" w:rsidRPr="00443C90" w:rsidRDefault="00443C90" w:rsidP="001C62F6">
            <w:pPr>
              <w:rPr>
                <w:rFonts w:eastAsia="Calibri"/>
                <w:sz w:val="12"/>
                <w:szCs w:val="12"/>
              </w:rPr>
            </w:pPr>
            <w:r w:rsidRPr="00443C90">
              <w:rPr>
                <w:rFonts w:eastAsia="Calibri"/>
                <w:sz w:val="12"/>
                <w:szCs w:val="12"/>
              </w:rPr>
              <w:t>2.1</w:t>
            </w:r>
          </w:p>
        </w:tc>
        <w:tc>
          <w:tcPr>
            <w:tcW w:w="731" w:type="dxa"/>
            <w:gridSpan w:val="3"/>
          </w:tcPr>
          <w:p w:rsidR="00443C90" w:rsidRPr="00443C90" w:rsidRDefault="00443C90" w:rsidP="001C62F6">
            <w:pPr>
              <w:rPr>
                <w:rFonts w:eastAsia="Calibri"/>
                <w:sz w:val="12"/>
                <w:szCs w:val="12"/>
              </w:rPr>
            </w:pPr>
          </w:p>
        </w:tc>
        <w:tc>
          <w:tcPr>
            <w:tcW w:w="1127" w:type="dxa"/>
            <w:vMerge w:val="restart"/>
          </w:tcPr>
          <w:p w:rsidR="00443C90" w:rsidRPr="00443C90" w:rsidRDefault="00443C90" w:rsidP="001C62F6">
            <w:pPr>
              <w:rPr>
                <w:rFonts w:eastAsia="Calibri"/>
                <w:sz w:val="12"/>
                <w:szCs w:val="12"/>
              </w:rPr>
            </w:pPr>
            <w:r w:rsidRPr="00443C90">
              <w:rPr>
                <w:rFonts w:eastAsia="Calibri"/>
                <w:sz w:val="12"/>
                <w:szCs w:val="12"/>
              </w:rPr>
              <w:t>Информационно - пропагандистская, санитарно-просветительская и профилактическая работа по формированию ЗОЖ среди населения</w:t>
            </w:r>
          </w:p>
        </w:tc>
        <w:tc>
          <w:tcPr>
            <w:tcW w:w="716" w:type="dxa"/>
            <w:gridSpan w:val="2"/>
          </w:tcPr>
          <w:p w:rsidR="00443C90" w:rsidRPr="00443C90" w:rsidRDefault="00443C90" w:rsidP="001C62F6">
            <w:pPr>
              <w:ind w:left="-55" w:right="-69"/>
              <w:jc w:val="center"/>
              <w:rPr>
                <w:sz w:val="12"/>
                <w:szCs w:val="12"/>
              </w:rPr>
            </w:pPr>
            <w:r w:rsidRPr="00443C90">
              <w:rPr>
                <w:sz w:val="12"/>
                <w:szCs w:val="12"/>
              </w:rPr>
              <w:t>федеральный бюджет</w:t>
            </w:r>
          </w:p>
        </w:tc>
        <w:tc>
          <w:tcPr>
            <w:tcW w:w="425"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709" w:type="dxa"/>
            <w:gridSpan w:val="2"/>
          </w:tcPr>
          <w:p w:rsidR="00443C90" w:rsidRPr="00443C90" w:rsidRDefault="00443C90" w:rsidP="001C62F6">
            <w:pPr>
              <w:ind w:left="-55" w:right="-69"/>
              <w:jc w:val="center"/>
              <w:rPr>
                <w:sz w:val="12"/>
                <w:szCs w:val="12"/>
              </w:rPr>
            </w:pPr>
            <w:r w:rsidRPr="00443C90">
              <w:rPr>
                <w:sz w:val="12"/>
                <w:szCs w:val="12"/>
              </w:rPr>
              <w:t>0</w:t>
            </w:r>
          </w:p>
        </w:tc>
        <w:tc>
          <w:tcPr>
            <w:tcW w:w="992" w:type="dxa"/>
          </w:tcPr>
          <w:p w:rsidR="00443C90" w:rsidRPr="00443C90" w:rsidRDefault="00443C90" w:rsidP="001C62F6">
            <w:pPr>
              <w:ind w:left="-55" w:right="-69"/>
              <w:jc w:val="center"/>
              <w:rPr>
                <w:sz w:val="12"/>
                <w:szCs w:val="12"/>
              </w:rPr>
            </w:pPr>
            <w:r w:rsidRPr="00443C90">
              <w:rPr>
                <w:sz w:val="12"/>
                <w:szCs w:val="12"/>
              </w:rPr>
              <w:t>0</w:t>
            </w: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31" w:type="dxa"/>
            <w:gridSpan w:val="3"/>
          </w:tcPr>
          <w:p w:rsidR="00443C90" w:rsidRPr="00443C90" w:rsidRDefault="00443C90" w:rsidP="001C62F6">
            <w:pPr>
              <w:rPr>
                <w:rFonts w:eastAsia="Calibri"/>
                <w:sz w:val="12"/>
                <w:szCs w:val="12"/>
              </w:rPr>
            </w:pPr>
          </w:p>
        </w:tc>
        <w:tc>
          <w:tcPr>
            <w:tcW w:w="1127" w:type="dxa"/>
            <w:vMerge/>
          </w:tcPr>
          <w:p w:rsidR="00443C90" w:rsidRPr="00443C90" w:rsidRDefault="00443C90" w:rsidP="001C62F6">
            <w:pPr>
              <w:rPr>
                <w:rFonts w:eastAsia="Calibri"/>
                <w:sz w:val="12"/>
                <w:szCs w:val="12"/>
              </w:rPr>
            </w:pPr>
          </w:p>
        </w:tc>
        <w:tc>
          <w:tcPr>
            <w:tcW w:w="716" w:type="dxa"/>
            <w:gridSpan w:val="2"/>
          </w:tcPr>
          <w:p w:rsidR="00443C90" w:rsidRPr="00443C90" w:rsidRDefault="00443C90" w:rsidP="001C62F6">
            <w:pPr>
              <w:ind w:left="-55" w:right="-69"/>
              <w:jc w:val="center"/>
              <w:rPr>
                <w:sz w:val="12"/>
                <w:szCs w:val="12"/>
              </w:rPr>
            </w:pPr>
            <w:r w:rsidRPr="00443C90">
              <w:rPr>
                <w:sz w:val="12"/>
                <w:szCs w:val="12"/>
              </w:rPr>
              <w:t>областной бюджет</w:t>
            </w:r>
          </w:p>
        </w:tc>
        <w:tc>
          <w:tcPr>
            <w:tcW w:w="425"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709" w:type="dxa"/>
            <w:gridSpan w:val="2"/>
          </w:tcPr>
          <w:p w:rsidR="00443C90" w:rsidRPr="00443C90" w:rsidRDefault="00443C90" w:rsidP="001C62F6">
            <w:pPr>
              <w:ind w:left="-55" w:right="-69"/>
              <w:jc w:val="center"/>
              <w:rPr>
                <w:sz w:val="12"/>
                <w:szCs w:val="12"/>
              </w:rPr>
            </w:pPr>
            <w:r w:rsidRPr="00443C90">
              <w:rPr>
                <w:sz w:val="12"/>
                <w:szCs w:val="12"/>
              </w:rPr>
              <w:t>0</w:t>
            </w:r>
          </w:p>
        </w:tc>
        <w:tc>
          <w:tcPr>
            <w:tcW w:w="992" w:type="dxa"/>
          </w:tcPr>
          <w:p w:rsidR="00443C90" w:rsidRPr="00443C90" w:rsidRDefault="00443C90" w:rsidP="001C62F6">
            <w:pPr>
              <w:ind w:left="-55" w:right="-69"/>
              <w:jc w:val="center"/>
              <w:rPr>
                <w:sz w:val="12"/>
                <w:szCs w:val="12"/>
              </w:rPr>
            </w:pPr>
            <w:r w:rsidRPr="00443C90">
              <w:rPr>
                <w:sz w:val="12"/>
                <w:szCs w:val="12"/>
              </w:rPr>
              <w:t>0</w:t>
            </w: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31" w:type="dxa"/>
            <w:gridSpan w:val="3"/>
          </w:tcPr>
          <w:p w:rsidR="00443C90" w:rsidRPr="00443C90" w:rsidRDefault="00443C90" w:rsidP="001C62F6">
            <w:pPr>
              <w:rPr>
                <w:rFonts w:eastAsia="Calibri"/>
                <w:sz w:val="12"/>
                <w:szCs w:val="12"/>
              </w:rPr>
            </w:pPr>
          </w:p>
        </w:tc>
        <w:tc>
          <w:tcPr>
            <w:tcW w:w="1127" w:type="dxa"/>
            <w:vMerge/>
          </w:tcPr>
          <w:p w:rsidR="00443C90" w:rsidRPr="00443C90" w:rsidRDefault="00443C90" w:rsidP="001C62F6">
            <w:pPr>
              <w:rPr>
                <w:rFonts w:eastAsia="Calibri"/>
                <w:sz w:val="12"/>
                <w:szCs w:val="12"/>
              </w:rPr>
            </w:pPr>
          </w:p>
        </w:tc>
        <w:tc>
          <w:tcPr>
            <w:tcW w:w="716" w:type="dxa"/>
            <w:gridSpan w:val="2"/>
          </w:tcPr>
          <w:p w:rsidR="00443C90" w:rsidRPr="00443C90" w:rsidRDefault="00443C90" w:rsidP="001C62F6">
            <w:pPr>
              <w:ind w:left="-55" w:right="-69"/>
              <w:jc w:val="center"/>
              <w:rPr>
                <w:sz w:val="12"/>
                <w:szCs w:val="12"/>
              </w:rPr>
            </w:pPr>
            <w:r w:rsidRPr="00443C90">
              <w:rPr>
                <w:sz w:val="12"/>
                <w:szCs w:val="12"/>
              </w:rPr>
              <w:t>районный бюджет</w:t>
            </w:r>
          </w:p>
        </w:tc>
        <w:tc>
          <w:tcPr>
            <w:tcW w:w="425"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709" w:type="dxa"/>
            <w:gridSpan w:val="2"/>
          </w:tcPr>
          <w:p w:rsidR="00443C90" w:rsidRPr="00443C90" w:rsidRDefault="00443C90" w:rsidP="001C62F6">
            <w:pPr>
              <w:ind w:left="-55" w:right="-69"/>
              <w:jc w:val="center"/>
              <w:rPr>
                <w:sz w:val="12"/>
                <w:szCs w:val="12"/>
              </w:rPr>
            </w:pPr>
            <w:r w:rsidRPr="00443C90">
              <w:rPr>
                <w:sz w:val="12"/>
                <w:szCs w:val="12"/>
              </w:rPr>
              <w:t>0</w:t>
            </w:r>
          </w:p>
        </w:tc>
        <w:tc>
          <w:tcPr>
            <w:tcW w:w="992" w:type="dxa"/>
          </w:tcPr>
          <w:p w:rsidR="00443C90" w:rsidRPr="00443C90" w:rsidRDefault="00443C90" w:rsidP="001C62F6">
            <w:pPr>
              <w:ind w:left="-55" w:right="-69"/>
              <w:jc w:val="center"/>
              <w:rPr>
                <w:sz w:val="12"/>
                <w:szCs w:val="12"/>
              </w:rPr>
            </w:pPr>
            <w:r w:rsidRPr="00443C90">
              <w:rPr>
                <w:sz w:val="12"/>
                <w:szCs w:val="12"/>
              </w:rPr>
              <w:t>0</w:t>
            </w: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31" w:type="dxa"/>
            <w:gridSpan w:val="3"/>
          </w:tcPr>
          <w:p w:rsidR="00443C90" w:rsidRPr="00443C90" w:rsidRDefault="00443C90" w:rsidP="001C62F6">
            <w:pPr>
              <w:rPr>
                <w:rFonts w:eastAsia="Calibri"/>
                <w:sz w:val="12"/>
                <w:szCs w:val="12"/>
              </w:rPr>
            </w:pPr>
          </w:p>
        </w:tc>
        <w:tc>
          <w:tcPr>
            <w:tcW w:w="1127" w:type="dxa"/>
            <w:vMerge/>
          </w:tcPr>
          <w:p w:rsidR="00443C90" w:rsidRPr="00443C90" w:rsidRDefault="00443C90" w:rsidP="001C62F6">
            <w:pPr>
              <w:rPr>
                <w:rFonts w:eastAsia="Calibri"/>
                <w:sz w:val="12"/>
                <w:szCs w:val="12"/>
              </w:rPr>
            </w:pPr>
          </w:p>
        </w:tc>
        <w:tc>
          <w:tcPr>
            <w:tcW w:w="716" w:type="dxa"/>
            <w:gridSpan w:val="2"/>
          </w:tcPr>
          <w:p w:rsidR="00443C90" w:rsidRPr="00443C90" w:rsidRDefault="00443C90" w:rsidP="001C62F6">
            <w:pPr>
              <w:ind w:left="-55" w:right="-69"/>
              <w:jc w:val="center"/>
              <w:rPr>
                <w:sz w:val="12"/>
                <w:szCs w:val="12"/>
              </w:rPr>
            </w:pPr>
          </w:p>
        </w:tc>
        <w:tc>
          <w:tcPr>
            <w:tcW w:w="425"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709" w:type="dxa"/>
            <w:gridSpan w:val="2"/>
          </w:tcPr>
          <w:p w:rsidR="00443C90" w:rsidRPr="00443C90" w:rsidRDefault="00443C90" w:rsidP="001C62F6">
            <w:pPr>
              <w:ind w:left="-55" w:right="-69"/>
              <w:jc w:val="center"/>
              <w:rPr>
                <w:sz w:val="12"/>
                <w:szCs w:val="12"/>
              </w:rPr>
            </w:pPr>
          </w:p>
        </w:tc>
        <w:tc>
          <w:tcPr>
            <w:tcW w:w="992" w:type="dxa"/>
          </w:tcPr>
          <w:p w:rsidR="00443C90" w:rsidRPr="00443C90" w:rsidRDefault="00443C90" w:rsidP="001C62F6">
            <w:pPr>
              <w:ind w:left="-55" w:right="-69"/>
              <w:jc w:val="center"/>
              <w:rPr>
                <w:sz w:val="12"/>
                <w:szCs w:val="12"/>
              </w:rPr>
            </w:pPr>
          </w:p>
        </w:tc>
      </w:tr>
      <w:tr w:rsidR="00443C90" w:rsidRPr="00443C90" w:rsidTr="00443C90">
        <w:trPr>
          <w:trHeight w:val="20"/>
        </w:trPr>
        <w:tc>
          <w:tcPr>
            <w:tcW w:w="465" w:type="dxa"/>
          </w:tcPr>
          <w:p w:rsidR="00443C90" w:rsidRPr="00443C90" w:rsidRDefault="00443C90" w:rsidP="001C62F6">
            <w:pPr>
              <w:rPr>
                <w:rFonts w:eastAsia="Calibri"/>
                <w:sz w:val="12"/>
                <w:szCs w:val="12"/>
              </w:rPr>
            </w:pPr>
            <w:r w:rsidRPr="00443C90">
              <w:rPr>
                <w:rFonts w:eastAsia="Calibri"/>
                <w:sz w:val="12"/>
                <w:szCs w:val="12"/>
              </w:rPr>
              <w:t>2.2</w:t>
            </w:r>
          </w:p>
        </w:tc>
        <w:tc>
          <w:tcPr>
            <w:tcW w:w="731" w:type="dxa"/>
            <w:gridSpan w:val="3"/>
          </w:tcPr>
          <w:p w:rsidR="00443C90" w:rsidRPr="00443C90" w:rsidRDefault="00443C90" w:rsidP="001C62F6">
            <w:pPr>
              <w:rPr>
                <w:rFonts w:eastAsia="Calibri"/>
                <w:sz w:val="12"/>
                <w:szCs w:val="12"/>
              </w:rPr>
            </w:pPr>
          </w:p>
        </w:tc>
        <w:tc>
          <w:tcPr>
            <w:tcW w:w="1127" w:type="dxa"/>
            <w:vMerge w:val="restart"/>
          </w:tcPr>
          <w:p w:rsidR="00443C90" w:rsidRPr="00443C90" w:rsidRDefault="00443C90" w:rsidP="001C62F6">
            <w:pPr>
              <w:rPr>
                <w:rFonts w:eastAsia="Calibri"/>
                <w:sz w:val="12"/>
                <w:szCs w:val="12"/>
              </w:rPr>
            </w:pPr>
            <w:r w:rsidRPr="00443C90">
              <w:rPr>
                <w:rFonts w:eastAsia="Calibri"/>
                <w:sz w:val="12"/>
                <w:szCs w:val="12"/>
              </w:rPr>
              <w:t xml:space="preserve">«Профилактика заболеваний путём проведения регулярного медицинского контроля, проведения диспансеризации и профилактических </w:t>
            </w:r>
            <w:r w:rsidRPr="00443C90">
              <w:rPr>
                <w:rFonts w:eastAsia="Calibri"/>
                <w:sz w:val="12"/>
                <w:szCs w:val="12"/>
              </w:rPr>
              <w:lastRenderedPageBreak/>
              <w:t>осмотров, привлечение населения к их прохождению»</w:t>
            </w:r>
          </w:p>
        </w:tc>
        <w:tc>
          <w:tcPr>
            <w:tcW w:w="716" w:type="dxa"/>
            <w:gridSpan w:val="2"/>
          </w:tcPr>
          <w:p w:rsidR="00443C90" w:rsidRPr="00443C90" w:rsidRDefault="00443C90" w:rsidP="001C62F6">
            <w:pPr>
              <w:ind w:left="-55" w:right="-69"/>
              <w:jc w:val="center"/>
              <w:rPr>
                <w:sz w:val="12"/>
                <w:szCs w:val="12"/>
              </w:rPr>
            </w:pPr>
            <w:r w:rsidRPr="00443C90">
              <w:rPr>
                <w:sz w:val="12"/>
                <w:szCs w:val="12"/>
              </w:rPr>
              <w:lastRenderedPageBreak/>
              <w:t>федеральный бюджет</w:t>
            </w:r>
          </w:p>
        </w:tc>
        <w:tc>
          <w:tcPr>
            <w:tcW w:w="425"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709" w:type="dxa"/>
            <w:gridSpan w:val="2"/>
          </w:tcPr>
          <w:p w:rsidR="00443C90" w:rsidRPr="00443C90" w:rsidRDefault="00443C90" w:rsidP="001C62F6">
            <w:pPr>
              <w:ind w:left="-55" w:right="-69"/>
              <w:jc w:val="center"/>
              <w:rPr>
                <w:sz w:val="12"/>
                <w:szCs w:val="12"/>
              </w:rPr>
            </w:pPr>
            <w:r w:rsidRPr="00443C90">
              <w:rPr>
                <w:sz w:val="12"/>
                <w:szCs w:val="12"/>
              </w:rPr>
              <w:t>0</w:t>
            </w:r>
          </w:p>
        </w:tc>
        <w:tc>
          <w:tcPr>
            <w:tcW w:w="992" w:type="dxa"/>
          </w:tcPr>
          <w:p w:rsidR="00443C90" w:rsidRPr="00443C90" w:rsidRDefault="00443C90" w:rsidP="001C62F6">
            <w:pPr>
              <w:ind w:left="-55" w:right="-69"/>
              <w:jc w:val="center"/>
              <w:rPr>
                <w:sz w:val="12"/>
                <w:szCs w:val="12"/>
              </w:rPr>
            </w:pPr>
            <w:r w:rsidRPr="00443C90">
              <w:rPr>
                <w:sz w:val="12"/>
                <w:szCs w:val="12"/>
              </w:rPr>
              <w:t>0</w:t>
            </w: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31" w:type="dxa"/>
            <w:gridSpan w:val="3"/>
          </w:tcPr>
          <w:p w:rsidR="00443C90" w:rsidRPr="00443C90" w:rsidRDefault="00443C90" w:rsidP="001C62F6">
            <w:pPr>
              <w:rPr>
                <w:rFonts w:eastAsia="Calibri"/>
                <w:sz w:val="12"/>
                <w:szCs w:val="12"/>
              </w:rPr>
            </w:pPr>
          </w:p>
        </w:tc>
        <w:tc>
          <w:tcPr>
            <w:tcW w:w="1127" w:type="dxa"/>
            <w:vMerge/>
          </w:tcPr>
          <w:p w:rsidR="00443C90" w:rsidRPr="00443C90" w:rsidRDefault="00443C90" w:rsidP="001C62F6">
            <w:pPr>
              <w:rPr>
                <w:rFonts w:eastAsia="Calibri"/>
                <w:sz w:val="12"/>
                <w:szCs w:val="12"/>
              </w:rPr>
            </w:pPr>
          </w:p>
        </w:tc>
        <w:tc>
          <w:tcPr>
            <w:tcW w:w="716" w:type="dxa"/>
            <w:gridSpan w:val="2"/>
          </w:tcPr>
          <w:p w:rsidR="00443C90" w:rsidRPr="00443C90" w:rsidRDefault="00443C90" w:rsidP="001C62F6">
            <w:pPr>
              <w:ind w:left="-55" w:right="-69"/>
              <w:jc w:val="center"/>
              <w:rPr>
                <w:sz w:val="12"/>
                <w:szCs w:val="12"/>
              </w:rPr>
            </w:pPr>
            <w:r w:rsidRPr="00443C90">
              <w:rPr>
                <w:sz w:val="12"/>
                <w:szCs w:val="12"/>
              </w:rPr>
              <w:t>областной бюджет</w:t>
            </w:r>
          </w:p>
        </w:tc>
        <w:tc>
          <w:tcPr>
            <w:tcW w:w="425"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709" w:type="dxa"/>
            <w:gridSpan w:val="2"/>
          </w:tcPr>
          <w:p w:rsidR="00443C90" w:rsidRPr="00443C90" w:rsidRDefault="00443C90" w:rsidP="001C62F6">
            <w:pPr>
              <w:ind w:left="-55" w:right="-69"/>
              <w:jc w:val="center"/>
              <w:rPr>
                <w:sz w:val="12"/>
                <w:szCs w:val="12"/>
              </w:rPr>
            </w:pPr>
            <w:r w:rsidRPr="00443C90">
              <w:rPr>
                <w:sz w:val="12"/>
                <w:szCs w:val="12"/>
              </w:rPr>
              <w:t>0</w:t>
            </w:r>
          </w:p>
        </w:tc>
        <w:tc>
          <w:tcPr>
            <w:tcW w:w="992" w:type="dxa"/>
          </w:tcPr>
          <w:p w:rsidR="00443C90" w:rsidRPr="00443C90" w:rsidRDefault="00443C90" w:rsidP="001C62F6">
            <w:pPr>
              <w:ind w:left="-55" w:right="-69"/>
              <w:jc w:val="center"/>
              <w:rPr>
                <w:sz w:val="12"/>
                <w:szCs w:val="12"/>
              </w:rPr>
            </w:pPr>
            <w:r w:rsidRPr="00443C90">
              <w:rPr>
                <w:sz w:val="12"/>
                <w:szCs w:val="12"/>
              </w:rPr>
              <w:t>0</w:t>
            </w: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31" w:type="dxa"/>
            <w:gridSpan w:val="3"/>
          </w:tcPr>
          <w:p w:rsidR="00443C90" w:rsidRPr="00443C90" w:rsidRDefault="00443C90" w:rsidP="001C62F6">
            <w:pPr>
              <w:rPr>
                <w:rFonts w:eastAsia="Calibri"/>
                <w:sz w:val="12"/>
                <w:szCs w:val="12"/>
              </w:rPr>
            </w:pPr>
          </w:p>
        </w:tc>
        <w:tc>
          <w:tcPr>
            <w:tcW w:w="1127" w:type="dxa"/>
            <w:vMerge/>
          </w:tcPr>
          <w:p w:rsidR="00443C90" w:rsidRPr="00443C90" w:rsidRDefault="00443C90" w:rsidP="001C62F6">
            <w:pPr>
              <w:rPr>
                <w:rFonts w:eastAsia="Calibri"/>
                <w:sz w:val="12"/>
                <w:szCs w:val="12"/>
              </w:rPr>
            </w:pPr>
          </w:p>
        </w:tc>
        <w:tc>
          <w:tcPr>
            <w:tcW w:w="716" w:type="dxa"/>
            <w:gridSpan w:val="2"/>
          </w:tcPr>
          <w:p w:rsidR="00443C90" w:rsidRPr="00443C90" w:rsidRDefault="00443C90" w:rsidP="001C62F6">
            <w:pPr>
              <w:ind w:left="-55" w:right="-69"/>
              <w:jc w:val="center"/>
              <w:rPr>
                <w:sz w:val="12"/>
                <w:szCs w:val="12"/>
              </w:rPr>
            </w:pPr>
            <w:r w:rsidRPr="00443C90">
              <w:rPr>
                <w:sz w:val="12"/>
                <w:szCs w:val="12"/>
              </w:rPr>
              <w:t>районный бюджет</w:t>
            </w:r>
          </w:p>
        </w:tc>
        <w:tc>
          <w:tcPr>
            <w:tcW w:w="425"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gridSpan w:val="2"/>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567" w:type="dxa"/>
          </w:tcPr>
          <w:p w:rsidR="00443C90" w:rsidRPr="00443C90" w:rsidRDefault="00443C90" w:rsidP="001C62F6">
            <w:pPr>
              <w:ind w:left="-55" w:right="-69"/>
              <w:jc w:val="center"/>
              <w:rPr>
                <w:sz w:val="12"/>
                <w:szCs w:val="12"/>
              </w:rPr>
            </w:pPr>
            <w:r w:rsidRPr="00443C90">
              <w:rPr>
                <w:sz w:val="12"/>
                <w:szCs w:val="12"/>
              </w:rPr>
              <w:t>0</w:t>
            </w:r>
          </w:p>
        </w:tc>
        <w:tc>
          <w:tcPr>
            <w:tcW w:w="709" w:type="dxa"/>
            <w:gridSpan w:val="2"/>
          </w:tcPr>
          <w:p w:rsidR="00443C90" w:rsidRPr="00443C90" w:rsidRDefault="00443C90" w:rsidP="001C62F6">
            <w:pPr>
              <w:ind w:left="-55" w:right="-69"/>
              <w:jc w:val="center"/>
              <w:rPr>
                <w:sz w:val="12"/>
                <w:szCs w:val="12"/>
              </w:rPr>
            </w:pPr>
            <w:r w:rsidRPr="00443C90">
              <w:rPr>
                <w:sz w:val="12"/>
                <w:szCs w:val="12"/>
              </w:rPr>
              <w:t>0</w:t>
            </w:r>
          </w:p>
        </w:tc>
        <w:tc>
          <w:tcPr>
            <w:tcW w:w="992" w:type="dxa"/>
          </w:tcPr>
          <w:p w:rsidR="00443C90" w:rsidRPr="00443C90" w:rsidRDefault="00443C90" w:rsidP="001C62F6">
            <w:pPr>
              <w:ind w:left="-55" w:right="-69"/>
              <w:jc w:val="center"/>
              <w:rPr>
                <w:sz w:val="12"/>
                <w:szCs w:val="12"/>
              </w:rPr>
            </w:pPr>
            <w:r w:rsidRPr="00443C90">
              <w:rPr>
                <w:sz w:val="12"/>
                <w:szCs w:val="12"/>
              </w:rPr>
              <w:t>0</w:t>
            </w:r>
          </w:p>
        </w:tc>
      </w:tr>
      <w:tr w:rsidR="00443C90" w:rsidRPr="00443C90" w:rsidTr="00443C90">
        <w:trPr>
          <w:trHeight w:val="20"/>
        </w:trPr>
        <w:tc>
          <w:tcPr>
            <w:tcW w:w="465" w:type="dxa"/>
          </w:tcPr>
          <w:p w:rsidR="00443C90" w:rsidRPr="00443C90" w:rsidRDefault="00443C90" w:rsidP="001C62F6">
            <w:pPr>
              <w:rPr>
                <w:rFonts w:eastAsia="Calibri"/>
                <w:sz w:val="12"/>
                <w:szCs w:val="12"/>
              </w:rPr>
            </w:pPr>
          </w:p>
        </w:tc>
        <w:tc>
          <w:tcPr>
            <w:tcW w:w="731" w:type="dxa"/>
            <w:gridSpan w:val="3"/>
          </w:tcPr>
          <w:p w:rsidR="00443C90" w:rsidRPr="00443C90" w:rsidRDefault="00443C90" w:rsidP="001C62F6">
            <w:pPr>
              <w:rPr>
                <w:rFonts w:eastAsia="Calibri"/>
                <w:sz w:val="12"/>
                <w:szCs w:val="12"/>
              </w:rPr>
            </w:pPr>
          </w:p>
        </w:tc>
        <w:tc>
          <w:tcPr>
            <w:tcW w:w="1127" w:type="dxa"/>
            <w:vMerge/>
          </w:tcPr>
          <w:p w:rsidR="00443C90" w:rsidRPr="00443C90" w:rsidRDefault="00443C90" w:rsidP="001C62F6">
            <w:pPr>
              <w:rPr>
                <w:rFonts w:eastAsia="Calibri"/>
                <w:sz w:val="12"/>
                <w:szCs w:val="12"/>
              </w:rPr>
            </w:pPr>
          </w:p>
        </w:tc>
        <w:tc>
          <w:tcPr>
            <w:tcW w:w="716" w:type="dxa"/>
            <w:gridSpan w:val="2"/>
          </w:tcPr>
          <w:p w:rsidR="00443C90" w:rsidRPr="00443C90" w:rsidRDefault="00443C90" w:rsidP="001C62F6">
            <w:pPr>
              <w:ind w:left="-55" w:right="-69"/>
              <w:jc w:val="center"/>
              <w:rPr>
                <w:sz w:val="12"/>
                <w:szCs w:val="12"/>
              </w:rPr>
            </w:pPr>
          </w:p>
        </w:tc>
        <w:tc>
          <w:tcPr>
            <w:tcW w:w="425"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gridSpan w:val="2"/>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567" w:type="dxa"/>
          </w:tcPr>
          <w:p w:rsidR="00443C90" w:rsidRPr="00443C90" w:rsidRDefault="00443C90" w:rsidP="001C62F6">
            <w:pPr>
              <w:ind w:left="-55" w:right="-69"/>
              <w:jc w:val="center"/>
              <w:rPr>
                <w:sz w:val="12"/>
                <w:szCs w:val="12"/>
              </w:rPr>
            </w:pPr>
          </w:p>
        </w:tc>
        <w:tc>
          <w:tcPr>
            <w:tcW w:w="709" w:type="dxa"/>
            <w:gridSpan w:val="2"/>
          </w:tcPr>
          <w:p w:rsidR="00443C90" w:rsidRPr="00443C90" w:rsidRDefault="00443C90" w:rsidP="001C62F6">
            <w:pPr>
              <w:ind w:left="-55" w:right="-69"/>
              <w:jc w:val="center"/>
              <w:rPr>
                <w:sz w:val="12"/>
                <w:szCs w:val="12"/>
              </w:rPr>
            </w:pPr>
          </w:p>
        </w:tc>
        <w:tc>
          <w:tcPr>
            <w:tcW w:w="992" w:type="dxa"/>
          </w:tcPr>
          <w:p w:rsidR="00443C90" w:rsidRPr="00443C90" w:rsidRDefault="00443C90" w:rsidP="001C62F6">
            <w:pPr>
              <w:ind w:left="-55" w:right="-69"/>
              <w:jc w:val="center"/>
              <w:rPr>
                <w:sz w:val="12"/>
                <w:szCs w:val="12"/>
              </w:rPr>
            </w:pPr>
          </w:p>
        </w:tc>
      </w:tr>
    </w:tbl>
    <w:p w:rsidR="00404311" w:rsidRDefault="00404311" w:rsidP="00443C90">
      <w:pPr>
        <w:jc w:val="right"/>
        <w:rPr>
          <w:sz w:val="12"/>
        </w:rPr>
      </w:pPr>
    </w:p>
    <w:p w:rsidR="00443C90" w:rsidRPr="00443C90" w:rsidRDefault="00443C90" w:rsidP="00443C90">
      <w:pPr>
        <w:jc w:val="right"/>
        <w:rPr>
          <w:sz w:val="12"/>
        </w:rPr>
      </w:pPr>
      <w:r w:rsidRPr="00443C90">
        <w:rPr>
          <w:sz w:val="12"/>
        </w:rPr>
        <w:t>Приложение № 3</w:t>
      </w:r>
    </w:p>
    <w:p w:rsidR="00443C90" w:rsidRPr="00443C90" w:rsidRDefault="00443C90" w:rsidP="00443C90">
      <w:pPr>
        <w:jc w:val="right"/>
        <w:rPr>
          <w:sz w:val="12"/>
        </w:rPr>
      </w:pPr>
      <w:r w:rsidRPr="00443C90">
        <w:rPr>
          <w:sz w:val="12"/>
        </w:rPr>
        <w:t>УТВЕРЖДЕНО</w:t>
      </w:r>
    </w:p>
    <w:p w:rsidR="00443C90" w:rsidRPr="00443C90" w:rsidRDefault="00443C90" w:rsidP="00443C90">
      <w:pPr>
        <w:jc w:val="right"/>
        <w:rPr>
          <w:sz w:val="12"/>
        </w:rPr>
      </w:pPr>
      <w:r w:rsidRPr="00443C90">
        <w:rPr>
          <w:sz w:val="12"/>
        </w:rPr>
        <w:t>постановлением администрации</w:t>
      </w:r>
    </w:p>
    <w:p w:rsidR="00443C90" w:rsidRPr="00443C90" w:rsidRDefault="00443C90" w:rsidP="00443C90">
      <w:pPr>
        <w:jc w:val="right"/>
        <w:rPr>
          <w:sz w:val="12"/>
        </w:rPr>
      </w:pPr>
      <w:r w:rsidRPr="00443C90">
        <w:rPr>
          <w:sz w:val="12"/>
        </w:rPr>
        <w:t>Слободского района</w:t>
      </w:r>
    </w:p>
    <w:p w:rsidR="00443C90" w:rsidRPr="00443C90" w:rsidRDefault="00443C90" w:rsidP="00443C90">
      <w:pPr>
        <w:jc w:val="right"/>
        <w:rPr>
          <w:sz w:val="12"/>
        </w:rPr>
      </w:pPr>
      <w:r w:rsidRPr="00443C90">
        <w:rPr>
          <w:sz w:val="12"/>
        </w:rPr>
        <w:t xml:space="preserve">от 30.12.2022 № 1893 </w:t>
      </w:r>
    </w:p>
    <w:p w:rsidR="00443C90" w:rsidRPr="00443C90" w:rsidRDefault="00443C90" w:rsidP="00443C90">
      <w:pPr>
        <w:jc w:val="right"/>
        <w:rPr>
          <w:sz w:val="12"/>
        </w:rPr>
      </w:pPr>
    </w:p>
    <w:p w:rsidR="00443C90" w:rsidRPr="00443C90" w:rsidRDefault="00443C90" w:rsidP="00443C90">
      <w:pPr>
        <w:jc w:val="right"/>
        <w:rPr>
          <w:sz w:val="12"/>
        </w:rPr>
      </w:pPr>
      <w:r w:rsidRPr="00443C90">
        <w:rPr>
          <w:sz w:val="12"/>
        </w:rPr>
        <w:t>Приложение № 4</w:t>
      </w:r>
    </w:p>
    <w:p w:rsidR="00443C90" w:rsidRPr="00443C90" w:rsidRDefault="00443C90" w:rsidP="00443C90">
      <w:pPr>
        <w:jc w:val="right"/>
        <w:rPr>
          <w:sz w:val="12"/>
        </w:rPr>
      </w:pPr>
      <w:r w:rsidRPr="00443C90">
        <w:rPr>
          <w:sz w:val="12"/>
        </w:rPr>
        <w:t xml:space="preserve">к муниципальной программе </w:t>
      </w:r>
    </w:p>
    <w:p w:rsidR="00443C90" w:rsidRPr="00443C90" w:rsidRDefault="00443C90" w:rsidP="00443C90">
      <w:pPr>
        <w:jc w:val="center"/>
        <w:rPr>
          <w:sz w:val="12"/>
        </w:rPr>
      </w:pPr>
      <w:r w:rsidRPr="00443C90">
        <w:rPr>
          <w:sz w:val="12"/>
        </w:rPr>
        <w:t>План реализации муниципальной программы</w:t>
      </w:r>
    </w:p>
    <w:p w:rsidR="00443C90" w:rsidRPr="00443C90" w:rsidRDefault="00443C90" w:rsidP="00443C90">
      <w:pPr>
        <w:jc w:val="center"/>
        <w:rPr>
          <w:sz w:val="12"/>
        </w:rPr>
      </w:pPr>
      <w:r w:rsidRPr="00443C90">
        <w:rPr>
          <w:sz w:val="12"/>
        </w:rPr>
        <w:t>«Развитие физической культуры и спорта в Слободском районе»</w:t>
      </w:r>
      <w:r>
        <w:rPr>
          <w:sz w:val="12"/>
        </w:rPr>
        <w:t xml:space="preserve"> </w:t>
      </w:r>
      <w:r w:rsidRPr="00443C90">
        <w:rPr>
          <w:sz w:val="12"/>
        </w:rPr>
        <w:t>на 2020-2030 годы</w:t>
      </w:r>
    </w:p>
    <w:p w:rsidR="00443C90" w:rsidRPr="00443C90" w:rsidRDefault="00443C90" w:rsidP="00443C90">
      <w:pPr>
        <w:jc w:val="center"/>
        <w:rPr>
          <w:sz w:val="12"/>
        </w:rPr>
      </w:pPr>
      <w:r w:rsidRPr="00443C90">
        <w:rPr>
          <w:sz w:val="12"/>
        </w:rPr>
        <w:t>на 2022 год</w:t>
      </w:r>
    </w:p>
    <w:tbl>
      <w:tblPr>
        <w:tblpPr w:leftFromText="180" w:rightFromText="180" w:vertAnchor="text" w:horzAnchor="page" w:tblpXSpec="center" w:tblpY="450"/>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90"/>
        <w:gridCol w:w="1442"/>
        <w:gridCol w:w="1098"/>
        <w:gridCol w:w="1098"/>
        <w:gridCol w:w="1549"/>
        <w:gridCol w:w="1574"/>
        <w:gridCol w:w="1480"/>
      </w:tblGrid>
      <w:tr w:rsidR="00443C90" w:rsidRPr="00443C90" w:rsidTr="00443C90">
        <w:trPr>
          <w:trHeight w:val="20"/>
        </w:trPr>
        <w:tc>
          <w:tcPr>
            <w:tcW w:w="425" w:type="dxa"/>
            <w:vMerge w:val="restart"/>
          </w:tcPr>
          <w:p w:rsidR="00443C90" w:rsidRPr="00443C90" w:rsidRDefault="00443C90" w:rsidP="00443C90">
            <w:pPr>
              <w:rPr>
                <w:sz w:val="12"/>
                <w:szCs w:val="12"/>
              </w:rPr>
            </w:pPr>
            <w:r w:rsidRPr="00443C90">
              <w:rPr>
                <w:sz w:val="12"/>
                <w:szCs w:val="12"/>
              </w:rPr>
              <w:t xml:space="preserve">N </w:t>
            </w:r>
            <w:proofErr w:type="gramStart"/>
            <w:r w:rsidRPr="00443C90">
              <w:rPr>
                <w:sz w:val="12"/>
                <w:szCs w:val="12"/>
              </w:rPr>
              <w:t>п</w:t>
            </w:r>
            <w:proofErr w:type="gramEnd"/>
            <w:r w:rsidRPr="00443C90">
              <w:rPr>
                <w:sz w:val="12"/>
                <w:szCs w:val="12"/>
              </w:rPr>
              <w:t>/п</w:t>
            </w:r>
          </w:p>
        </w:tc>
        <w:tc>
          <w:tcPr>
            <w:tcW w:w="1990" w:type="dxa"/>
            <w:vMerge w:val="restart"/>
          </w:tcPr>
          <w:p w:rsidR="00443C90" w:rsidRPr="00443C90" w:rsidRDefault="00443C90" w:rsidP="00443C90">
            <w:pPr>
              <w:rPr>
                <w:sz w:val="12"/>
                <w:szCs w:val="12"/>
              </w:rPr>
            </w:pPr>
            <w:r w:rsidRPr="00443C90">
              <w:rPr>
                <w:sz w:val="12"/>
                <w:szCs w:val="12"/>
              </w:rPr>
              <w:t>Наименование муниципальной программы, подпрограммы, отдельного мероприятия, мероприятия, входящего в состав отдельного мероприятия</w:t>
            </w:r>
          </w:p>
        </w:tc>
        <w:tc>
          <w:tcPr>
            <w:tcW w:w="1442" w:type="dxa"/>
            <w:vMerge w:val="restart"/>
          </w:tcPr>
          <w:p w:rsidR="00443C90" w:rsidRPr="00443C90" w:rsidRDefault="00443C90" w:rsidP="00443C90">
            <w:pPr>
              <w:rPr>
                <w:sz w:val="12"/>
                <w:szCs w:val="12"/>
              </w:rPr>
            </w:pPr>
            <w:r w:rsidRPr="00443C90">
              <w:rPr>
                <w:sz w:val="12"/>
                <w:szCs w:val="12"/>
              </w:rPr>
              <w:t>Ответственный исполнитель (Ф.И.О., должность)</w:t>
            </w:r>
          </w:p>
        </w:tc>
        <w:tc>
          <w:tcPr>
            <w:tcW w:w="2196" w:type="dxa"/>
            <w:gridSpan w:val="2"/>
          </w:tcPr>
          <w:p w:rsidR="00443C90" w:rsidRPr="00443C90" w:rsidRDefault="00443C90" w:rsidP="00443C90">
            <w:pPr>
              <w:rPr>
                <w:sz w:val="12"/>
                <w:szCs w:val="12"/>
              </w:rPr>
            </w:pPr>
            <w:r w:rsidRPr="00443C90">
              <w:rPr>
                <w:sz w:val="12"/>
                <w:szCs w:val="12"/>
              </w:rPr>
              <w:t>Срок</w:t>
            </w:r>
          </w:p>
        </w:tc>
        <w:tc>
          <w:tcPr>
            <w:tcW w:w="1549" w:type="dxa"/>
            <w:vMerge w:val="restart"/>
          </w:tcPr>
          <w:p w:rsidR="00443C90" w:rsidRPr="00443C90" w:rsidRDefault="00443C90" w:rsidP="00443C90">
            <w:pPr>
              <w:rPr>
                <w:sz w:val="12"/>
                <w:szCs w:val="12"/>
              </w:rPr>
            </w:pPr>
            <w:r w:rsidRPr="00443C90">
              <w:rPr>
                <w:sz w:val="12"/>
                <w:szCs w:val="12"/>
              </w:rPr>
              <w:t>Источники финансирования</w:t>
            </w:r>
          </w:p>
        </w:tc>
        <w:tc>
          <w:tcPr>
            <w:tcW w:w="1574" w:type="dxa"/>
          </w:tcPr>
          <w:p w:rsidR="00443C90" w:rsidRPr="00443C90" w:rsidRDefault="00443C90" w:rsidP="00443C90">
            <w:pPr>
              <w:rPr>
                <w:sz w:val="12"/>
                <w:szCs w:val="12"/>
              </w:rPr>
            </w:pPr>
            <w:r w:rsidRPr="00443C90">
              <w:rPr>
                <w:sz w:val="12"/>
                <w:szCs w:val="12"/>
              </w:rPr>
              <w:t>Финансирование на отчетный год</w:t>
            </w:r>
          </w:p>
        </w:tc>
        <w:tc>
          <w:tcPr>
            <w:tcW w:w="1480" w:type="dxa"/>
            <w:vMerge w:val="restart"/>
          </w:tcPr>
          <w:p w:rsidR="00443C90" w:rsidRPr="00443C90" w:rsidRDefault="00443C90" w:rsidP="00443C90">
            <w:pPr>
              <w:rPr>
                <w:sz w:val="12"/>
                <w:szCs w:val="12"/>
              </w:rPr>
            </w:pPr>
            <w:r w:rsidRPr="00443C90">
              <w:rPr>
                <w:sz w:val="12"/>
                <w:szCs w:val="12"/>
              </w:rPr>
              <w:t>Ожидаемый результат реализации мероприятия муниципальной программы (краткое описание)</w:t>
            </w:r>
          </w:p>
        </w:tc>
      </w:tr>
      <w:tr w:rsidR="00443C90" w:rsidRPr="00443C90" w:rsidTr="00443C90">
        <w:trPr>
          <w:trHeight w:val="20"/>
        </w:trPr>
        <w:tc>
          <w:tcPr>
            <w:tcW w:w="425" w:type="dxa"/>
            <w:vMerge/>
          </w:tcPr>
          <w:p w:rsidR="00443C90" w:rsidRPr="00443C90" w:rsidRDefault="00443C90" w:rsidP="00443C90">
            <w:pPr>
              <w:rPr>
                <w:rFonts w:eastAsia="Calibri"/>
                <w:sz w:val="12"/>
                <w:szCs w:val="12"/>
              </w:rPr>
            </w:pPr>
          </w:p>
        </w:tc>
        <w:tc>
          <w:tcPr>
            <w:tcW w:w="1990" w:type="dxa"/>
            <w:vMerge/>
          </w:tcPr>
          <w:p w:rsidR="00443C90" w:rsidRPr="00443C90" w:rsidRDefault="00443C90" w:rsidP="00443C90">
            <w:pPr>
              <w:rPr>
                <w:rFonts w:eastAsia="Calibri"/>
                <w:sz w:val="12"/>
                <w:szCs w:val="12"/>
              </w:rPr>
            </w:pPr>
          </w:p>
        </w:tc>
        <w:tc>
          <w:tcPr>
            <w:tcW w:w="1442" w:type="dxa"/>
            <w:vMerge/>
          </w:tcPr>
          <w:p w:rsidR="00443C90" w:rsidRPr="00443C90" w:rsidRDefault="00443C90" w:rsidP="00443C90">
            <w:pPr>
              <w:rPr>
                <w:rFonts w:eastAsia="Calibri"/>
                <w:sz w:val="12"/>
                <w:szCs w:val="12"/>
              </w:rPr>
            </w:pPr>
          </w:p>
        </w:tc>
        <w:tc>
          <w:tcPr>
            <w:tcW w:w="1098" w:type="dxa"/>
          </w:tcPr>
          <w:p w:rsidR="00443C90" w:rsidRPr="00443C90" w:rsidRDefault="00443C90" w:rsidP="00443C90">
            <w:pPr>
              <w:rPr>
                <w:sz w:val="12"/>
                <w:szCs w:val="12"/>
              </w:rPr>
            </w:pPr>
            <w:r w:rsidRPr="00443C90">
              <w:rPr>
                <w:sz w:val="12"/>
                <w:szCs w:val="12"/>
              </w:rPr>
              <w:t>начало реализации</w:t>
            </w:r>
          </w:p>
        </w:tc>
        <w:tc>
          <w:tcPr>
            <w:tcW w:w="1098" w:type="dxa"/>
          </w:tcPr>
          <w:p w:rsidR="00443C90" w:rsidRPr="00443C90" w:rsidRDefault="00443C90" w:rsidP="00443C90">
            <w:pPr>
              <w:rPr>
                <w:sz w:val="12"/>
                <w:szCs w:val="12"/>
              </w:rPr>
            </w:pPr>
            <w:proofErr w:type="spellStart"/>
            <w:r w:rsidRPr="00443C90">
              <w:rPr>
                <w:sz w:val="12"/>
                <w:szCs w:val="12"/>
              </w:rPr>
              <w:t>Оконча</w:t>
            </w:r>
            <w:proofErr w:type="spellEnd"/>
            <w:r w:rsidRPr="00443C90">
              <w:rPr>
                <w:sz w:val="12"/>
                <w:szCs w:val="12"/>
              </w:rPr>
              <w:t>-</w:t>
            </w:r>
          </w:p>
          <w:p w:rsidR="00443C90" w:rsidRPr="00443C90" w:rsidRDefault="00443C90" w:rsidP="00443C90">
            <w:pPr>
              <w:rPr>
                <w:sz w:val="12"/>
                <w:szCs w:val="12"/>
              </w:rPr>
            </w:pPr>
            <w:proofErr w:type="spellStart"/>
            <w:r w:rsidRPr="00443C90">
              <w:rPr>
                <w:sz w:val="12"/>
                <w:szCs w:val="12"/>
              </w:rPr>
              <w:t>ние</w:t>
            </w:r>
            <w:proofErr w:type="spellEnd"/>
            <w:r w:rsidRPr="00443C90">
              <w:rPr>
                <w:sz w:val="12"/>
                <w:szCs w:val="12"/>
              </w:rPr>
              <w:t xml:space="preserve"> реализации</w:t>
            </w:r>
          </w:p>
        </w:tc>
        <w:tc>
          <w:tcPr>
            <w:tcW w:w="1549" w:type="dxa"/>
            <w:vMerge/>
          </w:tcPr>
          <w:p w:rsidR="00443C90" w:rsidRPr="00443C90" w:rsidRDefault="00443C90" w:rsidP="00443C90">
            <w:pPr>
              <w:rPr>
                <w:rFonts w:eastAsia="Calibri"/>
                <w:sz w:val="12"/>
                <w:szCs w:val="12"/>
              </w:rPr>
            </w:pPr>
          </w:p>
        </w:tc>
        <w:tc>
          <w:tcPr>
            <w:tcW w:w="1574" w:type="dxa"/>
          </w:tcPr>
          <w:p w:rsidR="00443C90" w:rsidRPr="00443C90" w:rsidRDefault="00443C90" w:rsidP="00443C90">
            <w:pPr>
              <w:rPr>
                <w:rFonts w:eastAsia="Calibri"/>
                <w:sz w:val="12"/>
                <w:szCs w:val="12"/>
              </w:rPr>
            </w:pPr>
            <w:r w:rsidRPr="00443C90">
              <w:rPr>
                <w:rFonts w:eastAsia="Calibri"/>
                <w:sz w:val="12"/>
                <w:szCs w:val="12"/>
              </w:rPr>
              <w:t>2022</w:t>
            </w:r>
          </w:p>
        </w:tc>
        <w:tc>
          <w:tcPr>
            <w:tcW w:w="1480" w:type="dxa"/>
            <w:vMerge/>
          </w:tcPr>
          <w:p w:rsidR="00443C90" w:rsidRPr="00443C90" w:rsidRDefault="00443C90" w:rsidP="00443C90">
            <w:pPr>
              <w:rPr>
                <w:rFonts w:eastAsia="Calibri"/>
                <w:sz w:val="12"/>
                <w:szCs w:val="12"/>
              </w:rPr>
            </w:pPr>
          </w:p>
        </w:tc>
      </w:tr>
      <w:tr w:rsidR="00443C90" w:rsidRPr="00443C90" w:rsidTr="00443C90">
        <w:trPr>
          <w:trHeight w:val="20"/>
        </w:trPr>
        <w:tc>
          <w:tcPr>
            <w:tcW w:w="425" w:type="dxa"/>
            <w:vMerge w:val="restart"/>
          </w:tcPr>
          <w:p w:rsidR="00443C90" w:rsidRPr="00443C90" w:rsidRDefault="00443C90" w:rsidP="00443C90">
            <w:pPr>
              <w:rPr>
                <w:sz w:val="12"/>
                <w:szCs w:val="12"/>
              </w:rPr>
            </w:pPr>
            <w:r w:rsidRPr="00443C90">
              <w:rPr>
                <w:sz w:val="12"/>
                <w:szCs w:val="12"/>
              </w:rPr>
              <w:t>1.</w:t>
            </w:r>
          </w:p>
        </w:tc>
        <w:tc>
          <w:tcPr>
            <w:tcW w:w="1990" w:type="dxa"/>
            <w:vMerge w:val="restart"/>
          </w:tcPr>
          <w:p w:rsidR="00443C90" w:rsidRPr="00443C90" w:rsidRDefault="00443C90" w:rsidP="00443C90">
            <w:pPr>
              <w:rPr>
                <w:sz w:val="12"/>
                <w:szCs w:val="12"/>
              </w:rPr>
            </w:pPr>
            <w:r w:rsidRPr="00443C90">
              <w:rPr>
                <w:sz w:val="12"/>
                <w:szCs w:val="12"/>
              </w:rPr>
              <w:t>Муниципальная программа «Развитие физической  культуры и спорта Слободского района»</w:t>
            </w: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p>
        </w:tc>
        <w:tc>
          <w:tcPr>
            <w:tcW w:w="1442" w:type="dxa"/>
            <w:vMerge w:val="restart"/>
          </w:tcPr>
          <w:p w:rsidR="00443C90" w:rsidRPr="00443C90" w:rsidRDefault="00443C90" w:rsidP="00443C90">
            <w:pPr>
              <w:rPr>
                <w:sz w:val="12"/>
                <w:szCs w:val="12"/>
              </w:rPr>
            </w:pPr>
            <w:r w:rsidRPr="00443C90">
              <w:rPr>
                <w:sz w:val="12"/>
                <w:szCs w:val="12"/>
              </w:rPr>
              <w:t>Главный специалист отдела культуры, физкультуры, спорта и молодежных программ</w:t>
            </w:r>
          </w:p>
          <w:p w:rsidR="00443C90" w:rsidRPr="00443C90" w:rsidRDefault="00443C90" w:rsidP="00443C90">
            <w:pPr>
              <w:rPr>
                <w:sz w:val="12"/>
                <w:szCs w:val="12"/>
              </w:rPr>
            </w:pPr>
            <w:proofErr w:type="spellStart"/>
            <w:r w:rsidRPr="00443C90">
              <w:rPr>
                <w:sz w:val="12"/>
                <w:szCs w:val="12"/>
              </w:rPr>
              <w:t>Царегородцев</w:t>
            </w:r>
            <w:proofErr w:type="spellEnd"/>
            <w:r w:rsidRPr="00443C90">
              <w:rPr>
                <w:sz w:val="12"/>
                <w:szCs w:val="12"/>
              </w:rPr>
              <w:t xml:space="preserve"> Д.В.</w:t>
            </w:r>
          </w:p>
        </w:tc>
        <w:tc>
          <w:tcPr>
            <w:tcW w:w="1098" w:type="dxa"/>
            <w:vMerge w:val="restart"/>
          </w:tcPr>
          <w:p w:rsidR="00443C90" w:rsidRPr="00443C90" w:rsidRDefault="00443C90" w:rsidP="00443C90">
            <w:pPr>
              <w:rPr>
                <w:sz w:val="12"/>
                <w:szCs w:val="12"/>
              </w:rPr>
            </w:pPr>
            <w:r w:rsidRPr="00443C90">
              <w:rPr>
                <w:sz w:val="12"/>
                <w:szCs w:val="12"/>
              </w:rPr>
              <w:t>01.01.</w:t>
            </w:r>
          </w:p>
          <w:p w:rsidR="00443C90" w:rsidRPr="00443C90" w:rsidRDefault="00443C90" w:rsidP="00443C90">
            <w:pPr>
              <w:rPr>
                <w:sz w:val="12"/>
                <w:szCs w:val="12"/>
              </w:rPr>
            </w:pPr>
            <w:r w:rsidRPr="00443C90">
              <w:rPr>
                <w:sz w:val="12"/>
                <w:szCs w:val="12"/>
              </w:rPr>
              <w:t>2022</w:t>
            </w:r>
          </w:p>
        </w:tc>
        <w:tc>
          <w:tcPr>
            <w:tcW w:w="1098" w:type="dxa"/>
            <w:vMerge w:val="restart"/>
          </w:tcPr>
          <w:p w:rsidR="00443C90" w:rsidRPr="00443C90" w:rsidRDefault="00443C90" w:rsidP="00443C90">
            <w:pPr>
              <w:rPr>
                <w:sz w:val="12"/>
                <w:szCs w:val="12"/>
              </w:rPr>
            </w:pPr>
            <w:r w:rsidRPr="00443C90">
              <w:rPr>
                <w:sz w:val="12"/>
                <w:szCs w:val="12"/>
              </w:rPr>
              <w:t>31.12.</w:t>
            </w:r>
          </w:p>
          <w:p w:rsidR="00443C90" w:rsidRPr="00443C90" w:rsidRDefault="00443C90" w:rsidP="00443C90">
            <w:pPr>
              <w:rPr>
                <w:sz w:val="12"/>
                <w:szCs w:val="12"/>
              </w:rPr>
            </w:pPr>
            <w:r w:rsidRPr="00443C90">
              <w:rPr>
                <w:sz w:val="12"/>
                <w:szCs w:val="12"/>
              </w:rPr>
              <w:t>2022</w:t>
            </w:r>
          </w:p>
        </w:tc>
        <w:tc>
          <w:tcPr>
            <w:tcW w:w="1549" w:type="dxa"/>
          </w:tcPr>
          <w:p w:rsidR="00443C90" w:rsidRPr="00443C90" w:rsidRDefault="00443C90" w:rsidP="00443C90">
            <w:pPr>
              <w:rPr>
                <w:sz w:val="12"/>
                <w:szCs w:val="12"/>
              </w:rPr>
            </w:pPr>
            <w:r w:rsidRPr="00443C90">
              <w:rPr>
                <w:sz w:val="12"/>
                <w:szCs w:val="12"/>
              </w:rPr>
              <w:t>всего</w:t>
            </w:r>
          </w:p>
        </w:tc>
        <w:tc>
          <w:tcPr>
            <w:tcW w:w="1574" w:type="dxa"/>
          </w:tcPr>
          <w:p w:rsidR="00443C90" w:rsidRPr="00443C90" w:rsidRDefault="00443C90" w:rsidP="00443C90">
            <w:pPr>
              <w:rPr>
                <w:sz w:val="12"/>
                <w:szCs w:val="12"/>
              </w:rPr>
            </w:pPr>
            <w:r w:rsidRPr="00443C90">
              <w:rPr>
                <w:sz w:val="12"/>
                <w:szCs w:val="12"/>
              </w:rPr>
              <w:t>20113,70</w:t>
            </w:r>
          </w:p>
        </w:tc>
        <w:tc>
          <w:tcPr>
            <w:tcW w:w="1480" w:type="dxa"/>
            <w:vMerge w:val="restart"/>
          </w:tcPr>
          <w:p w:rsidR="00443C90" w:rsidRPr="00443C90" w:rsidRDefault="00443C90" w:rsidP="00443C90">
            <w:pPr>
              <w:rPr>
                <w:sz w:val="12"/>
                <w:szCs w:val="12"/>
              </w:rPr>
            </w:pPr>
            <w:r w:rsidRPr="00443C90">
              <w:rPr>
                <w:sz w:val="12"/>
                <w:szCs w:val="12"/>
              </w:rPr>
              <w:t xml:space="preserve">Повышение доли </w:t>
            </w:r>
            <w:proofErr w:type="gramStart"/>
            <w:r w:rsidRPr="00443C90">
              <w:rPr>
                <w:sz w:val="12"/>
                <w:szCs w:val="12"/>
              </w:rPr>
              <w:t>занимающихся</w:t>
            </w:r>
            <w:proofErr w:type="gramEnd"/>
            <w:r w:rsidRPr="00443C90">
              <w:rPr>
                <w:sz w:val="12"/>
                <w:szCs w:val="12"/>
              </w:rPr>
              <w:t xml:space="preserve"> в общей численности населения</w:t>
            </w:r>
          </w:p>
        </w:tc>
      </w:tr>
      <w:tr w:rsidR="00443C90" w:rsidRPr="00443C90" w:rsidTr="00443C90">
        <w:trPr>
          <w:trHeight w:val="20"/>
        </w:trPr>
        <w:tc>
          <w:tcPr>
            <w:tcW w:w="425" w:type="dxa"/>
            <w:vMerge/>
          </w:tcPr>
          <w:p w:rsidR="00443C90" w:rsidRPr="00443C90" w:rsidRDefault="00443C90" w:rsidP="00443C90">
            <w:pPr>
              <w:rPr>
                <w:rFonts w:eastAsia="Calibri"/>
                <w:sz w:val="12"/>
                <w:szCs w:val="12"/>
              </w:rPr>
            </w:pPr>
          </w:p>
        </w:tc>
        <w:tc>
          <w:tcPr>
            <w:tcW w:w="1990" w:type="dxa"/>
            <w:vMerge/>
          </w:tcPr>
          <w:p w:rsidR="00443C90" w:rsidRPr="00443C90" w:rsidRDefault="00443C90" w:rsidP="00443C90">
            <w:pPr>
              <w:rPr>
                <w:rFonts w:eastAsia="Calibri"/>
                <w:sz w:val="12"/>
                <w:szCs w:val="12"/>
              </w:rPr>
            </w:pPr>
          </w:p>
        </w:tc>
        <w:tc>
          <w:tcPr>
            <w:tcW w:w="1442" w:type="dxa"/>
            <w:vMerge/>
          </w:tcPr>
          <w:p w:rsidR="00443C90" w:rsidRPr="00443C90" w:rsidRDefault="00443C90" w:rsidP="00443C90">
            <w:pPr>
              <w:rPr>
                <w:rFonts w:eastAsia="Calibri"/>
                <w:sz w:val="12"/>
                <w:szCs w:val="12"/>
              </w:rPr>
            </w:pPr>
          </w:p>
        </w:tc>
        <w:tc>
          <w:tcPr>
            <w:tcW w:w="1098" w:type="dxa"/>
            <w:vMerge/>
          </w:tcPr>
          <w:p w:rsidR="00443C90" w:rsidRPr="00443C90" w:rsidRDefault="00443C90" w:rsidP="00443C90">
            <w:pPr>
              <w:rPr>
                <w:rFonts w:eastAsia="Calibri"/>
                <w:sz w:val="12"/>
                <w:szCs w:val="12"/>
              </w:rPr>
            </w:pPr>
          </w:p>
        </w:tc>
        <w:tc>
          <w:tcPr>
            <w:tcW w:w="1098" w:type="dxa"/>
            <w:vMerge/>
          </w:tcPr>
          <w:p w:rsidR="00443C90" w:rsidRPr="00443C90" w:rsidRDefault="00443C90" w:rsidP="00443C90">
            <w:pPr>
              <w:rPr>
                <w:rFonts w:eastAsia="Calibri"/>
                <w:sz w:val="12"/>
                <w:szCs w:val="12"/>
              </w:rPr>
            </w:pPr>
          </w:p>
        </w:tc>
        <w:tc>
          <w:tcPr>
            <w:tcW w:w="1549" w:type="dxa"/>
          </w:tcPr>
          <w:p w:rsidR="00443C90" w:rsidRPr="00443C90" w:rsidRDefault="00443C90" w:rsidP="00443C90">
            <w:pPr>
              <w:rPr>
                <w:sz w:val="12"/>
                <w:szCs w:val="12"/>
              </w:rPr>
            </w:pPr>
            <w:r w:rsidRPr="00443C90">
              <w:rPr>
                <w:sz w:val="12"/>
                <w:szCs w:val="12"/>
              </w:rPr>
              <w:t>Областной бюджет:</w:t>
            </w:r>
          </w:p>
          <w:p w:rsidR="00443C90" w:rsidRPr="00443C90" w:rsidRDefault="00443C90" w:rsidP="00443C90">
            <w:pPr>
              <w:rPr>
                <w:sz w:val="12"/>
                <w:szCs w:val="12"/>
              </w:rPr>
            </w:pPr>
          </w:p>
          <w:p w:rsidR="00443C90" w:rsidRPr="00443C90" w:rsidRDefault="00443C90" w:rsidP="00443C90">
            <w:pPr>
              <w:rPr>
                <w:sz w:val="12"/>
                <w:szCs w:val="12"/>
              </w:rPr>
            </w:pPr>
            <w:r w:rsidRPr="00443C90">
              <w:rPr>
                <w:sz w:val="12"/>
                <w:szCs w:val="12"/>
              </w:rPr>
              <w:t>Федеральный бюджет:</w:t>
            </w:r>
          </w:p>
          <w:p w:rsidR="00443C90" w:rsidRPr="00443C90" w:rsidRDefault="00443C90" w:rsidP="00443C90">
            <w:pPr>
              <w:rPr>
                <w:sz w:val="12"/>
                <w:szCs w:val="12"/>
              </w:rPr>
            </w:pPr>
          </w:p>
          <w:p w:rsidR="00443C90" w:rsidRPr="00443C90" w:rsidRDefault="00443C90" w:rsidP="00443C90">
            <w:pPr>
              <w:rPr>
                <w:sz w:val="12"/>
                <w:szCs w:val="12"/>
              </w:rPr>
            </w:pPr>
            <w:r w:rsidRPr="00443C90">
              <w:rPr>
                <w:sz w:val="12"/>
                <w:szCs w:val="12"/>
              </w:rPr>
              <w:t>Районный бюджет:</w:t>
            </w:r>
          </w:p>
        </w:tc>
        <w:tc>
          <w:tcPr>
            <w:tcW w:w="1574" w:type="dxa"/>
          </w:tcPr>
          <w:p w:rsidR="00443C90" w:rsidRPr="00443C90" w:rsidRDefault="00443C90" w:rsidP="00443C90">
            <w:pPr>
              <w:rPr>
                <w:sz w:val="12"/>
                <w:szCs w:val="12"/>
              </w:rPr>
            </w:pPr>
          </w:p>
          <w:p w:rsidR="00443C90" w:rsidRPr="00443C90" w:rsidRDefault="00443C90" w:rsidP="00443C90">
            <w:pPr>
              <w:rPr>
                <w:sz w:val="12"/>
                <w:szCs w:val="12"/>
              </w:rPr>
            </w:pPr>
            <w:r w:rsidRPr="00443C90">
              <w:rPr>
                <w:sz w:val="12"/>
                <w:szCs w:val="12"/>
              </w:rPr>
              <w:t>877,0</w:t>
            </w: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r w:rsidRPr="00443C90">
              <w:rPr>
                <w:sz w:val="12"/>
                <w:szCs w:val="12"/>
              </w:rPr>
              <w:t>19236,7</w:t>
            </w:r>
          </w:p>
        </w:tc>
        <w:tc>
          <w:tcPr>
            <w:tcW w:w="1480" w:type="dxa"/>
            <w:vMerge/>
          </w:tcPr>
          <w:p w:rsidR="00443C90" w:rsidRPr="00443C90" w:rsidRDefault="00443C90" w:rsidP="00443C90">
            <w:pPr>
              <w:rPr>
                <w:sz w:val="12"/>
                <w:szCs w:val="12"/>
              </w:rPr>
            </w:pPr>
          </w:p>
        </w:tc>
      </w:tr>
      <w:tr w:rsidR="00443C90" w:rsidRPr="00443C90" w:rsidTr="00443C90">
        <w:trPr>
          <w:trHeight w:val="20"/>
        </w:trPr>
        <w:tc>
          <w:tcPr>
            <w:tcW w:w="425" w:type="dxa"/>
          </w:tcPr>
          <w:p w:rsidR="00443C90" w:rsidRPr="00443C90" w:rsidRDefault="00443C90" w:rsidP="00443C90">
            <w:pPr>
              <w:rPr>
                <w:sz w:val="12"/>
                <w:szCs w:val="12"/>
              </w:rPr>
            </w:pPr>
            <w:r w:rsidRPr="00443C90">
              <w:rPr>
                <w:sz w:val="12"/>
                <w:szCs w:val="12"/>
              </w:rPr>
              <w:t>1.2.</w:t>
            </w:r>
          </w:p>
        </w:tc>
        <w:tc>
          <w:tcPr>
            <w:tcW w:w="1990" w:type="dxa"/>
          </w:tcPr>
          <w:p w:rsidR="00443C90" w:rsidRPr="00443C90" w:rsidRDefault="00443C90" w:rsidP="00443C90">
            <w:pPr>
              <w:rPr>
                <w:sz w:val="12"/>
                <w:szCs w:val="12"/>
              </w:rPr>
            </w:pPr>
            <w:r w:rsidRPr="00443C90">
              <w:rPr>
                <w:sz w:val="12"/>
                <w:szCs w:val="12"/>
              </w:rPr>
              <w:t>Финансовая поддержка детско-юношеского спорта</w:t>
            </w:r>
          </w:p>
        </w:tc>
        <w:tc>
          <w:tcPr>
            <w:tcW w:w="1442" w:type="dxa"/>
          </w:tcPr>
          <w:p w:rsidR="00443C90" w:rsidRPr="00443C90" w:rsidRDefault="00443C90" w:rsidP="00443C90">
            <w:pPr>
              <w:rPr>
                <w:sz w:val="12"/>
                <w:szCs w:val="12"/>
              </w:rPr>
            </w:pPr>
            <w:r w:rsidRPr="00443C90">
              <w:rPr>
                <w:sz w:val="12"/>
                <w:szCs w:val="12"/>
              </w:rPr>
              <w:t>Директор МБУ ДО ДЮСШ Слободского района</w:t>
            </w:r>
          </w:p>
          <w:p w:rsidR="00443C90" w:rsidRPr="00443C90" w:rsidRDefault="00443C90" w:rsidP="00443C90">
            <w:pPr>
              <w:rPr>
                <w:sz w:val="12"/>
                <w:szCs w:val="12"/>
              </w:rPr>
            </w:pPr>
            <w:r w:rsidRPr="00443C90">
              <w:rPr>
                <w:sz w:val="12"/>
                <w:szCs w:val="12"/>
              </w:rPr>
              <w:t>Баранов С.В.</w:t>
            </w:r>
          </w:p>
        </w:tc>
        <w:tc>
          <w:tcPr>
            <w:tcW w:w="1098" w:type="dxa"/>
          </w:tcPr>
          <w:p w:rsidR="00443C90" w:rsidRPr="00443C90" w:rsidRDefault="00443C90" w:rsidP="00443C90">
            <w:pPr>
              <w:rPr>
                <w:sz w:val="12"/>
                <w:szCs w:val="12"/>
              </w:rPr>
            </w:pPr>
            <w:r w:rsidRPr="00443C90">
              <w:rPr>
                <w:sz w:val="12"/>
                <w:szCs w:val="12"/>
              </w:rPr>
              <w:t>01.01.</w:t>
            </w:r>
          </w:p>
          <w:p w:rsidR="00443C90" w:rsidRPr="00443C90" w:rsidRDefault="00443C90" w:rsidP="00443C90">
            <w:pPr>
              <w:rPr>
                <w:sz w:val="12"/>
                <w:szCs w:val="12"/>
              </w:rPr>
            </w:pPr>
            <w:r w:rsidRPr="00443C90">
              <w:rPr>
                <w:sz w:val="12"/>
                <w:szCs w:val="12"/>
              </w:rPr>
              <w:t>2022</w:t>
            </w:r>
          </w:p>
        </w:tc>
        <w:tc>
          <w:tcPr>
            <w:tcW w:w="1098" w:type="dxa"/>
          </w:tcPr>
          <w:p w:rsidR="00443C90" w:rsidRPr="00443C90" w:rsidRDefault="00443C90" w:rsidP="00443C90">
            <w:pPr>
              <w:rPr>
                <w:sz w:val="12"/>
                <w:szCs w:val="12"/>
              </w:rPr>
            </w:pPr>
            <w:r w:rsidRPr="00443C90">
              <w:rPr>
                <w:sz w:val="12"/>
                <w:szCs w:val="12"/>
              </w:rPr>
              <w:t>31.12.</w:t>
            </w:r>
          </w:p>
          <w:p w:rsidR="00443C90" w:rsidRPr="00443C90" w:rsidRDefault="00443C90" w:rsidP="00443C90">
            <w:pPr>
              <w:rPr>
                <w:sz w:val="12"/>
                <w:szCs w:val="12"/>
              </w:rPr>
            </w:pPr>
            <w:r w:rsidRPr="00443C90">
              <w:rPr>
                <w:sz w:val="12"/>
                <w:szCs w:val="12"/>
              </w:rPr>
              <w:t>2022</w:t>
            </w:r>
          </w:p>
        </w:tc>
        <w:tc>
          <w:tcPr>
            <w:tcW w:w="1549" w:type="dxa"/>
          </w:tcPr>
          <w:p w:rsidR="00443C90" w:rsidRPr="00443C90" w:rsidRDefault="00443C90" w:rsidP="00443C90">
            <w:pPr>
              <w:rPr>
                <w:sz w:val="12"/>
                <w:szCs w:val="12"/>
              </w:rPr>
            </w:pPr>
            <w:r w:rsidRPr="00443C90">
              <w:rPr>
                <w:sz w:val="12"/>
                <w:szCs w:val="12"/>
              </w:rPr>
              <w:t>Всего:</w:t>
            </w:r>
          </w:p>
          <w:p w:rsidR="00443C90" w:rsidRPr="00443C90" w:rsidRDefault="00443C90" w:rsidP="00443C90">
            <w:pPr>
              <w:rPr>
                <w:sz w:val="12"/>
                <w:szCs w:val="12"/>
              </w:rPr>
            </w:pPr>
            <w:r w:rsidRPr="00443C90">
              <w:rPr>
                <w:sz w:val="12"/>
                <w:szCs w:val="12"/>
              </w:rPr>
              <w:t>Областной бюджет</w:t>
            </w:r>
          </w:p>
        </w:tc>
        <w:tc>
          <w:tcPr>
            <w:tcW w:w="1574" w:type="dxa"/>
          </w:tcPr>
          <w:p w:rsidR="00443C90" w:rsidRPr="00443C90" w:rsidRDefault="00443C90" w:rsidP="00443C90">
            <w:pPr>
              <w:rPr>
                <w:sz w:val="12"/>
                <w:szCs w:val="12"/>
              </w:rPr>
            </w:pPr>
            <w:r w:rsidRPr="00443C90">
              <w:rPr>
                <w:sz w:val="12"/>
                <w:szCs w:val="12"/>
              </w:rPr>
              <w:t>500,00</w:t>
            </w:r>
          </w:p>
        </w:tc>
        <w:tc>
          <w:tcPr>
            <w:tcW w:w="1480" w:type="dxa"/>
          </w:tcPr>
          <w:p w:rsidR="00443C90" w:rsidRPr="00443C90" w:rsidRDefault="00443C90" w:rsidP="00443C90">
            <w:pPr>
              <w:rPr>
                <w:sz w:val="12"/>
                <w:szCs w:val="12"/>
              </w:rPr>
            </w:pPr>
          </w:p>
        </w:tc>
      </w:tr>
      <w:tr w:rsidR="00443C90" w:rsidRPr="00443C90" w:rsidTr="00443C90">
        <w:trPr>
          <w:trHeight w:val="20"/>
        </w:trPr>
        <w:tc>
          <w:tcPr>
            <w:tcW w:w="425" w:type="dxa"/>
            <w:vMerge w:val="restart"/>
          </w:tcPr>
          <w:p w:rsidR="00443C90" w:rsidRPr="00443C90" w:rsidRDefault="00443C90" w:rsidP="00443C90">
            <w:pPr>
              <w:rPr>
                <w:sz w:val="12"/>
                <w:szCs w:val="12"/>
              </w:rPr>
            </w:pPr>
            <w:r w:rsidRPr="00443C90">
              <w:rPr>
                <w:sz w:val="12"/>
                <w:szCs w:val="12"/>
              </w:rPr>
              <w:t>1.3.</w:t>
            </w:r>
          </w:p>
        </w:tc>
        <w:tc>
          <w:tcPr>
            <w:tcW w:w="1990" w:type="dxa"/>
            <w:vMerge w:val="restart"/>
          </w:tcPr>
          <w:p w:rsidR="00443C90" w:rsidRPr="00443C90" w:rsidRDefault="00443C90" w:rsidP="00443C90">
            <w:pPr>
              <w:rPr>
                <w:sz w:val="12"/>
                <w:szCs w:val="12"/>
              </w:rPr>
            </w:pPr>
            <w:r w:rsidRPr="00443C90">
              <w:rPr>
                <w:sz w:val="12"/>
                <w:szCs w:val="12"/>
              </w:rPr>
              <w:t>"Развитие детско-юношеского спорта в Слободском районе"</w:t>
            </w:r>
          </w:p>
          <w:p w:rsidR="00443C90" w:rsidRPr="00443C90" w:rsidRDefault="00443C90" w:rsidP="00443C90">
            <w:pPr>
              <w:rPr>
                <w:sz w:val="12"/>
                <w:szCs w:val="12"/>
              </w:rPr>
            </w:pPr>
          </w:p>
        </w:tc>
        <w:tc>
          <w:tcPr>
            <w:tcW w:w="1442" w:type="dxa"/>
            <w:vMerge w:val="restart"/>
          </w:tcPr>
          <w:p w:rsidR="00443C90" w:rsidRPr="00443C90" w:rsidRDefault="00443C90" w:rsidP="00443C90">
            <w:pPr>
              <w:rPr>
                <w:sz w:val="12"/>
                <w:szCs w:val="12"/>
              </w:rPr>
            </w:pPr>
            <w:r w:rsidRPr="00443C90">
              <w:rPr>
                <w:sz w:val="12"/>
                <w:szCs w:val="12"/>
              </w:rPr>
              <w:t>Директор МБУ ДО ДЮСШ Слободского района</w:t>
            </w:r>
          </w:p>
        </w:tc>
        <w:tc>
          <w:tcPr>
            <w:tcW w:w="1098" w:type="dxa"/>
            <w:vMerge w:val="restart"/>
          </w:tcPr>
          <w:p w:rsidR="00443C90" w:rsidRPr="00443C90" w:rsidRDefault="00443C90" w:rsidP="00443C90">
            <w:pPr>
              <w:rPr>
                <w:sz w:val="12"/>
                <w:szCs w:val="12"/>
              </w:rPr>
            </w:pPr>
            <w:r w:rsidRPr="00443C90">
              <w:rPr>
                <w:sz w:val="12"/>
                <w:szCs w:val="12"/>
              </w:rPr>
              <w:t>01.01.</w:t>
            </w:r>
          </w:p>
          <w:p w:rsidR="00443C90" w:rsidRPr="00443C90" w:rsidRDefault="00443C90" w:rsidP="00443C90">
            <w:pPr>
              <w:rPr>
                <w:sz w:val="12"/>
                <w:szCs w:val="12"/>
              </w:rPr>
            </w:pPr>
            <w:r w:rsidRPr="00443C90">
              <w:rPr>
                <w:sz w:val="12"/>
                <w:szCs w:val="12"/>
              </w:rPr>
              <w:t>2022</w:t>
            </w:r>
          </w:p>
        </w:tc>
        <w:tc>
          <w:tcPr>
            <w:tcW w:w="1098" w:type="dxa"/>
            <w:vMerge w:val="restart"/>
          </w:tcPr>
          <w:p w:rsidR="00443C90" w:rsidRPr="00443C90" w:rsidRDefault="00443C90" w:rsidP="00443C90">
            <w:pPr>
              <w:rPr>
                <w:sz w:val="12"/>
                <w:szCs w:val="12"/>
              </w:rPr>
            </w:pPr>
            <w:r w:rsidRPr="00443C90">
              <w:rPr>
                <w:sz w:val="12"/>
                <w:szCs w:val="12"/>
              </w:rPr>
              <w:t>31.12.</w:t>
            </w:r>
          </w:p>
          <w:p w:rsidR="00443C90" w:rsidRPr="00443C90" w:rsidRDefault="00443C90" w:rsidP="00443C90">
            <w:pPr>
              <w:rPr>
                <w:sz w:val="12"/>
                <w:szCs w:val="12"/>
              </w:rPr>
            </w:pPr>
            <w:r w:rsidRPr="00443C90">
              <w:rPr>
                <w:sz w:val="12"/>
                <w:szCs w:val="12"/>
              </w:rPr>
              <w:t>2022</w:t>
            </w:r>
          </w:p>
        </w:tc>
        <w:tc>
          <w:tcPr>
            <w:tcW w:w="1549" w:type="dxa"/>
          </w:tcPr>
          <w:p w:rsidR="00443C90" w:rsidRPr="00443C90" w:rsidRDefault="00443C90" w:rsidP="00443C90">
            <w:pPr>
              <w:rPr>
                <w:sz w:val="12"/>
                <w:szCs w:val="12"/>
              </w:rPr>
            </w:pPr>
            <w:r w:rsidRPr="00443C90">
              <w:rPr>
                <w:sz w:val="12"/>
                <w:szCs w:val="12"/>
              </w:rPr>
              <w:t>всего</w:t>
            </w:r>
          </w:p>
        </w:tc>
        <w:tc>
          <w:tcPr>
            <w:tcW w:w="1574" w:type="dxa"/>
          </w:tcPr>
          <w:p w:rsidR="00443C90" w:rsidRPr="00443C90" w:rsidRDefault="00443C90" w:rsidP="00443C90">
            <w:pPr>
              <w:rPr>
                <w:sz w:val="12"/>
                <w:szCs w:val="12"/>
              </w:rPr>
            </w:pPr>
            <w:r w:rsidRPr="00443C90">
              <w:rPr>
                <w:sz w:val="12"/>
                <w:szCs w:val="12"/>
              </w:rPr>
              <w:t>19523,70</w:t>
            </w:r>
          </w:p>
        </w:tc>
        <w:tc>
          <w:tcPr>
            <w:tcW w:w="1480" w:type="dxa"/>
            <w:vMerge w:val="restart"/>
          </w:tcPr>
          <w:p w:rsidR="00443C90" w:rsidRPr="00443C90" w:rsidRDefault="00443C90" w:rsidP="00443C90">
            <w:pPr>
              <w:rPr>
                <w:sz w:val="12"/>
                <w:szCs w:val="12"/>
              </w:rPr>
            </w:pPr>
            <w:r w:rsidRPr="00443C90">
              <w:rPr>
                <w:sz w:val="12"/>
                <w:szCs w:val="12"/>
              </w:rPr>
              <w:t xml:space="preserve">Повышение доли </w:t>
            </w:r>
            <w:proofErr w:type="gramStart"/>
            <w:r w:rsidRPr="00443C90">
              <w:rPr>
                <w:sz w:val="12"/>
                <w:szCs w:val="12"/>
              </w:rPr>
              <w:t>занимающихся</w:t>
            </w:r>
            <w:proofErr w:type="gramEnd"/>
            <w:r w:rsidRPr="00443C90">
              <w:rPr>
                <w:sz w:val="12"/>
                <w:szCs w:val="12"/>
              </w:rPr>
              <w:t xml:space="preserve"> в общей численности обучающихся</w:t>
            </w:r>
          </w:p>
        </w:tc>
      </w:tr>
      <w:tr w:rsidR="00443C90" w:rsidRPr="00443C90" w:rsidTr="00443C90">
        <w:trPr>
          <w:trHeight w:val="20"/>
        </w:trPr>
        <w:tc>
          <w:tcPr>
            <w:tcW w:w="425" w:type="dxa"/>
            <w:vMerge/>
          </w:tcPr>
          <w:p w:rsidR="00443C90" w:rsidRPr="00443C90" w:rsidRDefault="00443C90" w:rsidP="00443C90">
            <w:pPr>
              <w:rPr>
                <w:rFonts w:eastAsia="Calibri"/>
                <w:sz w:val="12"/>
                <w:szCs w:val="12"/>
              </w:rPr>
            </w:pPr>
          </w:p>
        </w:tc>
        <w:tc>
          <w:tcPr>
            <w:tcW w:w="1990" w:type="dxa"/>
            <w:vMerge/>
          </w:tcPr>
          <w:p w:rsidR="00443C90" w:rsidRPr="00443C90" w:rsidRDefault="00443C90" w:rsidP="00443C90">
            <w:pPr>
              <w:rPr>
                <w:rFonts w:eastAsia="Calibri"/>
                <w:sz w:val="12"/>
                <w:szCs w:val="12"/>
              </w:rPr>
            </w:pPr>
          </w:p>
        </w:tc>
        <w:tc>
          <w:tcPr>
            <w:tcW w:w="1442" w:type="dxa"/>
            <w:vMerge/>
          </w:tcPr>
          <w:p w:rsidR="00443C90" w:rsidRPr="00443C90" w:rsidRDefault="00443C90" w:rsidP="00443C90">
            <w:pPr>
              <w:rPr>
                <w:rFonts w:eastAsia="Calibri"/>
                <w:sz w:val="12"/>
                <w:szCs w:val="12"/>
              </w:rPr>
            </w:pPr>
          </w:p>
        </w:tc>
        <w:tc>
          <w:tcPr>
            <w:tcW w:w="1098" w:type="dxa"/>
            <w:vMerge/>
          </w:tcPr>
          <w:p w:rsidR="00443C90" w:rsidRPr="00443C90" w:rsidRDefault="00443C90" w:rsidP="00443C90">
            <w:pPr>
              <w:rPr>
                <w:rFonts w:eastAsia="Calibri"/>
                <w:sz w:val="12"/>
                <w:szCs w:val="12"/>
              </w:rPr>
            </w:pPr>
          </w:p>
        </w:tc>
        <w:tc>
          <w:tcPr>
            <w:tcW w:w="1098" w:type="dxa"/>
            <w:vMerge/>
          </w:tcPr>
          <w:p w:rsidR="00443C90" w:rsidRPr="00443C90" w:rsidRDefault="00443C90" w:rsidP="00443C90">
            <w:pPr>
              <w:rPr>
                <w:rFonts w:eastAsia="Calibri"/>
                <w:sz w:val="12"/>
                <w:szCs w:val="12"/>
              </w:rPr>
            </w:pPr>
          </w:p>
        </w:tc>
        <w:tc>
          <w:tcPr>
            <w:tcW w:w="1549" w:type="dxa"/>
          </w:tcPr>
          <w:p w:rsidR="00443C90" w:rsidRPr="00443C90" w:rsidRDefault="00443C90" w:rsidP="00443C90">
            <w:pPr>
              <w:rPr>
                <w:sz w:val="12"/>
                <w:szCs w:val="12"/>
              </w:rPr>
            </w:pPr>
            <w:r w:rsidRPr="00443C90">
              <w:rPr>
                <w:sz w:val="12"/>
                <w:szCs w:val="12"/>
              </w:rPr>
              <w:t>Областной бюджет</w:t>
            </w:r>
          </w:p>
        </w:tc>
        <w:tc>
          <w:tcPr>
            <w:tcW w:w="1574" w:type="dxa"/>
          </w:tcPr>
          <w:p w:rsidR="00443C90" w:rsidRPr="00443C90" w:rsidRDefault="00443C90" w:rsidP="00443C90">
            <w:pPr>
              <w:rPr>
                <w:sz w:val="12"/>
                <w:szCs w:val="12"/>
              </w:rPr>
            </w:pPr>
            <w:r w:rsidRPr="00443C90">
              <w:rPr>
                <w:sz w:val="12"/>
                <w:szCs w:val="12"/>
              </w:rPr>
              <w:t>377,00</w:t>
            </w:r>
          </w:p>
        </w:tc>
        <w:tc>
          <w:tcPr>
            <w:tcW w:w="1480" w:type="dxa"/>
            <w:vMerge/>
          </w:tcPr>
          <w:p w:rsidR="00443C90" w:rsidRPr="00443C90" w:rsidRDefault="00443C90" w:rsidP="00443C90">
            <w:pPr>
              <w:rPr>
                <w:sz w:val="12"/>
                <w:szCs w:val="12"/>
              </w:rPr>
            </w:pPr>
          </w:p>
        </w:tc>
      </w:tr>
      <w:tr w:rsidR="00443C90" w:rsidRPr="00443C90" w:rsidTr="00443C90">
        <w:trPr>
          <w:trHeight w:val="20"/>
        </w:trPr>
        <w:tc>
          <w:tcPr>
            <w:tcW w:w="425" w:type="dxa"/>
            <w:vMerge/>
          </w:tcPr>
          <w:p w:rsidR="00443C90" w:rsidRPr="00443C90" w:rsidRDefault="00443C90" w:rsidP="00443C90">
            <w:pPr>
              <w:rPr>
                <w:rFonts w:eastAsia="Calibri"/>
                <w:sz w:val="12"/>
                <w:szCs w:val="12"/>
              </w:rPr>
            </w:pPr>
          </w:p>
        </w:tc>
        <w:tc>
          <w:tcPr>
            <w:tcW w:w="1990" w:type="dxa"/>
            <w:vMerge/>
          </w:tcPr>
          <w:p w:rsidR="00443C90" w:rsidRPr="00443C90" w:rsidRDefault="00443C90" w:rsidP="00443C90">
            <w:pPr>
              <w:rPr>
                <w:rFonts w:eastAsia="Calibri"/>
                <w:sz w:val="12"/>
                <w:szCs w:val="12"/>
              </w:rPr>
            </w:pPr>
          </w:p>
        </w:tc>
        <w:tc>
          <w:tcPr>
            <w:tcW w:w="1442" w:type="dxa"/>
            <w:vMerge/>
          </w:tcPr>
          <w:p w:rsidR="00443C90" w:rsidRPr="00443C90" w:rsidRDefault="00443C90" w:rsidP="00443C90">
            <w:pPr>
              <w:rPr>
                <w:rFonts w:eastAsia="Calibri"/>
                <w:sz w:val="12"/>
                <w:szCs w:val="12"/>
              </w:rPr>
            </w:pPr>
          </w:p>
        </w:tc>
        <w:tc>
          <w:tcPr>
            <w:tcW w:w="1098" w:type="dxa"/>
            <w:vMerge/>
          </w:tcPr>
          <w:p w:rsidR="00443C90" w:rsidRPr="00443C90" w:rsidRDefault="00443C90" w:rsidP="00443C90">
            <w:pPr>
              <w:rPr>
                <w:rFonts w:eastAsia="Calibri"/>
                <w:sz w:val="12"/>
                <w:szCs w:val="12"/>
              </w:rPr>
            </w:pPr>
          </w:p>
        </w:tc>
        <w:tc>
          <w:tcPr>
            <w:tcW w:w="1098" w:type="dxa"/>
            <w:vMerge/>
          </w:tcPr>
          <w:p w:rsidR="00443C90" w:rsidRPr="00443C90" w:rsidRDefault="00443C90" w:rsidP="00443C90">
            <w:pPr>
              <w:rPr>
                <w:rFonts w:eastAsia="Calibri"/>
                <w:sz w:val="12"/>
                <w:szCs w:val="12"/>
              </w:rPr>
            </w:pPr>
          </w:p>
        </w:tc>
        <w:tc>
          <w:tcPr>
            <w:tcW w:w="1549" w:type="dxa"/>
          </w:tcPr>
          <w:p w:rsidR="00443C90" w:rsidRPr="00443C90" w:rsidRDefault="00443C90" w:rsidP="00443C90">
            <w:pPr>
              <w:rPr>
                <w:sz w:val="12"/>
                <w:szCs w:val="12"/>
              </w:rPr>
            </w:pPr>
            <w:r w:rsidRPr="00443C90">
              <w:rPr>
                <w:sz w:val="12"/>
                <w:szCs w:val="12"/>
              </w:rPr>
              <w:t>Районный бюджет</w:t>
            </w:r>
          </w:p>
        </w:tc>
        <w:tc>
          <w:tcPr>
            <w:tcW w:w="1574" w:type="dxa"/>
          </w:tcPr>
          <w:p w:rsidR="00443C90" w:rsidRPr="00443C90" w:rsidRDefault="00443C90" w:rsidP="00443C90">
            <w:pPr>
              <w:rPr>
                <w:sz w:val="12"/>
                <w:szCs w:val="12"/>
              </w:rPr>
            </w:pPr>
            <w:r w:rsidRPr="00443C90">
              <w:rPr>
                <w:sz w:val="12"/>
                <w:szCs w:val="12"/>
              </w:rPr>
              <w:t>19 146,7</w:t>
            </w:r>
          </w:p>
        </w:tc>
        <w:tc>
          <w:tcPr>
            <w:tcW w:w="1480" w:type="dxa"/>
            <w:vMerge/>
          </w:tcPr>
          <w:p w:rsidR="00443C90" w:rsidRPr="00443C90" w:rsidRDefault="00443C90" w:rsidP="00443C90">
            <w:pPr>
              <w:rPr>
                <w:sz w:val="12"/>
                <w:szCs w:val="12"/>
              </w:rPr>
            </w:pPr>
          </w:p>
        </w:tc>
      </w:tr>
      <w:tr w:rsidR="00443C90" w:rsidRPr="00443C90" w:rsidTr="00443C90">
        <w:trPr>
          <w:trHeight w:val="20"/>
        </w:trPr>
        <w:tc>
          <w:tcPr>
            <w:tcW w:w="425" w:type="dxa"/>
          </w:tcPr>
          <w:p w:rsidR="00443C90" w:rsidRPr="00443C90" w:rsidRDefault="00443C90" w:rsidP="00443C90">
            <w:pPr>
              <w:rPr>
                <w:sz w:val="12"/>
                <w:szCs w:val="12"/>
              </w:rPr>
            </w:pPr>
            <w:r w:rsidRPr="00443C90">
              <w:rPr>
                <w:sz w:val="12"/>
                <w:szCs w:val="12"/>
              </w:rPr>
              <w:t>1.5.</w:t>
            </w:r>
          </w:p>
        </w:tc>
        <w:tc>
          <w:tcPr>
            <w:tcW w:w="1990" w:type="dxa"/>
          </w:tcPr>
          <w:p w:rsidR="00443C90" w:rsidRPr="00443C90" w:rsidRDefault="00443C90" w:rsidP="00443C90">
            <w:pPr>
              <w:rPr>
                <w:sz w:val="12"/>
                <w:szCs w:val="12"/>
              </w:rPr>
            </w:pPr>
            <w:r w:rsidRPr="00443C90">
              <w:rPr>
                <w:sz w:val="12"/>
                <w:szCs w:val="12"/>
              </w:rPr>
              <w:t>Отдельные мероприятия</w:t>
            </w:r>
          </w:p>
        </w:tc>
        <w:tc>
          <w:tcPr>
            <w:tcW w:w="1442" w:type="dxa"/>
          </w:tcPr>
          <w:p w:rsidR="00443C90" w:rsidRPr="00443C90" w:rsidRDefault="00443C90" w:rsidP="00443C90">
            <w:pPr>
              <w:rPr>
                <w:sz w:val="12"/>
                <w:szCs w:val="12"/>
              </w:rPr>
            </w:pPr>
          </w:p>
        </w:tc>
        <w:tc>
          <w:tcPr>
            <w:tcW w:w="1098" w:type="dxa"/>
          </w:tcPr>
          <w:p w:rsidR="00443C90" w:rsidRPr="00443C90" w:rsidRDefault="00443C90" w:rsidP="00443C90">
            <w:pPr>
              <w:rPr>
                <w:sz w:val="12"/>
                <w:szCs w:val="12"/>
              </w:rPr>
            </w:pPr>
          </w:p>
        </w:tc>
        <w:tc>
          <w:tcPr>
            <w:tcW w:w="1098" w:type="dxa"/>
          </w:tcPr>
          <w:p w:rsidR="00443C90" w:rsidRPr="00443C90" w:rsidRDefault="00443C90" w:rsidP="00443C90">
            <w:pPr>
              <w:rPr>
                <w:sz w:val="12"/>
                <w:szCs w:val="12"/>
              </w:rPr>
            </w:pPr>
          </w:p>
        </w:tc>
        <w:tc>
          <w:tcPr>
            <w:tcW w:w="1549" w:type="dxa"/>
          </w:tcPr>
          <w:p w:rsidR="00443C90" w:rsidRPr="00443C90" w:rsidRDefault="00443C90" w:rsidP="00443C90">
            <w:pPr>
              <w:rPr>
                <w:sz w:val="12"/>
                <w:szCs w:val="12"/>
              </w:rPr>
            </w:pPr>
            <w:r w:rsidRPr="00443C90">
              <w:rPr>
                <w:sz w:val="12"/>
                <w:szCs w:val="12"/>
              </w:rPr>
              <w:t>Районный бюджет</w:t>
            </w:r>
          </w:p>
        </w:tc>
        <w:tc>
          <w:tcPr>
            <w:tcW w:w="1574" w:type="dxa"/>
          </w:tcPr>
          <w:p w:rsidR="00443C90" w:rsidRPr="00443C90" w:rsidRDefault="00443C90" w:rsidP="00443C90">
            <w:pPr>
              <w:rPr>
                <w:sz w:val="12"/>
                <w:szCs w:val="12"/>
              </w:rPr>
            </w:pPr>
            <w:r w:rsidRPr="00443C90">
              <w:rPr>
                <w:sz w:val="12"/>
                <w:szCs w:val="12"/>
              </w:rPr>
              <w:t>90,0</w:t>
            </w:r>
          </w:p>
        </w:tc>
        <w:tc>
          <w:tcPr>
            <w:tcW w:w="1480" w:type="dxa"/>
          </w:tcPr>
          <w:p w:rsidR="00443C90" w:rsidRPr="00443C90" w:rsidRDefault="00443C90" w:rsidP="00443C90">
            <w:pPr>
              <w:rPr>
                <w:sz w:val="12"/>
                <w:szCs w:val="12"/>
              </w:rPr>
            </w:pPr>
          </w:p>
        </w:tc>
      </w:tr>
      <w:tr w:rsidR="00443C90" w:rsidRPr="00443C90" w:rsidTr="00443C90">
        <w:trPr>
          <w:trHeight w:val="20"/>
        </w:trPr>
        <w:tc>
          <w:tcPr>
            <w:tcW w:w="425" w:type="dxa"/>
            <w:vMerge w:val="restart"/>
          </w:tcPr>
          <w:p w:rsidR="00443C90" w:rsidRPr="00443C90" w:rsidRDefault="00443C90" w:rsidP="00443C90">
            <w:pPr>
              <w:rPr>
                <w:sz w:val="12"/>
                <w:szCs w:val="12"/>
              </w:rPr>
            </w:pPr>
            <w:r w:rsidRPr="00443C90">
              <w:rPr>
                <w:sz w:val="12"/>
                <w:szCs w:val="12"/>
              </w:rPr>
              <w:t>1.5.2.</w:t>
            </w:r>
          </w:p>
        </w:tc>
        <w:tc>
          <w:tcPr>
            <w:tcW w:w="1990" w:type="dxa"/>
            <w:vMerge w:val="restart"/>
          </w:tcPr>
          <w:p w:rsidR="00443C90" w:rsidRPr="00443C90" w:rsidRDefault="00443C90" w:rsidP="00443C90">
            <w:pPr>
              <w:rPr>
                <w:sz w:val="12"/>
                <w:szCs w:val="12"/>
              </w:rPr>
            </w:pPr>
            <w:r w:rsidRPr="00443C90">
              <w:rPr>
                <w:sz w:val="12"/>
                <w:szCs w:val="12"/>
              </w:rPr>
              <w:t>Соревнования и конкурсы по ЗОЖ:</w:t>
            </w:r>
          </w:p>
        </w:tc>
        <w:tc>
          <w:tcPr>
            <w:tcW w:w="1442" w:type="dxa"/>
            <w:vMerge w:val="restart"/>
          </w:tcPr>
          <w:p w:rsidR="00443C90" w:rsidRPr="00443C90" w:rsidRDefault="00443C90" w:rsidP="00443C90">
            <w:pPr>
              <w:rPr>
                <w:sz w:val="12"/>
                <w:szCs w:val="12"/>
              </w:rPr>
            </w:pPr>
          </w:p>
        </w:tc>
        <w:tc>
          <w:tcPr>
            <w:tcW w:w="1098" w:type="dxa"/>
            <w:vMerge w:val="restart"/>
          </w:tcPr>
          <w:p w:rsidR="00443C90" w:rsidRPr="00443C90" w:rsidRDefault="00443C90" w:rsidP="00443C90">
            <w:pPr>
              <w:rPr>
                <w:sz w:val="12"/>
                <w:szCs w:val="12"/>
              </w:rPr>
            </w:pPr>
            <w:r w:rsidRPr="00443C90">
              <w:rPr>
                <w:sz w:val="12"/>
                <w:szCs w:val="12"/>
              </w:rPr>
              <w:t>01.01.</w:t>
            </w:r>
          </w:p>
          <w:p w:rsidR="00443C90" w:rsidRPr="00443C90" w:rsidRDefault="00443C90" w:rsidP="00443C90">
            <w:pPr>
              <w:rPr>
                <w:sz w:val="12"/>
                <w:szCs w:val="12"/>
              </w:rPr>
            </w:pPr>
            <w:r w:rsidRPr="00443C90">
              <w:rPr>
                <w:sz w:val="12"/>
                <w:szCs w:val="12"/>
              </w:rPr>
              <w:t>2022</w:t>
            </w:r>
          </w:p>
        </w:tc>
        <w:tc>
          <w:tcPr>
            <w:tcW w:w="1098" w:type="dxa"/>
            <w:vMerge w:val="restart"/>
          </w:tcPr>
          <w:p w:rsidR="00443C90" w:rsidRPr="00443C90" w:rsidRDefault="00443C90" w:rsidP="00443C90">
            <w:pPr>
              <w:rPr>
                <w:sz w:val="12"/>
                <w:szCs w:val="12"/>
              </w:rPr>
            </w:pPr>
            <w:r w:rsidRPr="00443C90">
              <w:rPr>
                <w:sz w:val="12"/>
                <w:szCs w:val="12"/>
              </w:rPr>
              <w:t>31.12.</w:t>
            </w:r>
          </w:p>
          <w:p w:rsidR="00443C90" w:rsidRPr="00443C90" w:rsidRDefault="00443C90" w:rsidP="00443C90">
            <w:pPr>
              <w:rPr>
                <w:sz w:val="12"/>
                <w:szCs w:val="12"/>
              </w:rPr>
            </w:pPr>
            <w:r w:rsidRPr="00443C90">
              <w:rPr>
                <w:sz w:val="12"/>
                <w:szCs w:val="12"/>
              </w:rPr>
              <w:t>2022</w:t>
            </w:r>
          </w:p>
        </w:tc>
        <w:tc>
          <w:tcPr>
            <w:tcW w:w="1549" w:type="dxa"/>
          </w:tcPr>
          <w:p w:rsidR="00443C90" w:rsidRPr="00443C90" w:rsidRDefault="00443C90" w:rsidP="00443C90">
            <w:pPr>
              <w:rPr>
                <w:sz w:val="12"/>
                <w:szCs w:val="12"/>
              </w:rPr>
            </w:pPr>
            <w:r w:rsidRPr="00443C90">
              <w:rPr>
                <w:sz w:val="12"/>
                <w:szCs w:val="12"/>
              </w:rPr>
              <w:t>всего</w:t>
            </w:r>
          </w:p>
        </w:tc>
        <w:tc>
          <w:tcPr>
            <w:tcW w:w="1574" w:type="dxa"/>
          </w:tcPr>
          <w:p w:rsidR="00443C90" w:rsidRPr="00443C90" w:rsidRDefault="00443C90" w:rsidP="00443C90">
            <w:pPr>
              <w:rPr>
                <w:sz w:val="12"/>
                <w:szCs w:val="12"/>
              </w:rPr>
            </w:pPr>
            <w:r w:rsidRPr="00443C90">
              <w:rPr>
                <w:sz w:val="12"/>
                <w:szCs w:val="12"/>
              </w:rPr>
              <w:t>90,0</w:t>
            </w:r>
          </w:p>
        </w:tc>
        <w:tc>
          <w:tcPr>
            <w:tcW w:w="1480" w:type="dxa"/>
          </w:tcPr>
          <w:p w:rsidR="00443C90" w:rsidRPr="00443C90" w:rsidRDefault="00443C90" w:rsidP="00443C90">
            <w:pPr>
              <w:rPr>
                <w:sz w:val="12"/>
                <w:szCs w:val="12"/>
              </w:rPr>
            </w:pPr>
          </w:p>
        </w:tc>
      </w:tr>
      <w:tr w:rsidR="00443C90" w:rsidRPr="00443C90" w:rsidTr="00443C90">
        <w:trPr>
          <w:trHeight w:val="20"/>
        </w:trPr>
        <w:tc>
          <w:tcPr>
            <w:tcW w:w="425" w:type="dxa"/>
            <w:vMerge/>
          </w:tcPr>
          <w:p w:rsidR="00443C90" w:rsidRPr="00443C90" w:rsidRDefault="00443C90" w:rsidP="00443C90">
            <w:pPr>
              <w:rPr>
                <w:sz w:val="12"/>
                <w:szCs w:val="12"/>
              </w:rPr>
            </w:pPr>
          </w:p>
        </w:tc>
        <w:tc>
          <w:tcPr>
            <w:tcW w:w="1990" w:type="dxa"/>
            <w:vMerge/>
          </w:tcPr>
          <w:p w:rsidR="00443C90" w:rsidRPr="00443C90" w:rsidRDefault="00443C90" w:rsidP="00443C90">
            <w:pPr>
              <w:rPr>
                <w:sz w:val="12"/>
                <w:szCs w:val="12"/>
              </w:rPr>
            </w:pPr>
          </w:p>
        </w:tc>
        <w:tc>
          <w:tcPr>
            <w:tcW w:w="1442" w:type="dxa"/>
            <w:vMerge/>
          </w:tcPr>
          <w:p w:rsidR="00443C90" w:rsidRPr="00443C90" w:rsidRDefault="00443C90" w:rsidP="00443C90">
            <w:pPr>
              <w:rPr>
                <w:sz w:val="12"/>
                <w:szCs w:val="12"/>
              </w:rPr>
            </w:pPr>
          </w:p>
        </w:tc>
        <w:tc>
          <w:tcPr>
            <w:tcW w:w="1098" w:type="dxa"/>
            <w:vMerge/>
          </w:tcPr>
          <w:p w:rsidR="00443C90" w:rsidRPr="00443C90" w:rsidRDefault="00443C90" w:rsidP="00443C90">
            <w:pPr>
              <w:rPr>
                <w:sz w:val="12"/>
                <w:szCs w:val="12"/>
              </w:rPr>
            </w:pPr>
          </w:p>
        </w:tc>
        <w:tc>
          <w:tcPr>
            <w:tcW w:w="1098" w:type="dxa"/>
            <w:vMerge/>
          </w:tcPr>
          <w:p w:rsidR="00443C90" w:rsidRPr="00443C90" w:rsidRDefault="00443C90" w:rsidP="00443C90">
            <w:pPr>
              <w:rPr>
                <w:sz w:val="12"/>
                <w:szCs w:val="12"/>
              </w:rPr>
            </w:pPr>
          </w:p>
        </w:tc>
        <w:tc>
          <w:tcPr>
            <w:tcW w:w="1549" w:type="dxa"/>
          </w:tcPr>
          <w:p w:rsidR="00443C90" w:rsidRPr="00443C90" w:rsidRDefault="00443C90" w:rsidP="00443C90">
            <w:pPr>
              <w:rPr>
                <w:sz w:val="12"/>
                <w:szCs w:val="12"/>
              </w:rPr>
            </w:pPr>
            <w:r w:rsidRPr="00443C90">
              <w:rPr>
                <w:sz w:val="12"/>
                <w:szCs w:val="12"/>
              </w:rPr>
              <w:t>Районный бюджет</w:t>
            </w:r>
          </w:p>
        </w:tc>
        <w:tc>
          <w:tcPr>
            <w:tcW w:w="1574" w:type="dxa"/>
          </w:tcPr>
          <w:p w:rsidR="00443C90" w:rsidRPr="00443C90" w:rsidRDefault="00443C90" w:rsidP="00443C90">
            <w:pPr>
              <w:rPr>
                <w:sz w:val="12"/>
                <w:szCs w:val="12"/>
              </w:rPr>
            </w:pPr>
            <w:r w:rsidRPr="00443C90">
              <w:rPr>
                <w:sz w:val="12"/>
                <w:szCs w:val="12"/>
              </w:rPr>
              <w:t>90,0</w:t>
            </w:r>
          </w:p>
        </w:tc>
        <w:tc>
          <w:tcPr>
            <w:tcW w:w="1480" w:type="dxa"/>
          </w:tcPr>
          <w:p w:rsidR="00443C90" w:rsidRPr="00443C90" w:rsidRDefault="00443C90" w:rsidP="00443C90">
            <w:pPr>
              <w:rPr>
                <w:sz w:val="12"/>
                <w:szCs w:val="12"/>
              </w:rPr>
            </w:pPr>
          </w:p>
        </w:tc>
      </w:tr>
      <w:tr w:rsidR="00443C90" w:rsidRPr="00443C90" w:rsidTr="00443C90">
        <w:trPr>
          <w:trHeight w:val="20"/>
        </w:trPr>
        <w:tc>
          <w:tcPr>
            <w:tcW w:w="425" w:type="dxa"/>
            <w:vMerge w:val="restart"/>
          </w:tcPr>
          <w:p w:rsidR="00443C90" w:rsidRPr="00443C90" w:rsidRDefault="00443C90" w:rsidP="00443C90">
            <w:pPr>
              <w:rPr>
                <w:sz w:val="12"/>
                <w:szCs w:val="12"/>
              </w:rPr>
            </w:pPr>
            <w:r w:rsidRPr="00443C90">
              <w:rPr>
                <w:sz w:val="12"/>
                <w:szCs w:val="12"/>
              </w:rPr>
              <w:t>1.5.2.1</w:t>
            </w:r>
          </w:p>
        </w:tc>
        <w:tc>
          <w:tcPr>
            <w:tcW w:w="1990" w:type="dxa"/>
            <w:vMerge w:val="restart"/>
          </w:tcPr>
          <w:p w:rsidR="00443C90" w:rsidRPr="00443C90" w:rsidRDefault="00443C90" w:rsidP="00443C90">
            <w:pPr>
              <w:rPr>
                <w:sz w:val="12"/>
                <w:szCs w:val="12"/>
              </w:rPr>
            </w:pPr>
            <w:r w:rsidRPr="00443C90">
              <w:rPr>
                <w:sz w:val="12"/>
                <w:szCs w:val="12"/>
              </w:rPr>
              <w:t>Фестивали, мероприятия по выполнению норм ГТО среди учащихся, спартакиада учащихся Слободского района</w:t>
            </w: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p>
        </w:tc>
        <w:tc>
          <w:tcPr>
            <w:tcW w:w="1442" w:type="dxa"/>
            <w:vMerge w:val="restart"/>
          </w:tcPr>
          <w:p w:rsidR="00443C90" w:rsidRPr="00443C90" w:rsidRDefault="00443C90" w:rsidP="00443C90">
            <w:pPr>
              <w:rPr>
                <w:sz w:val="12"/>
                <w:szCs w:val="12"/>
              </w:rPr>
            </w:pPr>
            <w:r w:rsidRPr="00443C90">
              <w:rPr>
                <w:sz w:val="12"/>
                <w:szCs w:val="12"/>
              </w:rPr>
              <w:t>Баранов С.В., директор МБУ ДО ДЮСШ Слободского района</w:t>
            </w:r>
          </w:p>
          <w:p w:rsidR="00443C90" w:rsidRPr="00443C90" w:rsidRDefault="00443C90" w:rsidP="00443C90">
            <w:pPr>
              <w:rPr>
                <w:sz w:val="12"/>
                <w:szCs w:val="12"/>
              </w:rPr>
            </w:pPr>
            <w:proofErr w:type="spellStart"/>
            <w:r w:rsidRPr="00443C90">
              <w:rPr>
                <w:sz w:val="12"/>
                <w:szCs w:val="12"/>
              </w:rPr>
              <w:t>Царегородцев</w:t>
            </w:r>
            <w:proofErr w:type="spellEnd"/>
          </w:p>
          <w:p w:rsidR="00443C90" w:rsidRPr="00443C90" w:rsidRDefault="00443C90" w:rsidP="00443C90">
            <w:pPr>
              <w:rPr>
                <w:sz w:val="12"/>
                <w:szCs w:val="12"/>
              </w:rPr>
            </w:pPr>
            <w:r w:rsidRPr="00443C90">
              <w:rPr>
                <w:sz w:val="12"/>
                <w:szCs w:val="12"/>
              </w:rPr>
              <w:t>Д.В.</w:t>
            </w:r>
          </w:p>
        </w:tc>
        <w:tc>
          <w:tcPr>
            <w:tcW w:w="1098" w:type="dxa"/>
            <w:vMerge w:val="restart"/>
          </w:tcPr>
          <w:p w:rsidR="00443C90" w:rsidRPr="00443C90" w:rsidRDefault="00443C90" w:rsidP="00443C90">
            <w:pPr>
              <w:rPr>
                <w:sz w:val="12"/>
                <w:szCs w:val="12"/>
              </w:rPr>
            </w:pPr>
            <w:r w:rsidRPr="00443C90">
              <w:rPr>
                <w:sz w:val="12"/>
                <w:szCs w:val="12"/>
              </w:rPr>
              <w:t>01.01.</w:t>
            </w:r>
          </w:p>
          <w:p w:rsidR="00443C90" w:rsidRPr="00443C90" w:rsidRDefault="00443C90" w:rsidP="00443C90">
            <w:pPr>
              <w:rPr>
                <w:sz w:val="12"/>
                <w:szCs w:val="12"/>
              </w:rPr>
            </w:pPr>
            <w:r w:rsidRPr="00443C90">
              <w:rPr>
                <w:sz w:val="12"/>
                <w:szCs w:val="12"/>
              </w:rPr>
              <w:t>2022</w:t>
            </w:r>
          </w:p>
        </w:tc>
        <w:tc>
          <w:tcPr>
            <w:tcW w:w="1098" w:type="dxa"/>
            <w:vMerge w:val="restart"/>
          </w:tcPr>
          <w:p w:rsidR="00443C90" w:rsidRPr="00443C90" w:rsidRDefault="00443C90" w:rsidP="00443C90">
            <w:pPr>
              <w:rPr>
                <w:sz w:val="12"/>
                <w:szCs w:val="12"/>
              </w:rPr>
            </w:pPr>
            <w:r w:rsidRPr="00443C90">
              <w:rPr>
                <w:sz w:val="12"/>
                <w:szCs w:val="12"/>
              </w:rPr>
              <w:t>31.12.</w:t>
            </w:r>
          </w:p>
          <w:p w:rsidR="00443C90" w:rsidRPr="00443C90" w:rsidRDefault="00443C90" w:rsidP="00443C90">
            <w:pPr>
              <w:rPr>
                <w:sz w:val="12"/>
                <w:szCs w:val="12"/>
              </w:rPr>
            </w:pPr>
            <w:r w:rsidRPr="00443C90">
              <w:rPr>
                <w:sz w:val="12"/>
                <w:szCs w:val="12"/>
              </w:rPr>
              <w:t>2022</w:t>
            </w:r>
          </w:p>
        </w:tc>
        <w:tc>
          <w:tcPr>
            <w:tcW w:w="1549" w:type="dxa"/>
          </w:tcPr>
          <w:p w:rsidR="00443C90" w:rsidRPr="00443C90" w:rsidRDefault="00443C90" w:rsidP="00443C90">
            <w:pPr>
              <w:rPr>
                <w:sz w:val="12"/>
                <w:szCs w:val="12"/>
              </w:rPr>
            </w:pPr>
            <w:r w:rsidRPr="00443C90">
              <w:rPr>
                <w:sz w:val="12"/>
                <w:szCs w:val="12"/>
              </w:rPr>
              <w:t>всего</w:t>
            </w:r>
          </w:p>
        </w:tc>
        <w:tc>
          <w:tcPr>
            <w:tcW w:w="1574" w:type="dxa"/>
          </w:tcPr>
          <w:p w:rsidR="00443C90" w:rsidRPr="00443C90" w:rsidRDefault="00443C90" w:rsidP="00443C90">
            <w:pPr>
              <w:rPr>
                <w:sz w:val="12"/>
                <w:szCs w:val="12"/>
              </w:rPr>
            </w:pPr>
            <w:r w:rsidRPr="00443C90">
              <w:rPr>
                <w:sz w:val="12"/>
                <w:szCs w:val="12"/>
              </w:rPr>
              <w:t>30,0</w:t>
            </w:r>
          </w:p>
        </w:tc>
        <w:tc>
          <w:tcPr>
            <w:tcW w:w="1480" w:type="dxa"/>
            <w:vMerge w:val="restart"/>
          </w:tcPr>
          <w:p w:rsidR="00443C90" w:rsidRPr="00443C90" w:rsidRDefault="00443C90" w:rsidP="00443C90">
            <w:pPr>
              <w:rPr>
                <w:sz w:val="12"/>
                <w:szCs w:val="12"/>
              </w:rPr>
            </w:pPr>
          </w:p>
          <w:p w:rsidR="00443C90" w:rsidRPr="00443C90" w:rsidRDefault="00443C90" w:rsidP="00443C90">
            <w:pPr>
              <w:rPr>
                <w:sz w:val="12"/>
                <w:szCs w:val="12"/>
              </w:rPr>
            </w:pPr>
          </w:p>
        </w:tc>
      </w:tr>
      <w:tr w:rsidR="00443C90" w:rsidRPr="00443C90" w:rsidTr="00443C90">
        <w:trPr>
          <w:trHeight w:val="20"/>
        </w:trPr>
        <w:tc>
          <w:tcPr>
            <w:tcW w:w="425" w:type="dxa"/>
            <w:vMerge/>
            <w:tcBorders>
              <w:bottom w:val="single" w:sz="4" w:space="0" w:color="auto"/>
            </w:tcBorders>
          </w:tcPr>
          <w:p w:rsidR="00443C90" w:rsidRPr="00443C90" w:rsidRDefault="00443C90" w:rsidP="00443C90">
            <w:pPr>
              <w:rPr>
                <w:rFonts w:eastAsia="Calibri"/>
                <w:sz w:val="12"/>
                <w:szCs w:val="12"/>
              </w:rPr>
            </w:pPr>
          </w:p>
        </w:tc>
        <w:tc>
          <w:tcPr>
            <w:tcW w:w="1990" w:type="dxa"/>
            <w:vMerge/>
            <w:tcBorders>
              <w:bottom w:val="single" w:sz="4" w:space="0" w:color="auto"/>
            </w:tcBorders>
          </w:tcPr>
          <w:p w:rsidR="00443C90" w:rsidRPr="00443C90" w:rsidRDefault="00443C90" w:rsidP="00443C90">
            <w:pPr>
              <w:rPr>
                <w:rFonts w:eastAsia="Calibri"/>
                <w:sz w:val="12"/>
                <w:szCs w:val="12"/>
              </w:rPr>
            </w:pPr>
          </w:p>
        </w:tc>
        <w:tc>
          <w:tcPr>
            <w:tcW w:w="1442" w:type="dxa"/>
            <w:vMerge/>
            <w:tcBorders>
              <w:bottom w:val="single" w:sz="4" w:space="0" w:color="auto"/>
            </w:tcBorders>
          </w:tcPr>
          <w:p w:rsidR="00443C90" w:rsidRPr="00443C90" w:rsidRDefault="00443C90" w:rsidP="00443C90">
            <w:pPr>
              <w:rPr>
                <w:rFonts w:eastAsia="Calibri"/>
                <w:sz w:val="12"/>
                <w:szCs w:val="12"/>
              </w:rPr>
            </w:pPr>
          </w:p>
        </w:tc>
        <w:tc>
          <w:tcPr>
            <w:tcW w:w="1098" w:type="dxa"/>
            <w:vMerge/>
            <w:tcBorders>
              <w:bottom w:val="single" w:sz="4" w:space="0" w:color="auto"/>
            </w:tcBorders>
          </w:tcPr>
          <w:p w:rsidR="00443C90" w:rsidRPr="00443C90" w:rsidRDefault="00443C90" w:rsidP="00443C90">
            <w:pPr>
              <w:rPr>
                <w:rFonts w:eastAsia="Calibri"/>
                <w:sz w:val="12"/>
                <w:szCs w:val="12"/>
              </w:rPr>
            </w:pPr>
          </w:p>
        </w:tc>
        <w:tc>
          <w:tcPr>
            <w:tcW w:w="1098" w:type="dxa"/>
            <w:vMerge/>
            <w:tcBorders>
              <w:bottom w:val="single" w:sz="4" w:space="0" w:color="auto"/>
            </w:tcBorders>
          </w:tcPr>
          <w:p w:rsidR="00443C90" w:rsidRPr="00443C90" w:rsidRDefault="00443C90" w:rsidP="00443C90">
            <w:pPr>
              <w:rPr>
                <w:rFonts w:eastAsia="Calibri"/>
                <w:sz w:val="12"/>
                <w:szCs w:val="12"/>
              </w:rPr>
            </w:pPr>
          </w:p>
        </w:tc>
        <w:tc>
          <w:tcPr>
            <w:tcW w:w="1549" w:type="dxa"/>
            <w:tcBorders>
              <w:bottom w:val="single" w:sz="4" w:space="0" w:color="auto"/>
            </w:tcBorders>
          </w:tcPr>
          <w:p w:rsidR="00443C90" w:rsidRPr="00443C90" w:rsidRDefault="00443C90" w:rsidP="00443C90">
            <w:pPr>
              <w:rPr>
                <w:sz w:val="12"/>
                <w:szCs w:val="12"/>
              </w:rPr>
            </w:pPr>
            <w:r w:rsidRPr="00443C90">
              <w:rPr>
                <w:sz w:val="12"/>
                <w:szCs w:val="12"/>
              </w:rPr>
              <w:t>Районный бюджет</w:t>
            </w:r>
          </w:p>
        </w:tc>
        <w:tc>
          <w:tcPr>
            <w:tcW w:w="1574" w:type="dxa"/>
            <w:tcBorders>
              <w:bottom w:val="single" w:sz="4" w:space="0" w:color="auto"/>
            </w:tcBorders>
          </w:tcPr>
          <w:p w:rsidR="00443C90" w:rsidRPr="00443C90" w:rsidRDefault="00443C90" w:rsidP="00443C90">
            <w:pPr>
              <w:rPr>
                <w:sz w:val="12"/>
                <w:szCs w:val="12"/>
              </w:rPr>
            </w:pPr>
            <w:r w:rsidRPr="00443C90">
              <w:rPr>
                <w:sz w:val="12"/>
                <w:szCs w:val="12"/>
              </w:rPr>
              <w:t>30,0</w:t>
            </w:r>
          </w:p>
        </w:tc>
        <w:tc>
          <w:tcPr>
            <w:tcW w:w="1480" w:type="dxa"/>
            <w:vMerge/>
            <w:tcBorders>
              <w:bottom w:val="single" w:sz="4" w:space="0" w:color="auto"/>
            </w:tcBorders>
          </w:tcPr>
          <w:p w:rsidR="00443C90" w:rsidRPr="00443C90" w:rsidRDefault="00443C90" w:rsidP="00443C90">
            <w:pPr>
              <w:rPr>
                <w:sz w:val="12"/>
                <w:szCs w:val="12"/>
              </w:rPr>
            </w:pPr>
          </w:p>
        </w:tc>
      </w:tr>
      <w:tr w:rsidR="00443C90" w:rsidRPr="00443C90" w:rsidTr="00443C90">
        <w:trPr>
          <w:trHeight w:val="20"/>
        </w:trPr>
        <w:tc>
          <w:tcPr>
            <w:tcW w:w="425" w:type="dxa"/>
            <w:vMerge w:val="restart"/>
            <w:tcBorders>
              <w:bottom w:val="single" w:sz="4" w:space="0" w:color="auto"/>
            </w:tcBorders>
          </w:tcPr>
          <w:p w:rsidR="00443C90" w:rsidRPr="00443C90" w:rsidRDefault="00443C90" w:rsidP="00443C90">
            <w:pPr>
              <w:rPr>
                <w:sz w:val="12"/>
                <w:szCs w:val="12"/>
              </w:rPr>
            </w:pPr>
            <w:r w:rsidRPr="00443C90">
              <w:rPr>
                <w:sz w:val="12"/>
                <w:szCs w:val="12"/>
              </w:rPr>
              <w:t>1.5.2.2.</w:t>
            </w:r>
          </w:p>
        </w:tc>
        <w:tc>
          <w:tcPr>
            <w:tcW w:w="1990" w:type="dxa"/>
            <w:vMerge w:val="restart"/>
            <w:tcBorders>
              <w:bottom w:val="single" w:sz="4" w:space="0" w:color="auto"/>
            </w:tcBorders>
          </w:tcPr>
          <w:p w:rsidR="00443C90" w:rsidRPr="00443C90" w:rsidRDefault="00443C90" w:rsidP="00443C90">
            <w:pPr>
              <w:rPr>
                <w:sz w:val="12"/>
                <w:szCs w:val="12"/>
              </w:rPr>
            </w:pPr>
            <w:r w:rsidRPr="00443C90">
              <w:rPr>
                <w:sz w:val="12"/>
                <w:szCs w:val="12"/>
              </w:rPr>
              <w:t>Массовые районные соревнования, социально значимые мероприятия по пропаганде и популяризации  ЗОЖ, ВФСК ГТО. Участие в областных мероприятиях.</w:t>
            </w:r>
          </w:p>
        </w:tc>
        <w:tc>
          <w:tcPr>
            <w:tcW w:w="1442" w:type="dxa"/>
            <w:vMerge w:val="restart"/>
            <w:tcBorders>
              <w:bottom w:val="single" w:sz="4" w:space="0" w:color="auto"/>
            </w:tcBorders>
          </w:tcPr>
          <w:p w:rsidR="00443C90" w:rsidRPr="00443C90" w:rsidRDefault="00443C90" w:rsidP="00443C90">
            <w:pPr>
              <w:rPr>
                <w:sz w:val="12"/>
                <w:szCs w:val="12"/>
              </w:rPr>
            </w:pPr>
            <w:proofErr w:type="spellStart"/>
            <w:r w:rsidRPr="00443C90">
              <w:rPr>
                <w:sz w:val="12"/>
                <w:szCs w:val="12"/>
              </w:rPr>
              <w:t>Царегородцев</w:t>
            </w:r>
            <w:proofErr w:type="spellEnd"/>
          </w:p>
          <w:p w:rsidR="00443C90" w:rsidRPr="00443C90" w:rsidRDefault="00443C90" w:rsidP="00443C90">
            <w:pPr>
              <w:rPr>
                <w:sz w:val="12"/>
                <w:szCs w:val="12"/>
              </w:rPr>
            </w:pPr>
            <w:r w:rsidRPr="00443C90">
              <w:rPr>
                <w:sz w:val="12"/>
                <w:szCs w:val="12"/>
              </w:rPr>
              <w:t>Д.В.</w:t>
            </w:r>
          </w:p>
          <w:p w:rsidR="00443C90" w:rsidRPr="00443C90" w:rsidRDefault="00443C90" w:rsidP="00443C90">
            <w:pPr>
              <w:rPr>
                <w:sz w:val="12"/>
                <w:szCs w:val="12"/>
              </w:rPr>
            </w:pPr>
          </w:p>
        </w:tc>
        <w:tc>
          <w:tcPr>
            <w:tcW w:w="1098" w:type="dxa"/>
            <w:vMerge w:val="restart"/>
            <w:tcBorders>
              <w:bottom w:val="single" w:sz="4" w:space="0" w:color="auto"/>
            </w:tcBorders>
          </w:tcPr>
          <w:p w:rsidR="00443C90" w:rsidRPr="00443C90" w:rsidRDefault="00443C90" w:rsidP="00443C90">
            <w:pPr>
              <w:rPr>
                <w:sz w:val="12"/>
                <w:szCs w:val="12"/>
              </w:rPr>
            </w:pPr>
            <w:r w:rsidRPr="00443C90">
              <w:rPr>
                <w:sz w:val="12"/>
                <w:szCs w:val="12"/>
              </w:rPr>
              <w:t>01.01.</w:t>
            </w:r>
          </w:p>
          <w:p w:rsidR="00443C90" w:rsidRPr="00443C90" w:rsidRDefault="00443C90" w:rsidP="00443C90">
            <w:pPr>
              <w:rPr>
                <w:sz w:val="12"/>
                <w:szCs w:val="12"/>
              </w:rPr>
            </w:pPr>
            <w:r w:rsidRPr="00443C90">
              <w:rPr>
                <w:sz w:val="12"/>
                <w:szCs w:val="12"/>
              </w:rPr>
              <w:t>2022</w:t>
            </w:r>
          </w:p>
        </w:tc>
        <w:tc>
          <w:tcPr>
            <w:tcW w:w="1098" w:type="dxa"/>
            <w:vMerge w:val="restart"/>
            <w:tcBorders>
              <w:bottom w:val="single" w:sz="4" w:space="0" w:color="auto"/>
            </w:tcBorders>
          </w:tcPr>
          <w:p w:rsidR="00443C90" w:rsidRPr="00443C90" w:rsidRDefault="00443C90" w:rsidP="00443C90">
            <w:pPr>
              <w:rPr>
                <w:sz w:val="12"/>
                <w:szCs w:val="12"/>
              </w:rPr>
            </w:pPr>
            <w:r w:rsidRPr="00443C90">
              <w:rPr>
                <w:sz w:val="12"/>
                <w:szCs w:val="12"/>
              </w:rPr>
              <w:t>31.12.</w:t>
            </w:r>
          </w:p>
          <w:p w:rsidR="00443C90" w:rsidRPr="00443C90" w:rsidRDefault="00443C90" w:rsidP="00443C90">
            <w:pPr>
              <w:rPr>
                <w:sz w:val="12"/>
                <w:szCs w:val="12"/>
              </w:rPr>
            </w:pPr>
            <w:r w:rsidRPr="00443C90">
              <w:rPr>
                <w:sz w:val="12"/>
                <w:szCs w:val="12"/>
              </w:rPr>
              <w:t>2022</w:t>
            </w:r>
          </w:p>
        </w:tc>
        <w:tc>
          <w:tcPr>
            <w:tcW w:w="1549" w:type="dxa"/>
            <w:tcBorders>
              <w:bottom w:val="single" w:sz="4" w:space="0" w:color="auto"/>
            </w:tcBorders>
          </w:tcPr>
          <w:p w:rsidR="00443C90" w:rsidRPr="00443C90" w:rsidRDefault="00443C90" w:rsidP="00443C90">
            <w:pPr>
              <w:rPr>
                <w:sz w:val="12"/>
                <w:szCs w:val="12"/>
              </w:rPr>
            </w:pPr>
            <w:r w:rsidRPr="00443C90">
              <w:rPr>
                <w:sz w:val="12"/>
                <w:szCs w:val="12"/>
              </w:rPr>
              <w:t>всего</w:t>
            </w:r>
          </w:p>
        </w:tc>
        <w:tc>
          <w:tcPr>
            <w:tcW w:w="1574" w:type="dxa"/>
            <w:tcBorders>
              <w:bottom w:val="single" w:sz="4" w:space="0" w:color="auto"/>
            </w:tcBorders>
          </w:tcPr>
          <w:p w:rsidR="00443C90" w:rsidRPr="00443C90" w:rsidRDefault="00443C90" w:rsidP="00443C90">
            <w:pPr>
              <w:rPr>
                <w:sz w:val="12"/>
                <w:szCs w:val="12"/>
              </w:rPr>
            </w:pPr>
            <w:r w:rsidRPr="00443C90">
              <w:rPr>
                <w:sz w:val="12"/>
                <w:szCs w:val="12"/>
              </w:rPr>
              <w:t>60,0</w:t>
            </w:r>
          </w:p>
        </w:tc>
        <w:tc>
          <w:tcPr>
            <w:tcW w:w="1480" w:type="dxa"/>
            <w:vMerge w:val="restart"/>
            <w:tcBorders>
              <w:bottom w:val="single" w:sz="4" w:space="0" w:color="auto"/>
            </w:tcBorders>
          </w:tcPr>
          <w:p w:rsidR="00443C90" w:rsidRPr="00443C90" w:rsidRDefault="00443C90" w:rsidP="00443C90">
            <w:pPr>
              <w:rPr>
                <w:sz w:val="12"/>
                <w:szCs w:val="12"/>
              </w:rPr>
            </w:pPr>
          </w:p>
          <w:p w:rsidR="00443C90" w:rsidRPr="00443C90" w:rsidRDefault="00443C90" w:rsidP="00443C90">
            <w:pPr>
              <w:rPr>
                <w:sz w:val="12"/>
                <w:szCs w:val="12"/>
              </w:rPr>
            </w:pPr>
          </w:p>
        </w:tc>
      </w:tr>
      <w:tr w:rsidR="00443C90" w:rsidRPr="00443C90" w:rsidTr="00443C90">
        <w:trPr>
          <w:trHeight w:val="20"/>
        </w:trPr>
        <w:tc>
          <w:tcPr>
            <w:tcW w:w="425" w:type="dxa"/>
            <w:vMerge/>
            <w:tcBorders>
              <w:top w:val="single" w:sz="4" w:space="0" w:color="auto"/>
              <w:bottom w:val="single" w:sz="4" w:space="0" w:color="auto"/>
            </w:tcBorders>
          </w:tcPr>
          <w:p w:rsidR="00443C90" w:rsidRPr="00443C90" w:rsidRDefault="00443C90" w:rsidP="00443C90">
            <w:pPr>
              <w:rPr>
                <w:rFonts w:eastAsia="Calibri"/>
                <w:sz w:val="12"/>
                <w:szCs w:val="12"/>
              </w:rPr>
            </w:pPr>
          </w:p>
        </w:tc>
        <w:tc>
          <w:tcPr>
            <w:tcW w:w="1990" w:type="dxa"/>
            <w:vMerge/>
            <w:tcBorders>
              <w:top w:val="single" w:sz="4" w:space="0" w:color="auto"/>
              <w:bottom w:val="single" w:sz="4" w:space="0" w:color="auto"/>
            </w:tcBorders>
          </w:tcPr>
          <w:p w:rsidR="00443C90" w:rsidRPr="00443C90" w:rsidRDefault="00443C90" w:rsidP="00443C90">
            <w:pPr>
              <w:rPr>
                <w:rFonts w:eastAsia="Calibri"/>
                <w:sz w:val="12"/>
                <w:szCs w:val="12"/>
              </w:rPr>
            </w:pPr>
          </w:p>
        </w:tc>
        <w:tc>
          <w:tcPr>
            <w:tcW w:w="1442" w:type="dxa"/>
            <w:vMerge/>
            <w:tcBorders>
              <w:top w:val="single" w:sz="4" w:space="0" w:color="auto"/>
              <w:bottom w:val="single" w:sz="4" w:space="0" w:color="auto"/>
            </w:tcBorders>
          </w:tcPr>
          <w:p w:rsidR="00443C90" w:rsidRPr="00443C90" w:rsidRDefault="00443C90" w:rsidP="00443C90">
            <w:pPr>
              <w:rPr>
                <w:rFonts w:eastAsia="Calibri"/>
                <w:sz w:val="12"/>
                <w:szCs w:val="12"/>
              </w:rPr>
            </w:pPr>
          </w:p>
        </w:tc>
        <w:tc>
          <w:tcPr>
            <w:tcW w:w="1098" w:type="dxa"/>
            <w:vMerge/>
            <w:tcBorders>
              <w:top w:val="single" w:sz="4" w:space="0" w:color="auto"/>
              <w:bottom w:val="single" w:sz="4" w:space="0" w:color="auto"/>
            </w:tcBorders>
          </w:tcPr>
          <w:p w:rsidR="00443C90" w:rsidRPr="00443C90" w:rsidRDefault="00443C90" w:rsidP="00443C90">
            <w:pPr>
              <w:rPr>
                <w:rFonts w:eastAsia="Calibri"/>
                <w:sz w:val="12"/>
                <w:szCs w:val="12"/>
              </w:rPr>
            </w:pPr>
          </w:p>
        </w:tc>
        <w:tc>
          <w:tcPr>
            <w:tcW w:w="1098" w:type="dxa"/>
            <w:vMerge/>
            <w:tcBorders>
              <w:top w:val="single" w:sz="4" w:space="0" w:color="auto"/>
              <w:bottom w:val="single" w:sz="4" w:space="0" w:color="auto"/>
            </w:tcBorders>
          </w:tcPr>
          <w:p w:rsidR="00443C90" w:rsidRPr="00443C90" w:rsidRDefault="00443C90" w:rsidP="00443C90">
            <w:pPr>
              <w:rPr>
                <w:rFonts w:eastAsia="Calibri"/>
                <w:sz w:val="12"/>
                <w:szCs w:val="12"/>
              </w:rPr>
            </w:pPr>
          </w:p>
        </w:tc>
        <w:tc>
          <w:tcPr>
            <w:tcW w:w="1549" w:type="dxa"/>
            <w:tcBorders>
              <w:top w:val="single" w:sz="4" w:space="0" w:color="auto"/>
              <w:bottom w:val="single" w:sz="4" w:space="0" w:color="auto"/>
            </w:tcBorders>
          </w:tcPr>
          <w:p w:rsidR="00443C90" w:rsidRPr="00443C90" w:rsidRDefault="00443C90" w:rsidP="00443C90">
            <w:pPr>
              <w:rPr>
                <w:sz w:val="12"/>
                <w:szCs w:val="12"/>
              </w:rPr>
            </w:pPr>
            <w:r w:rsidRPr="00443C90">
              <w:rPr>
                <w:sz w:val="12"/>
                <w:szCs w:val="12"/>
              </w:rPr>
              <w:t>Районный бюджет</w:t>
            </w:r>
          </w:p>
        </w:tc>
        <w:tc>
          <w:tcPr>
            <w:tcW w:w="1574" w:type="dxa"/>
            <w:tcBorders>
              <w:top w:val="single" w:sz="4" w:space="0" w:color="auto"/>
              <w:bottom w:val="single" w:sz="4" w:space="0" w:color="auto"/>
            </w:tcBorders>
          </w:tcPr>
          <w:p w:rsidR="00443C90" w:rsidRPr="00443C90" w:rsidRDefault="00443C90" w:rsidP="00443C90">
            <w:pPr>
              <w:rPr>
                <w:sz w:val="12"/>
                <w:szCs w:val="12"/>
              </w:rPr>
            </w:pPr>
            <w:r w:rsidRPr="00443C90">
              <w:rPr>
                <w:sz w:val="12"/>
                <w:szCs w:val="12"/>
              </w:rPr>
              <w:t>60,0</w:t>
            </w:r>
          </w:p>
        </w:tc>
        <w:tc>
          <w:tcPr>
            <w:tcW w:w="1480" w:type="dxa"/>
            <w:vMerge/>
            <w:tcBorders>
              <w:top w:val="single" w:sz="4" w:space="0" w:color="auto"/>
              <w:bottom w:val="single" w:sz="4" w:space="0" w:color="auto"/>
            </w:tcBorders>
          </w:tcPr>
          <w:p w:rsidR="00443C90" w:rsidRPr="00443C90" w:rsidRDefault="00443C90" w:rsidP="00443C90">
            <w:pPr>
              <w:rPr>
                <w:sz w:val="12"/>
                <w:szCs w:val="12"/>
              </w:rPr>
            </w:pPr>
          </w:p>
        </w:tc>
      </w:tr>
    </w:tbl>
    <w:p w:rsidR="00443C90" w:rsidRDefault="00443C90" w:rsidP="00443C90"/>
    <w:p w:rsidR="00404311" w:rsidRPr="006D6421" w:rsidRDefault="00404311" w:rsidP="00443C90"/>
    <w:tbl>
      <w:tblPr>
        <w:tblW w:w="10632" w:type="dxa"/>
        <w:tblInd w:w="-416" w:type="dxa"/>
        <w:tblLayout w:type="fixed"/>
        <w:tblCellMar>
          <w:left w:w="10" w:type="dxa"/>
          <w:right w:w="10" w:type="dxa"/>
        </w:tblCellMar>
        <w:tblLook w:val="0000" w:firstRow="0" w:lastRow="0" w:firstColumn="0" w:lastColumn="0" w:noHBand="0" w:noVBand="0"/>
      </w:tblPr>
      <w:tblGrid>
        <w:gridCol w:w="426"/>
        <w:gridCol w:w="1985"/>
        <w:gridCol w:w="1417"/>
        <w:gridCol w:w="993"/>
        <w:gridCol w:w="1134"/>
        <w:gridCol w:w="1275"/>
        <w:gridCol w:w="1134"/>
        <w:gridCol w:w="2268"/>
      </w:tblGrid>
      <w:tr w:rsidR="00443C90" w:rsidRPr="00443C90" w:rsidTr="00404311">
        <w:trPr>
          <w:trHeight w:val="20"/>
        </w:trPr>
        <w:tc>
          <w:tcPr>
            <w:tcW w:w="426" w:type="dxa"/>
            <w:vMerge w:val="restart"/>
            <w:tcBorders>
              <w:top w:val="single" w:sz="4" w:space="0" w:color="auto"/>
              <w:left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2.</w:t>
            </w:r>
          </w:p>
        </w:tc>
        <w:tc>
          <w:tcPr>
            <w:tcW w:w="1985" w:type="dxa"/>
            <w:vMerge w:val="restart"/>
            <w:tcBorders>
              <w:top w:val="single" w:sz="4" w:space="0" w:color="auto"/>
              <w:left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Подпрограмма «Формирование здорового образа жизни среди населения Слободского района»</w:t>
            </w:r>
          </w:p>
        </w:tc>
        <w:tc>
          <w:tcPr>
            <w:tcW w:w="1417" w:type="dxa"/>
            <w:vMerge w:val="restart"/>
            <w:tcBorders>
              <w:top w:val="single" w:sz="4" w:space="0" w:color="auto"/>
              <w:left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Ответственный исполнитель (Ф.И.О., должность)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Срок</w:t>
            </w:r>
          </w:p>
        </w:tc>
        <w:tc>
          <w:tcPr>
            <w:tcW w:w="1275" w:type="dxa"/>
            <w:vMerge w:val="restart"/>
            <w:tcBorders>
              <w:top w:val="single" w:sz="4" w:space="0" w:color="auto"/>
              <w:left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Источники финансирования</w:t>
            </w:r>
          </w:p>
        </w:tc>
        <w:tc>
          <w:tcPr>
            <w:tcW w:w="1134" w:type="dxa"/>
            <w:vMerge w:val="restart"/>
            <w:tcBorders>
              <w:top w:val="single" w:sz="4" w:space="0" w:color="auto"/>
              <w:left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 xml:space="preserve">Финансирование на </w:t>
            </w:r>
            <w:proofErr w:type="gramStart"/>
            <w:r w:rsidRPr="00443C90">
              <w:rPr>
                <w:sz w:val="12"/>
                <w:szCs w:val="12"/>
              </w:rPr>
              <w:t>текущий</w:t>
            </w:r>
            <w:proofErr w:type="gramEnd"/>
          </w:p>
          <w:p w:rsidR="00443C90" w:rsidRPr="00443C90" w:rsidRDefault="00443C90" w:rsidP="00443C90">
            <w:pPr>
              <w:rPr>
                <w:sz w:val="12"/>
                <w:szCs w:val="12"/>
              </w:rPr>
            </w:pPr>
            <w:r w:rsidRPr="00443C90">
              <w:rPr>
                <w:sz w:val="12"/>
                <w:szCs w:val="12"/>
              </w:rPr>
              <w:t>2023 год</w:t>
            </w:r>
          </w:p>
        </w:tc>
        <w:tc>
          <w:tcPr>
            <w:tcW w:w="2268" w:type="dxa"/>
            <w:vMerge w:val="restart"/>
            <w:tcBorders>
              <w:top w:val="single" w:sz="4" w:space="0" w:color="auto"/>
              <w:left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Ожидаемый результат реализации мероприятия муниципальной подпрограммы (краткое описание)</w:t>
            </w:r>
          </w:p>
        </w:tc>
      </w:tr>
      <w:tr w:rsidR="00443C90" w:rsidRPr="00443C90" w:rsidTr="00404311">
        <w:trPr>
          <w:trHeight w:val="20"/>
        </w:trPr>
        <w:tc>
          <w:tcPr>
            <w:tcW w:w="426" w:type="dxa"/>
            <w:vMerge/>
            <w:tcBorders>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p>
        </w:tc>
        <w:tc>
          <w:tcPr>
            <w:tcW w:w="1985" w:type="dxa"/>
            <w:vMerge/>
            <w:tcBorders>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p>
        </w:tc>
        <w:tc>
          <w:tcPr>
            <w:tcW w:w="1417" w:type="dxa"/>
            <w:vMerge/>
            <w:tcBorders>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начало реализации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proofErr w:type="spellStart"/>
            <w:r w:rsidRPr="00443C90">
              <w:rPr>
                <w:sz w:val="12"/>
                <w:szCs w:val="12"/>
              </w:rPr>
              <w:t>Оконча</w:t>
            </w:r>
            <w:proofErr w:type="spellEnd"/>
            <w:r w:rsidRPr="00443C90">
              <w:rPr>
                <w:sz w:val="12"/>
                <w:szCs w:val="12"/>
              </w:rPr>
              <w:t>-</w:t>
            </w:r>
          </w:p>
          <w:p w:rsidR="00443C90" w:rsidRPr="00443C90" w:rsidRDefault="00443C90" w:rsidP="00443C90">
            <w:pPr>
              <w:rPr>
                <w:sz w:val="12"/>
                <w:szCs w:val="12"/>
              </w:rPr>
            </w:pPr>
            <w:proofErr w:type="spellStart"/>
            <w:r w:rsidRPr="00443C90">
              <w:rPr>
                <w:sz w:val="12"/>
                <w:szCs w:val="12"/>
              </w:rPr>
              <w:t>ние</w:t>
            </w:r>
            <w:proofErr w:type="spellEnd"/>
            <w:r w:rsidRPr="00443C90">
              <w:rPr>
                <w:sz w:val="12"/>
                <w:szCs w:val="12"/>
              </w:rPr>
              <w:t xml:space="preserve"> реализации</w:t>
            </w:r>
          </w:p>
        </w:tc>
        <w:tc>
          <w:tcPr>
            <w:tcW w:w="1275" w:type="dxa"/>
            <w:vMerge/>
            <w:tcBorders>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p>
        </w:tc>
        <w:tc>
          <w:tcPr>
            <w:tcW w:w="1134" w:type="dxa"/>
            <w:vMerge/>
            <w:tcBorders>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p>
        </w:tc>
        <w:tc>
          <w:tcPr>
            <w:tcW w:w="2268" w:type="dxa"/>
            <w:vMerge/>
            <w:tcBorders>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p>
        </w:tc>
      </w:tr>
      <w:tr w:rsidR="00443C90" w:rsidRPr="00443C90" w:rsidTr="00404311">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Информационно - пропагандистская, санитарно-просветительская и профилактическая работа по формированию ЗОЖ среди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Управление социального развития Слободского района</w:t>
            </w:r>
          </w:p>
          <w:p w:rsidR="00443C90" w:rsidRPr="00443C90" w:rsidRDefault="00443C90" w:rsidP="00443C90">
            <w:pPr>
              <w:rPr>
                <w:sz w:val="12"/>
                <w:szCs w:val="12"/>
              </w:rPr>
            </w:pPr>
            <w:proofErr w:type="spellStart"/>
            <w:r w:rsidRPr="00443C90">
              <w:rPr>
                <w:sz w:val="12"/>
                <w:szCs w:val="12"/>
              </w:rPr>
              <w:t>Царегородцев</w:t>
            </w:r>
            <w:proofErr w:type="spellEnd"/>
            <w:r w:rsidRPr="00443C90">
              <w:rPr>
                <w:sz w:val="12"/>
                <w:szCs w:val="12"/>
              </w:rPr>
              <w:t xml:space="preserve"> Д.В.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01.01.</w:t>
            </w:r>
          </w:p>
          <w:p w:rsidR="00443C90" w:rsidRPr="00443C90" w:rsidRDefault="00443C90" w:rsidP="00443C90">
            <w:pPr>
              <w:rPr>
                <w:sz w:val="12"/>
                <w:szCs w:val="12"/>
              </w:rPr>
            </w:pPr>
            <w:r w:rsidRPr="00443C90">
              <w:rPr>
                <w:sz w:val="12"/>
                <w:szCs w:val="12"/>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31.12.</w:t>
            </w:r>
          </w:p>
          <w:p w:rsidR="00443C90" w:rsidRPr="00443C90" w:rsidRDefault="00443C90" w:rsidP="00443C90">
            <w:pPr>
              <w:rPr>
                <w:sz w:val="12"/>
                <w:szCs w:val="12"/>
              </w:rPr>
            </w:pPr>
            <w:r w:rsidRPr="00443C90">
              <w:rPr>
                <w:sz w:val="12"/>
                <w:szCs w:val="12"/>
              </w:rPr>
              <w:t>2022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Увеличение количества публикаций о ЗОЖ и информационной грамотности населения</w:t>
            </w:r>
          </w:p>
        </w:tc>
      </w:tr>
      <w:tr w:rsidR="00443C90" w:rsidRPr="00443C90" w:rsidTr="00404311">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2.1.1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«Информационно-пропагандистская работа, организационно-методические мероприятия, направленные на формирование представлений о рациональном и полноценном питании, здоровом образе жизни.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Управление социального развития Слободского района</w:t>
            </w:r>
          </w:p>
          <w:p w:rsidR="00443C90" w:rsidRPr="00443C90" w:rsidRDefault="00443C90" w:rsidP="00443C90">
            <w:pPr>
              <w:rPr>
                <w:sz w:val="12"/>
                <w:szCs w:val="12"/>
              </w:rPr>
            </w:pPr>
            <w:proofErr w:type="spellStart"/>
            <w:r w:rsidRPr="00443C90">
              <w:rPr>
                <w:sz w:val="12"/>
                <w:szCs w:val="12"/>
              </w:rPr>
              <w:t>Царегородцев</w:t>
            </w:r>
            <w:proofErr w:type="spellEnd"/>
            <w:r w:rsidRPr="00443C90">
              <w:rPr>
                <w:sz w:val="12"/>
                <w:szCs w:val="12"/>
              </w:rPr>
              <w:t xml:space="preserve"> Д.В.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01.04.</w:t>
            </w:r>
          </w:p>
          <w:p w:rsidR="00443C90" w:rsidRPr="00443C90" w:rsidRDefault="00443C90" w:rsidP="00443C90">
            <w:pPr>
              <w:rPr>
                <w:sz w:val="12"/>
                <w:szCs w:val="12"/>
              </w:rPr>
            </w:pPr>
            <w:r w:rsidRPr="00443C90">
              <w:rPr>
                <w:sz w:val="12"/>
                <w:szCs w:val="12"/>
              </w:rPr>
              <w:t>2022</w:t>
            </w:r>
          </w:p>
          <w:p w:rsidR="00443C90" w:rsidRPr="00443C90" w:rsidRDefault="00443C90" w:rsidP="00443C90">
            <w:pPr>
              <w:rPr>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01.06</w:t>
            </w:r>
          </w:p>
          <w:p w:rsidR="00443C90" w:rsidRPr="00443C90" w:rsidRDefault="00443C90" w:rsidP="00443C90">
            <w:pPr>
              <w:rPr>
                <w:sz w:val="12"/>
                <w:szCs w:val="12"/>
              </w:rPr>
            </w:pPr>
            <w:r w:rsidRPr="00443C90">
              <w:rPr>
                <w:sz w:val="12"/>
                <w:szCs w:val="12"/>
              </w:rPr>
              <w:t>.2022</w:t>
            </w:r>
          </w:p>
          <w:p w:rsidR="00443C90" w:rsidRPr="00443C90" w:rsidRDefault="00443C90" w:rsidP="00443C90">
            <w:pPr>
              <w:rPr>
                <w:sz w:val="12"/>
                <w:szCs w:val="12"/>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Тематические беседы и мероприятия о здоровом питании и ЗОЖ – 7 мероприятий.</w:t>
            </w:r>
          </w:p>
        </w:tc>
      </w:tr>
      <w:tr w:rsidR="00443C90" w:rsidRPr="00443C90" w:rsidTr="00404311">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2.1.2.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Профилактика неинфекционных заболеваний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01.04.</w:t>
            </w:r>
          </w:p>
          <w:p w:rsidR="00443C90" w:rsidRPr="00443C90" w:rsidRDefault="00443C90" w:rsidP="00443C90">
            <w:pPr>
              <w:rPr>
                <w:sz w:val="12"/>
                <w:szCs w:val="12"/>
              </w:rPr>
            </w:pPr>
            <w:r w:rsidRPr="00443C90">
              <w:rPr>
                <w:sz w:val="12"/>
                <w:szCs w:val="12"/>
              </w:rPr>
              <w:t>2022</w:t>
            </w:r>
          </w:p>
          <w:p w:rsidR="00443C90" w:rsidRPr="00443C90" w:rsidRDefault="00443C90" w:rsidP="00443C90">
            <w:pPr>
              <w:rPr>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01.06.</w:t>
            </w:r>
          </w:p>
          <w:p w:rsidR="00443C90" w:rsidRPr="00443C90" w:rsidRDefault="00443C90" w:rsidP="00443C90">
            <w:pPr>
              <w:rPr>
                <w:sz w:val="12"/>
                <w:szCs w:val="12"/>
              </w:rPr>
            </w:pPr>
            <w:r w:rsidRPr="00443C90">
              <w:rPr>
                <w:sz w:val="12"/>
                <w:szCs w:val="12"/>
              </w:rPr>
              <w:t>2022</w:t>
            </w:r>
          </w:p>
          <w:p w:rsidR="00443C90" w:rsidRPr="00443C90" w:rsidRDefault="00443C90" w:rsidP="00443C90">
            <w:pPr>
              <w:rPr>
                <w:sz w:val="12"/>
                <w:szCs w:val="12"/>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Уроки о двигательной активности в режиме дня – 8 мероприятий</w:t>
            </w:r>
          </w:p>
        </w:tc>
      </w:tr>
      <w:tr w:rsidR="00443C90" w:rsidRPr="00443C90" w:rsidTr="00404311">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2.1.3.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Профилактика профессиональных заболеваний  и травматизма на рабочем месте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Отдел культуры, физкультуры, спорта и молодежных программ</w:t>
            </w:r>
          </w:p>
          <w:p w:rsidR="00443C90" w:rsidRPr="00443C90" w:rsidRDefault="00443C90" w:rsidP="00443C90">
            <w:pPr>
              <w:rPr>
                <w:sz w:val="12"/>
                <w:szCs w:val="12"/>
              </w:rPr>
            </w:pPr>
            <w:proofErr w:type="spellStart"/>
            <w:r w:rsidRPr="00443C90">
              <w:rPr>
                <w:sz w:val="12"/>
                <w:szCs w:val="12"/>
              </w:rPr>
              <w:t>Царегородцев</w:t>
            </w:r>
            <w:proofErr w:type="spellEnd"/>
            <w:r w:rsidRPr="00443C90">
              <w:rPr>
                <w:sz w:val="12"/>
                <w:szCs w:val="12"/>
              </w:rPr>
              <w:t xml:space="preserve"> Д.В.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01.06.</w:t>
            </w:r>
          </w:p>
          <w:p w:rsidR="00443C90" w:rsidRPr="00443C90" w:rsidRDefault="00443C90" w:rsidP="00443C90">
            <w:pPr>
              <w:rPr>
                <w:sz w:val="12"/>
                <w:szCs w:val="12"/>
              </w:rPr>
            </w:pPr>
            <w:r w:rsidRPr="00443C90">
              <w:rPr>
                <w:sz w:val="12"/>
                <w:szCs w:val="12"/>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1.08.</w:t>
            </w:r>
          </w:p>
          <w:p w:rsidR="00443C90" w:rsidRPr="00443C90" w:rsidRDefault="00443C90" w:rsidP="00443C90">
            <w:pPr>
              <w:rPr>
                <w:sz w:val="12"/>
                <w:szCs w:val="12"/>
              </w:rPr>
            </w:pPr>
            <w:r w:rsidRPr="00443C90">
              <w:rPr>
                <w:sz w:val="12"/>
                <w:szCs w:val="12"/>
              </w:rPr>
              <w:t>2022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Оформление стендов на предприятиях и проведение бесед по профилактике травматизма - 2 мероприятия</w:t>
            </w:r>
          </w:p>
        </w:tc>
      </w:tr>
      <w:tr w:rsidR="00443C90" w:rsidRPr="00443C90" w:rsidTr="00404311">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2.1.4.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Формирование здорового образа жизни и рационального питания, профилактика стресса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Отдел культуры, физкультуры, спорта и молодежных программ</w:t>
            </w:r>
          </w:p>
          <w:p w:rsidR="00443C90" w:rsidRPr="00443C90" w:rsidRDefault="00443C90" w:rsidP="00443C90">
            <w:pPr>
              <w:rPr>
                <w:sz w:val="12"/>
                <w:szCs w:val="12"/>
              </w:rPr>
            </w:pPr>
            <w:proofErr w:type="spellStart"/>
            <w:r w:rsidRPr="00443C90">
              <w:rPr>
                <w:sz w:val="12"/>
                <w:szCs w:val="12"/>
              </w:rPr>
              <w:t>Царегородцев</w:t>
            </w:r>
            <w:proofErr w:type="spellEnd"/>
            <w:r w:rsidRPr="00443C90">
              <w:rPr>
                <w:sz w:val="12"/>
                <w:szCs w:val="12"/>
              </w:rPr>
              <w:t xml:space="preserve"> Д.В.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01.09.</w:t>
            </w:r>
          </w:p>
          <w:p w:rsidR="00443C90" w:rsidRPr="00443C90" w:rsidRDefault="00443C90" w:rsidP="00443C90">
            <w:pPr>
              <w:rPr>
                <w:sz w:val="12"/>
                <w:szCs w:val="12"/>
              </w:rPr>
            </w:pPr>
            <w:r w:rsidRPr="00443C90">
              <w:rPr>
                <w:sz w:val="12"/>
                <w:szCs w:val="12"/>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01.10.</w:t>
            </w:r>
          </w:p>
          <w:p w:rsidR="00443C90" w:rsidRPr="00443C90" w:rsidRDefault="00443C90" w:rsidP="00443C90">
            <w:pPr>
              <w:rPr>
                <w:sz w:val="12"/>
                <w:szCs w:val="12"/>
              </w:rPr>
            </w:pPr>
            <w:r w:rsidRPr="00443C90">
              <w:rPr>
                <w:sz w:val="12"/>
                <w:szCs w:val="12"/>
              </w:rPr>
              <w:t>2022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 xml:space="preserve">Информационные посты о профилактике </w:t>
            </w:r>
            <w:proofErr w:type="spellStart"/>
            <w:r w:rsidRPr="00443C90">
              <w:rPr>
                <w:sz w:val="12"/>
                <w:szCs w:val="12"/>
              </w:rPr>
              <w:t>стреесса</w:t>
            </w:r>
            <w:proofErr w:type="spellEnd"/>
            <w:r w:rsidRPr="00443C90">
              <w:rPr>
                <w:sz w:val="12"/>
                <w:szCs w:val="12"/>
              </w:rPr>
              <w:t>, правильном питании и ЗОЖ – 15 шт.</w:t>
            </w:r>
          </w:p>
        </w:tc>
      </w:tr>
      <w:tr w:rsidR="00443C90" w:rsidRPr="00443C90" w:rsidTr="00404311">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2.1.5.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Профилактика дефицита кадрового обеспечения в медицинских учреждениях. Профориентация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КОГБУЗ «Слободская ЦРБ» им. академика Бакулева</w:t>
            </w:r>
          </w:p>
          <w:p w:rsidR="00443C90" w:rsidRPr="00443C90" w:rsidRDefault="00443C90" w:rsidP="00443C90">
            <w:pPr>
              <w:rPr>
                <w:sz w:val="12"/>
                <w:szCs w:val="12"/>
              </w:rPr>
            </w:pPr>
            <w:proofErr w:type="spellStart"/>
            <w:r w:rsidRPr="00443C90">
              <w:rPr>
                <w:sz w:val="12"/>
                <w:szCs w:val="12"/>
              </w:rPr>
              <w:t>Деревенькина</w:t>
            </w:r>
            <w:proofErr w:type="spellEnd"/>
            <w:r w:rsidRPr="00443C90">
              <w:rPr>
                <w:sz w:val="12"/>
                <w:szCs w:val="12"/>
              </w:rPr>
              <w:t xml:space="preserve"> С.В.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01.10.</w:t>
            </w:r>
          </w:p>
          <w:p w:rsidR="00443C90" w:rsidRPr="00443C90" w:rsidRDefault="00443C90" w:rsidP="00443C90">
            <w:pPr>
              <w:rPr>
                <w:sz w:val="12"/>
                <w:szCs w:val="12"/>
              </w:rPr>
            </w:pPr>
            <w:r w:rsidRPr="00443C90">
              <w:rPr>
                <w:sz w:val="12"/>
                <w:szCs w:val="12"/>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01.11.</w:t>
            </w:r>
          </w:p>
          <w:p w:rsidR="00443C90" w:rsidRPr="00443C90" w:rsidRDefault="00443C90" w:rsidP="00443C90">
            <w:pPr>
              <w:rPr>
                <w:sz w:val="12"/>
                <w:szCs w:val="12"/>
              </w:rPr>
            </w:pPr>
            <w:r w:rsidRPr="00443C90">
              <w:rPr>
                <w:sz w:val="12"/>
                <w:szCs w:val="12"/>
              </w:rPr>
              <w:t>2022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Мероприятия по привлечению кадров в медицинские учреждения – 2 мероприятия</w:t>
            </w:r>
          </w:p>
        </w:tc>
      </w:tr>
      <w:tr w:rsidR="00443C90" w:rsidRPr="00443C90" w:rsidTr="00404311">
        <w:trPr>
          <w:trHeight w:val="20"/>
        </w:trPr>
        <w:tc>
          <w:tcPr>
            <w:tcW w:w="426"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lastRenderedPageBreak/>
              <w:t>2.1.6.</w:t>
            </w:r>
          </w:p>
        </w:tc>
        <w:tc>
          <w:tcPr>
            <w:tcW w:w="1985"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«Проведение санитарно-просветительской работы среди населения, в том числе среди несовершеннолетних, по профилактике алкоголизма, наркомании, токсикомании, курения, мероприятий, направленных на преодоление зависимостей (вредных привычек)»</w:t>
            </w:r>
          </w:p>
        </w:tc>
        <w:tc>
          <w:tcPr>
            <w:tcW w:w="1417"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Отдел культуры, физкультуры, спорта и молодежных программ</w:t>
            </w:r>
          </w:p>
          <w:p w:rsidR="00443C90" w:rsidRPr="00443C90" w:rsidRDefault="00443C90" w:rsidP="00443C90">
            <w:pPr>
              <w:rPr>
                <w:sz w:val="12"/>
                <w:szCs w:val="12"/>
              </w:rPr>
            </w:pPr>
            <w:proofErr w:type="spellStart"/>
            <w:r w:rsidRPr="00443C90">
              <w:rPr>
                <w:sz w:val="12"/>
                <w:szCs w:val="12"/>
              </w:rPr>
              <w:t>Царегородцев</w:t>
            </w:r>
            <w:proofErr w:type="spellEnd"/>
            <w:r w:rsidRPr="00443C90">
              <w:rPr>
                <w:sz w:val="12"/>
                <w:szCs w:val="12"/>
              </w:rPr>
              <w:t xml:space="preserve"> Д.В.</w:t>
            </w:r>
          </w:p>
        </w:tc>
        <w:tc>
          <w:tcPr>
            <w:tcW w:w="993"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01.11.</w:t>
            </w:r>
          </w:p>
          <w:p w:rsidR="00443C90" w:rsidRPr="00443C90" w:rsidRDefault="00443C90" w:rsidP="00443C90">
            <w:pPr>
              <w:rPr>
                <w:sz w:val="12"/>
                <w:szCs w:val="12"/>
              </w:rPr>
            </w:pPr>
            <w:r w:rsidRPr="00443C90">
              <w:rPr>
                <w:sz w:val="12"/>
                <w:szCs w:val="12"/>
              </w:rPr>
              <w:t>2022</w:t>
            </w:r>
          </w:p>
        </w:tc>
        <w:tc>
          <w:tcPr>
            <w:tcW w:w="1134"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01.12.</w:t>
            </w:r>
          </w:p>
          <w:p w:rsidR="00443C90" w:rsidRPr="00443C90" w:rsidRDefault="00443C90" w:rsidP="00443C90">
            <w:pPr>
              <w:rPr>
                <w:sz w:val="12"/>
                <w:szCs w:val="12"/>
              </w:rPr>
            </w:pPr>
            <w:r w:rsidRPr="00443C90">
              <w:rPr>
                <w:sz w:val="12"/>
                <w:szCs w:val="12"/>
              </w:rPr>
              <w:t>2022</w:t>
            </w:r>
          </w:p>
        </w:tc>
        <w:tc>
          <w:tcPr>
            <w:tcW w:w="1275"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1134"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Мероприятия по профилактике негативных проявлений</w:t>
            </w:r>
            <w:proofErr w:type="gramStart"/>
            <w:r w:rsidRPr="00443C90">
              <w:rPr>
                <w:sz w:val="12"/>
                <w:szCs w:val="12"/>
              </w:rPr>
              <w:t>.</w:t>
            </w:r>
            <w:proofErr w:type="gramEnd"/>
            <w:r w:rsidRPr="00443C90">
              <w:rPr>
                <w:sz w:val="12"/>
                <w:szCs w:val="12"/>
              </w:rPr>
              <w:t xml:space="preserve"> </w:t>
            </w:r>
            <w:proofErr w:type="gramStart"/>
            <w:r w:rsidRPr="00443C90">
              <w:rPr>
                <w:sz w:val="12"/>
                <w:szCs w:val="12"/>
              </w:rPr>
              <w:t>в</w:t>
            </w:r>
            <w:proofErr w:type="gramEnd"/>
            <w:r w:rsidRPr="00443C90">
              <w:rPr>
                <w:sz w:val="12"/>
                <w:szCs w:val="12"/>
              </w:rPr>
              <w:t>редных привычек – 14 шт.</w:t>
            </w:r>
          </w:p>
        </w:tc>
      </w:tr>
      <w:tr w:rsidR="00443C90" w:rsidRPr="00443C90" w:rsidTr="00404311">
        <w:trPr>
          <w:trHeight w:val="20"/>
        </w:trPr>
        <w:tc>
          <w:tcPr>
            <w:tcW w:w="426"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2.2.</w:t>
            </w:r>
          </w:p>
        </w:tc>
        <w:tc>
          <w:tcPr>
            <w:tcW w:w="1985"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«Профилактика заболеваний путём проведения регулярного медицинского контроля, проведения диспансеризации и профилактических осмотров, привлечение населения к их прохождению»</w:t>
            </w:r>
          </w:p>
        </w:tc>
        <w:tc>
          <w:tcPr>
            <w:tcW w:w="1417"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КОГБУЗ «Слободская ЦРБ» им. академика Бакулева</w:t>
            </w:r>
          </w:p>
          <w:p w:rsidR="00443C90" w:rsidRPr="00443C90" w:rsidRDefault="00443C90" w:rsidP="00443C90">
            <w:pPr>
              <w:rPr>
                <w:sz w:val="12"/>
                <w:szCs w:val="12"/>
              </w:rPr>
            </w:pPr>
            <w:proofErr w:type="spellStart"/>
            <w:r w:rsidRPr="00443C90">
              <w:rPr>
                <w:sz w:val="12"/>
                <w:szCs w:val="12"/>
              </w:rPr>
              <w:t>Деревенькина</w:t>
            </w:r>
            <w:proofErr w:type="spellEnd"/>
            <w:r w:rsidRPr="00443C90">
              <w:rPr>
                <w:sz w:val="12"/>
                <w:szCs w:val="12"/>
              </w:rPr>
              <w:t xml:space="preserve"> С.В.</w:t>
            </w:r>
          </w:p>
        </w:tc>
        <w:tc>
          <w:tcPr>
            <w:tcW w:w="993"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01.01.</w:t>
            </w:r>
          </w:p>
          <w:p w:rsidR="00443C90" w:rsidRPr="00443C90" w:rsidRDefault="00443C90" w:rsidP="00443C90">
            <w:pPr>
              <w:rPr>
                <w:sz w:val="12"/>
                <w:szCs w:val="12"/>
              </w:rPr>
            </w:pPr>
            <w:r w:rsidRPr="00443C90">
              <w:rPr>
                <w:sz w:val="12"/>
                <w:szCs w:val="12"/>
              </w:rPr>
              <w:t>2022</w:t>
            </w:r>
          </w:p>
        </w:tc>
        <w:tc>
          <w:tcPr>
            <w:tcW w:w="1134"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31.12.</w:t>
            </w:r>
          </w:p>
          <w:p w:rsidR="00443C90" w:rsidRPr="00443C90" w:rsidRDefault="00443C90" w:rsidP="00443C90">
            <w:pPr>
              <w:rPr>
                <w:sz w:val="12"/>
                <w:szCs w:val="12"/>
              </w:rPr>
            </w:pPr>
            <w:r w:rsidRPr="00443C90">
              <w:rPr>
                <w:sz w:val="12"/>
                <w:szCs w:val="12"/>
              </w:rPr>
              <w:t>2022</w:t>
            </w:r>
          </w:p>
        </w:tc>
        <w:tc>
          <w:tcPr>
            <w:tcW w:w="1275"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1134"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Регулярно в течении год</w:t>
            </w:r>
          </w:p>
        </w:tc>
      </w:tr>
      <w:tr w:rsidR="00443C90" w:rsidRPr="00443C90" w:rsidTr="00404311">
        <w:trPr>
          <w:trHeight w:val="20"/>
        </w:trPr>
        <w:tc>
          <w:tcPr>
            <w:tcW w:w="426"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2.2.3</w:t>
            </w:r>
          </w:p>
        </w:tc>
        <w:tc>
          <w:tcPr>
            <w:tcW w:w="1985"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Регулярная работа с трудовыми коллективами по пропаганде необходимости проведения профилактики.</w:t>
            </w:r>
          </w:p>
          <w:p w:rsidR="00443C90" w:rsidRPr="00443C90" w:rsidRDefault="00443C90" w:rsidP="00443C90">
            <w:pPr>
              <w:rPr>
                <w:sz w:val="12"/>
                <w:szCs w:val="12"/>
              </w:rPr>
            </w:pPr>
          </w:p>
        </w:tc>
        <w:tc>
          <w:tcPr>
            <w:tcW w:w="1417"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p>
        </w:tc>
        <w:tc>
          <w:tcPr>
            <w:tcW w:w="993" w:type="dxa"/>
            <w:tcBorders>
              <w:top w:val="single" w:sz="4" w:space="0" w:color="auto"/>
              <w:left w:val="single" w:sz="4" w:space="0" w:color="auto"/>
              <w:bottom w:val="single" w:sz="4" w:space="0" w:color="auto"/>
            </w:tcBorders>
            <w:shd w:val="clear" w:color="auto" w:fill="auto"/>
          </w:tcPr>
          <w:p w:rsidR="00443C90" w:rsidRPr="00443C90" w:rsidRDefault="00443C90" w:rsidP="00443C90">
            <w:pPr>
              <w:rPr>
                <w:sz w:val="12"/>
                <w:szCs w:val="12"/>
              </w:rPr>
            </w:pPr>
            <w:r w:rsidRPr="00443C90">
              <w:rPr>
                <w:sz w:val="12"/>
                <w:szCs w:val="12"/>
              </w:rPr>
              <w:t>01.01.2022</w:t>
            </w:r>
          </w:p>
          <w:p w:rsidR="00443C90" w:rsidRPr="00443C90" w:rsidRDefault="00443C90" w:rsidP="00443C90">
            <w:pPr>
              <w:rPr>
                <w:sz w:val="12"/>
                <w:szCs w:val="12"/>
              </w:rPr>
            </w:pPr>
            <w:r w:rsidRPr="00443C90">
              <w:rPr>
                <w:sz w:val="12"/>
                <w:szCs w:val="12"/>
              </w:rPr>
              <w:t>01.04.2022</w:t>
            </w:r>
          </w:p>
          <w:p w:rsidR="00443C90" w:rsidRPr="00443C90" w:rsidRDefault="00443C90" w:rsidP="00443C90">
            <w:pPr>
              <w:rPr>
                <w:sz w:val="12"/>
                <w:szCs w:val="12"/>
              </w:rPr>
            </w:pPr>
            <w:r w:rsidRPr="00443C90">
              <w:rPr>
                <w:sz w:val="12"/>
                <w:szCs w:val="12"/>
              </w:rPr>
              <w:t>01.07.2022</w:t>
            </w:r>
          </w:p>
          <w:p w:rsidR="00443C90" w:rsidRPr="00443C90" w:rsidRDefault="00443C90" w:rsidP="00443C90">
            <w:pPr>
              <w:rPr>
                <w:sz w:val="12"/>
                <w:szCs w:val="12"/>
              </w:rPr>
            </w:pPr>
            <w:r w:rsidRPr="00443C90">
              <w:rPr>
                <w:sz w:val="12"/>
                <w:szCs w:val="12"/>
              </w:rPr>
              <w:t>01.10.2022</w:t>
            </w:r>
          </w:p>
          <w:p w:rsidR="00443C90" w:rsidRPr="00443C90" w:rsidRDefault="00443C90" w:rsidP="00443C90">
            <w:pPr>
              <w:rPr>
                <w:sz w:val="12"/>
                <w:szCs w:val="12"/>
              </w:rPr>
            </w:pPr>
          </w:p>
        </w:tc>
        <w:tc>
          <w:tcPr>
            <w:tcW w:w="1134" w:type="dxa"/>
            <w:tcBorders>
              <w:top w:val="single" w:sz="4" w:space="0" w:color="auto"/>
              <w:left w:val="single" w:sz="4" w:space="0" w:color="auto"/>
              <w:bottom w:val="single" w:sz="4" w:space="0" w:color="auto"/>
            </w:tcBorders>
            <w:shd w:val="clear" w:color="auto" w:fill="auto"/>
          </w:tcPr>
          <w:p w:rsidR="00443C90" w:rsidRPr="00443C90" w:rsidRDefault="00443C90" w:rsidP="00443C90">
            <w:pPr>
              <w:rPr>
                <w:sz w:val="12"/>
                <w:szCs w:val="12"/>
              </w:rPr>
            </w:pPr>
            <w:r w:rsidRPr="00443C90">
              <w:rPr>
                <w:sz w:val="12"/>
                <w:szCs w:val="12"/>
              </w:rPr>
              <w:t>01.04.</w:t>
            </w:r>
          </w:p>
          <w:p w:rsidR="00443C90" w:rsidRPr="00443C90" w:rsidRDefault="00443C90" w:rsidP="00443C90">
            <w:pPr>
              <w:rPr>
                <w:sz w:val="12"/>
                <w:szCs w:val="12"/>
              </w:rPr>
            </w:pPr>
            <w:r w:rsidRPr="00443C90">
              <w:rPr>
                <w:sz w:val="12"/>
                <w:szCs w:val="12"/>
              </w:rPr>
              <w:t>2022</w:t>
            </w:r>
          </w:p>
          <w:p w:rsidR="00443C90" w:rsidRPr="00443C90" w:rsidRDefault="00443C90" w:rsidP="00443C90">
            <w:pPr>
              <w:rPr>
                <w:sz w:val="12"/>
                <w:szCs w:val="12"/>
              </w:rPr>
            </w:pPr>
            <w:r w:rsidRPr="00443C90">
              <w:rPr>
                <w:sz w:val="12"/>
                <w:szCs w:val="12"/>
              </w:rPr>
              <w:t>01.07.</w:t>
            </w:r>
          </w:p>
          <w:p w:rsidR="00443C90" w:rsidRPr="00443C90" w:rsidRDefault="00443C90" w:rsidP="00443C90">
            <w:pPr>
              <w:rPr>
                <w:sz w:val="12"/>
                <w:szCs w:val="12"/>
              </w:rPr>
            </w:pPr>
            <w:r w:rsidRPr="00443C90">
              <w:rPr>
                <w:sz w:val="12"/>
                <w:szCs w:val="12"/>
              </w:rPr>
              <w:t>2022</w:t>
            </w:r>
          </w:p>
          <w:p w:rsidR="00443C90" w:rsidRPr="00443C90" w:rsidRDefault="00443C90" w:rsidP="00443C90">
            <w:pPr>
              <w:rPr>
                <w:sz w:val="12"/>
                <w:szCs w:val="12"/>
              </w:rPr>
            </w:pPr>
            <w:r w:rsidRPr="00443C90">
              <w:rPr>
                <w:sz w:val="12"/>
                <w:szCs w:val="12"/>
              </w:rPr>
              <w:t>01.09.</w:t>
            </w:r>
          </w:p>
          <w:p w:rsidR="00443C90" w:rsidRPr="00443C90" w:rsidRDefault="00443C90" w:rsidP="00443C90">
            <w:pPr>
              <w:rPr>
                <w:sz w:val="12"/>
                <w:szCs w:val="12"/>
              </w:rPr>
            </w:pPr>
            <w:r w:rsidRPr="00443C90">
              <w:rPr>
                <w:sz w:val="12"/>
                <w:szCs w:val="12"/>
              </w:rPr>
              <w:t>2022</w:t>
            </w:r>
          </w:p>
          <w:p w:rsidR="00443C90" w:rsidRPr="00443C90" w:rsidRDefault="00443C90" w:rsidP="00443C90">
            <w:pPr>
              <w:rPr>
                <w:sz w:val="12"/>
                <w:szCs w:val="12"/>
              </w:rPr>
            </w:pPr>
            <w:r w:rsidRPr="00443C90">
              <w:rPr>
                <w:sz w:val="12"/>
                <w:szCs w:val="12"/>
              </w:rPr>
              <w:t>31.12.2022</w:t>
            </w:r>
          </w:p>
          <w:p w:rsidR="00443C90" w:rsidRPr="00443C90" w:rsidRDefault="00443C90" w:rsidP="00443C90">
            <w:pPr>
              <w:rPr>
                <w:sz w:val="12"/>
                <w:szCs w:val="12"/>
              </w:rPr>
            </w:pPr>
          </w:p>
          <w:p w:rsidR="00443C90" w:rsidRPr="00443C90" w:rsidRDefault="00443C90" w:rsidP="00443C90">
            <w:pPr>
              <w:rPr>
                <w:sz w:val="12"/>
                <w:szCs w:val="12"/>
              </w:rPr>
            </w:pPr>
          </w:p>
        </w:tc>
        <w:tc>
          <w:tcPr>
            <w:tcW w:w="1275"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1134"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Выезды на предприятия – 4 раза в год 1 раз в квартал</w:t>
            </w:r>
          </w:p>
        </w:tc>
      </w:tr>
      <w:tr w:rsidR="00443C90" w:rsidRPr="00443C90" w:rsidTr="00404311">
        <w:trPr>
          <w:trHeight w:val="20"/>
        </w:trPr>
        <w:tc>
          <w:tcPr>
            <w:tcW w:w="426"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2.2.4</w:t>
            </w:r>
          </w:p>
        </w:tc>
        <w:tc>
          <w:tcPr>
            <w:tcW w:w="1985"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 xml:space="preserve">Проведение профилактической работы по заболеваниям, их ранняя диагностика; </w:t>
            </w:r>
          </w:p>
          <w:p w:rsidR="00443C90" w:rsidRPr="00443C90" w:rsidRDefault="00443C90" w:rsidP="00443C90">
            <w:pPr>
              <w:rPr>
                <w:sz w:val="12"/>
                <w:szCs w:val="12"/>
              </w:rPr>
            </w:pPr>
            <w:r w:rsidRPr="00443C90">
              <w:rPr>
                <w:sz w:val="12"/>
                <w:szCs w:val="12"/>
              </w:rPr>
              <w:t>раннее выявление факторов риска и заболеваний;</w:t>
            </w:r>
          </w:p>
          <w:p w:rsidR="00443C90" w:rsidRPr="00443C90" w:rsidRDefault="00443C90" w:rsidP="00443C90">
            <w:pPr>
              <w:rPr>
                <w:sz w:val="12"/>
                <w:szCs w:val="12"/>
              </w:rPr>
            </w:pPr>
          </w:p>
        </w:tc>
        <w:tc>
          <w:tcPr>
            <w:tcW w:w="1417"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p>
        </w:tc>
        <w:tc>
          <w:tcPr>
            <w:tcW w:w="993" w:type="dxa"/>
            <w:tcBorders>
              <w:top w:val="single" w:sz="4" w:space="0" w:color="auto"/>
              <w:left w:val="single" w:sz="4" w:space="0" w:color="auto"/>
              <w:bottom w:val="single" w:sz="4" w:space="0" w:color="auto"/>
            </w:tcBorders>
            <w:shd w:val="clear" w:color="auto" w:fill="auto"/>
          </w:tcPr>
          <w:p w:rsidR="00443C90" w:rsidRPr="00443C90" w:rsidRDefault="00443C90" w:rsidP="00443C90">
            <w:pPr>
              <w:rPr>
                <w:sz w:val="12"/>
                <w:szCs w:val="12"/>
              </w:rPr>
            </w:pPr>
            <w:r w:rsidRPr="00443C90">
              <w:rPr>
                <w:sz w:val="12"/>
                <w:szCs w:val="12"/>
              </w:rPr>
              <w:t>01.01.</w:t>
            </w:r>
          </w:p>
          <w:p w:rsidR="00443C90" w:rsidRPr="00443C90" w:rsidRDefault="00443C90" w:rsidP="00443C90">
            <w:pPr>
              <w:rPr>
                <w:sz w:val="12"/>
                <w:szCs w:val="12"/>
              </w:rPr>
            </w:pPr>
            <w:r w:rsidRPr="00443C90">
              <w:rPr>
                <w:sz w:val="12"/>
                <w:szCs w:val="12"/>
              </w:rPr>
              <w:t>2022</w:t>
            </w:r>
          </w:p>
        </w:tc>
        <w:tc>
          <w:tcPr>
            <w:tcW w:w="1134" w:type="dxa"/>
            <w:tcBorders>
              <w:top w:val="single" w:sz="4" w:space="0" w:color="auto"/>
              <w:left w:val="single" w:sz="4" w:space="0" w:color="auto"/>
              <w:bottom w:val="single" w:sz="4" w:space="0" w:color="auto"/>
            </w:tcBorders>
            <w:shd w:val="clear" w:color="auto" w:fill="auto"/>
          </w:tcPr>
          <w:p w:rsidR="00443C90" w:rsidRPr="00443C90" w:rsidRDefault="00443C90" w:rsidP="00443C90">
            <w:pPr>
              <w:rPr>
                <w:sz w:val="12"/>
                <w:szCs w:val="12"/>
              </w:rPr>
            </w:pPr>
            <w:r w:rsidRPr="00443C90">
              <w:rPr>
                <w:sz w:val="12"/>
                <w:szCs w:val="12"/>
              </w:rPr>
              <w:t>31.12.</w:t>
            </w:r>
          </w:p>
          <w:p w:rsidR="00443C90" w:rsidRPr="00443C90" w:rsidRDefault="00443C90" w:rsidP="00443C90">
            <w:pPr>
              <w:rPr>
                <w:sz w:val="12"/>
                <w:szCs w:val="12"/>
              </w:rPr>
            </w:pPr>
            <w:r w:rsidRPr="00443C90">
              <w:rPr>
                <w:sz w:val="12"/>
                <w:szCs w:val="12"/>
              </w:rPr>
              <w:t>2022</w:t>
            </w:r>
          </w:p>
        </w:tc>
        <w:tc>
          <w:tcPr>
            <w:tcW w:w="1275"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1134"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Анкетирование на регулярной основе</w:t>
            </w:r>
          </w:p>
        </w:tc>
      </w:tr>
      <w:tr w:rsidR="00443C90" w:rsidRPr="00443C90" w:rsidTr="00404311">
        <w:trPr>
          <w:trHeight w:val="20"/>
        </w:trPr>
        <w:tc>
          <w:tcPr>
            <w:tcW w:w="426"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2.2.5</w:t>
            </w:r>
          </w:p>
        </w:tc>
        <w:tc>
          <w:tcPr>
            <w:tcW w:w="1985"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Тематические беседы с гражданами старшего поколения «Основные составляющие здорового образа жизни», «Принципы долголетия»</w:t>
            </w:r>
          </w:p>
          <w:p w:rsidR="00443C90" w:rsidRPr="00443C90" w:rsidRDefault="00443C90" w:rsidP="00443C90">
            <w:pPr>
              <w:rPr>
                <w:sz w:val="12"/>
                <w:szCs w:val="12"/>
              </w:rPr>
            </w:pPr>
          </w:p>
        </w:tc>
        <w:tc>
          <w:tcPr>
            <w:tcW w:w="1417"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p>
        </w:tc>
        <w:tc>
          <w:tcPr>
            <w:tcW w:w="993" w:type="dxa"/>
            <w:tcBorders>
              <w:top w:val="single" w:sz="4" w:space="0" w:color="auto"/>
              <w:left w:val="single" w:sz="4" w:space="0" w:color="auto"/>
              <w:bottom w:val="single" w:sz="4" w:space="0" w:color="auto"/>
            </w:tcBorders>
            <w:shd w:val="clear" w:color="auto" w:fill="auto"/>
          </w:tcPr>
          <w:p w:rsidR="00443C90" w:rsidRPr="00443C90" w:rsidRDefault="00443C90" w:rsidP="00443C90">
            <w:pPr>
              <w:rPr>
                <w:sz w:val="12"/>
                <w:szCs w:val="12"/>
              </w:rPr>
            </w:pPr>
            <w:r w:rsidRPr="00443C90">
              <w:rPr>
                <w:sz w:val="12"/>
                <w:szCs w:val="12"/>
              </w:rPr>
              <w:t>01.01.2022</w:t>
            </w:r>
          </w:p>
          <w:p w:rsidR="00443C90" w:rsidRPr="00443C90" w:rsidRDefault="00443C90" w:rsidP="00443C90">
            <w:pPr>
              <w:rPr>
                <w:sz w:val="12"/>
                <w:szCs w:val="12"/>
              </w:rPr>
            </w:pPr>
            <w:r w:rsidRPr="00443C90">
              <w:rPr>
                <w:sz w:val="12"/>
                <w:szCs w:val="12"/>
              </w:rPr>
              <w:t>01.04.2022</w:t>
            </w:r>
          </w:p>
          <w:p w:rsidR="00443C90" w:rsidRPr="00443C90" w:rsidRDefault="00443C90" w:rsidP="00443C90">
            <w:pPr>
              <w:rPr>
                <w:sz w:val="12"/>
                <w:szCs w:val="12"/>
              </w:rPr>
            </w:pPr>
            <w:r w:rsidRPr="00443C90">
              <w:rPr>
                <w:sz w:val="12"/>
                <w:szCs w:val="12"/>
              </w:rPr>
              <w:t>01.07.2022</w:t>
            </w:r>
          </w:p>
          <w:p w:rsidR="00443C90" w:rsidRPr="00443C90" w:rsidRDefault="00443C90" w:rsidP="00443C90">
            <w:pPr>
              <w:rPr>
                <w:sz w:val="12"/>
                <w:szCs w:val="12"/>
              </w:rPr>
            </w:pPr>
            <w:r w:rsidRPr="00443C90">
              <w:rPr>
                <w:sz w:val="12"/>
                <w:szCs w:val="12"/>
              </w:rPr>
              <w:t>01.10.2022</w:t>
            </w:r>
          </w:p>
          <w:p w:rsidR="00443C90" w:rsidRPr="00443C90" w:rsidRDefault="00443C90" w:rsidP="00443C90">
            <w:pPr>
              <w:rPr>
                <w:sz w:val="12"/>
                <w:szCs w:val="12"/>
              </w:rPr>
            </w:pPr>
          </w:p>
        </w:tc>
        <w:tc>
          <w:tcPr>
            <w:tcW w:w="1134" w:type="dxa"/>
            <w:tcBorders>
              <w:top w:val="single" w:sz="4" w:space="0" w:color="auto"/>
              <w:left w:val="single" w:sz="4" w:space="0" w:color="auto"/>
              <w:bottom w:val="single" w:sz="4" w:space="0" w:color="auto"/>
            </w:tcBorders>
            <w:shd w:val="clear" w:color="auto" w:fill="auto"/>
          </w:tcPr>
          <w:p w:rsidR="00443C90" w:rsidRPr="00443C90" w:rsidRDefault="00443C90" w:rsidP="00443C90">
            <w:pPr>
              <w:rPr>
                <w:sz w:val="12"/>
                <w:szCs w:val="12"/>
              </w:rPr>
            </w:pPr>
            <w:r w:rsidRPr="00443C90">
              <w:rPr>
                <w:sz w:val="12"/>
                <w:szCs w:val="12"/>
              </w:rPr>
              <w:t>01.04.</w:t>
            </w:r>
          </w:p>
          <w:p w:rsidR="00443C90" w:rsidRPr="00443C90" w:rsidRDefault="00443C90" w:rsidP="00443C90">
            <w:pPr>
              <w:rPr>
                <w:sz w:val="12"/>
                <w:szCs w:val="12"/>
              </w:rPr>
            </w:pPr>
            <w:r w:rsidRPr="00443C90">
              <w:rPr>
                <w:sz w:val="12"/>
                <w:szCs w:val="12"/>
              </w:rPr>
              <w:t>2022</w:t>
            </w:r>
          </w:p>
          <w:p w:rsidR="00443C90" w:rsidRPr="00443C90" w:rsidRDefault="00443C90" w:rsidP="00443C90">
            <w:pPr>
              <w:rPr>
                <w:sz w:val="12"/>
                <w:szCs w:val="12"/>
              </w:rPr>
            </w:pPr>
            <w:r w:rsidRPr="00443C90">
              <w:rPr>
                <w:sz w:val="12"/>
                <w:szCs w:val="12"/>
              </w:rPr>
              <w:t>01.07.</w:t>
            </w:r>
          </w:p>
          <w:p w:rsidR="00443C90" w:rsidRPr="00443C90" w:rsidRDefault="00443C90" w:rsidP="00443C90">
            <w:pPr>
              <w:rPr>
                <w:sz w:val="12"/>
                <w:szCs w:val="12"/>
              </w:rPr>
            </w:pPr>
            <w:r w:rsidRPr="00443C90">
              <w:rPr>
                <w:sz w:val="12"/>
                <w:szCs w:val="12"/>
              </w:rPr>
              <w:t>2022</w:t>
            </w:r>
          </w:p>
          <w:p w:rsidR="00443C90" w:rsidRPr="00443C90" w:rsidRDefault="00443C90" w:rsidP="00443C90">
            <w:pPr>
              <w:rPr>
                <w:sz w:val="12"/>
                <w:szCs w:val="12"/>
              </w:rPr>
            </w:pPr>
            <w:r w:rsidRPr="00443C90">
              <w:rPr>
                <w:sz w:val="12"/>
                <w:szCs w:val="12"/>
              </w:rPr>
              <w:t>01.09.2022</w:t>
            </w:r>
          </w:p>
          <w:p w:rsidR="00443C90" w:rsidRPr="00443C90" w:rsidRDefault="00443C90" w:rsidP="00443C90">
            <w:pPr>
              <w:rPr>
                <w:sz w:val="12"/>
                <w:szCs w:val="12"/>
              </w:rPr>
            </w:pPr>
            <w:r w:rsidRPr="00443C90">
              <w:rPr>
                <w:sz w:val="12"/>
                <w:szCs w:val="12"/>
              </w:rPr>
              <w:t>31.12.2022</w:t>
            </w:r>
          </w:p>
          <w:p w:rsidR="00443C90" w:rsidRPr="00443C90" w:rsidRDefault="00443C90" w:rsidP="00443C90">
            <w:pPr>
              <w:rPr>
                <w:sz w:val="12"/>
                <w:szCs w:val="12"/>
              </w:rPr>
            </w:pPr>
          </w:p>
          <w:p w:rsidR="00443C90" w:rsidRPr="00443C90" w:rsidRDefault="00443C90" w:rsidP="00443C90">
            <w:pPr>
              <w:rPr>
                <w:sz w:val="12"/>
                <w:szCs w:val="12"/>
              </w:rPr>
            </w:pPr>
          </w:p>
        </w:tc>
        <w:tc>
          <w:tcPr>
            <w:tcW w:w="1275"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1134"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Лекции 1-2 раза в квартал</w:t>
            </w:r>
          </w:p>
        </w:tc>
      </w:tr>
      <w:tr w:rsidR="00443C90" w:rsidRPr="00443C90" w:rsidTr="00404311">
        <w:trPr>
          <w:trHeight w:val="20"/>
        </w:trPr>
        <w:tc>
          <w:tcPr>
            <w:tcW w:w="426"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2.2.6</w:t>
            </w:r>
          </w:p>
        </w:tc>
        <w:tc>
          <w:tcPr>
            <w:tcW w:w="1985"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Проведение профилактических медицинских осмотров учащихся в школах;</w:t>
            </w:r>
          </w:p>
          <w:p w:rsidR="00443C90" w:rsidRPr="00443C90" w:rsidRDefault="00443C90" w:rsidP="00443C90">
            <w:pPr>
              <w:rPr>
                <w:sz w:val="12"/>
                <w:szCs w:val="12"/>
              </w:rPr>
            </w:pPr>
          </w:p>
        </w:tc>
        <w:tc>
          <w:tcPr>
            <w:tcW w:w="1417"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p>
        </w:tc>
        <w:tc>
          <w:tcPr>
            <w:tcW w:w="993" w:type="dxa"/>
            <w:tcBorders>
              <w:top w:val="single" w:sz="4" w:space="0" w:color="auto"/>
              <w:left w:val="single" w:sz="4" w:space="0" w:color="auto"/>
              <w:bottom w:val="single" w:sz="4" w:space="0" w:color="auto"/>
            </w:tcBorders>
            <w:shd w:val="clear" w:color="auto" w:fill="auto"/>
          </w:tcPr>
          <w:p w:rsidR="00443C90" w:rsidRPr="00443C90" w:rsidRDefault="00443C90" w:rsidP="00443C90">
            <w:pPr>
              <w:rPr>
                <w:sz w:val="12"/>
                <w:szCs w:val="12"/>
              </w:rPr>
            </w:pPr>
            <w:r w:rsidRPr="00443C90">
              <w:rPr>
                <w:sz w:val="12"/>
                <w:szCs w:val="12"/>
              </w:rPr>
              <w:t>Ежемесячно</w:t>
            </w:r>
          </w:p>
        </w:tc>
        <w:tc>
          <w:tcPr>
            <w:tcW w:w="1134" w:type="dxa"/>
            <w:tcBorders>
              <w:top w:val="single" w:sz="4" w:space="0" w:color="auto"/>
              <w:left w:val="single" w:sz="4" w:space="0" w:color="auto"/>
              <w:bottom w:val="single" w:sz="4" w:space="0" w:color="auto"/>
            </w:tcBorders>
            <w:shd w:val="clear" w:color="auto" w:fill="auto"/>
          </w:tcPr>
          <w:p w:rsidR="00443C90" w:rsidRPr="00443C90" w:rsidRDefault="00443C90" w:rsidP="00443C90">
            <w:pPr>
              <w:rPr>
                <w:sz w:val="12"/>
                <w:szCs w:val="12"/>
              </w:rPr>
            </w:pPr>
            <w:r w:rsidRPr="00443C90">
              <w:rPr>
                <w:sz w:val="12"/>
                <w:szCs w:val="12"/>
              </w:rPr>
              <w:t>Ежемесячно</w:t>
            </w:r>
          </w:p>
        </w:tc>
        <w:tc>
          <w:tcPr>
            <w:tcW w:w="1275"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1134"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Выезд 3 раза в неделю</w:t>
            </w:r>
          </w:p>
        </w:tc>
      </w:tr>
      <w:tr w:rsidR="00443C90" w:rsidRPr="00443C90" w:rsidTr="00404311">
        <w:trPr>
          <w:trHeight w:val="20"/>
        </w:trPr>
        <w:tc>
          <w:tcPr>
            <w:tcW w:w="426"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2.2.7</w:t>
            </w:r>
          </w:p>
        </w:tc>
        <w:tc>
          <w:tcPr>
            <w:tcW w:w="1985"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Обеспечение информированности населения о диспансеризации и профилактических осмотрах (средства массовой информации, привлечение страховых компаний, печатная продукция, пр.);</w:t>
            </w:r>
          </w:p>
          <w:p w:rsidR="00443C90" w:rsidRPr="00443C90" w:rsidRDefault="00443C90" w:rsidP="00443C90">
            <w:pPr>
              <w:rPr>
                <w:sz w:val="12"/>
                <w:szCs w:val="12"/>
              </w:rPr>
            </w:pPr>
          </w:p>
        </w:tc>
        <w:tc>
          <w:tcPr>
            <w:tcW w:w="1417"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p>
        </w:tc>
        <w:tc>
          <w:tcPr>
            <w:tcW w:w="993" w:type="dxa"/>
            <w:tcBorders>
              <w:top w:val="single" w:sz="4" w:space="0" w:color="auto"/>
              <w:left w:val="single" w:sz="4" w:space="0" w:color="auto"/>
              <w:bottom w:val="single" w:sz="4" w:space="0" w:color="auto"/>
            </w:tcBorders>
            <w:shd w:val="clear" w:color="auto" w:fill="auto"/>
          </w:tcPr>
          <w:p w:rsidR="00443C90" w:rsidRPr="00443C90" w:rsidRDefault="00443C90" w:rsidP="00443C90">
            <w:pPr>
              <w:rPr>
                <w:sz w:val="12"/>
                <w:szCs w:val="12"/>
              </w:rPr>
            </w:pPr>
            <w:r w:rsidRPr="00443C90">
              <w:rPr>
                <w:sz w:val="12"/>
                <w:szCs w:val="12"/>
              </w:rPr>
              <w:t>Обновляется ежемесячно</w:t>
            </w:r>
          </w:p>
        </w:tc>
        <w:tc>
          <w:tcPr>
            <w:tcW w:w="1134" w:type="dxa"/>
            <w:tcBorders>
              <w:top w:val="single" w:sz="4" w:space="0" w:color="auto"/>
              <w:left w:val="single" w:sz="4" w:space="0" w:color="auto"/>
              <w:bottom w:val="single" w:sz="4" w:space="0" w:color="auto"/>
            </w:tcBorders>
            <w:shd w:val="clear" w:color="auto" w:fill="auto"/>
          </w:tcPr>
          <w:p w:rsidR="00443C90" w:rsidRPr="00443C90" w:rsidRDefault="00443C90" w:rsidP="00443C90">
            <w:pPr>
              <w:rPr>
                <w:sz w:val="12"/>
                <w:szCs w:val="12"/>
              </w:rPr>
            </w:pPr>
            <w:r w:rsidRPr="00443C90">
              <w:rPr>
                <w:sz w:val="12"/>
                <w:szCs w:val="12"/>
              </w:rPr>
              <w:t>Обновляется ежемесячно</w:t>
            </w:r>
          </w:p>
        </w:tc>
        <w:tc>
          <w:tcPr>
            <w:tcW w:w="1275"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1134"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 xml:space="preserve">На сайте </w:t>
            </w:r>
            <w:proofErr w:type="spellStart"/>
            <w:r w:rsidRPr="00443C90">
              <w:rPr>
                <w:sz w:val="12"/>
                <w:szCs w:val="12"/>
              </w:rPr>
              <w:t>црб</w:t>
            </w:r>
            <w:proofErr w:type="spellEnd"/>
            <w:r w:rsidRPr="00443C90">
              <w:rPr>
                <w:sz w:val="12"/>
                <w:szCs w:val="12"/>
              </w:rPr>
              <w:t>, графики работы, года рождения</w:t>
            </w:r>
          </w:p>
        </w:tc>
      </w:tr>
      <w:tr w:rsidR="00443C90" w:rsidRPr="00443C90" w:rsidTr="00404311">
        <w:trPr>
          <w:trHeight w:val="20"/>
        </w:trPr>
        <w:tc>
          <w:tcPr>
            <w:tcW w:w="426"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2.2.8</w:t>
            </w:r>
          </w:p>
        </w:tc>
        <w:tc>
          <w:tcPr>
            <w:tcW w:w="1985"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Организация профилактической работы (диспансеризация, профилактические осмотры, вакцинация).</w:t>
            </w:r>
          </w:p>
        </w:tc>
        <w:tc>
          <w:tcPr>
            <w:tcW w:w="1417"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p>
        </w:tc>
        <w:tc>
          <w:tcPr>
            <w:tcW w:w="993" w:type="dxa"/>
            <w:tcBorders>
              <w:top w:val="single" w:sz="4" w:space="0" w:color="auto"/>
              <w:left w:val="single" w:sz="4" w:space="0" w:color="auto"/>
              <w:bottom w:val="single" w:sz="4" w:space="0" w:color="auto"/>
            </w:tcBorders>
            <w:shd w:val="clear" w:color="auto" w:fill="auto"/>
          </w:tcPr>
          <w:p w:rsidR="00443C90" w:rsidRPr="00443C90" w:rsidRDefault="00443C90" w:rsidP="00443C90">
            <w:pPr>
              <w:rPr>
                <w:sz w:val="12"/>
                <w:szCs w:val="12"/>
              </w:rPr>
            </w:pPr>
            <w:r w:rsidRPr="00443C90">
              <w:rPr>
                <w:sz w:val="12"/>
                <w:szCs w:val="12"/>
              </w:rPr>
              <w:t>Обновляется ежемесячно</w:t>
            </w:r>
          </w:p>
        </w:tc>
        <w:tc>
          <w:tcPr>
            <w:tcW w:w="1134" w:type="dxa"/>
            <w:tcBorders>
              <w:top w:val="single" w:sz="4" w:space="0" w:color="auto"/>
              <w:left w:val="single" w:sz="4" w:space="0" w:color="auto"/>
              <w:bottom w:val="single" w:sz="4" w:space="0" w:color="auto"/>
            </w:tcBorders>
            <w:shd w:val="clear" w:color="auto" w:fill="auto"/>
          </w:tcPr>
          <w:p w:rsidR="00443C90" w:rsidRPr="00443C90" w:rsidRDefault="00443C90" w:rsidP="00443C90">
            <w:pPr>
              <w:rPr>
                <w:sz w:val="12"/>
                <w:szCs w:val="12"/>
              </w:rPr>
            </w:pPr>
            <w:r w:rsidRPr="00443C90">
              <w:rPr>
                <w:sz w:val="12"/>
                <w:szCs w:val="12"/>
              </w:rPr>
              <w:t>Обновляется ежемесячно</w:t>
            </w:r>
          </w:p>
        </w:tc>
        <w:tc>
          <w:tcPr>
            <w:tcW w:w="1275"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1134" w:type="dxa"/>
            <w:tcBorders>
              <w:top w:val="single" w:sz="4" w:space="0" w:color="auto"/>
              <w:left w:val="single" w:sz="4" w:space="0" w:color="auto"/>
              <w:bottom w:val="single" w:sz="4" w:space="0" w:color="auto"/>
            </w:tcBorders>
            <w:shd w:val="clear" w:color="auto" w:fill="FFFFFF"/>
          </w:tcPr>
          <w:p w:rsidR="00443C90" w:rsidRPr="00443C90" w:rsidRDefault="00443C90" w:rsidP="00443C90">
            <w:pPr>
              <w:rPr>
                <w:sz w:val="12"/>
                <w:szCs w:val="12"/>
              </w:rPr>
            </w:pPr>
            <w:r w:rsidRPr="00443C90">
              <w:rPr>
                <w:sz w:val="12"/>
                <w:szCs w:val="12"/>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3C90" w:rsidRPr="00443C90" w:rsidRDefault="00443C90" w:rsidP="00443C90">
            <w:pPr>
              <w:rPr>
                <w:sz w:val="12"/>
                <w:szCs w:val="12"/>
              </w:rPr>
            </w:pPr>
            <w:r w:rsidRPr="00443C90">
              <w:rPr>
                <w:sz w:val="12"/>
                <w:szCs w:val="12"/>
              </w:rPr>
              <w:t xml:space="preserve">На сайте </w:t>
            </w:r>
            <w:proofErr w:type="spellStart"/>
            <w:r w:rsidRPr="00443C90">
              <w:rPr>
                <w:sz w:val="12"/>
                <w:szCs w:val="12"/>
              </w:rPr>
              <w:t>црб</w:t>
            </w:r>
            <w:proofErr w:type="spellEnd"/>
            <w:r w:rsidRPr="00443C90">
              <w:rPr>
                <w:sz w:val="12"/>
                <w:szCs w:val="12"/>
              </w:rPr>
              <w:t>, графики работы, года рождения.</w:t>
            </w:r>
          </w:p>
          <w:p w:rsidR="00443C90" w:rsidRPr="00443C90" w:rsidRDefault="00443C90" w:rsidP="00443C90">
            <w:pPr>
              <w:rPr>
                <w:sz w:val="12"/>
                <w:szCs w:val="12"/>
              </w:rPr>
            </w:pPr>
            <w:r w:rsidRPr="00443C90">
              <w:rPr>
                <w:sz w:val="12"/>
                <w:szCs w:val="12"/>
              </w:rPr>
              <w:t>Выезд на крупные предприятия – 1 раз в месяц</w:t>
            </w:r>
          </w:p>
          <w:p w:rsidR="00443C90" w:rsidRPr="00443C90" w:rsidRDefault="00443C90" w:rsidP="00443C90">
            <w:pPr>
              <w:rPr>
                <w:sz w:val="12"/>
                <w:szCs w:val="12"/>
              </w:rPr>
            </w:pPr>
          </w:p>
        </w:tc>
      </w:tr>
    </w:tbl>
    <w:p w:rsidR="00443C90" w:rsidRDefault="00443C90" w:rsidP="00443C90">
      <w:pPr>
        <w:jc w:val="right"/>
        <w:rPr>
          <w:sz w:val="12"/>
        </w:rPr>
      </w:pPr>
    </w:p>
    <w:p w:rsidR="00443C90" w:rsidRPr="00443C90" w:rsidRDefault="00443C90" w:rsidP="00443C90">
      <w:pPr>
        <w:jc w:val="right"/>
        <w:rPr>
          <w:sz w:val="12"/>
        </w:rPr>
      </w:pPr>
      <w:r w:rsidRPr="00443C90">
        <w:rPr>
          <w:sz w:val="12"/>
        </w:rPr>
        <w:t>Приложение № 4</w:t>
      </w:r>
    </w:p>
    <w:p w:rsidR="00443C90" w:rsidRPr="00443C90" w:rsidRDefault="00443C90" w:rsidP="00443C90">
      <w:pPr>
        <w:jc w:val="right"/>
        <w:rPr>
          <w:sz w:val="12"/>
        </w:rPr>
      </w:pPr>
      <w:r w:rsidRPr="00443C90">
        <w:rPr>
          <w:sz w:val="12"/>
        </w:rPr>
        <w:t>УТВЕРЖДЕНО</w:t>
      </w:r>
    </w:p>
    <w:p w:rsidR="00443C90" w:rsidRPr="00443C90" w:rsidRDefault="00443C90" w:rsidP="00443C90">
      <w:pPr>
        <w:jc w:val="right"/>
        <w:rPr>
          <w:sz w:val="12"/>
        </w:rPr>
      </w:pPr>
      <w:r w:rsidRPr="00443C90">
        <w:rPr>
          <w:sz w:val="12"/>
        </w:rPr>
        <w:t>постановлением администрации</w:t>
      </w:r>
    </w:p>
    <w:p w:rsidR="00443C90" w:rsidRPr="00443C90" w:rsidRDefault="00443C90" w:rsidP="00443C90">
      <w:pPr>
        <w:jc w:val="right"/>
        <w:rPr>
          <w:sz w:val="12"/>
        </w:rPr>
      </w:pPr>
      <w:r w:rsidRPr="00443C90">
        <w:rPr>
          <w:sz w:val="12"/>
        </w:rPr>
        <w:t>Слободского района</w:t>
      </w:r>
    </w:p>
    <w:p w:rsidR="00443C90" w:rsidRPr="00443C90" w:rsidRDefault="00443C90" w:rsidP="00443C90">
      <w:pPr>
        <w:jc w:val="right"/>
        <w:rPr>
          <w:sz w:val="12"/>
        </w:rPr>
      </w:pPr>
      <w:r w:rsidRPr="00443C90">
        <w:rPr>
          <w:sz w:val="12"/>
        </w:rPr>
        <w:t xml:space="preserve">от 30.12.2022 № 1893 </w:t>
      </w:r>
    </w:p>
    <w:p w:rsidR="00443C90" w:rsidRPr="00443C90" w:rsidRDefault="00443C90" w:rsidP="00443C90">
      <w:pPr>
        <w:jc w:val="right"/>
        <w:rPr>
          <w:sz w:val="12"/>
        </w:rPr>
      </w:pPr>
    </w:p>
    <w:p w:rsidR="00443C90" w:rsidRPr="00443C90" w:rsidRDefault="00443C90" w:rsidP="00443C90">
      <w:pPr>
        <w:jc w:val="right"/>
        <w:rPr>
          <w:sz w:val="12"/>
        </w:rPr>
      </w:pPr>
      <w:r w:rsidRPr="00443C90">
        <w:rPr>
          <w:sz w:val="12"/>
        </w:rPr>
        <w:t>Приложение № 4</w:t>
      </w:r>
    </w:p>
    <w:p w:rsidR="00443C90" w:rsidRPr="00443C90" w:rsidRDefault="00443C90" w:rsidP="00443C90">
      <w:pPr>
        <w:jc w:val="right"/>
        <w:rPr>
          <w:sz w:val="12"/>
        </w:rPr>
      </w:pPr>
      <w:r w:rsidRPr="00443C90">
        <w:rPr>
          <w:sz w:val="12"/>
        </w:rPr>
        <w:t xml:space="preserve">к муниципальной программе </w:t>
      </w:r>
    </w:p>
    <w:p w:rsidR="00443C90" w:rsidRPr="00443C90" w:rsidRDefault="00443C90" w:rsidP="00443C90">
      <w:pPr>
        <w:jc w:val="center"/>
        <w:rPr>
          <w:sz w:val="12"/>
        </w:rPr>
      </w:pPr>
      <w:r w:rsidRPr="00443C90">
        <w:rPr>
          <w:sz w:val="12"/>
        </w:rPr>
        <w:t>План реализации муниципальной программы</w:t>
      </w:r>
    </w:p>
    <w:p w:rsidR="00443C90" w:rsidRPr="00443C90" w:rsidRDefault="00443C90" w:rsidP="00443C90">
      <w:pPr>
        <w:jc w:val="center"/>
        <w:rPr>
          <w:sz w:val="12"/>
        </w:rPr>
      </w:pPr>
      <w:r w:rsidRPr="00443C90">
        <w:rPr>
          <w:sz w:val="12"/>
        </w:rPr>
        <w:t>«Развитие физической культуры и спорта в Слободском районе»</w:t>
      </w:r>
    </w:p>
    <w:p w:rsidR="00443C90" w:rsidRPr="00443C90" w:rsidRDefault="00443C90" w:rsidP="00443C90">
      <w:pPr>
        <w:jc w:val="center"/>
        <w:rPr>
          <w:sz w:val="12"/>
        </w:rPr>
      </w:pPr>
      <w:r w:rsidRPr="00443C90">
        <w:rPr>
          <w:sz w:val="12"/>
        </w:rPr>
        <w:t>на 2020-2030 годы</w:t>
      </w:r>
      <w:r>
        <w:rPr>
          <w:sz w:val="12"/>
        </w:rPr>
        <w:t xml:space="preserve"> </w:t>
      </w:r>
      <w:r w:rsidRPr="00443C90">
        <w:rPr>
          <w:sz w:val="12"/>
        </w:rPr>
        <w:t>на 2023 год</w:t>
      </w:r>
    </w:p>
    <w:tbl>
      <w:tblPr>
        <w:tblpPr w:leftFromText="180" w:rightFromText="180" w:vertAnchor="text" w:horzAnchor="page" w:tblpXSpec="center" w:tblpY="450"/>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9"/>
        <w:gridCol w:w="2314"/>
        <w:gridCol w:w="1288"/>
        <w:gridCol w:w="984"/>
        <w:gridCol w:w="984"/>
        <w:gridCol w:w="1382"/>
        <w:gridCol w:w="1404"/>
        <w:gridCol w:w="974"/>
      </w:tblGrid>
      <w:tr w:rsidR="00443C90" w:rsidRPr="00443C90" w:rsidTr="00443C90">
        <w:trPr>
          <w:trHeight w:val="20"/>
        </w:trPr>
        <w:tc>
          <w:tcPr>
            <w:tcW w:w="1019" w:type="dxa"/>
            <w:vMerge w:val="restart"/>
          </w:tcPr>
          <w:p w:rsidR="00443C90" w:rsidRPr="00443C90" w:rsidRDefault="00443C90" w:rsidP="00443C90">
            <w:pPr>
              <w:rPr>
                <w:sz w:val="12"/>
                <w:szCs w:val="12"/>
              </w:rPr>
            </w:pPr>
            <w:r w:rsidRPr="00443C90">
              <w:rPr>
                <w:sz w:val="12"/>
                <w:szCs w:val="12"/>
              </w:rPr>
              <w:t xml:space="preserve">N </w:t>
            </w:r>
            <w:proofErr w:type="gramStart"/>
            <w:r w:rsidRPr="00443C90">
              <w:rPr>
                <w:sz w:val="12"/>
                <w:szCs w:val="12"/>
              </w:rPr>
              <w:t>п</w:t>
            </w:r>
            <w:proofErr w:type="gramEnd"/>
            <w:r w:rsidRPr="00443C90">
              <w:rPr>
                <w:sz w:val="12"/>
                <w:szCs w:val="12"/>
              </w:rPr>
              <w:t>/п</w:t>
            </w:r>
          </w:p>
        </w:tc>
        <w:tc>
          <w:tcPr>
            <w:tcW w:w="2314" w:type="dxa"/>
            <w:vMerge w:val="restart"/>
          </w:tcPr>
          <w:p w:rsidR="00443C90" w:rsidRPr="00443C90" w:rsidRDefault="00443C90" w:rsidP="00443C90">
            <w:pPr>
              <w:rPr>
                <w:sz w:val="12"/>
                <w:szCs w:val="12"/>
              </w:rPr>
            </w:pPr>
            <w:r w:rsidRPr="00443C90">
              <w:rPr>
                <w:sz w:val="12"/>
                <w:szCs w:val="12"/>
              </w:rPr>
              <w:t>Наименование муниципальной программы, подпрограммы, отдельного мероприятия, мероприятия, входящего в состав отдельного мероприятия</w:t>
            </w:r>
          </w:p>
        </w:tc>
        <w:tc>
          <w:tcPr>
            <w:tcW w:w="1288" w:type="dxa"/>
            <w:vMerge w:val="restart"/>
          </w:tcPr>
          <w:p w:rsidR="00443C90" w:rsidRPr="00443C90" w:rsidRDefault="00443C90" w:rsidP="00443C90">
            <w:pPr>
              <w:rPr>
                <w:sz w:val="12"/>
                <w:szCs w:val="12"/>
              </w:rPr>
            </w:pPr>
            <w:r w:rsidRPr="00443C90">
              <w:rPr>
                <w:sz w:val="12"/>
                <w:szCs w:val="12"/>
              </w:rPr>
              <w:t>Ответственный исполнитель (Ф.И.О., должность)</w:t>
            </w:r>
          </w:p>
        </w:tc>
        <w:tc>
          <w:tcPr>
            <w:tcW w:w="1968" w:type="dxa"/>
            <w:gridSpan w:val="2"/>
          </w:tcPr>
          <w:p w:rsidR="00443C90" w:rsidRPr="00443C90" w:rsidRDefault="00443C90" w:rsidP="00443C90">
            <w:pPr>
              <w:rPr>
                <w:sz w:val="12"/>
                <w:szCs w:val="12"/>
              </w:rPr>
            </w:pPr>
            <w:r w:rsidRPr="00443C90">
              <w:rPr>
                <w:sz w:val="12"/>
                <w:szCs w:val="12"/>
              </w:rPr>
              <w:t>Срок</w:t>
            </w:r>
          </w:p>
        </w:tc>
        <w:tc>
          <w:tcPr>
            <w:tcW w:w="1382" w:type="dxa"/>
            <w:vMerge w:val="restart"/>
          </w:tcPr>
          <w:p w:rsidR="00443C90" w:rsidRPr="00443C90" w:rsidRDefault="00443C90" w:rsidP="00443C90">
            <w:pPr>
              <w:rPr>
                <w:sz w:val="12"/>
                <w:szCs w:val="12"/>
              </w:rPr>
            </w:pPr>
            <w:r w:rsidRPr="00443C90">
              <w:rPr>
                <w:sz w:val="12"/>
                <w:szCs w:val="12"/>
              </w:rPr>
              <w:t>Источники финансирования</w:t>
            </w:r>
          </w:p>
        </w:tc>
        <w:tc>
          <w:tcPr>
            <w:tcW w:w="1404" w:type="dxa"/>
          </w:tcPr>
          <w:p w:rsidR="00443C90" w:rsidRPr="00443C90" w:rsidRDefault="00443C90" w:rsidP="00443C90">
            <w:pPr>
              <w:rPr>
                <w:sz w:val="12"/>
                <w:szCs w:val="12"/>
              </w:rPr>
            </w:pPr>
            <w:r w:rsidRPr="00443C90">
              <w:rPr>
                <w:sz w:val="12"/>
                <w:szCs w:val="12"/>
              </w:rPr>
              <w:t>Финансирование на текущий год</w:t>
            </w:r>
          </w:p>
        </w:tc>
        <w:tc>
          <w:tcPr>
            <w:tcW w:w="974" w:type="dxa"/>
            <w:vMerge w:val="restart"/>
          </w:tcPr>
          <w:p w:rsidR="00443C90" w:rsidRPr="00443C90" w:rsidRDefault="00443C90" w:rsidP="00443C90">
            <w:pPr>
              <w:rPr>
                <w:sz w:val="12"/>
                <w:szCs w:val="12"/>
              </w:rPr>
            </w:pPr>
            <w:r w:rsidRPr="00443C90">
              <w:rPr>
                <w:sz w:val="12"/>
                <w:szCs w:val="12"/>
              </w:rPr>
              <w:t>Ожидаемый результат реализации мероприятия муниципальной программы (краткое описание)</w:t>
            </w:r>
          </w:p>
        </w:tc>
      </w:tr>
      <w:tr w:rsidR="00443C90" w:rsidRPr="00443C90" w:rsidTr="00443C90">
        <w:trPr>
          <w:trHeight w:val="20"/>
        </w:trPr>
        <w:tc>
          <w:tcPr>
            <w:tcW w:w="1019" w:type="dxa"/>
            <w:vMerge/>
          </w:tcPr>
          <w:p w:rsidR="00443C90" w:rsidRPr="00443C90" w:rsidRDefault="00443C90" w:rsidP="00443C90">
            <w:pPr>
              <w:rPr>
                <w:rFonts w:eastAsia="Calibri"/>
                <w:sz w:val="12"/>
                <w:szCs w:val="12"/>
              </w:rPr>
            </w:pPr>
          </w:p>
        </w:tc>
        <w:tc>
          <w:tcPr>
            <w:tcW w:w="2314" w:type="dxa"/>
            <w:vMerge/>
          </w:tcPr>
          <w:p w:rsidR="00443C90" w:rsidRPr="00443C90" w:rsidRDefault="00443C90" w:rsidP="00443C90">
            <w:pPr>
              <w:rPr>
                <w:rFonts w:eastAsia="Calibri"/>
                <w:sz w:val="12"/>
                <w:szCs w:val="12"/>
              </w:rPr>
            </w:pPr>
          </w:p>
        </w:tc>
        <w:tc>
          <w:tcPr>
            <w:tcW w:w="1288" w:type="dxa"/>
            <w:vMerge/>
          </w:tcPr>
          <w:p w:rsidR="00443C90" w:rsidRPr="00443C90" w:rsidRDefault="00443C90" w:rsidP="00443C90">
            <w:pPr>
              <w:rPr>
                <w:rFonts w:eastAsia="Calibri"/>
                <w:sz w:val="12"/>
                <w:szCs w:val="12"/>
              </w:rPr>
            </w:pPr>
          </w:p>
        </w:tc>
        <w:tc>
          <w:tcPr>
            <w:tcW w:w="984" w:type="dxa"/>
          </w:tcPr>
          <w:p w:rsidR="00443C90" w:rsidRPr="00443C90" w:rsidRDefault="00443C90" w:rsidP="00443C90">
            <w:pPr>
              <w:rPr>
                <w:sz w:val="12"/>
                <w:szCs w:val="12"/>
              </w:rPr>
            </w:pPr>
            <w:r w:rsidRPr="00443C90">
              <w:rPr>
                <w:sz w:val="12"/>
                <w:szCs w:val="12"/>
              </w:rPr>
              <w:t>начало реализации</w:t>
            </w:r>
          </w:p>
        </w:tc>
        <w:tc>
          <w:tcPr>
            <w:tcW w:w="984" w:type="dxa"/>
          </w:tcPr>
          <w:p w:rsidR="00443C90" w:rsidRPr="00443C90" w:rsidRDefault="00443C90" w:rsidP="00443C90">
            <w:pPr>
              <w:rPr>
                <w:sz w:val="12"/>
                <w:szCs w:val="12"/>
              </w:rPr>
            </w:pPr>
            <w:proofErr w:type="spellStart"/>
            <w:r w:rsidRPr="00443C90">
              <w:rPr>
                <w:sz w:val="12"/>
                <w:szCs w:val="12"/>
              </w:rPr>
              <w:t>Оконча</w:t>
            </w:r>
            <w:proofErr w:type="spellEnd"/>
            <w:r w:rsidRPr="00443C90">
              <w:rPr>
                <w:sz w:val="12"/>
                <w:szCs w:val="12"/>
              </w:rPr>
              <w:t>-</w:t>
            </w:r>
          </w:p>
          <w:p w:rsidR="00443C90" w:rsidRPr="00443C90" w:rsidRDefault="00443C90" w:rsidP="00443C90">
            <w:pPr>
              <w:rPr>
                <w:sz w:val="12"/>
                <w:szCs w:val="12"/>
              </w:rPr>
            </w:pPr>
            <w:proofErr w:type="spellStart"/>
            <w:r w:rsidRPr="00443C90">
              <w:rPr>
                <w:sz w:val="12"/>
                <w:szCs w:val="12"/>
              </w:rPr>
              <w:t>ние</w:t>
            </w:r>
            <w:proofErr w:type="spellEnd"/>
            <w:r w:rsidRPr="00443C90">
              <w:rPr>
                <w:sz w:val="12"/>
                <w:szCs w:val="12"/>
              </w:rPr>
              <w:t xml:space="preserve"> реализации</w:t>
            </w:r>
          </w:p>
        </w:tc>
        <w:tc>
          <w:tcPr>
            <w:tcW w:w="1382" w:type="dxa"/>
            <w:vMerge/>
          </w:tcPr>
          <w:p w:rsidR="00443C90" w:rsidRPr="00443C90" w:rsidRDefault="00443C90" w:rsidP="00443C90">
            <w:pPr>
              <w:rPr>
                <w:rFonts w:eastAsia="Calibri"/>
                <w:sz w:val="12"/>
                <w:szCs w:val="12"/>
              </w:rPr>
            </w:pPr>
          </w:p>
        </w:tc>
        <w:tc>
          <w:tcPr>
            <w:tcW w:w="1404" w:type="dxa"/>
          </w:tcPr>
          <w:p w:rsidR="00443C90" w:rsidRPr="00443C90" w:rsidRDefault="00443C90" w:rsidP="00443C90">
            <w:pPr>
              <w:rPr>
                <w:rFonts w:eastAsia="Calibri"/>
                <w:sz w:val="12"/>
                <w:szCs w:val="12"/>
              </w:rPr>
            </w:pPr>
            <w:r w:rsidRPr="00443C90">
              <w:rPr>
                <w:rFonts w:eastAsia="Calibri"/>
                <w:sz w:val="12"/>
                <w:szCs w:val="12"/>
              </w:rPr>
              <w:t>2023</w:t>
            </w:r>
          </w:p>
        </w:tc>
        <w:tc>
          <w:tcPr>
            <w:tcW w:w="974" w:type="dxa"/>
            <w:vMerge/>
          </w:tcPr>
          <w:p w:rsidR="00443C90" w:rsidRPr="00443C90" w:rsidRDefault="00443C90" w:rsidP="00443C90">
            <w:pPr>
              <w:rPr>
                <w:rFonts w:eastAsia="Calibri"/>
                <w:sz w:val="12"/>
                <w:szCs w:val="12"/>
              </w:rPr>
            </w:pPr>
          </w:p>
        </w:tc>
      </w:tr>
      <w:tr w:rsidR="00443C90" w:rsidRPr="00443C90" w:rsidTr="00443C90">
        <w:trPr>
          <w:trHeight w:val="20"/>
        </w:trPr>
        <w:tc>
          <w:tcPr>
            <w:tcW w:w="1019" w:type="dxa"/>
            <w:vMerge w:val="restart"/>
          </w:tcPr>
          <w:p w:rsidR="00443C90" w:rsidRPr="00443C90" w:rsidRDefault="00443C90" w:rsidP="00443C90">
            <w:pPr>
              <w:rPr>
                <w:sz w:val="12"/>
                <w:szCs w:val="12"/>
              </w:rPr>
            </w:pPr>
            <w:r w:rsidRPr="00443C90">
              <w:rPr>
                <w:sz w:val="12"/>
                <w:szCs w:val="12"/>
              </w:rPr>
              <w:t>1.</w:t>
            </w:r>
          </w:p>
        </w:tc>
        <w:tc>
          <w:tcPr>
            <w:tcW w:w="2314" w:type="dxa"/>
            <w:vMerge w:val="restart"/>
          </w:tcPr>
          <w:p w:rsidR="00443C90" w:rsidRPr="00443C90" w:rsidRDefault="00443C90" w:rsidP="00443C90">
            <w:pPr>
              <w:rPr>
                <w:sz w:val="12"/>
                <w:szCs w:val="12"/>
              </w:rPr>
            </w:pPr>
            <w:r w:rsidRPr="00443C90">
              <w:rPr>
                <w:sz w:val="12"/>
                <w:szCs w:val="12"/>
              </w:rPr>
              <w:t>Муниципальная программа «Развитие физической  культуры и спорта Слободского района»</w:t>
            </w: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p>
        </w:tc>
        <w:tc>
          <w:tcPr>
            <w:tcW w:w="1288" w:type="dxa"/>
            <w:vMerge w:val="restart"/>
          </w:tcPr>
          <w:p w:rsidR="00443C90" w:rsidRPr="00443C90" w:rsidRDefault="00443C90" w:rsidP="00443C90">
            <w:pPr>
              <w:rPr>
                <w:sz w:val="12"/>
                <w:szCs w:val="12"/>
              </w:rPr>
            </w:pPr>
            <w:r w:rsidRPr="00443C90">
              <w:rPr>
                <w:sz w:val="12"/>
                <w:szCs w:val="12"/>
              </w:rPr>
              <w:t>Главный специалист отдела культуры, физкультуры, спорта и молодежных программ</w:t>
            </w:r>
          </w:p>
          <w:p w:rsidR="00443C90" w:rsidRPr="00443C90" w:rsidRDefault="00443C90" w:rsidP="00443C90">
            <w:pPr>
              <w:rPr>
                <w:sz w:val="12"/>
                <w:szCs w:val="12"/>
              </w:rPr>
            </w:pPr>
            <w:proofErr w:type="spellStart"/>
            <w:r w:rsidRPr="00443C90">
              <w:rPr>
                <w:sz w:val="12"/>
                <w:szCs w:val="12"/>
              </w:rPr>
              <w:t>Царегородцев</w:t>
            </w:r>
            <w:proofErr w:type="spellEnd"/>
            <w:r w:rsidRPr="00443C90">
              <w:rPr>
                <w:sz w:val="12"/>
                <w:szCs w:val="12"/>
              </w:rPr>
              <w:t xml:space="preserve"> Д.В.</w:t>
            </w:r>
          </w:p>
        </w:tc>
        <w:tc>
          <w:tcPr>
            <w:tcW w:w="984" w:type="dxa"/>
            <w:vMerge w:val="restart"/>
          </w:tcPr>
          <w:p w:rsidR="00443C90" w:rsidRPr="00443C90" w:rsidRDefault="00443C90" w:rsidP="00443C90">
            <w:pPr>
              <w:rPr>
                <w:sz w:val="12"/>
                <w:szCs w:val="12"/>
              </w:rPr>
            </w:pPr>
            <w:r w:rsidRPr="00443C90">
              <w:rPr>
                <w:sz w:val="12"/>
                <w:szCs w:val="12"/>
              </w:rPr>
              <w:t>01.01.</w:t>
            </w:r>
          </w:p>
          <w:p w:rsidR="00443C90" w:rsidRPr="00443C90" w:rsidRDefault="00443C90" w:rsidP="00443C90">
            <w:pPr>
              <w:rPr>
                <w:sz w:val="12"/>
                <w:szCs w:val="12"/>
              </w:rPr>
            </w:pPr>
            <w:r w:rsidRPr="00443C90">
              <w:rPr>
                <w:sz w:val="12"/>
                <w:szCs w:val="12"/>
              </w:rPr>
              <w:t>2023</w:t>
            </w:r>
          </w:p>
        </w:tc>
        <w:tc>
          <w:tcPr>
            <w:tcW w:w="984" w:type="dxa"/>
            <w:vMerge w:val="restart"/>
          </w:tcPr>
          <w:p w:rsidR="00443C90" w:rsidRPr="00443C90" w:rsidRDefault="00443C90" w:rsidP="00443C90">
            <w:pPr>
              <w:rPr>
                <w:sz w:val="12"/>
                <w:szCs w:val="12"/>
              </w:rPr>
            </w:pPr>
            <w:r w:rsidRPr="00443C90">
              <w:rPr>
                <w:sz w:val="12"/>
                <w:szCs w:val="12"/>
              </w:rPr>
              <w:t>31.12.</w:t>
            </w:r>
          </w:p>
          <w:p w:rsidR="00443C90" w:rsidRPr="00443C90" w:rsidRDefault="00443C90" w:rsidP="00443C90">
            <w:pPr>
              <w:rPr>
                <w:sz w:val="12"/>
                <w:szCs w:val="12"/>
              </w:rPr>
            </w:pPr>
            <w:r w:rsidRPr="00443C90">
              <w:rPr>
                <w:sz w:val="12"/>
                <w:szCs w:val="12"/>
              </w:rPr>
              <w:t>2023</w:t>
            </w:r>
          </w:p>
        </w:tc>
        <w:tc>
          <w:tcPr>
            <w:tcW w:w="1382" w:type="dxa"/>
          </w:tcPr>
          <w:p w:rsidR="00443C90" w:rsidRPr="00443C90" w:rsidRDefault="00443C90" w:rsidP="00443C90">
            <w:pPr>
              <w:rPr>
                <w:sz w:val="12"/>
                <w:szCs w:val="12"/>
              </w:rPr>
            </w:pPr>
            <w:r w:rsidRPr="00443C90">
              <w:rPr>
                <w:sz w:val="12"/>
                <w:szCs w:val="12"/>
              </w:rPr>
              <w:t>всего</w:t>
            </w:r>
          </w:p>
        </w:tc>
        <w:tc>
          <w:tcPr>
            <w:tcW w:w="1404" w:type="dxa"/>
          </w:tcPr>
          <w:p w:rsidR="00443C90" w:rsidRPr="00443C90" w:rsidRDefault="00443C90" w:rsidP="00443C90">
            <w:pPr>
              <w:rPr>
                <w:sz w:val="12"/>
                <w:szCs w:val="12"/>
              </w:rPr>
            </w:pPr>
            <w:r w:rsidRPr="00443C90">
              <w:rPr>
                <w:sz w:val="12"/>
                <w:szCs w:val="12"/>
              </w:rPr>
              <w:t>23496,40</w:t>
            </w:r>
          </w:p>
        </w:tc>
        <w:tc>
          <w:tcPr>
            <w:tcW w:w="974" w:type="dxa"/>
            <w:vMerge w:val="restart"/>
          </w:tcPr>
          <w:p w:rsidR="00443C90" w:rsidRPr="00443C90" w:rsidRDefault="00443C90" w:rsidP="00443C90">
            <w:pPr>
              <w:rPr>
                <w:sz w:val="12"/>
                <w:szCs w:val="12"/>
              </w:rPr>
            </w:pPr>
            <w:r w:rsidRPr="00443C90">
              <w:rPr>
                <w:sz w:val="12"/>
                <w:szCs w:val="12"/>
              </w:rPr>
              <w:t xml:space="preserve">Повышение доли </w:t>
            </w:r>
            <w:proofErr w:type="gramStart"/>
            <w:r w:rsidRPr="00443C90">
              <w:rPr>
                <w:sz w:val="12"/>
                <w:szCs w:val="12"/>
              </w:rPr>
              <w:t>занимающихся</w:t>
            </w:r>
            <w:proofErr w:type="gramEnd"/>
            <w:r w:rsidRPr="00443C90">
              <w:rPr>
                <w:sz w:val="12"/>
                <w:szCs w:val="12"/>
              </w:rPr>
              <w:t xml:space="preserve"> в общей численности населения</w:t>
            </w:r>
          </w:p>
        </w:tc>
      </w:tr>
      <w:tr w:rsidR="00443C90" w:rsidRPr="00443C90" w:rsidTr="00443C90">
        <w:trPr>
          <w:trHeight w:val="20"/>
        </w:trPr>
        <w:tc>
          <w:tcPr>
            <w:tcW w:w="1019" w:type="dxa"/>
            <w:vMerge/>
          </w:tcPr>
          <w:p w:rsidR="00443C90" w:rsidRPr="00443C90" w:rsidRDefault="00443C90" w:rsidP="00443C90">
            <w:pPr>
              <w:rPr>
                <w:rFonts w:eastAsia="Calibri"/>
                <w:sz w:val="12"/>
                <w:szCs w:val="12"/>
              </w:rPr>
            </w:pPr>
          </w:p>
        </w:tc>
        <w:tc>
          <w:tcPr>
            <w:tcW w:w="2314" w:type="dxa"/>
            <w:vMerge/>
          </w:tcPr>
          <w:p w:rsidR="00443C90" w:rsidRPr="00443C90" w:rsidRDefault="00443C90" w:rsidP="00443C90">
            <w:pPr>
              <w:rPr>
                <w:rFonts w:eastAsia="Calibri"/>
                <w:sz w:val="12"/>
                <w:szCs w:val="12"/>
              </w:rPr>
            </w:pPr>
          </w:p>
        </w:tc>
        <w:tc>
          <w:tcPr>
            <w:tcW w:w="1288" w:type="dxa"/>
            <w:vMerge/>
          </w:tcPr>
          <w:p w:rsidR="00443C90" w:rsidRPr="00443C90" w:rsidRDefault="00443C90" w:rsidP="00443C90">
            <w:pPr>
              <w:rPr>
                <w:rFonts w:eastAsia="Calibri"/>
                <w:sz w:val="12"/>
                <w:szCs w:val="12"/>
              </w:rPr>
            </w:pPr>
          </w:p>
        </w:tc>
        <w:tc>
          <w:tcPr>
            <w:tcW w:w="984" w:type="dxa"/>
            <w:vMerge/>
          </w:tcPr>
          <w:p w:rsidR="00443C90" w:rsidRPr="00443C90" w:rsidRDefault="00443C90" w:rsidP="00443C90">
            <w:pPr>
              <w:rPr>
                <w:rFonts w:eastAsia="Calibri"/>
                <w:sz w:val="12"/>
                <w:szCs w:val="12"/>
              </w:rPr>
            </w:pPr>
          </w:p>
        </w:tc>
        <w:tc>
          <w:tcPr>
            <w:tcW w:w="984" w:type="dxa"/>
            <w:vMerge/>
          </w:tcPr>
          <w:p w:rsidR="00443C90" w:rsidRPr="00443C90" w:rsidRDefault="00443C90" w:rsidP="00443C90">
            <w:pPr>
              <w:rPr>
                <w:rFonts w:eastAsia="Calibri"/>
                <w:sz w:val="12"/>
                <w:szCs w:val="12"/>
              </w:rPr>
            </w:pPr>
          </w:p>
        </w:tc>
        <w:tc>
          <w:tcPr>
            <w:tcW w:w="1382" w:type="dxa"/>
          </w:tcPr>
          <w:p w:rsidR="00443C90" w:rsidRPr="00443C90" w:rsidRDefault="00443C90" w:rsidP="00443C90">
            <w:pPr>
              <w:rPr>
                <w:sz w:val="12"/>
                <w:szCs w:val="12"/>
              </w:rPr>
            </w:pPr>
            <w:r w:rsidRPr="00443C90">
              <w:rPr>
                <w:sz w:val="12"/>
                <w:szCs w:val="12"/>
              </w:rPr>
              <w:t>Областной бюджет:</w:t>
            </w:r>
          </w:p>
          <w:p w:rsidR="00443C90" w:rsidRPr="00443C90" w:rsidRDefault="00443C90" w:rsidP="00443C90">
            <w:pPr>
              <w:rPr>
                <w:sz w:val="12"/>
                <w:szCs w:val="12"/>
              </w:rPr>
            </w:pPr>
          </w:p>
          <w:p w:rsidR="00443C90" w:rsidRPr="00443C90" w:rsidRDefault="00443C90" w:rsidP="00443C90">
            <w:pPr>
              <w:rPr>
                <w:sz w:val="12"/>
                <w:szCs w:val="12"/>
              </w:rPr>
            </w:pPr>
            <w:r w:rsidRPr="00443C90">
              <w:rPr>
                <w:sz w:val="12"/>
                <w:szCs w:val="12"/>
              </w:rPr>
              <w:t>Федеральный бюджет:</w:t>
            </w:r>
          </w:p>
          <w:p w:rsidR="00443C90" w:rsidRPr="00443C90" w:rsidRDefault="00443C90" w:rsidP="00443C90">
            <w:pPr>
              <w:rPr>
                <w:sz w:val="12"/>
                <w:szCs w:val="12"/>
              </w:rPr>
            </w:pPr>
          </w:p>
          <w:p w:rsidR="00443C90" w:rsidRPr="00443C90" w:rsidRDefault="00443C90" w:rsidP="00443C90">
            <w:pPr>
              <w:rPr>
                <w:sz w:val="12"/>
                <w:szCs w:val="12"/>
              </w:rPr>
            </w:pPr>
            <w:r w:rsidRPr="00443C90">
              <w:rPr>
                <w:sz w:val="12"/>
                <w:szCs w:val="12"/>
              </w:rPr>
              <w:t>Районный бюджет:</w:t>
            </w:r>
          </w:p>
        </w:tc>
        <w:tc>
          <w:tcPr>
            <w:tcW w:w="1404" w:type="dxa"/>
          </w:tcPr>
          <w:p w:rsidR="00443C90" w:rsidRPr="00443C90" w:rsidRDefault="00443C90" w:rsidP="00443C90">
            <w:pPr>
              <w:rPr>
                <w:sz w:val="12"/>
                <w:szCs w:val="12"/>
              </w:rPr>
            </w:pPr>
          </w:p>
          <w:p w:rsidR="00443C90" w:rsidRPr="00443C90" w:rsidRDefault="00443C90" w:rsidP="00443C90">
            <w:pPr>
              <w:rPr>
                <w:sz w:val="12"/>
                <w:szCs w:val="12"/>
              </w:rPr>
            </w:pPr>
            <w:r w:rsidRPr="00443C90">
              <w:rPr>
                <w:sz w:val="12"/>
                <w:szCs w:val="12"/>
              </w:rPr>
              <w:t>819,02</w:t>
            </w: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r w:rsidRPr="00443C90">
              <w:rPr>
                <w:sz w:val="12"/>
                <w:szCs w:val="12"/>
              </w:rPr>
              <w:t>2773,98</w:t>
            </w:r>
          </w:p>
          <w:p w:rsidR="00443C90" w:rsidRPr="00443C90" w:rsidRDefault="00443C90" w:rsidP="00443C90">
            <w:pPr>
              <w:rPr>
                <w:sz w:val="12"/>
                <w:szCs w:val="12"/>
              </w:rPr>
            </w:pPr>
          </w:p>
          <w:p w:rsidR="00443C90" w:rsidRPr="00443C90" w:rsidRDefault="00443C90" w:rsidP="00443C90">
            <w:pPr>
              <w:rPr>
                <w:sz w:val="12"/>
                <w:szCs w:val="12"/>
              </w:rPr>
            </w:pPr>
            <w:r w:rsidRPr="00443C90">
              <w:rPr>
                <w:sz w:val="12"/>
                <w:szCs w:val="12"/>
              </w:rPr>
              <w:t>19903,4</w:t>
            </w:r>
          </w:p>
        </w:tc>
        <w:tc>
          <w:tcPr>
            <w:tcW w:w="974" w:type="dxa"/>
            <w:vMerge/>
          </w:tcPr>
          <w:p w:rsidR="00443C90" w:rsidRPr="00443C90" w:rsidRDefault="00443C90" w:rsidP="00443C90">
            <w:pPr>
              <w:rPr>
                <w:sz w:val="12"/>
                <w:szCs w:val="12"/>
              </w:rPr>
            </w:pPr>
          </w:p>
        </w:tc>
      </w:tr>
      <w:tr w:rsidR="00443C90" w:rsidRPr="00443C90" w:rsidTr="00443C90">
        <w:trPr>
          <w:trHeight w:val="20"/>
        </w:trPr>
        <w:tc>
          <w:tcPr>
            <w:tcW w:w="1019" w:type="dxa"/>
          </w:tcPr>
          <w:p w:rsidR="00443C90" w:rsidRPr="00443C90" w:rsidRDefault="00443C90" w:rsidP="00443C90">
            <w:pPr>
              <w:rPr>
                <w:sz w:val="12"/>
                <w:szCs w:val="12"/>
              </w:rPr>
            </w:pPr>
            <w:r w:rsidRPr="00443C90">
              <w:rPr>
                <w:sz w:val="12"/>
                <w:szCs w:val="12"/>
              </w:rPr>
              <w:t>1.2.</w:t>
            </w:r>
          </w:p>
        </w:tc>
        <w:tc>
          <w:tcPr>
            <w:tcW w:w="2314" w:type="dxa"/>
          </w:tcPr>
          <w:p w:rsidR="00443C90" w:rsidRPr="00443C90" w:rsidRDefault="00443C90" w:rsidP="00443C90">
            <w:pPr>
              <w:rPr>
                <w:sz w:val="12"/>
                <w:szCs w:val="12"/>
              </w:rPr>
            </w:pPr>
            <w:r w:rsidRPr="00443C90">
              <w:rPr>
                <w:sz w:val="12"/>
                <w:szCs w:val="12"/>
              </w:rPr>
              <w:t>Финансовая поддержка детско-юношеского спорта</w:t>
            </w:r>
          </w:p>
        </w:tc>
        <w:tc>
          <w:tcPr>
            <w:tcW w:w="1288" w:type="dxa"/>
          </w:tcPr>
          <w:p w:rsidR="00443C90" w:rsidRPr="00443C90" w:rsidRDefault="00443C90" w:rsidP="00443C90">
            <w:pPr>
              <w:rPr>
                <w:sz w:val="12"/>
                <w:szCs w:val="12"/>
              </w:rPr>
            </w:pPr>
            <w:r w:rsidRPr="00443C90">
              <w:rPr>
                <w:sz w:val="12"/>
                <w:szCs w:val="12"/>
              </w:rPr>
              <w:t>Директор МБУ ДО ДЮСШ Слободского района</w:t>
            </w:r>
          </w:p>
          <w:p w:rsidR="00443C90" w:rsidRPr="00443C90" w:rsidRDefault="00443C90" w:rsidP="00443C90">
            <w:pPr>
              <w:rPr>
                <w:sz w:val="12"/>
                <w:szCs w:val="12"/>
              </w:rPr>
            </w:pPr>
            <w:r w:rsidRPr="00443C90">
              <w:rPr>
                <w:sz w:val="12"/>
                <w:szCs w:val="12"/>
              </w:rPr>
              <w:t>Баранов С.В.</w:t>
            </w:r>
          </w:p>
        </w:tc>
        <w:tc>
          <w:tcPr>
            <w:tcW w:w="984" w:type="dxa"/>
          </w:tcPr>
          <w:p w:rsidR="00443C90" w:rsidRPr="00443C90" w:rsidRDefault="00443C90" w:rsidP="00443C90">
            <w:pPr>
              <w:rPr>
                <w:sz w:val="12"/>
                <w:szCs w:val="12"/>
              </w:rPr>
            </w:pPr>
            <w:r w:rsidRPr="00443C90">
              <w:rPr>
                <w:sz w:val="12"/>
                <w:szCs w:val="12"/>
              </w:rPr>
              <w:t>01.01.</w:t>
            </w:r>
          </w:p>
          <w:p w:rsidR="00443C90" w:rsidRPr="00443C90" w:rsidRDefault="00443C90" w:rsidP="00443C90">
            <w:pPr>
              <w:rPr>
                <w:sz w:val="12"/>
                <w:szCs w:val="12"/>
              </w:rPr>
            </w:pPr>
            <w:r w:rsidRPr="00443C90">
              <w:rPr>
                <w:sz w:val="12"/>
                <w:szCs w:val="12"/>
              </w:rPr>
              <w:t>2023</w:t>
            </w:r>
          </w:p>
        </w:tc>
        <w:tc>
          <w:tcPr>
            <w:tcW w:w="984" w:type="dxa"/>
          </w:tcPr>
          <w:p w:rsidR="00443C90" w:rsidRPr="00443C90" w:rsidRDefault="00443C90" w:rsidP="00443C90">
            <w:pPr>
              <w:rPr>
                <w:sz w:val="12"/>
                <w:szCs w:val="12"/>
              </w:rPr>
            </w:pPr>
            <w:r w:rsidRPr="00443C90">
              <w:rPr>
                <w:sz w:val="12"/>
                <w:szCs w:val="12"/>
              </w:rPr>
              <w:t>31.12.</w:t>
            </w:r>
          </w:p>
          <w:p w:rsidR="00443C90" w:rsidRPr="00443C90" w:rsidRDefault="00443C90" w:rsidP="00443C90">
            <w:pPr>
              <w:rPr>
                <w:sz w:val="12"/>
                <w:szCs w:val="12"/>
              </w:rPr>
            </w:pPr>
            <w:r w:rsidRPr="00443C90">
              <w:rPr>
                <w:sz w:val="12"/>
                <w:szCs w:val="12"/>
              </w:rPr>
              <w:t>2023</w:t>
            </w:r>
          </w:p>
        </w:tc>
        <w:tc>
          <w:tcPr>
            <w:tcW w:w="1382" w:type="dxa"/>
          </w:tcPr>
          <w:p w:rsidR="00443C90" w:rsidRPr="00443C90" w:rsidRDefault="00443C90" w:rsidP="00443C90">
            <w:pPr>
              <w:rPr>
                <w:sz w:val="12"/>
                <w:szCs w:val="12"/>
              </w:rPr>
            </w:pPr>
            <w:r w:rsidRPr="00443C90">
              <w:rPr>
                <w:sz w:val="12"/>
                <w:szCs w:val="12"/>
              </w:rPr>
              <w:t>Всего:</w:t>
            </w:r>
          </w:p>
          <w:p w:rsidR="00443C90" w:rsidRPr="00443C90" w:rsidRDefault="00443C90" w:rsidP="00443C90">
            <w:pPr>
              <w:rPr>
                <w:sz w:val="12"/>
                <w:szCs w:val="12"/>
              </w:rPr>
            </w:pPr>
            <w:r w:rsidRPr="00443C90">
              <w:rPr>
                <w:sz w:val="12"/>
                <w:szCs w:val="12"/>
              </w:rPr>
              <w:t>Областной бюджет</w:t>
            </w:r>
          </w:p>
        </w:tc>
        <w:tc>
          <w:tcPr>
            <w:tcW w:w="1404" w:type="dxa"/>
          </w:tcPr>
          <w:p w:rsidR="00443C90" w:rsidRPr="00443C90" w:rsidRDefault="00443C90" w:rsidP="00443C90">
            <w:pPr>
              <w:rPr>
                <w:sz w:val="12"/>
                <w:szCs w:val="12"/>
              </w:rPr>
            </w:pPr>
            <w:r w:rsidRPr="00443C90">
              <w:rPr>
                <w:sz w:val="12"/>
                <w:szCs w:val="12"/>
              </w:rPr>
              <w:t>750,00</w:t>
            </w:r>
          </w:p>
        </w:tc>
        <w:tc>
          <w:tcPr>
            <w:tcW w:w="974" w:type="dxa"/>
          </w:tcPr>
          <w:p w:rsidR="00443C90" w:rsidRPr="00443C90" w:rsidRDefault="00443C90" w:rsidP="00443C90">
            <w:pPr>
              <w:rPr>
                <w:sz w:val="12"/>
                <w:szCs w:val="12"/>
              </w:rPr>
            </w:pPr>
          </w:p>
        </w:tc>
      </w:tr>
      <w:tr w:rsidR="00443C90" w:rsidRPr="00443C90" w:rsidTr="00443C90">
        <w:trPr>
          <w:trHeight w:val="20"/>
        </w:trPr>
        <w:tc>
          <w:tcPr>
            <w:tcW w:w="1019" w:type="dxa"/>
          </w:tcPr>
          <w:p w:rsidR="00443C90" w:rsidRPr="00443C90" w:rsidRDefault="00443C90" w:rsidP="00443C90">
            <w:pPr>
              <w:rPr>
                <w:sz w:val="12"/>
                <w:szCs w:val="12"/>
              </w:rPr>
            </w:pPr>
            <w:r w:rsidRPr="00443C90">
              <w:rPr>
                <w:sz w:val="12"/>
                <w:szCs w:val="12"/>
              </w:rPr>
              <w:t>1.3.</w:t>
            </w:r>
          </w:p>
        </w:tc>
        <w:tc>
          <w:tcPr>
            <w:tcW w:w="2314" w:type="dxa"/>
          </w:tcPr>
          <w:p w:rsidR="00443C90" w:rsidRPr="00443C90" w:rsidRDefault="00443C90" w:rsidP="00443C90">
            <w:pPr>
              <w:rPr>
                <w:sz w:val="12"/>
                <w:szCs w:val="12"/>
              </w:rPr>
            </w:pPr>
            <w:r w:rsidRPr="00443C90">
              <w:rPr>
                <w:sz w:val="12"/>
                <w:szCs w:val="12"/>
              </w:rPr>
              <w:t>Федеральный проект «Спорт – норма жизни»</w:t>
            </w:r>
          </w:p>
          <w:p w:rsidR="00443C90" w:rsidRPr="00443C90" w:rsidRDefault="00443C90" w:rsidP="00443C90">
            <w:pPr>
              <w:rPr>
                <w:sz w:val="12"/>
                <w:szCs w:val="12"/>
              </w:rPr>
            </w:pPr>
            <w:r w:rsidRPr="00443C90">
              <w:rPr>
                <w:sz w:val="12"/>
                <w:szCs w:val="12"/>
              </w:rPr>
              <w:t>(оснащение объекта спортивной инфраструктуры спортивно-технологическим оборудованием)</w:t>
            </w:r>
          </w:p>
        </w:tc>
        <w:tc>
          <w:tcPr>
            <w:tcW w:w="1288" w:type="dxa"/>
          </w:tcPr>
          <w:p w:rsidR="00443C90" w:rsidRPr="00443C90" w:rsidRDefault="00443C90" w:rsidP="00443C90">
            <w:pPr>
              <w:rPr>
                <w:sz w:val="12"/>
                <w:szCs w:val="12"/>
              </w:rPr>
            </w:pPr>
            <w:r w:rsidRPr="00443C90">
              <w:rPr>
                <w:sz w:val="12"/>
                <w:szCs w:val="12"/>
              </w:rPr>
              <w:t xml:space="preserve">Директор МКОУ СОШ с УИОП д. </w:t>
            </w:r>
            <w:proofErr w:type="spellStart"/>
            <w:r w:rsidRPr="00443C90">
              <w:rPr>
                <w:sz w:val="12"/>
                <w:szCs w:val="12"/>
              </w:rPr>
              <w:t>Стулово</w:t>
            </w:r>
            <w:proofErr w:type="spellEnd"/>
          </w:p>
          <w:p w:rsidR="00443C90" w:rsidRPr="00443C90" w:rsidRDefault="00443C90" w:rsidP="00443C90">
            <w:pPr>
              <w:rPr>
                <w:sz w:val="12"/>
                <w:szCs w:val="12"/>
              </w:rPr>
            </w:pPr>
            <w:r w:rsidRPr="00443C90">
              <w:rPr>
                <w:sz w:val="12"/>
                <w:szCs w:val="12"/>
              </w:rPr>
              <w:t>Харин А.Н.</w:t>
            </w:r>
          </w:p>
          <w:p w:rsidR="00443C90" w:rsidRPr="00443C90" w:rsidRDefault="00443C90" w:rsidP="00443C90">
            <w:pPr>
              <w:rPr>
                <w:sz w:val="12"/>
                <w:szCs w:val="12"/>
              </w:rPr>
            </w:pPr>
          </w:p>
        </w:tc>
        <w:tc>
          <w:tcPr>
            <w:tcW w:w="984" w:type="dxa"/>
          </w:tcPr>
          <w:p w:rsidR="00443C90" w:rsidRPr="00443C90" w:rsidRDefault="00443C90" w:rsidP="00443C90">
            <w:pPr>
              <w:rPr>
                <w:sz w:val="12"/>
                <w:szCs w:val="12"/>
              </w:rPr>
            </w:pPr>
            <w:r w:rsidRPr="00443C90">
              <w:rPr>
                <w:sz w:val="12"/>
                <w:szCs w:val="12"/>
              </w:rPr>
              <w:t>01.01.</w:t>
            </w:r>
          </w:p>
          <w:p w:rsidR="00443C90" w:rsidRPr="00443C90" w:rsidRDefault="00443C90" w:rsidP="00443C90">
            <w:pPr>
              <w:rPr>
                <w:sz w:val="12"/>
                <w:szCs w:val="12"/>
              </w:rPr>
            </w:pPr>
            <w:r w:rsidRPr="00443C90">
              <w:rPr>
                <w:sz w:val="12"/>
                <w:szCs w:val="12"/>
              </w:rPr>
              <w:t>2023</w:t>
            </w:r>
          </w:p>
        </w:tc>
        <w:tc>
          <w:tcPr>
            <w:tcW w:w="984" w:type="dxa"/>
          </w:tcPr>
          <w:p w:rsidR="00443C90" w:rsidRPr="00443C90" w:rsidRDefault="00443C90" w:rsidP="00443C90">
            <w:pPr>
              <w:rPr>
                <w:sz w:val="12"/>
                <w:szCs w:val="12"/>
              </w:rPr>
            </w:pPr>
            <w:r w:rsidRPr="00443C90">
              <w:rPr>
                <w:sz w:val="12"/>
                <w:szCs w:val="12"/>
              </w:rPr>
              <w:t>31.12.</w:t>
            </w:r>
          </w:p>
          <w:p w:rsidR="00443C90" w:rsidRPr="00443C90" w:rsidRDefault="00443C90" w:rsidP="00443C90">
            <w:pPr>
              <w:rPr>
                <w:sz w:val="12"/>
                <w:szCs w:val="12"/>
              </w:rPr>
            </w:pPr>
            <w:r w:rsidRPr="00443C90">
              <w:rPr>
                <w:sz w:val="12"/>
                <w:szCs w:val="12"/>
              </w:rPr>
              <w:t>2023</w:t>
            </w:r>
          </w:p>
        </w:tc>
        <w:tc>
          <w:tcPr>
            <w:tcW w:w="1382" w:type="dxa"/>
          </w:tcPr>
          <w:p w:rsidR="00443C90" w:rsidRPr="00443C90" w:rsidRDefault="00443C90" w:rsidP="00443C90">
            <w:pPr>
              <w:rPr>
                <w:sz w:val="12"/>
                <w:szCs w:val="12"/>
              </w:rPr>
            </w:pPr>
            <w:r w:rsidRPr="00443C90">
              <w:rPr>
                <w:sz w:val="12"/>
                <w:szCs w:val="12"/>
              </w:rPr>
              <w:t>Всего:</w:t>
            </w:r>
          </w:p>
          <w:p w:rsidR="00443C90" w:rsidRPr="00443C90" w:rsidRDefault="00443C90" w:rsidP="00443C90">
            <w:pPr>
              <w:rPr>
                <w:sz w:val="12"/>
                <w:szCs w:val="12"/>
              </w:rPr>
            </w:pPr>
            <w:r w:rsidRPr="00443C90">
              <w:rPr>
                <w:sz w:val="12"/>
                <w:szCs w:val="12"/>
              </w:rPr>
              <w:t>федеральный</w:t>
            </w:r>
          </w:p>
          <w:p w:rsidR="00443C90" w:rsidRPr="00443C90" w:rsidRDefault="00443C90" w:rsidP="00443C90">
            <w:pPr>
              <w:rPr>
                <w:sz w:val="12"/>
                <w:szCs w:val="12"/>
              </w:rPr>
            </w:pPr>
            <w:r w:rsidRPr="00443C90">
              <w:rPr>
                <w:sz w:val="12"/>
                <w:szCs w:val="12"/>
              </w:rPr>
              <w:t>бюджет:</w:t>
            </w:r>
          </w:p>
          <w:p w:rsidR="00443C90" w:rsidRPr="00443C90" w:rsidRDefault="00443C90" w:rsidP="00443C90">
            <w:pPr>
              <w:rPr>
                <w:sz w:val="12"/>
                <w:szCs w:val="12"/>
              </w:rPr>
            </w:pPr>
          </w:p>
          <w:p w:rsidR="00443C90" w:rsidRPr="00443C90" w:rsidRDefault="00443C90" w:rsidP="00443C90">
            <w:pPr>
              <w:rPr>
                <w:sz w:val="12"/>
                <w:szCs w:val="12"/>
              </w:rPr>
            </w:pPr>
            <w:r w:rsidRPr="00443C90">
              <w:rPr>
                <w:sz w:val="12"/>
                <w:szCs w:val="12"/>
              </w:rPr>
              <w:t>областной бюджет:</w:t>
            </w:r>
          </w:p>
          <w:p w:rsidR="00443C90" w:rsidRPr="00443C90" w:rsidRDefault="00443C90" w:rsidP="00443C90">
            <w:pPr>
              <w:rPr>
                <w:sz w:val="12"/>
                <w:szCs w:val="12"/>
              </w:rPr>
            </w:pPr>
          </w:p>
          <w:p w:rsidR="00443C90" w:rsidRPr="00443C90" w:rsidRDefault="00443C90" w:rsidP="00443C90">
            <w:pPr>
              <w:rPr>
                <w:sz w:val="12"/>
                <w:szCs w:val="12"/>
              </w:rPr>
            </w:pPr>
            <w:r w:rsidRPr="00443C90">
              <w:rPr>
                <w:sz w:val="12"/>
                <w:szCs w:val="12"/>
              </w:rPr>
              <w:t>Районный бюджет:</w:t>
            </w:r>
          </w:p>
        </w:tc>
        <w:tc>
          <w:tcPr>
            <w:tcW w:w="1404" w:type="dxa"/>
          </w:tcPr>
          <w:p w:rsidR="00443C90" w:rsidRPr="00443C90" w:rsidRDefault="00443C90" w:rsidP="00443C90">
            <w:pPr>
              <w:rPr>
                <w:sz w:val="12"/>
                <w:szCs w:val="12"/>
              </w:rPr>
            </w:pPr>
            <w:r w:rsidRPr="00443C90">
              <w:rPr>
                <w:sz w:val="12"/>
                <w:szCs w:val="12"/>
              </w:rPr>
              <w:t>2830,30</w:t>
            </w:r>
          </w:p>
          <w:p w:rsidR="00443C90" w:rsidRPr="00443C90" w:rsidRDefault="00443C90" w:rsidP="00443C90">
            <w:pPr>
              <w:rPr>
                <w:sz w:val="12"/>
                <w:szCs w:val="12"/>
              </w:rPr>
            </w:pPr>
          </w:p>
          <w:p w:rsidR="00443C90" w:rsidRPr="00443C90" w:rsidRDefault="00443C90" w:rsidP="00443C90">
            <w:pPr>
              <w:rPr>
                <w:sz w:val="12"/>
                <w:szCs w:val="12"/>
              </w:rPr>
            </w:pPr>
            <w:r w:rsidRPr="00443C90">
              <w:rPr>
                <w:sz w:val="12"/>
                <w:szCs w:val="12"/>
              </w:rPr>
              <w:t>2773,98</w:t>
            </w: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r w:rsidRPr="00443C90">
              <w:rPr>
                <w:sz w:val="12"/>
                <w:szCs w:val="12"/>
              </w:rPr>
              <w:t>28,02</w:t>
            </w: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r w:rsidRPr="00443C90">
              <w:rPr>
                <w:sz w:val="12"/>
                <w:szCs w:val="12"/>
              </w:rPr>
              <w:lastRenderedPageBreak/>
              <w:t>28,30</w:t>
            </w:r>
          </w:p>
        </w:tc>
        <w:tc>
          <w:tcPr>
            <w:tcW w:w="974" w:type="dxa"/>
          </w:tcPr>
          <w:p w:rsidR="00443C90" w:rsidRPr="00443C90" w:rsidRDefault="00443C90" w:rsidP="00443C90">
            <w:pPr>
              <w:rPr>
                <w:sz w:val="12"/>
                <w:szCs w:val="12"/>
              </w:rPr>
            </w:pPr>
          </w:p>
        </w:tc>
      </w:tr>
      <w:tr w:rsidR="00443C90" w:rsidRPr="00443C90" w:rsidTr="00443C90">
        <w:trPr>
          <w:trHeight w:val="20"/>
        </w:trPr>
        <w:tc>
          <w:tcPr>
            <w:tcW w:w="1019" w:type="dxa"/>
            <w:vMerge w:val="restart"/>
          </w:tcPr>
          <w:p w:rsidR="00443C90" w:rsidRPr="00443C90" w:rsidRDefault="00443C90" w:rsidP="00443C90">
            <w:pPr>
              <w:rPr>
                <w:sz w:val="12"/>
                <w:szCs w:val="12"/>
              </w:rPr>
            </w:pPr>
            <w:r w:rsidRPr="00443C90">
              <w:rPr>
                <w:sz w:val="12"/>
                <w:szCs w:val="12"/>
              </w:rPr>
              <w:lastRenderedPageBreak/>
              <w:t>1.4.</w:t>
            </w:r>
          </w:p>
        </w:tc>
        <w:tc>
          <w:tcPr>
            <w:tcW w:w="2314" w:type="dxa"/>
            <w:vMerge w:val="restart"/>
          </w:tcPr>
          <w:p w:rsidR="00443C90" w:rsidRPr="00443C90" w:rsidRDefault="00443C90" w:rsidP="00443C90">
            <w:pPr>
              <w:rPr>
                <w:sz w:val="12"/>
                <w:szCs w:val="12"/>
              </w:rPr>
            </w:pPr>
            <w:r w:rsidRPr="00443C90">
              <w:rPr>
                <w:sz w:val="12"/>
                <w:szCs w:val="12"/>
              </w:rPr>
              <w:t>"Развитие детско-юношеского спорта в Слободском районе"</w:t>
            </w:r>
          </w:p>
          <w:p w:rsidR="00443C90" w:rsidRPr="00443C90" w:rsidRDefault="00443C90" w:rsidP="00443C90">
            <w:pPr>
              <w:rPr>
                <w:sz w:val="12"/>
                <w:szCs w:val="12"/>
              </w:rPr>
            </w:pPr>
          </w:p>
        </w:tc>
        <w:tc>
          <w:tcPr>
            <w:tcW w:w="1288" w:type="dxa"/>
            <w:vMerge w:val="restart"/>
          </w:tcPr>
          <w:p w:rsidR="00443C90" w:rsidRPr="00443C90" w:rsidRDefault="00443C90" w:rsidP="00443C90">
            <w:pPr>
              <w:rPr>
                <w:sz w:val="12"/>
                <w:szCs w:val="12"/>
              </w:rPr>
            </w:pPr>
            <w:r w:rsidRPr="00443C90">
              <w:rPr>
                <w:sz w:val="12"/>
                <w:szCs w:val="12"/>
              </w:rPr>
              <w:t>Директор МБУ ДО ДЮСШ Слободского района</w:t>
            </w:r>
          </w:p>
        </w:tc>
        <w:tc>
          <w:tcPr>
            <w:tcW w:w="984" w:type="dxa"/>
            <w:vMerge w:val="restart"/>
          </w:tcPr>
          <w:p w:rsidR="00443C90" w:rsidRPr="00443C90" w:rsidRDefault="00443C90" w:rsidP="00443C90">
            <w:pPr>
              <w:rPr>
                <w:sz w:val="12"/>
                <w:szCs w:val="12"/>
              </w:rPr>
            </w:pPr>
            <w:r w:rsidRPr="00443C90">
              <w:rPr>
                <w:sz w:val="12"/>
                <w:szCs w:val="12"/>
              </w:rPr>
              <w:t>01.01.</w:t>
            </w:r>
          </w:p>
          <w:p w:rsidR="00443C90" w:rsidRPr="00443C90" w:rsidRDefault="00443C90" w:rsidP="00443C90">
            <w:pPr>
              <w:rPr>
                <w:sz w:val="12"/>
                <w:szCs w:val="12"/>
              </w:rPr>
            </w:pPr>
            <w:r w:rsidRPr="00443C90">
              <w:rPr>
                <w:sz w:val="12"/>
                <w:szCs w:val="12"/>
              </w:rPr>
              <w:t>2023</w:t>
            </w:r>
          </w:p>
        </w:tc>
        <w:tc>
          <w:tcPr>
            <w:tcW w:w="984" w:type="dxa"/>
            <w:vMerge w:val="restart"/>
          </w:tcPr>
          <w:p w:rsidR="00443C90" w:rsidRPr="00443C90" w:rsidRDefault="00443C90" w:rsidP="00443C90">
            <w:pPr>
              <w:rPr>
                <w:sz w:val="12"/>
                <w:szCs w:val="12"/>
              </w:rPr>
            </w:pPr>
            <w:r w:rsidRPr="00443C90">
              <w:rPr>
                <w:sz w:val="12"/>
                <w:szCs w:val="12"/>
              </w:rPr>
              <w:t>31.12.</w:t>
            </w:r>
          </w:p>
          <w:p w:rsidR="00443C90" w:rsidRPr="00443C90" w:rsidRDefault="00443C90" w:rsidP="00443C90">
            <w:pPr>
              <w:rPr>
                <w:sz w:val="12"/>
                <w:szCs w:val="12"/>
              </w:rPr>
            </w:pPr>
            <w:r w:rsidRPr="00443C90">
              <w:rPr>
                <w:sz w:val="12"/>
                <w:szCs w:val="12"/>
              </w:rPr>
              <w:t>2023</w:t>
            </w:r>
          </w:p>
        </w:tc>
        <w:tc>
          <w:tcPr>
            <w:tcW w:w="1382" w:type="dxa"/>
          </w:tcPr>
          <w:p w:rsidR="00443C90" w:rsidRPr="00443C90" w:rsidRDefault="00443C90" w:rsidP="00443C90">
            <w:pPr>
              <w:rPr>
                <w:sz w:val="12"/>
                <w:szCs w:val="12"/>
              </w:rPr>
            </w:pPr>
            <w:r w:rsidRPr="00443C90">
              <w:rPr>
                <w:sz w:val="12"/>
                <w:szCs w:val="12"/>
              </w:rPr>
              <w:t>всего</w:t>
            </w:r>
          </w:p>
        </w:tc>
        <w:tc>
          <w:tcPr>
            <w:tcW w:w="1404" w:type="dxa"/>
          </w:tcPr>
          <w:p w:rsidR="00443C90" w:rsidRPr="00443C90" w:rsidRDefault="00443C90" w:rsidP="00443C90">
            <w:pPr>
              <w:rPr>
                <w:sz w:val="12"/>
                <w:szCs w:val="12"/>
              </w:rPr>
            </w:pPr>
            <w:r w:rsidRPr="00443C90">
              <w:rPr>
                <w:sz w:val="12"/>
                <w:szCs w:val="12"/>
              </w:rPr>
              <w:t>19640,90</w:t>
            </w:r>
          </w:p>
        </w:tc>
        <w:tc>
          <w:tcPr>
            <w:tcW w:w="974" w:type="dxa"/>
            <w:vMerge w:val="restart"/>
          </w:tcPr>
          <w:p w:rsidR="00443C90" w:rsidRPr="00443C90" w:rsidRDefault="00443C90" w:rsidP="00443C90">
            <w:pPr>
              <w:rPr>
                <w:sz w:val="12"/>
                <w:szCs w:val="12"/>
              </w:rPr>
            </w:pPr>
            <w:r w:rsidRPr="00443C90">
              <w:rPr>
                <w:sz w:val="12"/>
                <w:szCs w:val="12"/>
              </w:rPr>
              <w:t xml:space="preserve">Повышение доли </w:t>
            </w:r>
            <w:proofErr w:type="gramStart"/>
            <w:r w:rsidRPr="00443C90">
              <w:rPr>
                <w:sz w:val="12"/>
                <w:szCs w:val="12"/>
              </w:rPr>
              <w:t>занимающихся</w:t>
            </w:r>
            <w:proofErr w:type="gramEnd"/>
            <w:r w:rsidRPr="00443C90">
              <w:rPr>
                <w:sz w:val="12"/>
                <w:szCs w:val="12"/>
              </w:rPr>
              <w:t xml:space="preserve"> в общей численности обучающихся</w:t>
            </w:r>
          </w:p>
        </w:tc>
      </w:tr>
      <w:tr w:rsidR="00443C90" w:rsidRPr="00443C90" w:rsidTr="00443C90">
        <w:trPr>
          <w:trHeight w:val="20"/>
        </w:trPr>
        <w:tc>
          <w:tcPr>
            <w:tcW w:w="1019" w:type="dxa"/>
            <w:vMerge/>
          </w:tcPr>
          <w:p w:rsidR="00443C90" w:rsidRPr="00443C90" w:rsidRDefault="00443C90" w:rsidP="00443C90">
            <w:pPr>
              <w:rPr>
                <w:rFonts w:eastAsia="Calibri"/>
                <w:sz w:val="12"/>
                <w:szCs w:val="12"/>
              </w:rPr>
            </w:pPr>
          </w:p>
        </w:tc>
        <w:tc>
          <w:tcPr>
            <w:tcW w:w="2314" w:type="dxa"/>
            <w:vMerge/>
          </w:tcPr>
          <w:p w:rsidR="00443C90" w:rsidRPr="00443C90" w:rsidRDefault="00443C90" w:rsidP="00443C90">
            <w:pPr>
              <w:rPr>
                <w:rFonts w:eastAsia="Calibri"/>
                <w:sz w:val="12"/>
                <w:szCs w:val="12"/>
              </w:rPr>
            </w:pPr>
          </w:p>
        </w:tc>
        <w:tc>
          <w:tcPr>
            <w:tcW w:w="1288" w:type="dxa"/>
            <w:vMerge/>
          </w:tcPr>
          <w:p w:rsidR="00443C90" w:rsidRPr="00443C90" w:rsidRDefault="00443C90" w:rsidP="00443C90">
            <w:pPr>
              <w:rPr>
                <w:rFonts w:eastAsia="Calibri"/>
                <w:sz w:val="12"/>
                <w:szCs w:val="12"/>
              </w:rPr>
            </w:pPr>
          </w:p>
        </w:tc>
        <w:tc>
          <w:tcPr>
            <w:tcW w:w="984" w:type="dxa"/>
            <w:vMerge/>
          </w:tcPr>
          <w:p w:rsidR="00443C90" w:rsidRPr="00443C90" w:rsidRDefault="00443C90" w:rsidP="00443C90">
            <w:pPr>
              <w:rPr>
                <w:rFonts w:eastAsia="Calibri"/>
                <w:sz w:val="12"/>
                <w:szCs w:val="12"/>
              </w:rPr>
            </w:pPr>
          </w:p>
        </w:tc>
        <w:tc>
          <w:tcPr>
            <w:tcW w:w="984" w:type="dxa"/>
            <w:vMerge/>
          </w:tcPr>
          <w:p w:rsidR="00443C90" w:rsidRPr="00443C90" w:rsidRDefault="00443C90" w:rsidP="00443C90">
            <w:pPr>
              <w:rPr>
                <w:rFonts w:eastAsia="Calibri"/>
                <w:sz w:val="12"/>
                <w:szCs w:val="12"/>
              </w:rPr>
            </w:pPr>
          </w:p>
        </w:tc>
        <w:tc>
          <w:tcPr>
            <w:tcW w:w="1382" w:type="dxa"/>
          </w:tcPr>
          <w:p w:rsidR="00443C90" w:rsidRPr="00443C90" w:rsidRDefault="00443C90" w:rsidP="00443C90">
            <w:pPr>
              <w:rPr>
                <w:sz w:val="12"/>
                <w:szCs w:val="12"/>
              </w:rPr>
            </w:pPr>
            <w:r w:rsidRPr="00443C90">
              <w:rPr>
                <w:sz w:val="12"/>
                <w:szCs w:val="12"/>
              </w:rPr>
              <w:t>Областной бюджет</w:t>
            </w:r>
          </w:p>
        </w:tc>
        <w:tc>
          <w:tcPr>
            <w:tcW w:w="1404" w:type="dxa"/>
          </w:tcPr>
          <w:p w:rsidR="00443C90" w:rsidRPr="00443C90" w:rsidRDefault="00443C90" w:rsidP="00443C90">
            <w:pPr>
              <w:rPr>
                <w:sz w:val="12"/>
                <w:szCs w:val="12"/>
              </w:rPr>
            </w:pPr>
            <w:r w:rsidRPr="00443C90">
              <w:rPr>
                <w:sz w:val="12"/>
                <w:szCs w:val="12"/>
              </w:rPr>
              <w:t>41,0</w:t>
            </w:r>
          </w:p>
          <w:p w:rsidR="00443C90" w:rsidRPr="00443C90" w:rsidRDefault="00443C90" w:rsidP="00443C90">
            <w:pPr>
              <w:rPr>
                <w:sz w:val="12"/>
                <w:szCs w:val="12"/>
              </w:rPr>
            </w:pPr>
          </w:p>
        </w:tc>
        <w:tc>
          <w:tcPr>
            <w:tcW w:w="974" w:type="dxa"/>
            <w:vMerge/>
          </w:tcPr>
          <w:p w:rsidR="00443C90" w:rsidRPr="00443C90" w:rsidRDefault="00443C90" w:rsidP="00443C90">
            <w:pPr>
              <w:rPr>
                <w:sz w:val="12"/>
                <w:szCs w:val="12"/>
              </w:rPr>
            </w:pPr>
          </w:p>
        </w:tc>
      </w:tr>
      <w:tr w:rsidR="00443C90" w:rsidRPr="00443C90" w:rsidTr="00443C90">
        <w:trPr>
          <w:trHeight w:val="20"/>
        </w:trPr>
        <w:tc>
          <w:tcPr>
            <w:tcW w:w="1019" w:type="dxa"/>
            <w:vMerge/>
          </w:tcPr>
          <w:p w:rsidR="00443C90" w:rsidRPr="00443C90" w:rsidRDefault="00443C90" w:rsidP="00443C90">
            <w:pPr>
              <w:rPr>
                <w:rFonts w:eastAsia="Calibri"/>
                <w:sz w:val="12"/>
                <w:szCs w:val="12"/>
              </w:rPr>
            </w:pPr>
          </w:p>
        </w:tc>
        <w:tc>
          <w:tcPr>
            <w:tcW w:w="2314" w:type="dxa"/>
            <w:vMerge/>
          </w:tcPr>
          <w:p w:rsidR="00443C90" w:rsidRPr="00443C90" w:rsidRDefault="00443C90" w:rsidP="00443C90">
            <w:pPr>
              <w:rPr>
                <w:rFonts w:eastAsia="Calibri"/>
                <w:sz w:val="12"/>
                <w:szCs w:val="12"/>
              </w:rPr>
            </w:pPr>
          </w:p>
        </w:tc>
        <w:tc>
          <w:tcPr>
            <w:tcW w:w="1288" w:type="dxa"/>
            <w:vMerge/>
          </w:tcPr>
          <w:p w:rsidR="00443C90" w:rsidRPr="00443C90" w:rsidRDefault="00443C90" w:rsidP="00443C90">
            <w:pPr>
              <w:rPr>
                <w:rFonts w:eastAsia="Calibri"/>
                <w:sz w:val="12"/>
                <w:szCs w:val="12"/>
              </w:rPr>
            </w:pPr>
          </w:p>
        </w:tc>
        <w:tc>
          <w:tcPr>
            <w:tcW w:w="984" w:type="dxa"/>
            <w:vMerge/>
          </w:tcPr>
          <w:p w:rsidR="00443C90" w:rsidRPr="00443C90" w:rsidRDefault="00443C90" w:rsidP="00443C90">
            <w:pPr>
              <w:rPr>
                <w:rFonts w:eastAsia="Calibri"/>
                <w:sz w:val="12"/>
                <w:szCs w:val="12"/>
              </w:rPr>
            </w:pPr>
          </w:p>
        </w:tc>
        <w:tc>
          <w:tcPr>
            <w:tcW w:w="984" w:type="dxa"/>
            <w:vMerge/>
          </w:tcPr>
          <w:p w:rsidR="00443C90" w:rsidRPr="00443C90" w:rsidRDefault="00443C90" w:rsidP="00443C90">
            <w:pPr>
              <w:rPr>
                <w:rFonts w:eastAsia="Calibri"/>
                <w:sz w:val="12"/>
                <w:szCs w:val="12"/>
              </w:rPr>
            </w:pPr>
          </w:p>
        </w:tc>
        <w:tc>
          <w:tcPr>
            <w:tcW w:w="1382" w:type="dxa"/>
          </w:tcPr>
          <w:p w:rsidR="00443C90" w:rsidRPr="00443C90" w:rsidRDefault="00443C90" w:rsidP="00443C90">
            <w:pPr>
              <w:rPr>
                <w:sz w:val="12"/>
                <w:szCs w:val="12"/>
              </w:rPr>
            </w:pPr>
            <w:r w:rsidRPr="00443C90">
              <w:rPr>
                <w:sz w:val="12"/>
                <w:szCs w:val="12"/>
              </w:rPr>
              <w:t>Районный бюджет</w:t>
            </w:r>
          </w:p>
        </w:tc>
        <w:tc>
          <w:tcPr>
            <w:tcW w:w="1404" w:type="dxa"/>
          </w:tcPr>
          <w:p w:rsidR="00443C90" w:rsidRPr="00443C90" w:rsidRDefault="00443C90" w:rsidP="00443C90">
            <w:pPr>
              <w:rPr>
                <w:sz w:val="12"/>
                <w:szCs w:val="12"/>
              </w:rPr>
            </w:pPr>
            <w:r w:rsidRPr="00443C90">
              <w:rPr>
                <w:sz w:val="12"/>
                <w:szCs w:val="12"/>
              </w:rPr>
              <w:t>19 599,9</w:t>
            </w:r>
          </w:p>
        </w:tc>
        <w:tc>
          <w:tcPr>
            <w:tcW w:w="974" w:type="dxa"/>
            <w:vMerge/>
          </w:tcPr>
          <w:p w:rsidR="00443C90" w:rsidRPr="00443C90" w:rsidRDefault="00443C90" w:rsidP="00443C90">
            <w:pPr>
              <w:rPr>
                <w:sz w:val="12"/>
                <w:szCs w:val="12"/>
              </w:rPr>
            </w:pPr>
          </w:p>
        </w:tc>
      </w:tr>
      <w:tr w:rsidR="00443C90" w:rsidRPr="00443C90" w:rsidTr="00443C90">
        <w:trPr>
          <w:trHeight w:val="20"/>
        </w:trPr>
        <w:tc>
          <w:tcPr>
            <w:tcW w:w="1019" w:type="dxa"/>
          </w:tcPr>
          <w:p w:rsidR="00443C90" w:rsidRPr="00443C90" w:rsidRDefault="00443C90" w:rsidP="00443C90">
            <w:pPr>
              <w:rPr>
                <w:sz w:val="12"/>
                <w:szCs w:val="12"/>
              </w:rPr>
            </w:pPr>
            <w:r w:rsidRPr="00443C90">
              <w:rPr>
                <w:sz w:val="12"/>
                <w:szCs w:val="12"/>
              </w:rPr>
              <w:t>1.5.</w:t>
            </w:r>
          </w:p>
        </w:tc>
        <w:tc>
          <w:tcPr>
            <w:tcW w:w="2314" w:type="dxa"/>
          </w:tcPr>
          <w:p w:rsidR="00443C90" w:rsidRPr="00443C90" w:rsidRDefault="00443C90" w:rsidP="00443C90">
            <w:pPr>
              <w:rPr>
                <w:sz w:val="12"/>
                <w:szCs w:val="12"/>
              </w:rPr>
            </w:pPr>
            <w:r w:rsidRPr="00443C90">
              <w:rPr>
                <w:sz w:val="12"/>
                <w:szCs w:val="12"/>
              </w:rPr>
              <w:t>Отдельные мероприятия</w:t>
            </w:r>
          </w:p>
        </w:tc>
        <w:tc>
          <w:tcPr>
            <w:tcW w:w="1288" w:type="dxa"/>
          </w:tcPr>
          <w:p w:rsidR="00443C90" w:rsidRPr="00443C90" w:rsidRDefault="00443C90" w:rsidP="00443C90">
            <w:pPr>
              <w:rPr>
                <w:sz w:val="12"/>
                <w:szCs w:val="12"/>
              </w:rPr>
            </w:pPr>
          </w:p>
        </w:tc>
        <w:tc>
          <w:tcPr>
            <w:tcW w:w="984" w:type="dxa"/>
          </w:tcPr>
          <w:p w:rsidR="00443C90" w:rsidRPr="00443C90" w:rsidRDefault="00443C90" w:rsidP="00443C90">
            <w:pPr>
              <w:rPr>
                <w:sz w:val="12"/>
                <w:szCs w:val="12"/>
              </w:rPr>
            </w:pPr>
          </w:p>
        </w:tc>
        <w:tc>
          <w:tcPr>
            <w:tcW w:w="984" w:type="dxa"/>
          </w:tcPr>
          <w:p w:rsidR="00443C90" w:rsidRPr="00443C90" w:rsidRDefault="00443C90" w:rsidP="00443C90">
            <w:pPr>
              <w:rPr>
                <w:sz w:val="12"/>
                <w:szCs w:val="12"/>
              </w:rPr>
            </w:pPr>
          </w:p>
        </w:tc>
        <w:tc>
          <w:tcPr>
            <w:tcW w:w="1382" w:type="dxa"/>
          </w:tcPr>
          <w:p w:rsidR="00443C90" w:rsidRPr="00443C90" w:rsidRDefault="00443C90" w:rsidP="00443C90">
            <w:pPr>
              <w:rPr>
                <w:sz w:val="12"/>
                <w:szCs w:val="12"/>
              </w:rPr>
            </w:pPr>
            <w:r w:rsidRPr="00443C90">
              <w:rPr>
                <w:sz w:val="12"/>
                <w:szCs w:val="12"/>
              </w:rPr>
              <w:t>Районный бюджет</w:t>
            </w:r>
          </w:p>
        </w:tc>
        <w:tc>
          <w:tcPr>
            <w:tcW w:w="1404" w:type="dxa"/>
          </w:tcPr>
          <w:p w:rsidR="00443C90" w:rsidRPr="00443C90" w:rsidRDefault="00443C90" w:rsidP="00443C90">
            <w:pPr>
              <w:rPr>
                <w:sz w:val="12"/>
                <w:szCs w:val="12"/>
              </w:rPr>
            </w:pPr>
            <w:r w:rsidRPr="00443C90">
              <w:rPr>
                <w:sz w:val="12"/>
                <w:szCs w:val="12"/>
              </w:rPr>
              <w:t>275,2</w:t>
            </w:r>
          </w:p>
        </w:tc>
        <w:tc>
          <w:tcPr>
            <w:tcW w:w="974" w:type="dxa"/>
          </w:tcPr>
          <w:p w:rsidR="00443C90" w:rsidRPr="00443C90" w:rsidRDefault="00443C90" w:rsidP="00443C90">
            <w:pPr>
              <w:rPr>
                <w:sz w:val="12"/>
                <w:szCs w:val="12"/>
              </w:rPr>
            </w:pPr>
          </w:p>
        </w:tc>
      </w:tr>
      <w:tr w:rsidR="00443C90" w:rsidRPr="00443C90" w:rsidTr="00443C90">
        <w:trPr>
          <w:trHeight w:val="20"/>
        </w:trPr>
        <w:tc>
          <w:tcPr>
            <w:tcW w:w="1019" w:type="dxa"/>
          </w:tcPr>
          <w:p w:rsidR="00443C90" w:rsidRPr="00443C90" w:rsidRDefault="00443C90" w:rsidP="00443C90">
            <w:pPr>
              <w:rPr>
                <w:sz w:val="12"/>
                <w:szCs w:val="12"/>
              </w:rPr>
            </w:pPr>
            <w:r w:rsidRPr="00443C90">
              <w:rPr>
                <w:sz w:val="12"/>
                <w:szCs w:val="12"/>
              </w:rPr>
              <w:t>1.5.1.</w:t>
            </w:r>
          </w:p>
        </w:tc>
        <w:tc>
          <w:tcPr>
            <w:tcW w:w="2314" w:type="dxa"/>
          </w:tcPr>
          <w:p w:rsidR="00443C90" w:rsidRPr="00443C90" w:rsidRDefault="00443C90" w:rsidP="00443C90">
            <w:pPr>
              <w:rPr>
                <w:sz w:val="12"/>
                <w:szCs w:val="12"/>
              </w:rPr>
            </w:pPr>
            <w:r w:rsidRPr="00443C90">
              <w:rPr>
                <w:sz w:val="12"/>
                <w:szCs w:val="12"/>
              </w:rPr>
              <w:t xml:space="preserve">Обслуживание катка  и организация массового катания на стадионе </w:t>
            </w:r>
            <w:proofErr w:type="spellStart"/>
            <w:r w:rsidRPr="00443C90">
              <w:rPr>
                <w:sz w:val="12"/>
                <w:szCs w:val="12"/>
              </w:rPr>
              <w:t>пгт</w:t>
            </w:r>
            <w:proofErr w:type="spellEnd"/>
            <w:r w:rsidRPr="00443C90">
              <w:rPr>
                <w:sz w:val="12"/>
                <w:szCs w:val="12"/>
              </w:rPr>
              <w:t xml:space="preserve"> Вахруши</w:t>
            </w:r>
          </w:p>
        </w:tc>
        <w:tc>
          <w:tcPr>
            <w:tcW w:w="1288" w:type="dxa"/>
          </w:tcPr>
          <w:p w:rsidR="00443C90" w:rsidRPr="00443C90" w:rsidRDefault="00443C90" w:rsidP="00443C90">
            <w:pPr>
              <w:rPr>
                <w:sz w:val="12"/>
                <w:szCs w:val="12"/>
              </w:rPr>
            </w:pPr>
            <w:r w:rsidRPr="00443C90">
              <w:rPr>
                <w:sz w:val="12"/>
                <w:szCs w:val="12"/>
              </w:rPr>
              <w:t xml:space="preserve">Баранов С.В., директор МБУ ДО ДЮСШ </w:t>
            </w:r>
            <w:proofErr w:type="gramStart"/>
            <w:r w:rsidRPr="00443C90">
              <w:rPr>
                <w:sz w:val="12"/>
                <w:szCs w:val="12"/>
              </w:rPr>
              <w:t>Слободского</w:t>
            </w:r>
            <w:proofErr w:type="gramEnd"/>
          </w:p>
        </w:tc>
        <w:tc>
          <w:tcPr>
            <w:tcW w:w="984" w:type="dxa"/>
          </w:tcPr>
          <w:p w:rsidR="00443C90" w:rsidRPr="00443C90" w:rsidRDefault="00443C90" w:rsidP="00443C90">
            <w:pPr>
              <w:rPr>
                <w:sz w:val="12"/>
                <w:szCs w:val="12"/>
              </w:rPr>
            </w:pPr>
          </w:p>
        </w:tc>
        <w:tc>
          <w:tcPr>
            <w:tcW w:w="984" w:type="dxa"/>
          </w:tcPr>
          <w:p w:rsidR="00443C90" w:rsidRPr="00443C90" w:rsidRDefault="00443C90" w:rsidP="00443C90">
            <w:pPr>
              <w:rPr>
                <w:sz w:val="12"/>
                <w:szCs w:val="12"/>
              </w:rPr>
            </w:pPr>
          </w:p>
        </w:tc>
        <w:tc>
          <w:tcPr>
            <w:tcW w:w="1382" w:type="dxa"/>
          </w:tcPr>
          <w:p w:rsidR="00443C90" w:rsidRPr="00443C90" w:rsidRDefault="00443C90" w:rsidP="00443C90">
            <w:pPr>
              <w:rPr>
                <w:sz w:val="12"/>
                <w:szCs w:val="12"/>
              </w:rPr>
            </w:pPr>
            <w:r w:rsidRPr="00443C90">
              <w:rPr>
                <w:sz w:val="12"/>
                <w:szCs w:val="12"/>
              </w:rPr>
              <w:t>Районный бюджет</w:t>
            </w:r>
          </w:p>
        </w:tc>
        <w:tc>
          <w:tcPr>
            <w:tcW w:w="1404" w:type="dxa"/>
          </w:tcPr>
          <w:p w:rsidR="00443C90" w:rsidRPr="00443C90" w:rsidRDefault="00443C90" w:rsidP="00443C90">
            <w:pPr>
              <w:rPr>
                <w:sz w:val="12"/>
                <w:szCs w:val="12"/>
              </w:rPr>
            </w:pPr>
            <w:r w:rsidRPr="00443C90">
              <w:rPr>
                <w:sz w:val="12"/>
                <w:szCs w:val="12"/>
              </w:rPr>
              <w:t>150,0</w:t>
            </w:r>
          </w:p>
        </w:tc>
        <w:tc>
          <w:tcPr>
            <w:tcW w:w="974" w:type="dxa"/>
          </w:tcPr>
          <w:p w:rsidR="00443C90" w:rsidRPr="00443C90" w:rsidRDefault="00443C90" w:rsidP="00443C90">
            <w:pPr>
              <w:rPr>
                <w:sz w:val="12"/>
                <w:szCs w:val="12"/>
              </w:rPr>
            </w:pPr>
          </w:p>
        </w:tc>
      </w:tr>
      <w:tr w:rsidR="00443C90" w:rsidRPr="00443C90" w:rsidTr="00443C90">
        <w:trPr>
          <w:trHeight w:val="20"/>
        </w:trPr>
        <w:tc>
          <w:tcPr>
            <w:tcW w:w="1019" w:type="dxa"/>
            <w:vMerge w:val="restart"/>
          </w:tcPr>
          <w:p w:rsidR="00443C90" w:rsidRPr="00443C90" w:rsidRDefault="00443C90" w:rsidP="00443C90">
            <w:pPr>
              <w:rPr>
                <w:sz w:val="12"/>
                <w:szCs w:val="12"/>
              </w:rPr>
            </w:pPr>
            <w:r w:rsidRPr="00443C90">
              <w:rPr>
                <w:sz w:val="12"/>
                <w:szCs w:val="12"/>
              </w:rPr>
              <w:t>1.5.2.</w:t>
            </w:r>
          </w:p>
        </w:tc>
        <w:tc>
          <w:tcPr>
            <w:tcW w:w="2314" w:type="dxa"/>
            <w:vMerge w:val="restart"/>
          </w:tcPr>
          <w:p w:rsidR="00443C90" w:rsidRPr="00443C90" w:rsidRDefault="00443C90" w:rsidP="00443C90">
            <w:pPr>
              <w:rPr>
                <w:sz w:val="12"/>
                <w:szCs w:val="12"/>
              </w:rPr>
            </w:pPr>
            <w:r w:rsidRPr="00443C90">
              <w:rPr>
                <w:sz w:val="12"/>
                <w:szCs w:val="12"/>
              </w:rPr>
              <w:t>Соревнования и конкурсы по ЗОЖ:</w:t>
            </w:r>
          </w:p>
        </w:tc>
        <w:tc>
          <w:tcPr>
            <w:tcW w:w="1288" w:type="dxa"/>
            <w:vMerge w:val="restart"/>
          </w:tcPr>
          <w:p w:rsidR="00443C90" w:rsidRPr="00443C90" w:rsidRDefault="00443C90" w:rsidP="00443C90">
            <w:pPr>
              <w:rPr>
                <w:sz w:val="12"/>
                <w:szCs w:val="12"/>
              </w:rPr>
            </w:pPr>
          </w:p>
        </w:tc>
        <w:tc>
          <w:tcPr>
            <w:tcW w:w="984" w:type="dxa"/>
            <w:vMerge w:val="restart"/>
          </w:tcPr>
          <w:p w:rsidR="00443C90" w:rsidRPr="00443C90" w:rsidRDefault="00443C90" w:rsidP="00443C90">
            <w:pPr>
              <w:rPr>
                <w:sz w:val="12"/>
                <w:szCs w:val="12"/>
              </w:rPr>
            </w:pPr>
            <w:r w:rsidRPr="00443C90">
              <w:rPr>
                <w:sz w:val="12"/>
                <w:szCs w:val="12"/>
              </w:rPr>
              <w:t>01.01.</w:t>
            </w:r>
          </w:p>
          <w:p w:rsidR="00443C90" w:rsidRPr="00443C90" w:rsidRDefault="00443C90" w:rsidP="00443C90">
            <w:pPr>
              <w:rPr>
                <w:sz w:val="12"/>
                <w:szCs w:val="12"/>
              </w:rPr>
            </w:pPr>
            <w:r w:rsidRPr="00443C90">
              <w:rPr>
                <w:sz w:val="12"/>
                <w:szCs w:val="12"/>
              </w:rPr>
              <w:t>2023</w:t>
            </w:r>
          </w:p>
        </w:tc>
        <w:tc>
          <w:tcPr>
            <w:tcW w:w="984" w:type="dxa"/>
            <w:vMerge w:val="restart"/>
          </w:tcPr>
          <w:p w:rsidR="00443C90" w:rsidRPr="00443C90" w:rsidRDefault="00443C90" w:rsidP="00443C90">
            <w:pPr>
              <w:rPr>
                <w:sz w:val="12"/>
                <w:szCs w:val="12"/>
              </w:rPr>
            </w:pPr>
            <w:r w:rsidRPr="00443C90">
              <w:rPr>
                <w:sz w:val="12"/>
                <w:szCs w:val="12"/>
              </w:rPr>
              <w:t>31.12.</w:t>
            </w:r>
          </w:p>
          <w:p w:rsidR="00443C90" w:rsidRPr="00443C90" w:rsidRDefault="00443C90" w:rsidP="00443C90">
            <w:pPr>
              <w:rPr>
                <w:sz w:val="12"/>
                <w:szCs w:val="12"/>
              </w:rPr>
            </w:pPr>
            <w:r w:rsidRPr="00443C90">
              <w:rPr>
                <w:sz w:val="12"/>
                <w:szCs w:val="12"/>
              </w:rPr>
              <w:t>2023</w:t>
            </w:r>
          </w:p>
        </w:tc>
        <w:tc>
          <w:tcPr>
            <w:tcW w:w="1382" w:type="dxa"/>
          </w:tcPr>
          <w:p w:rsidR="00443C90" w:rsidRPr="00443C90" w:rsidRDefault="00443C90" w:rsidP="00443C90">
            <w:pPr>
              <w:rPr>
                <w:sz w:val="12"/>
                <w:szCs w:val="12"/>
              </w:rPr>
            </w:pPr>
            <w:r w:rsidRPr="00443C90">
              <w:rPr>
                <w:sz w:val="12"/>
                <w:szCs w:val="12"/>
              </w:rPr>
              <w:t>всего</w:t>
            </w:r>
          </w:p>
        </w:tc>
        <w:tc>
          <w:tcPr>
            <w:tcW w:w="1404" w:type="dxa"/>
          </w:tcPr>
          <w:p w:rsidR="00443C90" w:rsidRPr="00443C90" w:rsidRDefault="00443C90" w:rsidP="00443C90">
            <w:pPr>
              <w:rPr>
                <w:sz w:val="12"/>
                <w:szCs w:val="12"/>
              </w:rPr>
            </w:pPr>
            <w:r w:rsidRPr="00443C90">
              <w:rPr>
                <w:sz w:val="12"/>
                <w:szCs w:val="12"/>
              </w:rPr>
              <w:t>125,2</w:t>
            </w:r>
          </w:p>
        </w:tc>
        <w:tc>
          <w:tcPr>
            <w:tcW w:w="974" w:type="dxa"/>
          </w:tcPr>
          <w:p w:rsidR="00443C90" w:rsidRPr="00443C90" w:rsidRDefault="00443C90" w:rsidP="00443C90">
            <w:pPr>
              <w:rPr>
                <w:sz w:val="12"/>
                <w:szCs w:val="12"/>
              </w:rPr>
            </w:pPr>
          </w:p>
        </w:tc>
      </w:tr>
      <w:tr w:rsidR="00443C90" w:rsidRPr="00443C90" w:rsidTr="00443C90">
        <w:trPr>
          <w:trHeight w:val="20"/>
        </w:trPr>
        <w:tc>
          <w:tcPr>
            <w:tcW w:w="1019" w:type="dxa"/>
            <w:vMerge/>
          </w:tcPr>
          <w:p w:rsidR="00443C90" w:rsidRPr="00443C90" w:rsidRDefault="00443C90" w:rsidP="00443C90">
            <w:pPr>
              <w:rPr>
                <w:sz w:val="12"/>
                <w:szCs w:val="12"/>
              </w:rPr>
            </w:pPr>
          </w:p>
        </w:tc>
        <w:tc>
          <w:tcPr>
            <w:tcW w:w="2314" w:type="dxa"/>
            <w:vMerge/>
          </w:tcPr>
          <w:p w:rsidR="00443C90" w:rsidRPr="00443C90" w:rsidRDefault="00443C90" w:rsidP="00443C90">
            <w:pPr>
              <w:rPr>
                <w:sz w:val="12"/>
                <w:szCs w:val="12"/>
              </w:rPr>
            </w:pPr>
          </w:p>
        </w:tc>
        <w:tc>
          <w:tcPr>
            <w:tcW w:w="1288" w:type="dxa"/>
            <w:vMerge/>
          </w:tcPr>
          <w:p w:rsidR="00443C90" w:rsidRPr="00443C90" w:rsidRDefault="00443C90" w:rsidP="00443C90">
            <w:pPr>
              <w:rPr>
                <w:sz w:val="12"/>
                <w:szCs w:val="12"/>
              </w:rPr>
            </w:pPr>
          </w:p>
        </w:tc>
        <w:tc>
          <w:tcPr>
            <w:tcW w:w="984" w:type="dxa"/>
            <w:vMerge/>
          </w:tcPr>
          <w:p w:rsidR="00443C90" w:rsidRPr="00443C90" w:rsidRDefault="00443C90" w:rsidP="00443C90">
            <w:pPr>
              <w:rPr>
                <w:sz w:val="12"/>
                <w:szCs w:val="12"/>
              </w:rPr>
            </w:pPr>
          </w:p>
        </w:tc>
        <w:tc>
          <w:tcPr>
            <w:tcW w:w="984" w:type="dxa"/>
            <w:vMerge/>
          </w:tcPr>
          <w:p w:rsidR="00443C90" w:rsidRPr="00443C90" w:rsidRDefault="00443C90" w:rsidP="00443C90">
            <w:pPr>
              <w:rPr>
                <w:sz w:val="12"/>
                <w:szCs w:val="12"/>
              </w:rPr>
            </w:pPr>
          </w:p>
        </w:tc>
        <w:tc>
          <w:tcPr>
            <w:tcW w:w="1382" w:type="dxa"/>
          </w:tcPr>
          <w:p w:rsidR="00443C90" w:rsidRPr="00443C90" w:rsidRDefault="00443C90" w:rsidP="00443C90">
            <w:pPr>
              <w:rPr>
                <w:sz w:val="12"/>
                <w:szCs w:val="12"/>
              </w:rPr>
            </w:pPr>
            <w:r w:rsidRPr="00443C90">
              <w:rPr>
                <w:sz w:val="12"/>
                <w:szCs w:val="12"/>
              </w:rPr>
              <w:t>Районный бюджет</w:t>
            </w:r>
          </w:p>
        </w:tc>
        <w:tc>
          <w:tcPr>
            <w:tcW w:w="1404" w:type="dxa"/>
          </w:tcPr>
          <w:p w:rsidR="00443C90" w:rsidRPr="00443C90" w:rsidRDefault="00443C90" w:rsidP="00443C90">
            <w:pPr>
              <w:rPr>
                <w:sz w:val="12"/>
                <w:szCs w:val="12"/>
              </w:rPr>
            </w:pPr>
            <w:r w:rsidRPr="00443C90">
              <w:rPr>
                <w:sz w:val="12"/>
                <w:szCs w:val="12"/>
              </w:rPr>
              <w:t>125,2</w:t>
            </w:r>
          </w:p>
        </w:tc>
        <w:tc>
          <w:tcPr>
            <w:tcW w:w="974" w:type="dxa"/>
          </w:tcPr>
          <w:p w:rsidR="00443C90" w:rsidRPr="00443C90" w:rsidRDefault="00443C90" w:rsidP="00443C90">
            <w:pPr>
              <w:rPr>
                <w:sz w:val="12"/>
                <w:szCs w:val="12"/>
              </w:rPr>
            </w:pPr>
          </w:p>
        </w:tc>
      </w:tr>
      <w:tr w:rsidR="00443C90" w:rsidRPr="00443C90" w:rsidTr="00443C90">
        <w:trPr>
          <w:trHeight w:val="20"/>
        </w:trPr>
        <w:tc>
          <w:tcPr>
            <w:tcW w:w="1019" w:type="dxa"/>
            <w:vMerge w:val="restart"/>
          </w:tcPr>
          <w:p w:rsidR="00443C90" w:rsidRPr="00443C90" w:rsidRDefault="00443C90" w:rsidP="00443C90">
            <w:pPr>
              <w:rPr>
                <w:sz w:val="12"/>
                <w:szCs w:val="12"/>
              </w:rPr>
            </w:pPr>
            <w:r w:rsidRPr="00443C90">
              <w:rPr>
                <w:sz w:val="12"/>
                <w:szCs w:val="12"/>
              </w:rPr>
              <w:t>1.5.2.1</w:t>
            </w:r>
          </w:p>
        </w:tc>
        <w:tc>
          <w:tcPr>
            <w:tcW w:w="2314" w:type="dxa"/>
            <w:vMerge w:val="restart"/>
          </w:tcPr>
          <w:p w:rsidR="00443C90" w:rsidRPr="00443C90" w:rsidRDefault="00443C90" w:rsidP="00443C90">
            <w:pPr>
              <w:rPr>
                <w:sz w:val="12"/>
                <w:szCs w:val="12"/>
              </w:rPr>
            </w:pPr>
            <w:r w:rsidRPr="00443C90">
              <w:rPr>
                <w:sz w:val="12"/>
                <w:szCs w:val="12"/>
              </w:rPr>
              <w:t>Фестивали, мероприятия по выполнению норм ГТО среди учащихся, спартакиада учащихся Слободского района</w:t>
            </w: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p>
          <w:p w:rsidR="00443C90" w:rsidRPr="00443C90" w:rsidRDefault="00443C90" w:rsidP="00443C90">
            <w:pPr>
              <w:rPr>
                <w:sz w:val="12"/>
                <w:szCs w:val="12"/>
              </w:rPr>
            </w:pPr>
          </w:p>
        </w:tc>
        <w:tc>
          <w:tcPr>
            <w:tcW w:w="1288" w:type="dxa"/>
            <w:vMerge w:val="restart"/>
          </w:tcPr>
          <w:p w:rsidR="00443C90" w:rsidRPr="00443C90" w:rsidRDefault="00443C90" w:rsidP="00443C90">
            <w:pPr>
              <w:rPr>
                <w:sz w:val="12"/>
                <w:szCs w:val="12"/>
              </w:rPr>
            </w:pPr>
            <w:r w:rsidRPr="00443C90">
              <w:rPr>
                <w:sz w:val="12"/>
                <w:szCs w:val="12"/>
              </w:rPr>
              <w:t>Баранов С.В., директор МБУ ДО ДЮСШ Слободского района</w:t>
            </w:r>
          </w:p>
          <w:p w:rsidR="00443C90" w:rsidRPr="00443C90" w:rsidRDefault="00443C90" w:rsidP="00443C90">
            <w:pPr>
              <w:rPr>
                <w:sz w:val="12"/>
                <w:szCs w:val="12"/>
              </w:rPr>
            </w:pPr>
            <w:proofErr w:type="spellStart"/>
            <w:r w:rsidRPr="00443C90">
              <w:rPr>
                <w:sz w:val="12"/>
                <w:szCs w:val="12"/>
              </w:rPr>
              <w:t>Царегородцев</w:t>
            </w:r>
            <w:proofErr w:type="spellEnd"/>
          </w:p>
          <w:p w:rsidR="00443C90" w:rsidRPr="00443C90" w:rsidRDefault="00443C90" w:rsidP="00443C90">
            <w:pPr>
              <w:rPr>
                <w:sz w:val="12"/>
                <w:szCs w:val="12"/>
              </w:rPr>
            </w:pPr>
            <w:r w:rsidRPr="00443C90">
              <w:rPr>
                <w:sz w:val="12"/>
                <w:szCs w:val="12"/>
              </w:rPr>
              <w:t>Д.В.</w:t>
            </w:r>
          </w:p>
        </w:tc>
        <w:tc>
          <w:tcPr>
            <w:tcW w:w="984" w:type="dxa"/>
            <w:vMerge w:val="restart"/>
          </w:tcPr>
          <w:p w:rsidR="00443C90" w:rsidRPr="00443C90" w:rsidRDefault="00443C90" w:rsidP="00443C90">
            <w:pPr>
              <w:rPr>
                <w:sz w:val="12"/>
                <w:szCs w:val="12"/>
              </w:rPr>
            </w:pPr>
            <w:r w:rsidRPr="00443C90">
              <w:rPr>
                <w:sz w:val="12"/>
                <w:szCs w:val="12"/>
              </w:rPr>
              <w:t>01.01.</w:t>
            </w:r>
          </w:p>
          <w:p w:rsidR="00443C90" w:rsidRPr="00443C90" w:rsidRDefault="00443C90" w:rsidP="00443C90">
            <w:pPr>
              <w:rPr>
                <w:sz w:val="12"/>
                <w:szCs w:val="12"/>
              </w:rPr>
            </w:pPr>
            <w:r w:rsidRPr="00443C90">
              <w:rPr>
                <w:sz w:val="12"/>
                <w:szCs w:val="12"/>
              </w:rPr>
              <w:t>2023</w:t>
            </w:r>
          </w:p>
        </w:tc>
        <w:tc>
          <w:tcPr>
            <w:tcW w:w="984" w:type="dxa"/>
            <w:vMerge w:val="restart"/>
          </w:tcPr>
          <w:p w:rsidR="00443C90" w:rsidRPr="00443C90" w:rsidRDefault="00443C90" w:rsidP="00443C90">
            <w:pPr>
              <w:rPr>
                <w:sz w:val="12"/>
                <w:szCs w:val="12"/>
              </w:rPr>
            </w:pPr>
            <w:r w:rsidRPr="00443C90">
              <w:rPr>
                <w:sz w:val="12"/>
                <w:szCs w:val="12"/>
              </w:rPr>
              <w:t>31.12.</w:t>
            </w:r>
          </w:p>
          <w:p w:rsidR="00443C90" w:rsidRPr="00443C90" w:rsidRDefault="00443C90" w:rsidP="00443C90">
            <w:pPr>
              <w:rPr>
                <w:sz w:val="12"/>
                <w:szCs w:val="12"/>
              </w:rPr>
            </w:pPr>
            <w:r w:rsidRPr="00443C90">
              <w:rPr>
                <w:sz w:val="12"/>
                <w:szCs w:val="12"/>
              </w:rPr>
              <w:t>2023</w:t>
            </w:r>
          </w:p>
        </w:tc>
        <w:tc>
          <w:tcPr>
            <w:tcW w:w="1382" w:type="dxa"/>
          </w:tcPr>
          <w:p w:rsidR="00443C90" w:rsidRPr="00443C90" w:rsidRDefault="00443C90" w:rsidP="00443C90">
            <w:pPr>
              <w:rPr>
                <w:sz w:val="12"/>
                <w:szCs w:val="12"/>
              </w:rPr>
            </w:pPr>
            <w:r w:rsidRPr="00443C90">
              <w:rPr>
                <w:sz w:val="12"/>
                <w:szCs w:val="12"/>
              </w:rPr>
              <w:t>всего</w:t>
            </w:r>
          </w:p>
        </w:tc>
        <w:tc>
          <w:tcPr>
            <w:tcW w:w="1404" w:type="dxa"/>
          </w:tcPr>
          <w:p w:rsidR="00443C90" w:rsidRPr="00443C90" w:rsidRDefault="00443C90" w:rsidP="00443C90">
            <w:pPr>
              <w:rPr>
                <w:sz w:val="12"/>
                <w:szCs w:val="12"/>
              </w:rPr>
            </w:pPr>
            <w:r w:rsidRPr="00443C90">
              <w:rPr>
                <w:sz w:val="12"/>
                <w:szCs w:val="12"/>
              </w:rPr>
              <w:t>35,0</w:t>
            </w:r>
          </w:p>
        </w:tc>
        <w:tc>
          <w:tcPr>
            <w:tcW w:w="974" w:type="dxa"/>
            <w:vMerge w:val="restart"/>
          </w:tcPr>
          <w:p w:rsidR="00443C90" w:rsidRPr="00443C90" w:rsidRDefault="00443C90" w:rsidP="00443C90">
            <w:pPr>
              <w:rPr>
                <w:sz w:val="12"/>
                <w:szCs w:val="12"/>
              </w:rPr>
            </w:pPr>
          </w:p>
          <w:p w:rsidR="00443C90" w:rsidRPr="00443C90" w:rsidRDefault="00443C90" w:rsidP="00443C90">
            <w:pPr>
              <w:rPr>
                <w:sz w:val="12"/>
                <w:szCs w:val="12"/>
              </w:rPr>
            </w:pPr>
          </w:p>
        </w:tc>
      </w:tr>
      <w:tr w:rsidR="00443C90" w:rsidRPr="00443C90" w:rsidTr="00443C90">
        <w:trPr>
          <w:trHeight w:val="20"/>
        </w:trPr>
        <w:tc>
          <w:tcPr>
            <w:tcW w:w="1019" w:type="dxa"/>
            <w:vMerge/>
            <w:tcBorders>
              <w:bottom w:val="single" w:sz="4" w:space="0" w:color="auto"/>
            </w:tcBorders>
          </w:tcPr>
          <w:p w:rsidR="00443C90" w:rsidRPr="00443C90" w:rsidRDefault="00443C90" w:rsidP="00443C90">
            <w:pPr>
              <w:rPr>
                <w:rFonts w:eastAsia="Calibri"/>
                <w:sz w:val="12"/>
                <w:szCs w:val="12"/>
              </w:rPr>
            </w:pPr>
          </w:p>
        </w:tc>
        <w:tc>
          <w:tcPr>
            <w:tcW w:w="2314" w:type="dxa"/>
            <w:vMerge/>
            <w:tcBorders>
              <w:bottom w:val="single" w:sz="4" w:space="0" w:color="auto"/>
            </w:tcBorders>
          </w:tcPr>
          <w:p w:rsidR="00443C90" w:rsidRPr="00443C90" w:rsidRDefault="00443C90" w:rsidP="00443C90">
            <w:pPr>
              <w:rPr>
                <w:rFonts w:eastAsia="Calibri"/>
                <w:sz w:val="12"/>
                <w:szCs w:val="12"/>
              </w:rPr>
            </w:pPr>
          </w:p>
        </w:tc>
        <w:tc>
          <w:tcPr>
            <w:tcW w:w="1288" w:type="dxa"/>
            <w:vMerge/>
            <w:tcBorders>
              <w:bottom w:val="single" w:sz="4" w:space="0" w:color="auto"/>
            </w:tcBorders>
          </w:tcPr>
          <w:p w:rsidR="00443C90" w:rsidRPr="00443C90" w:rsidRDefault="00443C90" w:rsidP="00443C90">
            <w:pPr>
              <w:rPr>
                <w:rFonts w:eastAsia="Calibri"/>
                <w:sz w:val="12"/>
                <w:szCs w:val="12"/>
              </w:rPr>
            </w:pPr>
          </w:p>
        </w:tc>
        <w:tc>
          <w:tcPr>
            <w:tcW w:w="984" w:type="dxa"/>
            <w:vMerge/>
            <w:tcBorders>
              <w:bottom w:val="single" w:sz="4" w:space="0" w:color="auto"/>
            </w:tcBorders>
          </w:tcPr>
          <w:p w:rsidR="00443C90" w:rsidRPr="00443C90" w:rsidRDefault="00443C90" w:rsidP="00443C90">
            <w:pPr>
              <w:rPr>
                <w:rFonts w:eastAsia="Calibri"/>
                <w:sz w:val="12"/>
                <w:szCs w:val="12"/>
              </w:rPr>
            </w:pPr>
          </w:p>
        </w:tc>
        <w:tc>
          <w:tcPr>
            <w:tcW w:w="984" w:type="dxa"/>
            <w:vMerge/>
            <w:tcBorders>
              <w:bottom w:val="single" w:sz="4" w:space="0" w:color="auto"/>
            </w:tcBorders>
          </w:tcPr>
          <w:p w:rsidR="00443C90" w:rsidRPr="00443C90" w:rsidRDefault="00443C90" w:rsidP="00443C90">
            <w:pPr>
              <w:rPr>
                <w:rFonts w:eastAsia="Calibri"/>
                <w:sz w:val="12"/>
                <w:szCs w:val="12"/>
              </w:rPr>
            </w:pPr>
          </w:p>
        </w:tc>
        <w:tc>
          <w:tcPr>
            <w:tcW w:w="1382" w:type="dxa"/>
            <w:tcBorders>
              <w:bottom w:val="single" w:sz="4" w:space="0" w:color="auto"/>
            </w:tcBorders>
          </w:tcPr>
          <w:p w:rsidR="00443C90" w:rsidRPr="00443C90" w:rsidRDefault="00443C90" w:rsidP="00443C90">
            <w:pPr>
              <w:rPr>
                <w:sz w:val="12"/>
                <w:szCs w:val="12"/>
              </w:rPr>
            </w:pPr>
            <w:r w:rsidRPr="00443C90">
              <w:rPr>
                <w:sz w:val="12"/>
                <w:szCs w:val="12"/>
              </w:rPr>
              <w:t>Районный бюджет</w:t>
            </w:r>
          </w:p>
        </w:tc>
        <w:tc>
          <w:tcPr>
            <w:tcW w:w="1404" w:type="dxa"/>
            <w:tcBorders>
              <w:bottom w:val="single" w:sz="4" w:space="0" w:color="auto"/>
            </w:tcBorders>
          </w:tcPr>
          <w:p w:rsidR="00443C90" w:rsidRPr="00443C90" w:rsidRDefault="00443C90" w:rsidP="00443C90">
            <w:pPr>
              <w:rPr>
                <w:sz w:val="12"/>
                <w:szCs w:val="12"/>
              </w:rPr>
            </w:pPr>
            <w:r w:rsidRPr="00443C90">
              <w:rPr>
                <w:sz w:val="12"/>
                <w:szCs w:val="12"/>
              </w:rPr>
              <w:t>35,0</w:t>
            </w:r>
          </w:p>
        </w:tc>
        <w:tc>
          <w:tcPr>
            <w:tcW w:w="974" w:type="dxa"/>
            <w:vMerge/>
            <w:tcBorders>
              <w:bottom w:val="single" w:sz="4" w:space="0" w:color="auto"/>
            </w:tcBorders>
          </w:tcPr>
          <w:p w:rsidR="00443C90" w:rsidRPr="00443C90" w:rsidRDefault="00443C90" w:rsidP="00443C90">
            <w:pPr>
              <w:rPr>
                <w:sz w:val="12"/>
                <w:szCs w:val="12"/>
              </w:rPr>
            </w:pPr>
          </w:p>
        </w:tc>
      </w:tr>
      <w:tr w:rsidR="00443C90" w:rsidRPr="00443C90" w:rsidTr="00443C90">
        <w:trPr>
          <w:trHeight w:val="20"/>
        </w:trPr>
        <w:tc>
          <w:tcPr>
            <w:tcW w:w="1019" w:type="dxa"/>
            <w:vMerge w:val="restart"/>
            <w:tcBorders>
              <w:bottom w:val="single" w:sz="4" w:space="0" w:color="auto"/>
            </w:tcBorders>
          </w:tcPr>
          <w:p w:rsidR="00443C90" w:rsidRPr="00443C90" w:rsidRDefault="00443C90" w:rsidP="00443C90">
            <w:pPr>
              <w:rPr>
                <w:sz w:val="12"/>
                <w:szCs w:val="12"/>
              </w:rPr>
            </w:pPr>
            <w:r w:rsidRPr="00443C90">
              <w:rPr>
                <w:sz w:val="12"/>
                <w:szCs w:val="12"/>
              </w:rPr>
              <w:t>1.5.2.2.</w:t>
            </w:r>
          </w:p>
        </w:tc>
        <w:tc>
          <w:tcPr>
            <w:tcW w:w="2314" w:type="dxa"/>
            <w:vMerge w:val="restart"/>
            <w:tcBorders>
              <w:bottom w:val="single" w:sz="4" w:space="0" w:color="auto"/>
            </w:tcBorders>
          </w:tcPr>
          <w:p w:rsidR="00443C90" w:rsidRPr="00443C90" w:rsidRDefault="00443C90" w:rsidP="00443C90">
            <w:pPr>
              <w:rPr>
                <w:sz w:val="12"/>
                <w:szCs w:val="12"/>
              </w:rPr>
            </w:pPr>
            <w:r w:rsidRPr="00443C90">
              <w:rPr>
                <w:sz w:val="12"/>
                <w:szCs w:val="12"/>
              </w:rPr>
              <w:t>Массовые районные соревнования, социально значимые мероприятия по пропаганде и популяризации  ЗОЖ, ВФСК ГТО. Участие в областных мероприятиях.</w:t>
            </w:r>
          </w:p>
        </w:tc>
        <w:tc>
          <w:tcPr>
            <w:tcW w:w="1288" w:type="dxa"/>
            <w:vMerge w:val="restart"/>
            <w:tcBorders>
              <w:bottom w:val="single" w:sz="4" w:space="0" w:color="auto"/>
            </w:tcBorders>
          </w:tcPr>
          <w:p w:rsidR="00443C90" w:rsidRPr="00443C90" w:rsidRDefault="00443C90" w:rsidP="00443C90">
            <w:pPr>
              <w:rPr>
                <w:sz w:val="12"/>
                <w:szCs w:val="12"/>
              </w:rPr>
            </w:pPr>
            <w:proofErr w:type="spellStart"/>
            <w:r w:rsidRPr="00443C90">
              <w:rPr>
                <w:sz w:val="12"/>
                <w:szCs w:val="12"/>
              </w:rPr>
              <w:t>Царегородцев</w:t>
            </w:r>
            <w:proofErr w:type="spellEnd"/>
          </w:p>
          <w:p w:rsidR="00443C90" w:rsidRPr="00443C90" w:rsidRDefault="00443C90" w:rsidP="00443C90">
            <w:pPr>
              <w:rPr>
                <w:sz w:val="12"/>
                <w:szCs w:val="12"/>
              </w:rPr>
            </w:pPr>
            <w:r w:rsidRPr="00443C90">
              <w:rPr>
                <w:sz w:val="12"/>
                <w:szCs w:val="12"/>
              </w:rPr>
              <w:t>Д.В.</w:t>
            </w:r>
          </w:p>
          <w:p w:rsidR="00443C90" w:rsidRPr="00443C90" w:rsidRDefault="00443C90" w:rsidP="00443C90">
            <w:pPr>
              <w:rPr>
                <w:sz w:val="12"/>
                <w:szCs w:val="12"/>
              </w:rPr>
            </w:pPr>
          </w:p>
        </w:tc>
        <w:tc>
          <w:tcPr>
            <w:tcW w:w="984" w:type="dxa"/>
            <w:vMerge w:val="restart"/>
            <w:tcBorders>
              <w:bottom w:val="single" w:sz="4" w:space="0" w:color="auto"/>
            </w:tcBorders>
          </w:tcPr>
          <w:p w:rsidR="00443C90" w:rsidRPr="00443C90" w:rsidRDefault="00443C90" w:rsidP="00443C90">
            <w:pPr>
              <w:rPr>
                <w:sz w:val="12"/>
                <w:szCs w:val="12"/>
              </w:rPr>
            </w:pPr>
            <w:r w:rsidRPr="00443C90">
              <w:rPr>
                <w:sz w:val="12"/>
                <w:szCs w:val="12"/>
              </w:rPr>
              <w:t>01.01.</w:t>
            </w:r>
          </w:p>
          <w:p w:rsidR="00443C90" w:rsidRPr="00443C90" w:rsidRDefault="00443C90" w:rsidP="00443C90">
            <w:pPr>
              <w:rPr>
                <w:sz w:val="12"/>
                <w:szCs w:val="12"/>
              </w:rPr>
            </w:pPr>
            <w:r w:rsidRPr="00443C90">
              <w:rPr>
                <w:sz w:val="12"/>
                <w:szCs w:val="12"/>
              </w:rPr>
              <w:t>2023</w:t>
            </w:r>
          </w:p>
        </w:tc>
        <w:tc>
          <w:tcPr>
            <w:tcW w:w="984" w:type="dxa"/>
            <w:vMerge w:val="restart"/>
            <w:tcBorders>
              <w:bottom w:val="single" w:sz="4" w:space="0" w:color="auto"/>
            </w:tcBorders>
          </w:tcPr>
          <w:p w:rsidR="00443C90" w:rsidRPr="00443C90" w:rsidRDefault="00443C90" w:rsidP="00443C90">
            <w:pPr>
              <w:rPr>
                <w:sz w:val="12"/>
                <w:szCs w:val="12"/>
              </w:rPr>
            </w:pPr>
            <w:r w:rsidRPr="00443C90">
              <w:rPr>
                <w:sz w:val="12"/>
                <w:szCs w:val="12"/>
              </w:rPr>
              <w:t>31.12.</w:t>
            </w:r>
          </w:p>
          <w:p w:rsidR="00443C90" w:rsidRPr="00443C90" w:rsidRDefault="00443C90" w:rsidP="00443C90">
            <w:pPr>
              <w:rPr>
                <w:sz w:val="12"/>
                <w:szCs w:val="12"/>
              </w:rPr>
            </w:pPr>
            <w:r w:rsidRPr="00443C90">
              <w:rPr>
                <w:sz w:val="12"/>
                <w:szCs w:val="12"/>
              </w:rPr>
              <w:t>2023</w:t>
            </w:r>
          </w:p>
        </w:tc>
        <w:tc>
          <w:tcPr>
            <w:tcW w:w="1382" w:type="dxa"/>
            <w:tcBorders>
              <w:bottom w:val="single" w:sz="4" w:space="0" w:color="auto"/>
            </w:tcBorders>
          </w:tcPr>
          <w:p w:rsidR="00443C90" w:rsidRPr="00443C90" w:rsidRDefault="00443C90" w:rsidP="00443C90">
            <w:pPr>
              <w:rPr>
                <w:sz w:val="12"/>
                <w:szCs w:val="12"/>
              </w:rPr>
            </w:pPr>
            <w:r w:rsidRPr="00443C90">
              <w:rPr>
                <w:sz w:val="12"/>
                <w:szCs w:val="12"/>
              </w:rPr>
              <w:t>всего</w:t>
            </w:r>
          </w:p>
        </w:tc>
        <w:tc>
          <w:tcPr>
            <w:tcW w:w="1404" w:type="dxa"/>
            <w:tcBorders>
              <w:bottom w:val="single" w:sz="4" w:space="0" w:color="auto"/>
            </w:tcBorders>
          </w:tcPr>
          <w:p w:rsidR="00443C90" w:rsidRPr="00443C90" w:rsidRDefault="00443C90" w:rsidP="00443C90">
            <w:pPr>
              <w:rPr>
                <w:sz w:val="12"/>
                <w:szCs w:val="12"/>
              </w:rPr>
            </w:pPr>
            <w:r w:rsidRPr="00443C90">
              <w:rPr>
                <w:sz w:val="12"/>
                <w:szCs w:val="12"/>
              </w:rPr>
              <w:t>90,2</w:t>
            </w:r>
          </w:p>
        </w:tc>
        <w:tc>
          <w:tcPr>
            <w:tcW w:w="974" w:type="dxa"/>
            <w:vMerge w:val="restart"/>
            <w:tcBorders>
              <w:bottom w:val="single" w:sz="4" w:space="0" w:color="auto"/>
            </w:tcBorders>
          </w:tcPr>
          <w:p w:rsidR="00443C90" w:rsidRPr="00443C90" w:rsidRDefault="00443C90" w:rsidP="00443C90">
            <w:pPr>
              <w:rPr>
                <w:sz w:val="12"/>
                <w:szCs w:val="12"/>
              </w:rPr>
            </w:pPr>
          </w:p>
          <w:p w:rsidR="00443C90" w:rsidRPr="00443C90" w:rsidRDefault="00443C90" w:rsidP="00443C90">
            <w:pPr>
              <w:rPr>
                <w:sz w:val="12"/>
                <w:szCs w:val="12"/>
              </w:rPr>
            </w:pPr>
          </w:p>
        </w:tc>
      </w:tr>
      <w:tr w:rsidR="00443C90" w:rsidRPr="00443C90" w:rsidTr="00443C90">
        <w:trPr>
          <w:trHeight w:val="20"/>
        </w:trPr>
        <w:tc>
          <w:tcPr>
            <w:tcW w:w="1019" w:type="dxa"/>
            <w:vMerge/>
            <w:tcBorders>
              <w:top w:val="single" w:sz="4" w:space="0" w:color="auto"/>
              <w:bottom w:val="single" w:sz="4" w:space="0" w:color="auto"/>
            </w:tcBorders>
          </w:tcPr>
          <w:p w:rsidR="00443C90" w:rsidRPr="00443C90" w:rsidRDefault="00443C90" w:rsidP="00443C90">
            <w:pPr>
              <w:rPr>
                <w:rFonts w:eastAsia="Calibri"/>
                <w:sz w:val="12"/>
                <w:szCs w:val="12"/>
              </w:rPr>
            </w:pPr>
          </w:p>
        </w:tc>
        <w:tc>
          <w:tcPr>
            <w:tcW w:w="2314" w:type="dxa"/>
            <w:vMerge/>
            <w:tcBorders>
              <w:top w:val="single" w:sz="4" w:space="0" w:color="auto"/>
              <w:bottom w:val="single" w:sz="4" w:space="0" w:color="auto"/>
            </w:tcBorders>
          </w:tcPr>
          <w:p w:rsidR="00443C90" w:rsidRPr="00443C90" w:rsidRDefault="00443C90" w:rsidP="00443C90">
            <w:pPr>
              <w:rPr>
                <w:rFonts w:eastAsia="Calibri"/>
                <w:sz w:val="12"/>
                <w:szCs w:val="12"/>
              </w:rPr>
            </w:pPr>
          </w:p>
        </w:tc>
        <w:tc>
          <w:tcPr>
            <w:tcW w:w="1288" w:type="dxa"/>
            <w:vMerge/>
            <w:tcBorders>
              <w:top w:val="single" w:sz="4" w:space="0" w:color="auto"/>
              <w:bottom w:val="single" w:sz="4" w:space="0" w:color="auto"/>
            </w:tcBorders>
          </w:tcPr>
          <w:p w:rsidR="00443C90" w:rsidRPr="00443C90" w:rsidRDefault="00443C90" w:rsidP="00443C90">
            <w:pPr>
              <w:rPr>
                <w:rFonts w:eastAsia="Calibri"/>
                <w:sz w:val="12"/>
                <w:szCs w:val="12"/>
              </w:rPr>
            </w:pPr>
          </w:p>
        </w:tc>
        <w:tc>
          <w:tcPr>
            <w:tcW w:w="984" w:type="dxa"/>
            <w:vMerge/>
            <w:tcBorders>
              <w:top w:val="single" w:sz="4" w:space="0" w:color="auto"/>
              <w:bottom w:val="single" w:sz="4" w:space="0" w:color="auto"/>
            </w:tcBorders>
          </w:tcPr>
          <w:p w:rsidR="00443C90" w:rsidRPr="00443C90" w:rsidRDefault="00443C90" w:rsidP="00443C90">
            <w:pPr>
              <w:rPr>
                <w:rFonts w:eastAsia="Calibri"/>
                <w:sz w:val="12"/>
                <w:szCs w:val="12"/>
              </w:rPr>
            </w:pPr>
          </w:p>
        </w:tc>
        <w:tc>
          <w:tcPr>
            <w:tcW w:w="984" w:type="dxa"/>
            <w:vMerge/>
            <w:tcBorders>
              <w:top w:val="single" w:sz="4" w:space="0" w:color="auto"/>
              <w:bottom w:val="single" w:sz="4" w:space="0" w:color="auto"/>
            </w:tcBorders>
          </w:tcPr>
          <w:p w:rsidR="00443C90" w:rsidRPr="00443C90" w:rsidRDefault="00443C90" w:rsidP="00443C90">
            <w:pPr>
              <w:rPr>
                <w:rFonts w:eastAsia="Calibri"/>
                <w:sz w:val="12"/>
                <w:szCs w:val="12"/>
              </w:rPr>
            </w:pPr>
          </w:p>
        </w:tc>
        <w:tc>
          <w:tcPr>
            <w:tcW w:w="1382" w:type="dxa"/>
            <w:tcBorders>
              <w:top w:val="single" w:sz="4" w:space="0" w:color="auto"/>
              <w:bottom w:val="single" w:sz="4" w:space="0" w:color="auto"/>
            </w:tcBorders>
          </w:tcPr>
          <w:p w:rsidR="00443C90" w:rsidRPr="00443C90" w:rsidRDefault="00443C90" w:rsidP="00443C90">
            <w:pPr>
              <w:rPr>
                <w:sz w:val="12"/>
                <w:szCs w:val="12"/>
              </w:rPr>
            </w:pPr>
            <w:r w:rsidRPr="00443C90">
              <w:rPr>
                <w:sz w:val="12"/>
                <w:szCs w:val="12"/>
              </w:rPr>
              <w:t>Районный бюджет</w:t>
            </w:r>
          </w:p>
        </w:tc>
        <w:tc>
          <w:tcPr>
            <w:tcW w:w="1404" w:type="dxa"/>
            <w:tcBorders>
              <w:top w:val="single" w:sz="4" w:space="0" w:color="auto"/>
              <w:bottom w:val="single" w:sz="4" w:space="0" w:color="auto"/>
            </w:tcBorders>
          </w:tcPr>
          <w:p w:rsidR="00443C90" w:rsidRPr="00443C90" w:rsidRDefault="00443C90" w:rsidP="00443C90">
            <w:pPr>
              <w:rPr>
                <w:sz w:val="12"/>
                <w:szCs w:val="12"/>
              </w:rPr>
            </w:pPr>
            <w:r w:rsidRPr="00443C90">
              <w:rPr>
                <w:sz w:val="12"/>
                <w:szCs w:val="12"/>
              </w:rPr>
              <w:t>90,2</w:t>
            </w:r>
          </w:p>
        </w:tc>
        <w:tc>
          <w:tcPr>
            <w:tcW w:w="974" w:type="dxa"/>
            <w:vMerge/>
            <w:tcBorders>
              <w:top w:val="single" w:sz="4" w:space="0" w:color="auto"/>
              <w:bottom w:val="single" w:sz="4" w:space="0" w:color="auto"/>
            </w:tcBorders>
          </w:tcPr>
          <w:p w:rsidR="00443C90" w:rsidRPr="00443C90" w:rsidRDefault="00443C90" w:rsidP="00443C90">
            <w:pPr>
              <w:rPr>
                <w:sz w:val="12"/>
                <w:szCs w:val="12"/>
              </w:rPr>
            </w:pPr>
          </w:p>
        </w:tc>
      </w:tr>
    </w:tbl>
    <w:p w:rsidR="00443C90" w:rsidRPr="006D6421" w:rsidRDefault="00443C90" w:rsidP="00443C90"/>
    <w:tbl>
      <w:tblPr>
        <w:tblW w:w="10217" w:type="dxa"/>
        <w:tblInd w:w="10" w:type="dxa"/>
        <w:tblLayout w:type="fixed"/>
        <w:tblCellMar>
          <w:left w:w="10" w:type="dxa"/>
          <w:right w:w="10" w:type="dxa"/>
        </w:tblCellMar>
        <w:tblLook w:val="0000" w:firstRow="0" w:lastRow="0" w:firstColumn="0" w:lastColumn="0" w:noHBand="0" w:noVBand="0"/>
      </w:tblPr>
      <w:tblGrid>
        <w:gridCol w:w="473"/>
        <w:gridCol w:w="2157"/>
        <w:gridCol w:w="1237"/>
        <w:gridCol w:w="1400"/>
        <w:gridCol w:w="1237"/>
        <w:gridCol w:w="1237"/>
        <w:gridCol w:w="1238"/>
        <w:gridCol w:w="1238"/>
      </w:tblGrid>
      <w:tr w:rsidR="00443C90" w:rsidRPr="00404311" w:rsidTr="00404311">
        <w:trPr>
          <w:gridAfter w:val="1"/>
          <w:wAfter w:w="1238" w:type="dxa"/>
          <w:trHeight w:val="20"/>
        </w:trPr>
        <w:tc>
          <w:tcPr>
            <w:tcW w:w="473" w:type="dxa"/>
            <w:vMerge w:val="restart"/>
            <w:tcBorders>
              <w:top w:val="single" w:sz="4" w:space="0" w:color="auto"/>
              <w:left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2.</w:t>
            </w:r>
          </w:p>
        </w:tc>
        <w:tc>
          <w:tcPr>
            <w:tcW w:w="2157" w:type="dxa"/>
            <w:vMerge w:val="restart"/>
            <w:tcBorders>
              <w:top w:val="single" w:sz="4" w:space="0" w:color="auto"/>
              <w:left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Подпрограмма «Формирование здорового образа жизни среди населения Слободского района»</w:t>
            </w:r>
          </w:p>
        </w:tc>
        <w:tc>
          <w:tcPr>
            <w:tcW w:w="1237" w:type="dxa"/>
            <w:vMerge w:val="restart"/>
            <w:tcBorders>
              <w:top w:val="single" w:sz="4" w:space="0" w:color="auto"/>
              <w:left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Ответственный исполнитель (Ф.И.О., должность)</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Срок</w:t>
            </w:r>
          </w:p>
        </w:tc>
        <w:tc>
          <w:tcPr>
            <w:tcW w:w="1237" w:type="dxa"/>
            <w:tcBorders>
              <w:top w:val="single" w:sz="4" w:space="0" w:color="auto"/>
              <w:left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Источники финансирования</w:t>
            </w:r>
          </w:p>
        </w:tc>
        <w:tc>
          <w:tcPr>
            <w:tcW w:w="1237" w:type="dxa"/>
            <w:vMerge w:val="restart"/>
            <w:tcBorders>
              <w:top w:val="single" w:sz="4" w:space="0" w:color="auto"/>
              <w:left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 xml:space="preserve">Финансирование на </w:t>
            </w:r>
            <w:proofErr w:type="gramStart"/>
            <w:r w:rsidRPr="00404311">
              <w:rPr>
                <w:sz w:val="12"/>
                <w:szCs w:val="12"/>
              </w:rPr>
              <w:t>текущий</w:t>
            </w:r>
            <w:proofErr w:type="gramEnd"/>
          </w:p>
          <w:p w:rsidR="00443C90" w:rsidRPr="00404311" w:rsidRDefault="00443C90" w:rsidP="00443C90">
            <w:pPr>
              <w:rPr>
                <w:sz w:val="12"/>
                <w:szCs w:val="12"/>
              </w:rPr>
            </w:pPr>
            <w:r w:rsidRPr="00404311">
              <w:rPr>
                <w:sz w:val="12"/>
                <w:szCs w:val="12"/>
              </w:rPr>
              <w:t>2023 год</w:t>
            </w:r>
          </w:p>
        </w:tc>
        <w:tc>
          <w:tcPr>
            <w:tcW w:w="1238" w:type="dxa"/>
            <w:vMerge w:val="restart"/>
            <w:tcBorders>
              <w:top w:val="single" w:sz="4" w:space="0" w:color="auto"/>
              <w:left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Ожидаемый результат реализации мероприятия муниципальной подпрограммы (краткое описание)</w:t>
            </w:r>
          </w:p>
        </w:tc>
      </w:tr>
      <w:tr w:rsidR="00443C90" w:rsidRPr="00404311" w:rsidTr="00404311">
        <w:trPr>
          <w:trHeight w:val="20"/>
        </w:trPr>
        <w:tc>
          <w:tcPr>
            <w:tcW w:w="473" w:type="dxa"/>
            <w:vMerge/>
            <w:tcBorders>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p>
        </w:tc>
        <w:tc>
          <w:tcPr>
            <w:tcW w:w="2157" w:type="dxa"/>
            <w:vMerge/>
            <w:tcBorders>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p>
        </w:tc>
        <w:tc>
          <w:tcPr>
            <w:tcW w:w="1237" w:type="dxa"/>
            <w:vMerge/>
            <w:tcBorders>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начало реализации</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proofErr w:type="spellStart"/>
            <w:r w:rsidRPr="00404311">
              <w:rPr>
                <w:sz w:val="12"/>
                <w:szCs w:val="12"/>
              </w:rPr>
              <w:t>Оконча</w:t>
            </w:r>
            <w:proofErr w:type="spellEnd"/>
            <w:r w:rsidRPr="00404311">
              <w:rPr>
                <w:sz w:val="12"/>
                <w:szCs w:val="12"/>
              </w:rPr>
              <w:t>-</w:t>
            </w:r>
          </w:p>
          <w:p w:rsidR="00443C90" w:rsidRPr="00404311" w:rsidRDefault="00443C90" w:rsidP="00443C90">
            <w:pPr>
              <w:rPr>
                <w:sz w:val="12"/>
                <w:szCs w:val="12"/>
              </w:rPr>
            </w:pPr>
            <w:proofErr w:type="spellStart"/>
            <w:r w:rsidRPr="00404311">
              <w:rPr>
                <w:sz w:val="12"/>
                <w:szCs w:val="12"/>
              </w:rPr>
              <w:t>ние</w:t>
            </w:r>
            <w:proofErr w:type="spellEnd"/>
            <w:r w:rsidRPr="00404311">
              <w:rPr>
                <w:sz w:val="12"/>
                <w:szCs w:val="12"/>
              </w:rPr>
              <w:t xml:space="preserve"> реализации</w:t>
            </w:r>
          </w:p>
        </w:tc>
        <w:tc>
          <w:tcPr>
            <w:tcW w:w="1237" w:type="dxa"/>
            <w:vMerge/>
            <w:tcBorders>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p>
        </w:tc>
        <w:tc>
          <w:tcPr>
            <w:tcW w:w="1238" w:type="dxa"/>
            <w:vMerge/>
            <w:tcBorders>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p>
        </w:tc>
        <w:tc>
          <w:tcPr>
            <w:tcW w:w="1238" w:type="dxa"/>
            <w:tcBorders>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p>
        </w:tc>
      </w:tr>
      <w:tr w:rsidR="00443C90" w:rsidRPr="00404311" w:rsidTr="00404311">
        <w:trPr>
          <w:trHeight w:val="20"/>
        </w:trPr>
        <w:tc>
          <w:tcPr>
            <w:tcW w:w="473"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2.1.</w:t>
            </w:r>
          </w:p>
        </w:tc>
        <w:tc>
          <w:tcPr>
            <w:tcW w:w="215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Информационно - пропагандистская, санитарно-просветительская и профилактическая работа по формированию ЗОЖ среди населения</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Управление социального развития Слободского района</w:t>
            </w:r>
          </w:p>
          <w:p w:rsidR="00443C90" w:rsidRPr="00404311" w:rsidRDefault="00443C90" w:rsidP="00443C90">
            <w:pPr>
              <w:rPr>
                <w:sz w:val="12"/>
                <w:szCs w:val="12"/>
              </w:rPr>
            </w:pPr>
            <w:proofErr w:type="spellStart"/>
            <w:r w:rsidRPr="00404311">
              <w:rPr>
                <w:sz w:val="12"/>
                <w:szCs w:val="12"/>
              </w:rPr>
              <w:t>Царегородцев</w:t>
            </w:r>
            <w:proofErr w:type="spellEnd"/>
            <w:r w:rsidRPr="00404311">
              <w:rPr>
                <w:sz w:val="12"/>
                <w:szCs w:val="12"/>
              </w:rPr>
              <w:t xml:space="preserve"> Д.В.</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01.01.</w:t>
            </w:r>
          </w:p>
          <w:p w:rsidR="00443C90" w:rsidRPr="00404311" w:rsidRDefault="00443C90" w:rsidP="00443C90">
            <w:pPr>
              <w:rPr>
                <w:sz w:val="12"/>
                <w:szCs w:val="12"/>
              </w:rPr>
            </w:pPr>
            <w:r w:rsidRPr="00404311">
              <w:rPr>
                <w:sz w:val="12"/>
                <w:szCs w:val="12"/>
              </w:rPr>
              <w:t>2023</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31.12.</w:t>
            </w:r>
          </w:p>
          <w:p w:rsidR="00443C90" w:rsidRPr="00404311" w:rsidRDefault="00443C90" w:rsidP="00443C90">
            <w:pPr>
              <w:rPr>
                <w:sz w:val="12"/>
                <w:szCs w:val="12"/>
              </w:rPr>
            </w:pPr>
            <w:r w:rsidRPr="00404311">
              <w:rPr>
                <w:sz w:val="12"/>
                <w:szCs w:val="12"/>
              </w:rPr>
              <w:t>2023</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Увеличение количества публикаций о ЗОЖ и информационной грамотности населения</w:t>
            </w:r>
          </w:p>
        </w:tc>
      </w:tr>
      <w:tr w:rsidR="00443C90" w:rsidRPr="00404311" w:rsidTr="00404311">
        <w:trPr>
          <w:trHeight w:val="20"/>
        </w:trPr>
        <w:tc>
          <w:tcPr>
            <w:tcW w:w="473"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2.1.1</w:t>
            </w:r>
          </w:p>
        </w:tc>
        <w:tc>
          <w:tcPr>
            <w:tcW w:w="215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«Информационно-пропагандистская работа, организационно-методические мероприятия, направленные на формирование представлений о рациональном и полноценном питании, здоровом образе жизни.</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Управление социального развития Слободского района</w:t>
            </w:r>
          </w:p>
          <w:p w:rsidR="00443C90" w:rsidRPr="00404311" w:rsidRDefault="00443C90" w:rsidP="00443C90">
            <w:pPr>
              <w:rPr>
                <w:sz w:val="12"/>
                <w:szCs w:val="12"/>
              </w:rPr>
            </w:pPr>
            <w:proofErr w:type="spellStart"/>
            <w:r w:rsidRPr="00404311">
              <w:rPr>
                <w:sz w:val="12"/>
                <w:szCs w:val="12"/>
              </w:rPr>
              <w:t>Царегородцев</w:t>
            </w:r>
            <w:proofErr w:type="spellEnd"/>
            <w:r w:rsidRPr="00404311">
              <w:rPr>
                <w:sz w:val="12"/>
                <w:szCs w:val="12"/>
              </w:rPr>
              <w:t xml:space="preserve"> Д.В.</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01.04.</w:t>
            </w:r>
          </w:p>
          <w:p w:rsidR="00443C90" w:rsidRPr="00404311" w:rsidRDefault="00443C90" w:rsidP="00443C90">
            <w:pPr>
              <w:rPr>
                <w:sz w:val="12"/>
                <w:szCs w:val="12"/>
              </w:rPr>
            </w:pPr>
            <w:r w:rsidRPr="00404311">
              <w:rPr>
                <w:sz w:val="12"/>
                <w:szCs w:val="12"/>
              </w:rPr>
              <w:t>2023</w:t>
            </w:r>
          </w:p>
          <w:p w:rsidR="00443C90" w:rsidRPr="00404311" w:rsidRDefault="00443C90" w:rsidP="00443C90">
            <w:pPr>
              <w:rPr>
                <w:sz w:val="12"/>
                <w:szCs w:val="12"/>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01.06</w:t>
            </w:r>
          </w:p>
          <w:p w:rsidR="00443C90" w:rsidRPr="00404311" w:rsidRDefault="00443C90" w:rsidP="00443C90">
            <w:pPr>
              <w:rPr>
                <w:sz w:val="12"/>
                <w:szCs w:val="12"/>
              </w:rPr>
            </w:pPr>
            <w:r w:rsidRPr="00404311">
              <w:rPr>
                <w:sz w:val="12"/>
                <w:szCs w:val="12"/>
              </w:rPr>
              <w:t>.2023</w:t>
            </w:r>
          </w:p>
          <w:p w:rsidR="00443C90" w:rsidRPr="00404311" w:rsidRDefault="00443C90" w:rsidP="00443C90">
            <w:pPr>
              <w:rPr>
                <w:sz w:val="12"/>
                <w:szCs w:val="12"/>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Тематические беседы и мероприятия о здоровом питании и ЗОЖ – 7 мероприятий.</w:t>
            </w:r>
          </w:p>
        </w:tc>
      </w:tr>
      <w:tr w:rsidR="00443C90" w:rsidRPr="00404311" w:rsidTr="00404311">
        <w:trPr>
          <w:trHeight w:val="20"/>
        </w:trPr>
        <w:tc>
          <w:tcPr>
            <w:tcW w:w="473"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2.1.2.</w:t>
            </w:r>
          </w:p>
        </w:tc>
        <w:tc>
          <w:tcPr>
            <w:tcW w:w="215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Профилактика неинфекционных заболеваний</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01.04.</w:t>
            </w:r>
          </w:p>
          <w:p w:rsidR="00443C90" w:rsidRPr="00404311" w:rsidRDefault="00443C90" w:rsidP="00443C90">
            <w:pPr>
              <w:rPr>
                <w:sz w:val="12"/>
                <w:szCs w:val="12"/>
              </w:rPr>
            </w:pPr>
            <w:r w:rsidRPr="00404311">
              <w:rPr>
                <w:sz w:val="12"/>
                <w:szCs w:val="12"/>
              </w:rPr>
              <w:t>2023</w:t>
            </w:r>
          </w:p>
          <w:p w:rsidR="00443C90" w:rsidRPr="00404311" w:rsidRDefault="00443C90" w:rsidP="00443C90">
            <w:pPr>
              <w:rPr>
                <w:sz w:val="12"/>
                <w:szCs w:val="12"/>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01.06.</w:t>
            </w:r>
          </w:p>
          <w:p w:rsidR="00443C90" w:rsidRPr="00404311" w:rsidRDefault="00443C90" w:rsidP="00443C90">
            <w:pPr>
              <w:rPr>
                <w:sz w:val="12"/>
                <w:szCs w:val="12"/>
              </w:rPr>
            </w:pPr>
            <w:r w:rsidRPr="00404311">
              <w:rPr>
                <w:sz w:val="12"/>
                <w:szCs w:val="12"/>
              </w:rPr>
              <w:t>2023</w:t>
            </w:r>
          </w:p>
          <w:p w:rsidR="00443C90" w:rsidRPr="00404311" w:rsidRDefault="00443C90" w:rsidP="00443C90">
            <w:pPr>
              <w:rPr>
                <w:sz w:val="12"/>
                <w:szCs w:val="12"/>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Уроки о двигательной активности в режиме дня – 8 мероприятий</w:t>
            </w:r>
          </w:p>
        </w:tc>
      </w:tr>
      <w:tr w:rsidR="00443C90" w:rsidRPr="00404311" w:rsidTr="00404311">
        <w:trPr>
          <w:trHeight w:val="20"/>
        </w:trPr>
        <w:tc>
          <w:tcPr>
            <w:tcW w:w="473"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2.1.3.</w:t>
            </w:r>
          </w:p>
        </w:tc>
        <w:tc>
          <w:tcPr>
            <w:tcW w:w="215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Профилактика профессиональных заболеваний  и травматизма на рабочем месте</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Отдел культуры, физкультуры, спорта и молодежных программ</w:t>
            </w:r>
          </w:p>
          <w:p w:rsidR="00443C90" w:rsidRPr="00404311" w:rsidRDefault="00443C90" w:rsidP="00443C90">
            <w:pPr>
              <w:rPr>
                <w:sz w:val="12"/>
                <w:szCs w:val="12"/>
              </w:rPr>
            </w:pPr>
            <w:proofErr w:type="spellStart"/>
            <w:r w:rsidRPr="00404311">
              <w:rPr>
                <w:sz w:val="12"/>
                <w:szCs w:val="12"/>
              </w:rPr>
              <w:t>Царегородцев</w:t>
            </w:r>
            <w:proofErr w:type="spellEnd"/>
            <w:r w:rsidRPr="00404311">
              <w:rPr>
                <w:sz w:val="12"/>
                <w:szCs w:val="12"/>
              </w:rPr>
              <w:t xml:space="preserve"> Д.В.</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01.06.</w:t>
            </w:r>
          </w:p>
          <w:p w:rsidR="00443C90" w:rsidRPr="00404311" w:rsidRDefault="00443C90" w:rsidP="00443C90">
            <w:pPr>
              <w:rPr>
                <w:sz w:val="12"/>
                <w:szCs w:val="12"/>
              </w:rPr>
            </w:pPr>
            <w:r w:rsidRPr="00404311">
              <w:rPr>
                <w:sz w:val="12"/>
                <w:szCs w:val="12"/>
              </w:rPr>
              <w:t>2023</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1.08.</w:t>
            </w:r>
          </w:p>
          <w:p w:rsidR="00443C90" w:rsidRPr="00404311" w:rsidRDefault="00443C90" w:rsidP="00443C90">
            <w:pPr>
              <w:rPr>
                <w:sz w:val="12"/>
                <w:szCs w:val="12"/>
              </w:rPr>
            </w:pPr>
            <w:r w:rsidRPr="00404311">
              <w:rPr>
                <w:sz w:val="12"/>
                <w:szCs w:val="12"/>
              </w:rPr>
              <w:t>2023</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Оформление стендов на предприятиях и проведение бесед по профилактике травматизма - 2 мероприятия</w:t>
            </w:r>
          </w:p>
        </w:tc>
      </w:tr>
      <w:tr w:rsidR="00443C90" w:rsidRPr="00404311" w:rsidTr="00404311">
        <w:trPr>
          <w:trHeight w:val="20"/>
        </w:trPr>
        <w:tc>
          <w:tcPr>
            <w:tcW w:w="473"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2.1.4.</w:t>
            </w:r>
          </w:p>
        </w:tc>
        <w:tc>
          <w:tcPr>
            <w:tcW w:w="215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Формирование здорового образа жизни и рационального питания, профилактика стресса</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Отдел культуры, физкультуры, спорта и молодежных программ</w:t>
            </w:r>
          </w:p>
          <w:p w:rsidR="00443C90" w:rsidRPr="00404311" w:rsidRDefault="00443C90" w:rsidP="00443C90">
            <w:pPr>
              <w:rPr>
                <w:sz w:val="12"/>
                <w:szCs w:val="12"/>
              </w:rPr>
            </w:pPr>
            <w:proofErr w:type="spellStart"/>
            <w:r w:rsidRPr="00404311">
              <w:rPr>
                <w:sz w:val="12"/>
                <w:szCs w:val="12"/>
              </w:rPr>
              <w:t>Царегородцев</w:t>
            </w:r>
            <w:proofErr w:type="spellEnd"/>
            <w:r w:rsidRPr="00404311">
              <w:rPr>
                <w:sz w:val="12"/>
                <w:szCs w:val="12"/>
              </w:rPr>
              <w:t xml:space="preserve"> Д.В.</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01.09.</w:t>
            </w:r>
          </w:p>
          <w:p w:rsidR="00443C90" w:rsidRPr="00404311" w:rsidRDefault="00443C90" w:rsidP="00443C90">
            <w:pPr>
              <w:rPr>
                <w:sz w:val="12"/>
                <w:szCs w:val="12"/>
              </w:rPr>
            </w:pPr>
            <w:r w:rsidRPr="00404311">
              <w:rPr>
                <w:sz w:val="12"/>
                <w:szCs w:val="12"/>
              </w:rPr>
              <w:t>2023</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01.10.</w:t>
            </w:r>
          </w:p>
          <w:p w:rsidR="00443C90" w:rsidRPr="00404311" w:rsidRDefault="00443C90" w:rsidP="00443C90">
            <w:pPr>
              <w:rPr>
                <w:sz w:val="12"/>
                <w:szCs w:val="12"/>
              </w:rPr>
            </w:pPr>
            <w:r w:rsidRPr="00404311">
              <w:rPr>
                <w:sz w:val="12"/>
                <w:szCs w:val="12"/>
              </w:rPr>
              <w:t>2023</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 xml:space="preserve">Информационные посты о профилактике </w:t>
            </w:r>
            <w:proofErr w:type="spellStart"/>
            <w:r w:rsidRPr="00404311">
              <w:rPr>
                <w:sz w:val="12"/>
                <w:szCs w:val="12"/>
              </w:rPr>
              <w:t>стреесса</w:t>
            </w:r>
            <w:proofErr w:type="spellEnd"/>
            <w:r w:rsidRPr="00404311">
              <w:rPr>
                <w:sz w:val="12"/>
                <w:szCs w:val="12"/>
              </w:rPr>
              <w:t>, правильном питании и ЗОЖ – 15 шт.</w:t>
            </w:r>
          </w:p>
        </w:tc>
      </w:tr>
      <w:tr w:rsidR="00443C90" w:rsidRPr="00404311" w:rsidTr="00404311">
        <w:trPr>
          <w:trHeight w:val="20"/>
        </w:trPr>
        <w:tc>
          <w:tcPr>
            <w:tcW w:w="473"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2.1.5.</w:t>
            </w:r>
          </w:p>
        </w:tc>
        <w:tc>
          <w:tcPr>
            <w:tcW w:w="215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Профилактика дефицита кадрового обеспечения в медицинских учреждениях. Профориентация</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КОГБУЗ «Слободская ЦРБ» им. академика Бакулева</w:t>
            </w:r>
          </w:p>
          <w:p w:rsidR="00443C90" w:rsidRPr="00404311" w:rsidRDefault="00443C90" w:rsidP="00443C90">
            <w:pPr>
              <w:rPr>
                <w:sz w:val="12"/>
                <w:szCs w:val="12"/>
              </w:rPr>
            </w:pPr>
            <w:proofErr w:type="spellStart"/>
            <w:r w:rsidRPr="00404311">
              <w:rPr>
                <w:sz w:val="12"/>
                <w:szCs w:val="12"/>
              </w:rPr>
              <w:t>Деревенькина</w:t>
            </w:r>
            <w:proofErr w:type="spellEnd"/>
            <w:r w:rsidRPr="00404311">
              <w:rPr>
                <w:sz w:val="12"/>
                <w:szCs w:val="12"/>
              </w:rPr>
              <w:t xml:space="preserve"> С.В.</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01.10.</w:t>
            </w:r>
          </w:p>
          <w:p w:rsidR="00443C90" w:rsidRPr="00404311" w:rsidRDefault="00443C90" w:rsidP="00443C90">
            <w:pPr>
              <w:rPr>
                <w:sz w:val="12"/>
                <w:szCs w:val="12"/>
              </w:rPr>
            </w:pPr>
            <w:r w:rsidRPr="00404311">
              <w:rPr>
                <w:sz w:val="12"/>
                <w:szCs w:val="12"/>
              </w:rPr>
              <w:t>2023</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01.11.</w:t>
            </w:r>
          </w:p>
          <w:p w:rsidR="00443C90" w:rsidRPr="00404311" w:rsidRDefault="00443C90" w:rsidP="00443C90">
            <w:pPr>
              <w:rPr>
                <w:sz w:val="12"/>
                <w:szCs w:val="12"/>
              </w:rPr>
            </w:pPr>
            <w:r w:rsidRPr="00404311">
              <w:rPr>
                <w:sz w:val="12"/>
                <w:szCs w:val="12"/>
              </w:rPr>
              <w:t>2023</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Мероприятия по привлечению кадров в медицинские учреждения – 2 мероприятия</w:t>
            </w:r>
          </w:p>
        </w:tc>
      </w:tr>
      <w:tr w:rsidR="00443C90" w:rsidRPr="00404311" w:rsidTr="00404311">
        <w:trPr>
          <w:trHeight w:val="20"/>
        </w:trPr>
        <w:tc>
          <w:tcPr>
            <w:tcW w:w="473"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2.1.6.</w:t>
            </w:r>
          </w:p>
        </w:tc>
        <w:tc>
          <w:tcPr>
            <w:tcW w:w="215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«Проведение санитарно-просветительской работы среди населения, в том числе среди несовершеннолетних, по профилактике алкоголизма, наркомании, токсикомании, курения, мероприятий, направленных на преодоление зависимостей (вредных привычек)»</w:t>
            </w: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Отдел культуры, физкультуры, спорта и молодежных программ</w:t>
            </w:r>
          </w:p>
          <w:p w:rsidR="00443C90" w:rsidRPr="00404311" w:rsidRDefault="00443C90" w:rsidP="00443C90">
            <w:pPr>
              <w:rPr>
                <w:sz w:val="12"/>
                <w:szCs w:val="12"/>
              </w:rPr>
            </w:pPr>
            <w:proofErr w:type="spellStart"/>
            <w:r w:rsidRPr="00404311">
              <w:rPr>
                <w:sz w:val="12"/>
                <w:szCs w:val="12"/>
              </w:rPr>
              <w:t>Царегородцев</w:t>
            </w:r>
            <w:proofErr w:type="spellEnd"/>
            <w:r w:rsidRPr="00404311">
              <w:rPr>
                <w:sz w:val="12"/>
                <w:szCs w:val="12"/>
              </w:rPr>
              <w:t xml:space="preserve"> Д.В.</w:t>
            </w:r>
          </w:p>
        </w:tc>
        <w:tc>
          <w:tcPr>
            <w:tcW w:w="1400"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01.11.</w:t>
            </w:r>
          </w:p>
          <w:p w:rsidR="00443C90" w:rsidRPr="00404311" w:rsidRDefault="00443C90" w:rsidP="00443C90">
            <w:pPr>
              <w:rPr>
                <w:sz w:val="12"/>
                <w:szCs w:val="12"/>
              </w:rPr>
            </w:pPr>
            <w:r w:rsidRPr="00404311">
              <w:rPr>
                <w:sz w:val="12"/>
                <w:szCs w:val="12"/>
              </w:rPr>
              <w:t>2023</w:t>
            </w: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01.12.</w:t>
            </w:r>
          </w:p>
          <w:p w:rsidR="00443C90" w:rsidRPr="00404311" w:rsidRDefault="00443C90" w:rsidP="00443C90">
            <w:pPr>
              <w:rPr>
                <w:sz w:val="12"/>
                <w:szCs w:val="12"/>
              </w:rPr>
            </w:pPr>
            <w:r w:rsidRPr="00404311">
              <w:rPr>
                <w:sz w:val="12"/>
                <w:szCs w:val="12"/>
              </w:rPr>
              <w:t>2023</w:t>
            </w: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Мероприятия по профилактике негативных проявлений</w:t>
            </w:r>
            <w:proofErr w:type="gramStart"/>
            <w:r w:rsidRPr="00404311">
              <w:rPr>
                <w:sz w:val="12"/>
                <w:szCs w:val="12"/>
              </w:rPr>
              <w:t>.</w:t>
            </w:r>
            <w:proofErr w:type="gramEnd"/>
            <w:r w:rsidRPr="00404311">
              <w:rPr>
                <w:sz w:val="12"/>
                <w:szCs w:val="12"/>
              </w:rPr>
              <w:t xml:space="preserve"> </w:t>
            </w:r>
            <w:proofErr w:type="gramStart"/>
            <w:r w:rsidRPr="00404311">
              <w:rPr>
                <w:sz w:val="12"/>
                <w:szCs w:val="12"/>
              </w:rPr>
              <w:t>в</w:t>
            </w:r>
            <w:proofErr w:type="gramEnd"/>
            <w:r w:rsidRPr="00404311">
              <w:rPr>
                <w:sz w:val="12"/>
                <w:szCs w:val="12"/>
              </w:rPr>
              <w:t>редных привычек – 14 шт.</w:t>
            </w:r>
          </w:p>
        </w:tc>
      </w:tr>
      <w:tr w:rsidR="00443C90" w:rsidRPr="00404311" w:rsidTr="00404311">
        <w:trPr>
          <w:trHeight w:val="20"/>
        </w:trPr>
        <w:tc>
          <w:tcPr>
            <w:tcW w:w="473"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2.2.</w:t>
            </w:r>
          </w:p>
        </w:tc>
        <w:tc>
          <w:tcPr>
            <w:tcW w:w="215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«Профилактика заболеваний путём проведения регулярного медицинского контроля, проведения диспансеризации и профилактических осмотров, привлечение населения к их прохождению»</w:t>
            </w: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КОГБУЗ «Слободская ЦРБ» им. академика Бакулева</w:t>
            </w:r>
          </w:p>
          <w:p w:rsidR="00443C90" w:rsidRPr="00404311" w:rsidRDefault="00443C90" w:rsidP="00443C90">
            <w:pPr>
              <w:rPr>
                <w:sz w:val="12"/>
                <w:szCs w:val="12"/>
              </w:rPr>
            </w:pPr>
            <w:proofErr w:type="spellStart"/>
            <w:r w:rsidRPr="00404311">
              <w:rPr>
                <w:sz w:val="12"/>
                <w:szCs w:val="12"/>
              </w:rPr>
              <w:t>Деревенькина</w:t>
            </w:r>
            <w:proofErr w:type="spellEnd"/>
            <w:r w:rsidRPr="00404311">
              <w:rPr>
                <w:sz w:val="12"/>
                <w:szCs w:val="12"/>
              </w:rPr>
              <w:t xml:space="preserve"> С.В.</w:t>
            </w:r>
          </w:p>
        </w:tc>
        <w:tc>
          <w:tcPr>
            <w:tcW w:w="1400"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01.01.</w:t>
            </w:r>
          </w:p>
          <w:p w:rsidR="00443C90" w:rsidRPr="00404311" w:rsidRDefault="00443C90" w:rsidP="00443C90">
            <w:pPr>
              <w:rPr>
                <w:sz w:val="12"/>
                <w:szCs w:val="12"/>
              </w:rPr>
            </w:pPr>
            <w:r w:rsidRPr="00404311">
              <w:rPr>
                <w:sz w:val="12"/>
                <w:szCs w:val="12"/>
              </w:rPr>
              <w:t>2023</w:t>
            </w: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31.12.</w:t>
            </w:r>
          </w:p>
          <w:p w:rsidR="00443C90" w:rsidRPr="00404311" w:rsidRDefault="00443C90" w:rsidP="00443C90">
            <w:pPr>
              <w:rPr>
                <w:sz w:val="12"/>
                <w:szCs w:val="12"/>
              </w:rPr>
            </w:pPr>
            <w:r w:rsidRPr="00404311">
              <w:rPr>
                <w:sz w:val="12"/>
                <w:szCs w:val="12"/>
              </w:rPr>
              <w:t>2023</w:t>
            </w: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Регулярно в течении год</w:t>
            </w:r>
          </w:p>
        </w:tc>
      </w:tr>
      <w:tr w:rsidR="00443C90" w:rsidRPr="00404311" w:rsidTr="00404311">
        <w:trPr>
          <w:trHeight w:val="20"/>
        </w:trPr>
        <w:tc>
          <w:tcPr>
            <w:tcW w:w="473"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2.2.3</w:t>
            </w:r>
          </w:p>
        </w:tc>
        <w:tc>
          <w:tcPr>
            <w:tcW w:w="215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Регулярная работа с трудовыми коллективами по пропаганде необходимости проведения профилактики.</w:t>
            </w:r>
          </w:p>
          <w:p w:rsidR="00443C90" w:rsidRPr="00404311" w:rsidRDefault="00443C90" w:rsidP="00443C90">
            <w:pPr>
              <w:rPr>
                <w:sz w:val="12"/>
                <w:szCs w:val="12"/>
              </w:rPr>
            </w:pP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p>
        </w:tc>
        <w:tc>
          <w:tcPr>
            <w:tcW w:w="1400" w:type="dxa"/>
            <w:tcBorders>
              <w:top w:val="single" w:sz="4" w:space="0" w:color="auto"/>
              <w:left w:val="single" w:sz="4" w:space="0" w:color="auto"/>
              <w:bottom w:val="single" w:sz="4" w:space="0" w:color="auto"/>
            </w:tcBorders>
            <w:shd w:val="clear" w:color="auto" w:fill="auto"/>
          </w:tcPr>
          <w:p w:rsidR="00443C90" w:rsidRPr="00404311" w:rsidRDefault="00443C90" w:rsidP="00443C90">
            <w:pPr>
              <w:rPr>
                <w:sz w:val="12"/>
                <w:szCs w:val="12"/>
              </w:rPr>
            </w:pPr>
            <w:r w:rsidRPr="00404311">
              <w:rPr>
                <w:sz w:val="12"/>
                <w:szCs w:val="12"/>
              </w:rPr>
              <w:t>01.01.2023</w:t>
            </w:r>
          </w:p>
          <w:p w:rsidR="00443C90" w:rsidRPr="00404311" w:rsidRDefault="00443C90" w:rsidP="00443C90">
            <w:pPr>
              <w:rPr>
                <w:sz w:val="12"/>
                <w:szCs w:val="12"/>
              </w:rPr>
            </w:pPr>
            <w:r w:rsidRPr="00404311">
              <w:rPr>
                <w:sz w:val="12"/>
                <w:szCs w:val="12"/>
              </w:rPr>
              <w:t>01.04.2023</w:t>
            </w:r>
          </w:p>
          <w:p w:rsidR="00443C90" w:rsidRPr="00404311" w:rsidRDefault="00443C90" w:rsidP="00443C90">
            <w:pPr>
              <w:rPr>
                <w:sz w:val="12"/>
                <w:szCs w:val="12"/>
              </w:rPr>
            </w:pPr>
            <w:r w:rsidRPr="00404311">
              <w:rPr>
                <w:sz w:val="12"/>
                <w:szCs w:val="12"/>
              </w:rPr>
              <w:t>01.07.2023</w:t>
            </w:r>
          </w:p>
          <w:p w:rsidR="00443C90" w:rsidRPr="00404311" w:rsidRDefault="00443C90" w:rsidP="00443C90">
            <w:pPr>
              <w:rPr>
                <w:sz w:val="12"/>
                <w:szCs w:val="12"/>
              </w:rPr>
            </w:pPr>
            <w:r w:rsidRPr="00404311">
              <w:rPr>
                <w:sz w:val="12"/>
                <w:szCs w:val="12"/>
              </w:rPr>
              <w:t>01.10.2023</w:t>
            </w:r>
          </w:p>
          <w:p w:rsidR="00443C90" w:rsidRPr="00404311" w:rsidRDefault="00443C90" w:rsidP="00443C90">
            <w:pPr>
              <w:rPr>
                <w:sz w:val="12"/>
                <w:szCs w:val="12"/>
              </w:rPr>
            </w:pPr>
          </w:p>
        </w:tc>
        <w:tc>
          <w:tcPr>
            <w:tcW w:w="1237" w:type="dxa"/>
            <w:tcBorders>
              <w:top w:val="single" w:sz="4" w:space="0" w:color="auto"/>
              <w:left w:val="single" w:sz="4" w:space="0" w:color="auto"/>
              <w:bottom w:val="single" w:sz="4" w:space="0" w:color="auto"/>
            </w:tcBorders>
            <w:shd w:val="clear" w:color="auto" w:fill="auto"/>
          </w:tcPr>
          <w:p w:rsidR="00443C90" w:rsidRPr="00404311" w:rsidRDefault="00443C90" w:rsidP="00443C90">
            <w:pPr>
              <w:rPr>
                <w:sz w:val="12"/>
                <w:szCs w:val="12"/>
              </w:rPr>
            </w:pPr>
            <w:r w:rsidRPr="00404311">
              <w:rPr>
                <w:sz w:val="12"/>
                <w:szCs w:val="12"/>
              </w:rPr>
              <w:t>01.04.</w:t>
            </w:r>
          </w:p>
          <w:p w:rsidR="00443C90" w:rsidRPr="00404311" w:rsidRDefault="00443C90" w:rsidP="00443C90">
            <w:pPr>
              <w:rPr>
                <w:sz w:val="12"/>
                <w:szCs w:val="12"/>
              </w:rPr>
            </w:pPr>
            <w:r w:rsidRPr="00404311">
              <w:rPr>
                <w:sz w:val="12"/>
                <w:szCs w:val="12"/>
              </w:rPr>
              <w:t>2023</w:t>
            </w:r>
          </w:p>
          <w:p w:rsidR="00443C90" w:rsidRPr="00404311" w:rsidRDefault="00443C90" w:rsidP="00443C90">
            <w:pPr>
              <w:rPr>
                <w:sz w:val="12"/>
                <w:szCs w:val="12"/>
              </w:rPr>
            </w:pPr>
            <w:r w:rsidRPr="00404311">
              <w:rPr>
                <w:sz w:val="12"/>
                <w:szCs w:val="12"/>
              </w:rPr>
              <w:t>01.07.</w:t>
            </w:r>
          </w:p>
          <w:p w:rsidR="00443C90" w:rsidRPr="00404311" w:rsidRDefault="00443C90" w:rsidP="00443C90">
            <w:pPr>
              <w:rPr>
                <w:sz w:val="12"/>
                <w:szCs w:val="12"/>
              </w:rPr>
            </w:pPr>
            <w:r w:rsidRPr="00404311">
              <w:rPr>
                <w:sz w:val="12"/>
                <w:szCs w:val="12"/>
              </w:rPr>
              <w:t>2023</w:t>
            </w:r>
          </w:p>
          <w:p w:rsidR="00443C90" w:rsidRPr="00404311" w:rsidRDefault="00443C90" w:rsidP="00443C90">
            <w:pPr>
              <w:rPr>
                <w:sz w:val="12"/>
                <w:szCs w:val="12"/>
              </w:rPr>
            </w:pPr>
            <w:r w:rsidRPr="00404311">
              <w:rPr>
                <w:sz w:val="12"/>
                <w:szCs w:val="12"/>
              </w:rPr>
              <w:t>01.09.</w:t>
            </w:r>
          </w:p>
          <w:p w:rsidR="00443C90" w:rsidRPr="00404311" w:rsidRDefault="00443C90" w:rsidP="00443C90">
            <w:pPr>
              <w:rPr>
                <w:sz w:val="12"/>
                <w:szCs w:val="12"/>
              </w:rPr>
            </w:pPr>
            <w:r w:rsidRPr="00404311">
              <w:rPr>
                <w:sz w:val="12"/>
                <w:szCs w:val="12"/>
              </w:rPr>
              <w:t>2023</w:t>
            </w:r>
          </w:p>
          <w:p w:rsidR="00443C90" w:rsidRPr="00404311" w:rsidRDefault="00443C90" w:rsidP="00443C90">
            <w:pPr>
              <w:rPr>
                <w:sz w:val="12"/>
                <w:szCs w:val="12"/>
              </w:rPr>
            </w:pPr>
            <w:r w:rsidRPr="00404311">
              <w:rPr>
                <w:sz w:val="12"/>
                <w:szCs w:val="12"/>
              </w:rPr>
              <w:t>31.12.2022</w:t>
            </w:r>
          </w:p>
          <w:p w:rsidR="00443C90" w:rsidRPr="00404311" w:rsidRDefault="00443C90" w:rsidP="00443C90">
            <w:pPr>
              <w:rPr>
                <w:sz w:val="12"/>
                <w:szCs w:val="12"/>
              </w:rPr>
            </w:pPr>
          </w:p>
          <w:p w:rsidR="00443C90" w:rsidRPr="00404311" w:rsidRDefault="00443C90" w:rsidP="00443C90">
            <w:pPr>
              <w:rPr>
                <w:sz w:val="12"/>
                <w:szCs w:val="12"/>
              </w:rPr>
            </w:pP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Выезды на предприятия – 4 раза в год 1 раз в квартал</w:t>
            </w:r>
          </w:p>
        </w:tc>
      </w:tr>
      <w:tr w:rsidR="00443C90" w:rsidRPr="00404311" w:rsidTr="00404311">
        <w:trPr>
          <w:trHeight w:val="20"/>
        </w:trPr>
        <w:tc>
          <w:tcPr>
            <w:tcW w:w="473"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2.2.4</w:t>
            </w:r>
          </w:p>
        </w:tc>
        <w:tc>
          <w:tcPr>
            <w:tcW w:w="215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 xml:space="preserve">Проведение профилактической работы по заболеваниям, их ранняя диагностика; </w:t>
            </w:r>
          </w:p>
          <w:p w:rsidR="00443C90" w:rsidRPr="00404311" w:rsidRDefault="00443C90" w:rsidP="00443C90">
            <w:pPr>
              <w:rPr>
                <w:sz w:val="12"/>
                <w:szCs w:val="12"/>
              </w:rPr>
            </w:pPr>
            <w:r w:rsidRPr="00404311">
              <w:rPr>
                <w:sz w:val="12"/>
                <w:szCs w:val="12"/>
              </w:rPr>
              <w:t>раннее выявление факторов риска и заболеваний;</w:t>
            </w:r>
          </w:p>
          <w:p w:rsidR="00443C90" w:rsidRPr="00404311" w:rsidRDefault="00443C90" w:rsidP="00443C90">
            <w:pPr>
              <w:rPr>
                <w:sz w:val="12"/>
                <w:szCs w:val="12"/>
              </w:rPr>
            </w:pP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p>
        </w:tc>
        <w:tc>
          <w:tcPr>
            <w:tcW w:w="1400" w:type="dxa"/>
            <w:tcBorders>
              <w:top w:val="single" w:sz="4" w:space="0" w:color="auto"/>
              <w:left w:val="single" w:sz="4" w:space="0" w:color="auto"/>
              <w:bottom w:val="single" w:sz="4" w:space="0" w:color="auto"/>
            </w:tcBorders>
            <w:shd w:val="clear" w:color="auto" w:fill="auto"/>
          </w:tcPr>
          <w:p w:rsidR="00443C90" w:rsidRPr="00404311" w:rsidRDefault="00443C90" w:rsidP="00443C90">
            <w:pPr>
              <w:rPr>
                <w:sz w:val="12"/>
                <w:szCs w:val="12"/>
              </w:rPr>
            </w:pPr>
            <w:r w:rsidRPr="00404311">
              <w:rPr>
                <w:sz w:val="12"/>
                <w:szCs w:val="12"/>
              </w:rPr>
              <w:t>01.01.</w:t>
            </w:r>
          </w:p>
          <w:p w:rsidR="00443C90" w:rsidRPr="00404311" w:rsidRDefault="00443C90" w:rsidP="00443C90">
            <w:pPr>
              <w:rPr>
                <w:sz w:val="12"/>
                <w:szCs w:val="12"/>
              </w:rPr>
            </w:pPr>
            <w:r w:rsidRPr="00404311">
              <w:rPr>
                <w:sz w:val="12"/>
                <w:szCs w:val="12"/>
              </w:rPr>
              <w:t>2023</w:t>
            </w:r>
          </w:p>
        </w:tc>
        <w:tc>
          <w:tcPr>
            <w:tcW w:w="1237" w:type="dxa"/>
            <w:tcBorders>
              <w:top w:val="single" w:sz="4" w:space="0" w:color="auto"/>
              <w:left w:val="single" w:sz="4" w:space="0" w:color="auto"/>
              <w:bottom w:val="single" w:sz="4" w:space="0" w:color="auto"/>
            </w:tcBorders>
            <w:shd w:val="clear" w:color="auto" w:fill="auto"/>
          </w:tcPr>
          <w:p w:rsidR="00443C90" w:rsidRPr="00404311" w:rsidRDefault="00443C90" w:rsidP="00443C90">
            <w:pPr>
              <w:rPr>
                <w:sz w:val="12"/>
                <w:szCs w:val="12"/>
              </w:rPr>
            </w:pPr>
            <w:r w:rsidRPr="00404311">
              <w:rPr>
                <w:sz w:val="12"/>
                <w:szCs w:val="12"/>
              </w:rPr>
              <w:t>31.12.</w:t>
            </w:r>
          </w:p>
          <w:p w:rsidR="00443C90" w:rsidRPr="00404311" w:rsidRDefault="00443C90" w:rsidP="00443C90">
            <w:pPr>
              <w:rPr>
                <w:sz w:val="12"/>
                <w:szCs w:val="12"/>
              </w:rPr>
            </w:pPr>
            <w:r w:rsidRPr="00404311">
              <w:rPr>
                <w:sz w:val="12"/>
                <w:szCs w:val="12"/>
              </w:rPr>
              <w:t>2023</w:t>
            </w: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Анкетирование на регулярной основе</w:t>
            </w:r>
          </w:p>
        </w:tc>
      </w:tr>
      <w:tr w:rsidR="00443C90" w:rsidRPr="00404311" w:rsidTr="00404311">
        <w:trPr>
          <w:trHeight w:val="20"/>
        </w:trPr>
        <w:tc>
          <w:tcPr>
            <w:tcW w:w="473"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2.2.5</w:t>
            </w:r>
          </w:p>
        </w:tc>
        <w:tc>
          <w:tcPr>
            <w:tcW w:w="215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 xml:space="preserve">Тематические беседы с гражданами старшего поколения «Основные составляющие здорового образа жизни», </w:t>
            </w:r>
            <w:r w:rsidRPr="00404311">
              <w:rPr>
                <w:sz w:val="12"/>
                <w:szCs w:val="12"/>
              </w:rPr>
              <w:lastRenderedPageBreak/>
              <w:t>«Принципы долголетия»</w:t>
            </w:r>
          </w:p>
          <w:p w:rsidR="00443C90" w:rsidRPr="00404311" w:rsidRDefault="00443C90" w:rsidP="00443C90">
            <w:pPr>
              <w:rPr>
                <w:sz w:val="12"/>
                <w:szCs w:val="12"/>
              </w:rPr>
            </w:pP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p>
        </w:tc>
        <w:tc>
          <w:tcPr>
            <w:tcW w:w="1400" w:type="dxa"/>
            <w:tcBorders>
              <w:top w:val="single" w:sz="4" w:space="0" w:color="auto"/>
              <w:left w:val="single" w:sz="4" w:space="0" w:color="auto"/>
              <w:bottom w:val="single" w:sz="4" w:space="0" w:color="auto"/>
            </w:tcBorders>
            <w:shd w:val="clear" w:color="auto" w:fill="auto"/>
          </w:tcPr>
          <w:p w:rsidR="00443C90" w:rsidRPr="00404311" w:rsidRDefault="00443C90" w:rsidP="00443C90">
            <w:pPr>
              <w:rPr>
                <w:sz w:val="12"/>
                <w:szCs w:val="12"/>
              </w:rPr>
            </w:pPr>
            <w:r w:rsidRPr="00404311">
              <w:rPr>
                <w:sz w:val="12"/>
                <w:szCs w:val="12"/>
              </w:rPr>
              <w:t>01.01.2023</w:t>
            </w:r>
          </w:p>
          <w:p w:rsidR="00443C90" w:rsidRPr="00404311" w:rsidRDefault="00443C90" w:rsidP="00443C90">
            <w:pPr>
              <w:rPr>
                <w:sz w:val="12"/>
                <w:szCs w:val="12"/>
              </w:rPr>
            </w:pPr>
            <w:r w:rsidRPr="00404311">
              <w:rPr>
                <w:sz w:val="12"/>
                <w:szCs w:val="12"/>
              </w:rPr>
              <w:t>01.04.2023</w:t>
            </w:r>
          </w:p>
          <w:p w:rsidR="00443C90" w:rsidRPr="00404311" w:rsidRDefault="00443C90" w:rsidP="00443C90">
            <w:pPr>
              <w:rPr>
                <w:sz w:val="12"/>
                <w:szCs w:val="12"/>
              </w:rPr>
            </w:pPr>
            <w:r w:rsidRPr="00404311">
              <w:rPr>
                <w:sz w:val="12"/>
                <w:szCs w:val="12"/>
              </w:rPr>
              <w:t>01.07.2023</w:t>
            </w:r>
          </w:p>
          <w:p w:rsidR="00443C90" w:rsidRPr="00404311" w:rsidRDefault="00443C90" w:rsidP="00443C90">
            <w:pPr>
              <w:rPr>
                <w:sz w:val="12"/>
                <w:szCs w:val="12"/>
              </w:rPr>
            </w:pPr>
            <w:r w:rsidRPr="00404311">
              <w:rPr>
                <w:sz w:val="12"/>
                <w:szCs w:val="12"/>
              </w:rPr>
              <w:lastRenderedPageBreak/>
              <w:t>01.10.2023</w:t>
            </w:r>
          </w:p>
          <w:p w:rsidR="00443C90" w:rsidRPr="00404311" w:rsidRDefault="00443C90" w:rsidP="00443C90">
            <w:pPr>
              <w:rPr>
                <w:sz w:val="12"/>
                <w:szCs w:val="12"/>
              </w:rPr>
            </w:pPr>
          </w:p>
        </w:tc>
        <w:tc>
          <w:tcPr>
            <w:tcW w:w="1237" w:type="dxa"/>
            <w:tcBorders>
              <w:top w:val="single" w:sz="4" w:space="0" w:color="auto"/>
              <w:left w:val="single" w:sz="4" w:space="0" w:color="auto"/>
              <w:bottom w:val="single" w:sz="4" w:space="0" w:color="auto"/>
            </w:tcBorders>
            <w:shd w:val="clear" w:color="auto" w:fill="auto"/>
          </w:tcPr>
          <w:p w:rsidR="00443C90" w:rsidRPr="00404311" w:rsidRDefault="00443C90" w:rsidP="00443C90">
            <w:pPr>
              <w:rPr>
                <w:sz w:val="12"/>
                <w:szCs w:val="12"/>
              </w:rPr>
            </w:pPr>
            <w:r w:rsidRPr="00404311">
              <w:rPr>
                <w:sz w:val="12"/>
                <w:szCs w:val="12"/>
              </w:rPr>
              <w:lastRenderedPageBreak/>
              <w:t>01.04.</w:t>
            </w:r>
          </w:p>
          <w:p w:rsidR="00443C90" w:rsidRPr="00404311" w:rsidRDefault="00443C90" w:rsidP="00443C90">
            <w:pPr>
              <w:rPr>
                <w:sz w:val="12"/>
                <w:szCs w:val="12"/>
              </w:rPr>
            </w:pPr>
            <w:r w:rsidRPr="00404311">
              <w:rPr>
                <w:sz w:val="12"/>
                <w:szCs w:val="12"/>
              </w:rPr>
              <w:t>2023</w:t>
            </w:r>
          </w:p>
          <w:p w:rsidR="00443C90" w:rsidRPr="00404311" w:rsidRDefault="00443C90" w:rsidP="00443C90">
            <w:pPr>
              <w:rPr>
                <w:sz w:val="12"/>
                <w:szCs w:val="12"/>
              </w:rPr>
            </w:pPr>
            <w:r w:rsidRPr="00404311">
              <w:rPr>
                <w:sz w:val="12"/>
                <w:szCs w:val="12"/>
              </w:rPr>
              <w:t>01.07.</w:t>
            </w:r>
          </w:p>
          <w:p w:rsidR="00443C90" w:rsidRPr="00404311" w:rsidRDefault="00443C90" w:rsidP="00443C90">
            <w:pPr>
              <w:rPr>
                <w:sz w:val="12"/>
                <w:szCs w:val="12"/>
              </w:rPr>
            </w:pPr>
            <w:r w:rsidRPr="00404311">
              <w:rPr>
                <w:sz w:val="12"/>
                <w:szCs w:val="12"/>
              </w:rPr>
              <w:lastRenderedPageBreak/>
              <w:t>2023</w:t>
            </w:r>
          </w:p>
          <w:p w:rsidR="00443C90" w:rsidRPr="00404311" w:rsidRDefault="00443C90" w:rsidP="00443C90">
            <w:pPr>
              <w:rPr>
                <w:sz w:val="12"/>
                <w:szCs w:val="12"/>
              </w:rPr>
            </w:pPr>
            <w:r w:rsidRPr="00404311">
              <w:rPr>
                <w:sz w:val="12"/>
                <w:szCs w:val="12"/>
              </w:rPr>
              <w:t>01.09.2022</w:t>
            </w:r>
          </w:p>
          <w:p w:rsidR="00443C90" w:rsidRPr="00404311" w:rsidRDefault="00443C90" w:rsidP="00443C90">
            <w:pPr>
              <w:rPr>
                <w:sz w:val="12"/>
                <w:szCs w:val="12"/>
              </w:rPr>
            </w:pPr>
            <w:r w:rsidRPr="00404311">
              <w:rPr>
                <w:sz w:val="12"/>
                <w:szCs w:val="12"/>
              </w:rPr>
              <w:t>31.12.2022</w:t>
            </w:r>
          </w:p>
          <w:p w:rsidR="00443C90" w:rsidRPr="00404311" w:rsidRDefault="00443C90" w:rsidP="00443C90">
            <w:pPr>
              <w:rPr>
                <w:sz w:val="12"/>
                <w:szCs w:val="12"/>
              </w:rPr>
            </w:pPr>
          </w:p>
          <w:p w:rsidR="00443C90" w:rsidRPr="00404311" w:rsidRDefault="00443C90" w:rsidP="00443C90">
            <w:pPr>
              <w:rPr>
                <w:sz w:val="12"/>
                <w:szCs w:val="12"/>
              </w:rPr>
            </w:pP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lastRenderedPageBreak/>
              <w:t>X</w:t>
            </w:r>
          </w:p>
        </w:tc>
        <w:tc>
          <w:tcPr>
            <w:tcW w:w="1238"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Лекции 1-2 раза в квартал</w:t>
            </w:r>
          </w:p>
        </w:tc>
      </w:tr>
      <w:tr w:rsidR="00443C90" w:rsidRPr="00404311" w:rsidTr="00404311">
        <w:trPr>
          <w:trHeight w:val="20"/>
        </w:trPr>
        <w:tc>
          <w:tcPr>
            <w:tcW w:w="473"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lastRenderedPageBreak/>
              <w:t>2.2.6</w:t>
            </w:r>
          </w:p>
        </w:tc>
        <w:tc>
          <w:tcPr>
            <w:tcW w:w="215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Проведение профилактических медицинских осмотров учащихся в школах;</w:t>
            </w:r>
          </w:p>
          <w:p w:rsidR="00443C90" w:rsidRPr="00404311" w:rsidRDefault="00443C90" w:rsidP="00443C90">
            <w:pPr>
              <w:rPr>
                <w:sz w:val="12"/>
                <w:szCs w:val="12"/>
              </w:rPr>
            </w:pP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p>
        </w:tc>
        <w:tc>
          <w:tcPr>
            <w:tcW w:w="1400" w:type="dxa"/>
            <w:tcBorders>
              <w:top w:val="single" w:sz="4" w:space="0" w:color="auto"/>
              <w:left w:val="single" w:sz="4" w:space="0" w:color="auto"/>
              <w:bottom w:val="single" w:sz="4" w:space="0" w:color="auto"/>
            </w:tcBorders>
            <w:shd w:val="clear" w:color="auto" w:fill="auto"/>
          </w:tcPr>
          <w:p w:rsidR="00443C90" w:rsidRPr="00404311" w:rsidRDefault="00443C90" w:rsidP="00443C90">
            <w:pPr>
              <w:rPr>
                <w:sz w:val="12"/>
                <w:szCs w:val="12"/>
              </w:rPr>
            </w:pPr>
            <w:r w:rsidRPr="00404311">
              <w:rPr>
                <w:sz w:val="12"/>
                <w:szCs w:val="12"/>
              </w:rPr>
              <w:t>Ежемесячно</w:t>
            </w:r>
          </w:p>
        </w:tc>
        <w:tc>
          <w:tcPr>
            <w:tcW w:w="1237" w:type="dxa"/>
            <w:tcBorders>
              <w:top w:val="single" w:sz="4" w:space="0" w:color="auto"/>
              <w:left w:val="single" w:sz="4" w:space="0" w:color="auto"/>
              <w:bottom w:val="single" w:sz="4" w:space="0" w:color="auto"/>
            </w:tcBorders>
            <w:shd w:val="clear" w:color="auto" w:fill="auto"/>
          </w:tcPr>
          <w:p w:rsidR="00443C90" w:rsidRPr="00404311" w:rsidRDefault="00443C90" w:rsidP="00443C90">
            <w:pPr>
              <w:rPr>
                <w:sz w:val="12"/>
                <w:szCs w:val="12"/>
              </w:rPr>
            </w:pPr>
            <w:r w:rsidRPr="00404311">
              <w:rPr>
                <w:sz w:val="12"/>
                <w:szCs w:val="12"/>
              </w:rPr>
              <w:t>Ежемесячно</w:t>
            </w: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Выезд 3 раза в неделю</w:t>
            </w:r>
          </w:p>
        </w:tc>
      </w:tr>
      <w:tr w:rsidR="00443C90" w:rsidRPr="00404311" w:rsidTr="00404311">
        <w:trPr>
          <w:trHeight w:val="20"/>
        </w:trPr>
        <w:tc>
          <w:tcPr>
            <w:tcW w:w="473"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2.2.7</w:t>
            </w:r>
          </w:p>
        </w:tc>
        <w:tc>
          <w:tcPr>
            <w:tcW w:w="215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Обеспечение информированности населения о диспансеризации и профилактических осмотрах (средства массовой информации, привлечение страховых компаний, печатная продукция, пр.);</w:t>
            </w:r>
          </w:p>
          <w:p w:rsidR="00443C90" w:rsidRPr="00404311" w:rsidRDefault="00443C90" w:rsidP="00443C90">
            <w:pPr>
              <w:rPr>
                <w:sz w:val="12"/>
                <w:szCs w:val="12"/>
              </w:rPr>
            </w:pP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p>
        </w:tc>
        <w:tc>
          <w:tcPr>
            <w:tcW w:w="1400" w:type="dxa"/>
            <w:tcBorders>
              <w:top w:val="single" w:sz="4" w:space="0" w:color="auto"/>
              <w:left w:val="single" w:sz="4" w:space="0" w:color="auto"/>
              <w:bottom w:val="single" w:sz="4" w:space="0" w:color="auto"/>
            </w:tcBorders>
            <w:shd w:val="clear" w:color="auto" w:fill="auto"/>
          </w:tcPr>
          <w:p w:rsidR="00443C90" w:rsidRPr="00404311" w:rsidRDefault="00443C90" w:rsidP="00443C90">
            <w:pPr>
              <w:rPr>
                <w:sz w:val="12"/>
                <w:szCs w:val="12"/>
              </w:rPr>
            </w:pPr>
            <w:r w:rsidRPr="00404311">
              <w:rPr>
                <w:sz w:val="12"/>
                <w:szCs w:val="12"/>
              </w:rPr>
              <w:t>Обновляется ежемесячно</w:t>
            </w:r>
          </w:p>
        </w:tc>
        <w:tc>
          <w:tcPr>
            <w:tcW w:w="1237" w:type="dxa"/>
            <w:tcBorders>
              <w:top w:val="single" w:sz="4" w:space="0" w:color="auto"/>
              <w:left w:val="single" w:sz="4" w:space="0" w:color="auto"/>
              <w:bottom w:val="single" w:sz="4" w:space="0" w:color="auto"/>
            </w:tcBorders>
            <w:shd w:val="clear" w:color="auto" w:fill="auto"/>
          </w:tcPr>
          <w:p w:rsidR="00443C90" w:rsidRPr="00404311" w:rsidRDefault="00443C90" w:rsidP="00443C90">
            <w:pPr>
              <w:rPr>
                <w:sz w:val="12"/>
                <w:szCs w:val="12"/>
              </w:rPr>
            </w:pPr>
            <w:r w:rsidRPr="00404311">
              <w:rPr>
                <w:sz w:val="12"/>
                <w:szCs w:val="12"/>
              </w:rPr>
              <w:t>Обновляется ежемесячно</w:t>
            </w: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 xml:space="preserve">На сайте </w:t>
            </w:r>
            <w:proofErr w:type="spellStart"/>
            <w:r w:rsidRPr="00404311">
              <w:rPr>
                <w:sz w:val="12"/>
                <w:szCs w:val="12"/>
              </w:rPr>
              <w:t>црб</w:t>
            </w:r>
            <w:proofErr w:type="spellEnd"/>
            <w:r w:rsidRPr="00404311">
              <w:rPr>
                <w:sz w:val="12"/>
                <w:szCs w:val="12"/>
              </w:rPr>
              <w:t>, графики работы, года рождения</w:t>
            </w:r>
          </w:p>
        </w:tc>
      </w:tr>
      <w:tr w:rsidR="00443C90" w:rsidRPr="00404311" w:rsidTr="00404311">
        <w:trPr>
          <w:trHeight w:val="20"/>
        </w:trPr>
        <w:tc>
          <w:tcPr>
            <w:tcW w:w="473"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2.2.8</w:t>
            </w:r>
          </w:p>
        </w:tc>
        <w:tc>
          <w:tcPr>
            <w:tcW w:w="215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Организация профилактической работы (диспансеризация, профилактические осмотры, вакцинация).</w:t>
            </w: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p>
        </w:tc>
        <w:tc>
          <w:tcPr>
            <w:tcW w:w="1400" w:type="dxa"/>
            <w:tcBorders>
              <w:top w:val="single" w:sz="4" w:space="0" w:color="auto"/>
              <w:left w:val="single" w:sz="4" w:space="0" w:color="auto"/>
              <w:bottom w:val="single" w:sz="4" w:space="0" w:color="auto"/>
            </w:tcBorders>
            <w:shd w:val="clear" w:color="auto" w:fill="auto"/>
          </w:tcPr>
          <w:p w:rsidR="00443C90" w:rsidRPr="00404311" w:rsidRDefault="00443C90" w:rsidP="00443C90">
            <w:pPr>
              <w:rPr>
                <w:sz w:val="12"/>
                <w:szCs w:val="12"/>
              </w:rPr>
            </w:pPr>
            <w:r w:rsidRPr="00404311">
              <w:rPr>
                <w:sz w:val="12"/>
                <w:szCs w:val="12"/>
              </w:rPr>
              <w:t>Обновляется ежемесячно</w:t>
            </w:r>
          </w:p>
        </w:tc>
        <w:tc>
          <w:tcPr>
            <w:tcW w:w="1237" w:type="dxa"/>
            <w:tcBorders>
              <w:top w:val="single" w:sz="4" w:space="0" w:color="auto"/>
              <w:left w:val="single" w:sz="4" w:space="0" w:color="auto"/>
              <w:bottom w:val="single" w:sz="4" w:space="0" w:color="auto"/>
            </w:tcBorders>
            <w:shd w:val="clear" w:color="auto" w:fill="auto"/>
          </w:tcPr>
          <w:p w:rsidR="00443C90" w:rsidRPr="00404311" w:rsidRDefault="00443C90" w:rsidP="00443C90">
            <w:pPr>
              <w:rPr>
                <w:sz w:val="12"/>
                <w:szCs w:val="12"/>
              </w:rPr>
            </w:pPr>
            <w:r w:rsidRPr="00404311">
              <w:rPr>
                <w:sz w:val="12"/>
                <w:szCs w:val="12"/>
              </w:rPr>
              <w:t>Обновляется ежемесячно</w:t>
            </w:r>
          </w:p>
        </w:tc>
        <w:tc>
          <w:tcPr>
            <w:tcW w:w="1237"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tcBorders>
            <w:shd w:val="clear" w:color="auto" w:fill="FFFFFF"/>
          </w:tcPr>
          <w:p w:rsidR="00443C90" w:rsidRPr="00404311" w:rsidRDefault="00443C90" w:rsidP="00443C90">
            <w:pPr>
              <w:rPr>
                <w:sz w:val="12"/>
                <w:szCs w:val="12"/>
              </w:rPr>
            </w:pPr>
            <w:r w:rsidRPr="00404311">
              <w:rPr>
                <w:sz w:val="12"/>
                <w:szCs w:val="12"/>
              </w:rPr>
              <w:t>X</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443C90" w:rsidRPr="00404311" w:rsidRDefault="00443C90" w:rsidP="00443C90">
            <w:pPr>
              <w:rPr>
                <w:sz w:val="12"/>
                <w:szCs w:val="12"/>
              </w:rPr>
            </w:pPr>
            <w:r w:rsidRPr="00404311">
              <w:rPr>
                <w:sz w:val="12"/>
                <w:szCs w:val="12"/>
              </w:rPr>
              <w:t xml:space="preserve">На сайте </w:t>
            </w:r>
            <w:proofErr w:type="spellStart"/>
            <w:r w:rsidRPr="00404311">
              <w:rPr>
                <w:sz w:val="12"/>
                <w:szCs w:val="12"/>
              </w:rPr>
              <w:t>црб</w:t>
            </w:r>
            <w:proofErr w:type="spellEnd"/>
            <w:r w:rsidRPr="00404311">
              <w:rPr>
                <w:sz w:val="12"/>
                <w:szCs w:val="12"/>
              </w:rPr>
              <w:t>, графики работы, года рождения.</w:t>
            </w:r>
          </w:p>
          <w:p w:rsidR="00443C90" w:rsidRPr="00404311" w:rsidRDefault="00443C90" w:rsidP="00443C90">
            <w:pPr>
              <w:rPr>
                <w:sz w:val="12"/>
                <w:szCs w:val="12"/>
              </w:rPr>
            </w:pPr>
            <w:r w:rsidRPr="00404311">
              <w:rPr>
                <w:sz w:val="12"/>
                <w:szCs w:val="12"/>
              </w:rPr>
              <w:t>Выезд на крупные предприятия – 1 раз в месяц</w:t>
            </w:r>
          </w:p>
          <w:p w:rsidR="00443C90" w:rsidRPr="00404311" w:rsidRDefault="00443C90" w:rsidP="00443C90">
            <w:pPr>
              <w:rPr>
                <w:sz w:val="12"/>
                <w:szCs w:val="12"/>
              </w:rPr>
            </w:pPr>
          </w:p>
        </w:tc>
      </w:tr>
    </w:tbl>
    <w:p w:rsidR="006455C5" w:rsidRDefault="006455C5" w:rsidP="006455C5">
      <w:pPr>
        <w:jc w:val="center"/>
        <w:rPr>
          <w:sz w:val="12"/>
          <w:szCs w:val="12"/>
        </w:rPr>
      </w:pPr>
      <w:r w:rsidRPr="002478F5">
        <w:rPr>
          <w:sz w:val="12"/>
          <w:szCs w:val="12"/>
        </w:rPr>
        <w:t>____________________________________________________________________________________________________</w:t>
      </w:r>
    </w:p>
    <w:p w:rsidR="0001559E" w:rsidRDefault="0001559E" w:rsidP="0001559E">
      <w:pPr>
        <w:jc w:val="center"/>
        <w:rPr>
          <w:b/>
          <w:bCs/>
          <w:sz w:val="12"/>
          <w:szCs w:val="12"/>
        </w:rPr>
      </w:pPr>
      <w:bookmarkStart w:id="0" w:name="_GoBack"/>
      <w:bookmarkEnd w:id="0"/>
    </w:p>
    <w:sectPr w:rsidR="0001559E"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1A6" w:rsidRDefault="00B351A6" w:rsidP="00D40C66">
      <w:r>
        <w:separator/>
      </w:r>
    </w:p>
  </w:endnote>
  <w:endnote w:type="continuationSeparator" w:id="0">
    <w:p w:rsidR="00B351A6" w:rsidRDefault="00B351A6"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90" w:rsidRPr="00616DE0" w:rsidRDefault="00443C90">
    <w:pPr>
      <w:pStyle w:val="ad"/>
      <w:rPr>
        <w:i/>
        <w:sz w:val="12"/>
      </w:rPr>
    </w:pPr>
  </w:p>
  <w:p w:rsidR="00443C90" w:rsidRDefault="00443C90">
    <w:pPr>
      <w:pStyle w:val="ad"/>
      <w:rPr>
        <w:i/>
        <w:sz w:val="16"/>
      </w:rPr>
    </w:pPr>
    <w:r w:rsidRPr="00A711BD">
      <w:rPr>
        <w:i/>
        <w:sz w:val="16"/>
      </w:rPr>
      <w:t>Информационный бюллетень №</w:t>
    </w:r>
    <w:r>
      <w:rPr>
        <w:i/>
        <w:sz w:val="16"/>
      </w:rPr>
      <w:t xml:space="preserve"> 1</w:t>
    </w:r>
    <w:r w:rsidRPr="00A711BD">
      <w:rPr>
        <w:i/>
        <w:sz w:val="16"/>
      </w:rPr>
      <w:t>(</w:t>
    </w:r>
    <w:r>
      <w:rPr>
        <w:i/>
        <w:sz w:val="16"/>
      </w:rPr>
      <w:t>60</w:t>
    </w:r>
    <w:r w:rsidRPr="00A711BD">
      <w:rPr>
        <w:i/>
        <w:sz w:val="16"/>
      </w:rPr>
      <w:t>)</w:t>
    </w:r>
  </w:p>
  <w:p w:rsidR="00443C90" w:rsidRPr="00A711BD" w:rsidRDefault="00443C90">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1A6" w:rsidRDefault="00B351A6" w:rsidP="00D40C66">
      <w:r>
        <w:separator/>
      </w:r>
    </w:p>
  </w:footnote>
  <w:footnote w:type="continuationSeparator" w:id="0">
    <w:p w:rsidR="00B351A6" w:rsidRDefault="00B351A6"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443C90" w:rsidRPr="007B1733" w:rsidRDefault="00443C90">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05254F">
          <w:rPr>
            <w:noProof/>
            <w:sz w:val="16"/>
          </w:rPr>
          <w:t>8</w:t>
        </w:r>
        <w:r w:rsidRPr="007B1733">
          <w:rPr>
            <w:sz w:val="16"/>
          </w:rPr>
          <w:fldChar w:fldCharType="end"/>
        </w:r>
      </w:p>
    </w:sdtContent>
  </w:sdt>
  <w:p w:rsidR="00443C90" w:rsidRDefault="00443C90"/>
  <w:p w:rsidR="00443C90" w:rsidRDefault="00443C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70275E2"/>
    <w:multiLevelType w:val="singleLevel"/>
    <w:tmpl w:val="FCA4C50E"/>
    <w:lvl w:ilvl="0">
      <w:start w:val="1"/>
      <w:numFmt w:val="decimal"/>
      <w:pStyle w:val="a2"/>
      <w:lvlText w:val="%1."/>
      <w:lvlJc w:val="left"/>
      <w:pPr>
        <w:tabs>
          <w:tab w:val="num" w:pos="1080"/>
        </w:tabs>
        <w:ind w:left="1080" w:hanging="360"/>
      </w:pPr>
    </w:lvl>
  </w:abstractNum>
  <w:abstractNum w:abstractNumId="1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9"/>
  </w:num>
  <w:num w:numId="5">
    <w:abstractNumId w:val="6"/>
  </w:num>
  <w:num w:numId="6">
    <w:abstractNumId w:val="8"/>
  </w:num>
  <w:num w:numId="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3xLHo6v6hQBoQFTAqIMryKz2mYI=" w:salt="4mFyTrTT3pPOvce/50UndA=="/>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54F"/>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40D"/>
    <w:rsid w:val="009B1C8A"/>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A09"/>
    <w:rsid w:val="00EC0A52"/>
    <w:rsid w:val="00EC0B06"/>
    <w:rsid w:val="00EC0B43"/>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ADE33-F4D9-4AB9-B364-3A294341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4215</TotalTime>
  <Pages>8</Pages>
  <Words>4627</Words>
  <Characters>26379</Characters>
  <Application>Microsoft Office Word</Application>
  <DocSecurity>8</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448</cp:revision>
  <cp:lastPrinted>2020-09-30T10:12:00Z</cp:lastPrinted>
  <dcterms:created xsi:type="dcterms:W3CDTF">2020-12-01T08:13:00Z</dcterms:created>
  <dcterms:modified xsi:type="dcterms:W3CDTF">2023-01-17T12:20:00Z</dcterms:modified>
</cp:coreProperties>
</file>