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A1C" w:rsidRDefault="005E6A1C" w:rsidP="005E6A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A1C" w:rsidRPr="006E637C" w:rsidRDefault="005E6A1C" w:rsidP="005E6A1C">
      <w:pPr>
        <w:pStyle w:val="a4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АДМИНИСТРАЦИЯ СЛОБОДСКОГО МУНИЦИПАЛЬНОГО РАЙОНА</w:t>
      </w:r>
    </w:p>
    <w:p w:rsidR="005E6A1C" w:rsidRPr="006E637C" w:rsidRDefault="005E6A1C" w:rsidP="005E6A1C">
      <w:pPr>
        <w:pStyle w:val="a4"/>
        <w:spacing w:line="360" w:lineRule="auto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6E637C">
        <w:rPr>
          <w:rFonts w:ascii="Times New Roman" w:hAnsi="Times New Roman" w:cs="Times New Roman"/>
          <w:b/>
          <w:sz w:val="28"/>
        </w:rPr>
        <w:t>КИРОВСКОЙ ОБЛАСТИ</w:t>
      </w:r>
    </w:p>
    <w:p w:rsidR="005E6A1C" w:rsidRDefault="005E6A1C" w:rsidP="005E6A1C">
      <w:pPr>
        <w:spacing w:after="0" w:line="360" w:lineRule="auto"/>
        <w:jc w:val="center"/>
        <w:rPr>
          <w:rStyle w:val="18"/>
          <w:sz w:val="28"/>
        </w:rPr>
      </w:pPr>
    </w:p>
    <w:p w:rsidR="005E6A1C" w:rsidRDefault="005E6A1C" w:rsidP="005E6A1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E6A1C" w:rsidRDefault="005E6A1C" w:rsidP="005E6A1C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  <w:gridCol w:w="1984"/>
      </w:tblGrid>
      <w:tr w:rsidR="005E6A1C" w:rsidTr="00AA6647">
        <w:trPr>
          <w:trHeight w:val="66"/>
        </w:trPr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A1C" w:rsidRPr="000A2352" w:rsidRDefault="000C093D" w:rsidP="00AA6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29.06.2022</w:t>
            </w:r>
          </w:p>
        </w:tc>
        <w:tc>
          <w:tcPr>
            <w:tcW w:w="5528" w:type="dxa"/>
            <w:hideMark/>
          </w:tcPr>
          <w:p w:rsidR="005E6A1C" w:rsidRDefault="005E6A1C" w:rsidP="00AA66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A1C" w:rsidRPr="000A2352" w:rsidRDefault="000C093D" w:rsidP="00A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</w:tr>
    </w:tbl>
    <w:p w:rsidR="005E6A1C" w:rsidRDefault="005E6A1C" w:rsidP="005E6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Слободской</w:t>
      </w:r>
    </w:p>
    <w:p w:rsidR="005E6A1C" w:rsidRPr="009674B2" w:rsidRDefault="005E6A1C" w:rsidP="005E6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A1C" w:rsidRDefault="005E6A1C" w:rsidP="005E6A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1C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5E6A1C" w:rsidRPr="005E6A1C" w:rsidRDefault="005E6A1C" w:rsidP="005E6A1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1C">
        <w:rPr>
          <w:rFonts w:ascii="Times New Roman" w:hAnsi="Times New Roman" w:cs="Times New Roman"/>
          <w:b/>
          <w:sz w:val="28"/>
          <w:szCs w:val="28"/>
        </w:rPr>
        <w:t xml:space="preserve"> Слободского района от 24.04.2020 № 471</w:t>
      </w:r>
    </w:p>
    <w:p w:rsidR="005E6A1C" w:rsidRPr="009674B2" w:rsidRDefault="005E6A1C" w:rsidP="005E6A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6A1C" w:rsidRPr="001A7D67" w:rsidRDefault="005E6A1C" w:rsidP="005E6A1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D67">
        <w:rPr>
          <w:rFonts w:ascii="Times New Roman" w:hAnsi="Times New Roman" w:cs="Times New Roman"/>
          <w:sz w:val="28"/>
          <w:szCs w:val="28"/>
        </w:rPr>
        <w:t>В соответствии с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распоряжением министерства образования Кировской области от 03.06.2022 № 651 «О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 в распоряжение министерства образования Кировской области»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Слободского района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7D89" w:rsidRPr="00117D89" w:rsidRDefault="00117D89" w:rsidP="00B904C7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Внести в постановление администрации Слободского района от 24.04.2020 № 471 «Об утверждении Положения о персонифицированном дополнительном образовании детей» следующие изменения:</w:t>
      </w:r>
    </w:p>
    <w:p w:rsidR="00117D89" w:rsidRPr="00117D89" w:rsidRDefault="00117D89" w:rsidP="00B904C7">
      <w:pPr>
        <w:pStyle w:val="a5"/>
        <w:numPr>
          <w:ilvl w:val="1"/>
          <w:numId w:val="3"/>
        </w:numPr>
        <w:tabs>
          <w:tab w:val="left" w:pos="0"/>
          <w:tab w:val="left" w:pos="1276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2.2. дополнить подпунктом 2.2.12 следующего содержания:</w:t>
      </w:r>
    </w:p>
    <w:p w:rsidR="00117D89" w:rsidRDefault="00AA6647" w:rsidP="00B904C7">
      <w:pPr>
        <w:pStyle w:val="a5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«2.2.12. Указание на группу сертификата дополнительного образования, определяемую в зависимости от категории ребёнка – получателя сертификата дополнительного образования (при наличии оснований, по желанию родителя (законного представителя) ребёнка)».</w:t>
      </w:r>
    </w:p>
    <w:p w:rsidR="00AA6647" w:rsidRPr="00C72407" w:rsidRDefault="00AA6647" w:rsidP="00C72407">
      <w:pPr>
        <w:pStyle w:val="a5"/>
        <w:numPr>
          <w:ilvl w:val="1"/>
          <w:numId w:val="3"/>
        </w:numPr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2.3</w:t>
      </w:r>
      <w:r w:rsidR="00CF29F8">
        <w:rPr>
          <w:rFonts w:ascii="Times New Roman" w:hAnsi="Times New Roman" w:cs="Times New Roman"/>
          <w:sz w:val="28"/>
          <w:szCs w:val="28"/>
        </w:rPr>
        <w:t>. дополнить подпункта</w:t>
      </w:r>
      <w:r w:rsidRPr="00AA6647">
        <w:rPr>
          <w:rFonts w:ascii="Times New Roman" w:hAnsi="Times New Roman" w:cs="Times New Roman"/>
          <w:sz w:val="28"/>
          <w:szCs w:val="28"/>
        </w:rPr>
        <w:t>м</w:t>
      </w:r>
      <w:r w:rsidR="00CF29F8">
        <w:rPr>
          <w:rFonts w:ascii="Times New Roman" w:hAnsi="Times New Roman" w:cs="Times New Roman"/>
          <w:sz w:val="28"/>
          <w:szCs w:val="28"/>
        </w:rPr>
        <w:t>и 2.3.6</w:t>
      </w:r>
      <w:r w:rsidR="00C72407">
        <w:rPr>
          <w:rFonts w:ascii="Times New Roman" w:hAnsi="Times New Roman" w:cs="Times New Roman"/>
          <w:sz w:val="28"/>
          <w:szCs w:val="28"/>
        </w:rPr>
        <w:t xml:space="preserve"> и 2.3.7.</w:t>
      </w:r>
      <w:r w:rsidRPr="00AA66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72407" w:rsidRDefault="00C72407" w:rsidP="00B904C7">
      <w:pPr>
        <w:pStyle w:val="a5"/>
        <w:tabs>
          <w:tab w:val="left" w:pos="0"/>
        </w:tabs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«2.3.6. Документы, подтверждающие право ребёнка на получение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сертификата дополнительного образования соответствующей группы (при наличии, по желанию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 (законного представителя) ребёнка)», в том числе:</w:t>
      </w:r>
    </w:p>
    <w:p w:rsidR="00C72407" w:rsidRDefault="00C72407" w:rsidP="00C72407">
      <w:pPr>
        <w:pStyle w:val="a5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справка, подтверждающая статус многодетной семьи.</w:t>
      </w:r>
    </w:p>
    <w:p w:rsidR="00AA6647" w:rsidRPr="00117D89" w:rsidRDefault="00C72407" w:rsidP="00AA6647">
      <w:pPr>
        <w:pStyle w:val="a5"/>
        <w:tabs>
          <w:tab w:val="left" w:pos="0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2.3.7. Для подтверждения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статуса многодетной семьи Заявитель ежегодно в срок</w:t>
      </w:r>
      <w:r w:rsidR="001962FC">
        <w:rPr>
          <w:rFonts w:ascii="Times New Roman" w:hAnsi="Times New Roman" w:cs="Times New Roman"/>
          <w:sz w:val="28"/>
          <w:szCs w:val="28"/>
        </w:rPr>
        <w:t xml:space="preserve"> до 01.09. предоставляет в порядке, установленном п. 2.18 в Уполномоченный орган соответствующее удостоверение или справку. При отсутствии такого подтверждения в указанный срок</w:t>
      </w:r>
      <w:r w:rsidR="00A557C5">
        <w:rPr>
          <w:rFonts w:ascii="Times New Roman" w:hAnsi="Times New Roman" w:cs="Times New Roman"/>
          <w:sz w:val="28"/>
          <w:szCs w:val="28"/>
        </w:rPr>
        <w:t xml:space="preserve"> </w:t>
      </w:r>
      <w:r w:rsidR="001962FC">
        <w:rPr>
          <w:rFonts w:ascii="Times New Roman" w:hAnsi="Times New Roman" w:cs="Times New Roman"/>
          <w:sz w:val="28"/>
          <w:szCs w:val="28"/>
        </w:rPr>
        <w:t>Уполномоченный орган осуществляет изменение группы сертификата на общую (дети от 5 до 18 лет)».</w:t>
      </w:r>
    </w:p>
    <w:p w:rsidR="001962FC" w:rsidRDefault="001962FC" w:rsidP="001962FC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E6A1C" w:rsidRPr="001962FC">
        <w:rPr>
          <w:rFonts w:ascii="Times New Roman" w:hAnsi="Times New Roman" w:cs="Times New Roman"/>
          <w:sz w:val="28"/>
          <w:szCs w:val="28"/>
        </w:rPr>
        <w:t xml:space="preserve"> 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5E6A1C" w:rsidRPr="001962FC" w:rsidRDefault="001962FC" w:rsidP="001962FC">
      <w:pPr>
        <w:tabs>
          <w:tab w:val="left" w:pos="0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6A1C" w:rsidRPr="001962F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E6A1C" w:rsidRPr="001962FC">
        <w:rPr>
          <w:rStyle w:val="a6"/>
          <w:rFonts w:ascii="Times New Roman" w:hAnsi="Times New Roman" w:cs="Times New Roman"/>
          <w:i w:val="0"/>
          <w:sz w:val="28"/>
          <w:szCs w:val="28"/>
        </w:rPr>
        <w:t>заместителя главы администрации Слободского района по профилактике правонарушений и социальным вопросам Зязина С.В.</w:t>
      </w:r>
    </w:p>
    <w:p w:rsidR="005E6A1C" w:rsidRDefault="005E6A1C" w:rsidP="005E6A1C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E6A1C" w:rsidRDefault="005E6A1C" w:rsidP="005E6A1C">
      <w:pPr>
        <w:pStyle w:val="a5"/>
        <w:tabs>
          <w:tab w:val="left" w:pos="2805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410"/>
        <w:gridCol w:w="2126"/>
      </w:tblGrid>
      <w:tr w:rsidR="005E6A1C" w:rsidTr="00AA6647">
        <w:tc>
          <w:tcPr>
            <w:tcW w:w="5387" w:type="dxa"/>
            <w:tcBorders>
              <w:bottom w:val="single" w:sz="4" w:space="0" w:color="auto"/>
            </w:tcBorders>
          </w:tcPr>
          <w:p w:rsidR="005E6A1C" w:rsidRPr="005A2F46" w:rsidRDefault="00B01F31" w:rsidP="00B90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</w:t>
            </w:r>
            <w:r w:rsidR="00BE0E81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5E6A1C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E6A1C" w:rsidRDefault="005E6A1C" w:rsidP="00AA6647">
            <w:pPr>
              <w:rPr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0E81" w:rsidRDefault="00BE0E81" w:rsidP="00AA66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A1C" w:rsidRPr="00BE0E81" w:rsidRDefault="00BE0E81" w:rsidP="00AA66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0E81">
              <w:rPr>
                <w:rFonts w:ascii="Times New Roman" w:hAnsi="Times New Roman" w:cs="Times New Roman"/>
                <w:sz w:val="28"/>
                <w:szCs w:val="28"/>
              </w:rPr>
              <w:t>А.И.Костылев</w:t>
            </w:r>
            <w:proofErr w:type="spellEnd"/>
          </w:p>
        </w:tc>
      </w:tr>
    </w:tbl>
    <w:p w:rsidR="005E6A1C" w:rsidRPr="000B5E82" w:rsidRDefault="005E6A1C" w:rsidP="005E6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6A1C" w:rsidRPr="000B5E82" w:rsidSect="00B904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BB3"/>
    <w:multiLevelType w:val="multilevel"/>
    <w:tmpl w:val="39DAA9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0F4F0275"/>
    <w:multiLevelType w:val="multilevel"/>
    <w:tmpl w:val="39DAA9C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" w15:restartNumberingAfterBreak="0">
    <w:nsid w:val="495924C7"/>
    <w:multiLevelType w:val="multilevel"/>
    <w:tmpl w:val="27F8BB5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i w:val="0"/>
      </w:rPr>
    </w:lvl>
  </w:abstractNum>
  <w:abstractNum w:abstractNumId="3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1C"/>
    <w:rsid w:val="000C093D"/>
    <w:rsid w:val="00117D89"/>
    <w:rsid w:val="00165754"/>
    <w:rsid w:val="001962FC"/>
    <w:rsid w:val="00222D2E"/>
    <w:rsid w:val="005E6A1C"/>
    <w:rsid w:val="007335D2"/>
    <w:rsid w:val="00985980"/>
    <w:rsid w:val="00A557C5"/>
    <w:rsid w:val="00AA6647"/>
    <w:rsid w:val="00AB31DC"/>
    <w:rsid w:val="00B01F31"/>
    <w:rsid w:val="00B904C7"/>
    <w:rsid w:val="00BE0E81"/>
    <w:rsid w:val="00C72407"/>
    <w:rsid w:val="00CF29F8"/>
    <w:rsid w:val="00F16748"/>
    <w:rsid w:val="00F80135"/>
    <w:rsid w:val="00FA3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9791CC-A86F-4136-A848-32B45F56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A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E6A1C"/>
    <w:pPr>
      <w:spacing w:after="0" w:line="240" w:lineRule="auto"/>
    </w:pPr>
  </w:style>
  <w:style w:type="character" w:customStyle="1" w:styleId="18">
    <w:name w:val="18 пт"/>
    <w:basedOn w:val="a0"/>
    <w:rsid w:val="005E6A1C"/>
    <w:rPr>
      <w:sz w:val="36"/>
    </w:rPr>
  </w:style>
  <w:style w:type="paragraph" w:customStyle="1" w:styleId="ConsPlusNormal">
    <w:name w:val="ConsPlusNormal"/>
    <w:rsid w:val="005E6A1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5E6A1C"/>
    <w:pPr>
      <w:ind w:left="720"/>
      <w:contextualSpacing/>
    </w:pPr>
  </w:style>
  <w:style w:type="character" w:styleId="a6">
    <w:name w:val="Emphasis"/>
    <w:basedOn w:val="a0"/>
    <w:qFormat/>
    <w:rsid w:val="005E6A1C"/>
    <w:rPr>
      <w:i/>
      <w:iCs/>
    </w:rPr>
  </w:style>
  <w:style w:type="character" w:customStyle="1" w:styleId="24">
    <w:name w:val="24 пт"/>
    <w:basedOn w:val="a0"/>
    <w:rsid w:val="005E6A1C"/>
    <w:rPr>
      <w:sz w:val="48"/>
    </w:rPr>
  </w:style>
  <w:style w:type="paragraph" w:styleId="a7">
    <w:name w:val="Balloon Text"/>
    <w:basedOn w:val="a"/>
    <w:link w:val="a8"/>
    <w:uiPriority w:val="99"/>
    <w:semiHidden/>
    <w:unhideWhenUsed/>
    <w:rsid w:val="005E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6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Professional</cp:lastModifiedBy>
  <cp:revision>2</cp:revision>
  <dcterms:created xsi:type="dcterms:W3CDTF">2022-07-01T08:51:00Z</dcterms:created>
  <dcterms:modified xsi:type="dcterms:W3CDTF">2022-07-01T08:51:00Z</dcterms:modified>
</cp:coreProperties>
</file>