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7B" w:rsidRPr="004A2555" w:rsidRDefault="00446D7B" w:rsidP="00446D7B">
      <w:pPr>
        <w:pStyle w:val="Default"/>
        <w:spacing w:line="276" w:lineRule="auto"/>
        <w:jc w:val="center"/>
        <w:rPr>
          <w:sz w:val="26"/>
          <w:szCs w:val="26"/>
        </w:rPr>
      </w:pPr>
      <w:r w:rsidRPr="004A2555">
        <w:rPr>
          <w:b/>
          <w:bCs/>
          <w:sz w:val="26"/>
          <w:szCs w:val="26"/>
        </w:rPr>
        <w:t>УВЕДОМЛЕНИЕ</w:t>
      </w:r>
    </w:p>
    <w:p w:rsidR="00446D7B" w:rsidRPr="004A2555" w:rsidRDefault="00446D7B" w:rsidP="00446D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555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экспертизы </w:t>
      </w:r>
    </w:p>
    <w:p w:rsidR="00C149DF" w:rsidRPr="004A2555" w:rsidRDefault="00446D7B" w:rsidP="00446D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555">
        <w:rPr>
          <w:rFonts w:ascii="Times New Roman" w:hAnsi="Times New Roman" w:cs="Times New Roman"/>
          <w:b/>
          <w:bCs/>
          <w:sz w:val="26"/>
          <w:szCs w:val="26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D83D33" w:rsidRPr="004A2555" w:rsidRDefault="00446D7B" w:rsidP="00D83D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Настоящим управление 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экономического развития и поддержки сельхозпроизводства администрации Слободского района</w:t>
      </w:r>
      <w:r w:rsidR="00153CC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C230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отдел градостроительства и землеустройства </w:t>
      </w:r>
      <w:r w:rsidR="003E539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администрации Слободского района</w:t>
      </w:r>
      <w:r w:rsidR="003E539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уведомляю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 о проведении публичных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консультаций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 рамках проведения экспертизы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нормативного правового акта, затрагивающего вопросы осуществления предпринимательской и инвестиционной деятельности.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46D7B" w:rsidRPr="004A2555" w:rsidRDefault="00D83D33" w:rsidP="00D83D3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A2555">
        <w:rPr>
          <w:rFonts w:eastAsiaTheme="minorEastAsia"/>
          <w:sz w:val="26"/>
          <w:szCs w:val="26"/>
          <w:lang w:eastAsia="ru-RU"/>
        </w:rPr>
        <w:t>Публичные обсуждения (</w:t>
      </w:r>
      <w:r w:rsidR="00446D7B" w:rsidRPr="004A2555">
        <w:rPr>
          <w:rFonts w:eastAsiaTheme="minorEastAsia"/>
          <w:sz w:val="26"/>
          <w:szCs w:val="26"/>
          <w:lang w:eastAsia="ru-RU"/>
        </w:rPr>
        <w:t>консультации</w:t>
      </w:r>
      <w:r w:rsidRPr="004A2555">
        <w:rPr>
          <w:rFonts w:eastAsiaTheme="minorEastAsia"/>
          <w:sz w:val="26"/>
          <w:szCs w:val="26"/>
          <w:lang w:eastAsia="ru-RU"/>
        </w:rPr>
        <w:t>)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 проводятся в соответствии с Порядком проведения </w:t>
      </w:r>
      <w:r w:rsidRPr="004A2555">
        <w:rPr>
          <w:rFonts w:eastAsiaTheme="minorEastAsia"/>
          <w:sz w:val="26"/>
          <w:szCs w:val="26"/>
          <w:lang w:eastAsia="ru-RU"/>
        </w:rPr>
        <w:t xml:space="preserve">экспертизы 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 муниципальных нормативных правовых актов</w:t>
      </w:r>
      <w:r w:rsidRPr="004A2555">
        <w:rPr>
          <w:rFonts w:eastAsiaTheme="minorEastAsia"/>
          <w:sz w:val="26"/>
          <w:szCs w:val="26"/>
          <w:lang w:eastAsia="ru-RU"/>
        </w:rPr>
        <w:t xml:space="preserve">, </w:t>
      </w:r>
      <w:r w:rsidRPr="004A2555">
        <w:rPr>
          <w:bCs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, утвержденным постановлением администрации Слободского </w:t>
      </w:r>
      <w:r w:rsidRPr="004A2555">
        <w:rPr>
          <w:rFonts w:eastAsiaTheme="minorEastAsia"/>
          <w:sz w:val="26"/>
          <w:szCs w:val="26"/>
          <w:lang w:eastAsia="ru-RU"/>
        </w:rPr>
        <w:t>района от 10.08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.2016 № </w:t>
      </w:r>
      <w:r w:rsidRPr="004A2555">
        <w:rPr>
          <w:rFonts w:eastAsiaTheme="minorEastAsia"/>
          <w:sz w:val="26"/>
          <w:szCs w:val="26"/>
          <w:lang w:eastAsia="ru-RU"/>
        </w:rPr>
        <w:t>1080</w:t>
      </w:r>
      <w:r w:rsidR="00446D7B" w:rsidRPr="004A2555">
        <w:rPr>
          <w:rFonts w:eastAsiaTheme="minorEastAsia"/>
          <w:sz w:val="26"/>
          <w:szCs w:val="26"/>
          <w:lang w:eastAsia="ru-RU"/>
        </w:rPr>
        <w:t>, согласно плану проведения экспертизы муниципальных нормативных актов  Слободского</w:t>
      </w:r>
      <w:r w:rsidRPr="004A2555">
        <w:rPr>
          <w:rFonts w:eastAsiaTheme="minorEastAsia"/>
          <w:sz w:val="26"/>
          <w:szCs w:val="26"/>
          <w:lang w:eastAsia="ru-RU"/>
        </w:rPr>
        <w:t xml:space="preserve"> района</w:t>
      </w:r>
      <w:r w:rsidR="00446D7B" w:rsidRPr="004A2555">
        <w:rPr>
          <w:rFonts w:eastAsiaTheme="minorEastAsia"/>
          <w:sz w:val="26"/>
          <w:szCs w:val="26"/>
          <w:lang w:eastAsia="ru-RU"/>
        </w:rPr>
        <w:t xml:space="preserve">, затрагивающих вопросы осуществления предпринимательской и инвестиционной деятельности, на 2020 год, утвержденному постановлением администрации Слободского </w:t>
      </w:r>
      <w:r w:rsidRPr="004A2555">
        <w:rPr>
          <w:rFonts w:eastAsiaTheme="minorEastAsia"/>
          <w:sz w:val="26"/>
          <w:szCs w:val="26"/>
          <w:lang w:eastAsia="ru-RU"/>
        </w:rPr>
        <w:t>района от 21.05.2020 № 575</w:t>
      </w:r>
      <w:r w:rsidR="00446D7B" w:rsidRPr="004A2555">
        <w:rPr>
          <w:rFonts w:eastAsiaTheme="minorEastAsia"/>
          <w:sz w:val="26"/>
          <w:szCs w:val="26"/>
          <w:lang w:eastAsia="ru-RU"/>
        </w:rPr>
        <w:t>.</w:t>
      </w:r>
      <w:r w:rsidR="00446D7B" w:rsidRPr="004A2555">
        <w:rPr>
          <w:sz w:val="26"/>
          <w:szCs w:val="26"/>
        </w:rPr>
        <w:t xml:space="preserve"> </w:t>
      </w:r>
      <w:proofErr w:type="gramEnd"/>
    </w:p>
    <w:p w:rsidR="00D83D33" w:rsidRPr="004A2555" w:rsidRDefault="00D83D33" w:rsidP="00D83D33">
      <w:pPr>
        <w:pStyle w:val="Default"/>
        <w:spacing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p w:rsidR="00446D7B" w:rsidRPr="004A2555" w:rsidRDefault="00446D7B" w:rsidP="00A056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Публичные 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обсуждения (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консультации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проводятся в отношении решения Слободской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районной Думы от 25.10.2012 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28/270 (в ред.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решений от 30.05.2014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3D33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№ 54/524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; от 27.02.2015 № 65/613)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«Об утверждении положения о </w:t>
      </w:r>
      <w:r w:rsidR="00A056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порядке размещения и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распространении </w:t>
      </w:r>
      <w:r w:rsidR="00A056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наружной рекламы и  информации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территории </w:t>
      </w:r>
      <w:r w:rsidR="00A056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Слободского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</w:t>
      </w:r>
      <w:r w:rsidR="00A056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Кировской области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(далее - решение Слободской </w:t>
      </w:r>
      <w:r w:rsidR="00A056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районной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Думы). </w:t>
      </w:r>
    </w:p>
    <w:p w:rsidR="00E30BD4" w:rsidRDefault="00446D7B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BD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Данный нормативно правовой акт разработан в целях </w:t>
      </w:r>
      <w:r w:rsidR="00E30BD4" w:rsidRPr="00E30BD4">
        <w:rPr>
          <w:rFonts w:ascii="Times New Roman" w:hAnsi="Times New Roman" w:cs="Times New Roman"/>
          <w:sz w:val="26"/>
          <w:szCs w:val="26"/>
        </w:rPr>
        <w:t>установления</w:t>
      </w:r>
      <w:r w:rsidR="00E30BD4">
        <w:rPr>
          <w:rFonts w:ascii="Times New Roman" w:hAnsi="Times New Roman" w:cs="Times New Roman"/>
          <w:sz w:val="26"/>
          <w:szCs w:val="26"/>
        </w:rPr>
        <w:t xml:space="preserve"> единых требований</w:t>
      </w:r>
      <w:r w:rsidR="00E30BD4" w:rsidRPr="00E30BD4">
        <w:rPr>
          <w:rFonts w:ascii="Times New Roman" w:hAnsi="Times New Roman" w:cs="Times New Roman"/>
          <w:sz w:val="26"/>
          <w:szCs w:val="26"/>
        </w:rPr>
        <w:t xml:space="preserve"> к оформлению, согласованию и выдаче разрешений на установку рекламных (информационных)</w:t>
      </w:r>
      <w:r w:rsidR="00E30BD4">
        <w:rPr>
          <w:rFonts w:ascii="Times New Roman" w:hAnsi="Times New Roman" w:cs="Times New Roman"/>
          <w:sz w:val="26"/>
          <w:szCs w:val="26"/>
        </w:rPr>
        <w:t xml:space="preserve"> конструкций, а также требований</w:t>
      </w:r>
      <w:r w:rsidR="00E30BD4" w:rsidRPr="00E30BD4">
        <w:rPr>
          <w:rFonts w:ascii="Times New Roman" w:hAnsi="Times New Roman" w:cs="Times New Roman"/>
          <w:sz w:val="26"/>
          <w:szCs w:val="26"/>
        </w:rPr>
        <w:t xml:space="preserve"> по установке, эксплуатации и демонтажу рекламн</w:t>
      </w:r>
      <w:r w:rsidR="00E30BD4">
        <w:rPr>
          <w:rFonts w:ascii="Times New Roman" w:hAnsi="Times New Roman" w:cs="Times New Roman"/>
          <w:sz w:val="26"/>
          <w:szCs w:val="26"/>
        </w:rPr>
        <w:t>ых (информационных) конструкций на территории Слободского района.</w:t>
      </w:r>
      <w:r w:rsidR="007D59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979" w:rsidRPr="007D5979" w:rsidRDefault="007D5979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Нормативно правовой акт </w:t>
      </w:r>
      <w:r w:rsidRPr="007D5979">
        <w:rPr>
          <w:rFonts w:ascii="Times New Roman" w:hAnsi="Times New Roman" w:cs="Times New Roman"/>
          <w:sz w:val="26"/>
          <w:szCs w:val="26"/>
        </w:rPr>
        <w:t>разработан в соответствии с пунктом 15.1 части 1 статьи 15 Федерального закона № 131-ФЗ от 06.10.2003 «Об общих принципах организации местного самоуправления в Российской Федерации», Федеральным законом от 13.03.2006 N 38-ФЗ "О рекламе" (с изменениями и дополнениями), иными федеральными законами, нормативными правовыми актами Российской Федерации и  Уставом муниципального образования "Слободской муниципальный район Кировской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D59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14020" w:rsidRDefault="00714020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7D5979" w:rsidRDefault="00446D7B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 xml:space="preserve">Решение Слободской </w:t>
      </w:r>
      <w:r w:rsidR="007D5979"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районной </w:t>
      </w:r>
      <w:r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Думы: </w:t>
      </w:r>
    </w:p>
    <w:p w:rsidR="00446D7B" w:rsidRPr="007D5979" w:rsidRDefault="007D5979" w:rsidP="0098535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highlight w:val="yellow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7D5979">
        <w:rPr>
          <w:rFonts w:ascii="Times New Roman" w:hAnsi="Times New Roman" w:cs="Times New Roman"/>
          <w:sz w:val="26"/>
          <w:szCs w:val="26"/>
        </w:rPr>
        <w:t xml:space="preserve">тверждает Положение о порядке размещения и распространения наружной рекламы и информации на территории </w:t>
      </w:r>
      <w:r w:rsidRPr="007D5979">
        <w:rPr>
          <w:rFonts w:ascii="Times New Roman" w:hAnsi="Times New Roman" w:cs="Times New Roman"/>
          <w:bCs/>
          <w:sz w:val="26"/>
          <w:szCs w:val="26"/>
        </w:rPr>
        <w:t>Слободского</w:t>
      </w:r>
      <w:r w:rsidRPr="007D5979">
        <w:rPr>
          <w:rFonts w:ascii="Times New Roman" w:hAnsi="Times New Roman" w:cs="Times New Roman"/>
          <w:sz w:val="26"/>
          <w:szCs w:val="26"/>
        </w:rPr>
        <w:t xml:space="preserve"> муниципального района К</w:t>
      </w:r>
      <w:r w:rsidRPr="007D5979">
        <w:rPr>
          <w:rFonts w:ascii="Times New Roman" w:hAnsi="Times New Roman" w:cs="Times New Roman"/>
          <w:bCs/>
          <w:sz w:val="26"/>
          <w:szCs w:val="26"/>
        </w:rPr>
        <w:t>ировской</w:t>
      </w:r>
      <w:r w:rsidRPr="007D597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446D7B"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7D5979" w:rsidRPr="007D5979" w:rsidRDefault="00446D7B" w:rsidP="009853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способствует введению в действие </w:t>
      </w:r>
      <w:r w:rsidR="007D5979" w:rsidRPr="007D5979">
        <w:rPr>
          <w:rFonts w:ascii="Times New Roman" w:hAnsi="Times New Roman" w:cs="Times New Roman"/>
          <w:sz w:val="26"/>
          <w:szCs w:val="26"/>
        </w:rPr>
        <w:t xml:space="preserve">единых требований к оформлению, согласованию и выдаче разрешений на установку рекламных (информационных) конструкций, а также требований по установке, эксплуатации и демонтажу рекламных (информационных) конструкций на территории Слободского района. </w:t>
      </w:r>
    </w:p>
    <w:p w:rsidR="007D5979" w:rsidRPr="007D5979" w:rsidRDefault="00446D7B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Действие решения Слободской </w:t>
      </w:r>
      <w:r w:rsidR="007D5979"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районной</w:t>
      </w:r>
      <w:r w:rsidRPr="007D597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Думы </w:t>
      </w:r>
      <w:r w:rsidR="007D5979" w:rsidRPr="007D5979">
        <w:rPr>
          <w:rFonts w:ascii="Times New Roman" w:hAnsi="Times New Roman" w:cs="Times New Roman"/>
          <w:sz w:val="26"/>
          <w:szCs w:val="26"/>
        </w:rPr>
        <w:t xml:space="preserve">обязательно для всех юридических лиц независимо от формы собственности и ведомственной принадлежности, а также физических лиц (индивидуальных предпринимателей), принимающих участие в деятельности по размещению и (или) распространению наружной рекламы (информации), а также установке, эксплуатации и демонтажу рекламных (информационных) конструкций на территории </w:t>
      </w:r>
      <w:r w:rsidR="007D5979" w:rsidRPr="007D5979">
        <w:rPr>
          <w:rFonts w:ascii="Times New Roman" w:hAnsi="Times New Roman" w:cs="Times New Roman"/>
          <w:bCs/>
          <w:sz w:val="26"/>
          <w:szCs w:val="26"/>
        </w:rPr>
        <w:t>Слободского</w:t>
      </w:r>
      <w:r w:rsidR="007D5979" w:rsidRPr="007D597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7D5979" w:rsidRPr="007D5979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7D5979" w:rsidRPr="007D5979" w:rsidRDefault="007D5979" w:rsidP="00985353">
      <w:pPr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 w:rsidRPr="007D5979">
        <w:rPr>
          <w:rFonts w:ascii="Times New Roman" w:hAnsi="Times New Roman" w:cs="Times New Roman"/>
          <w:sz w:val="26"/>
          <w:szCs w:val="26"/>
        </w:rPr>
        <w:t>Право на распространение наружной рекламы (информации) имеют юридические и физические лица, получившие в установленном порядке разрешение на установку  рекламной  (информационной)  конструкции  согласно ст. 19 Федерального закона от 13.03.2006 N 38-ФЗ "О рекламе" и в соответствии с разделом 6 настоящего Положения.</w:t>
      </w:r>
    </w:p>
    <w:p w:rsidR="00394B09" w:rsidRPr="004A2555" w:rsidRDefault="00394B09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46D7B" w:rsidRDefault="00446D7B" w:rsidP="00985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Экспертиза проводится в целях выявления в нормативном правовом акте положений, которые необоснованно затрудняют осущ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ествление предпринимательской  и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инвестиционной деятельности. </w:t>
      </w:r>
    </w:p>
    <w:p w:rsidR="002F0DEB" w:rsidRPr="004A2555" w:rsidRDefault="002F0DEB" w:rsidP="00985353">
      <w:pPr>
        <w:pStyle w:val="Default"/>
        <w:spacing w:line="276" w:lineRule="auto"/>
        <w:ind w:firstLine="708"/>
        <w:jc w:val="both"/>
        <w:rPr>
          <w:rFonts w:eastAsiaTheme="minorEastAsia"/>
          <w:b/>
          <w:bCs/>
          <w:sz w:val="26"/>
          <w:szCs w:val="26"/>
          <w:lang w:eastAsia="ru-RU"/>
        </w:rPr>
      </w:pPr>
    </w:p>
    <w:p w:rsidR="00446D7B" w:rsidRPr="004A2555" w:rsidRDefault="00985353" w:rsidP="00985353">
      <w:pPr>
        <w:pStyle w:val="Default"/>
        <w:spacing w:line="276" w:lineRule="auto"/>
        <w:ind w:firstLine="708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Срок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 xml:space="preserve"> проведения публичных </w:t>
      </w:r>
      <w:r w:rsidR="002F0DEB" w:rsidRPr="004A2555">
        <w:rPr>
          <w:rFonts w:eastAsiaTheme="minorEastAsia"/>
          <w:b/>
          <w:bCs/>
          <w:sz w:val="26"/>
          <w:szCs w:val="26"/>
          <w:lang w:eastAsia="ru-RU"/>
        </w:rPr>
        <w:t>обсуждений (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>консультаций</w:t>
      </w:r>
      <w:r w:rsidR="002F0DEB" w:rsidRPr="004A2555">
        <w:rPr>
          <w:rFonts w:eastAsiaTheme="minorEastAsia"/>
          <w:b/>
          <w:bCs/>
          <w:sz w:val="26"/>
          <w:szCs w:val="26"/>
          <w:lang w:eastAsia="ru-RU"/>
        </w:rPr>
        <w:t>), в течение которого принимаются предложения в отношении правового акта</w:t>
      </w:r>
      <w:r>
        <w:rPr>
          <w:rFonts w:eastAsiaTheme="minorEastAsia"/>
          <w:b/>
          <w:bCs/>
          <w:sz w:val="26"/>
          <w:szCs w:val="26"/>
          <w:lang w:eastAsia="ru-RU"/>
        </w:rPr>
        <w:t>,</w:t>
      </w:r>
      <w:r w:rsidR="002F0DEB" w:rsidRPr="004A2555">
        <w:rPr>
          <w:rFonts w:eastAsiaTheme="minorEastAsia"/>
          <w:b/>
          <w:bCs/>
          <w:sz w:val="26"/>
          <w:szCs w:val="26"/>
          <w:lang w:eastAsia="ru-RU"/>
        </w:rPr>
        <w:t xml:space="preserve"> с 24.08.2020 по 21.09</w:t>
      </w:r>
      <w:r w:rsidR="00446D7B" w:rsidRPr="004A2555">
        <w:rPr>
          <w:rFonts w:eastAsiaTheme="minorEastAsia"/>
          <w:b/>
          <w:bCs/>
          <w:sz w:val="26"/>
          <w:szCs w:val="26"/>
          <w:lang w:eastAsia="ru-RU"/>
        </w:rPr>
        <w:t>.2020.</w:t>
      </w:r>
      <w:r w:rsidR="00446D7B" w:rsidRPr="004A2555">
        <w:rPr>
          <w:sz w:val="26"/>
          <w:szCs w:val="26"/>
        </w:rPr>
        <w:t xml:space="preserve"> </w:t>
      </w:r>
    </w:p>
    <w:p w:rsidR="002F0DEB" w:rsidRPr="004A2555" w:rsidRDefault="00446D7B" w:rsidP="002F0DEB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94B09" w:rsidRPr="004A2555" w:rsidRDefault="00446D7B" w:rsidP="004A25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Мнения, замечания и предложения направляются по прилагаемой форме опросного листа с перечнем вопросов, обсуждаемых в ходе публичных 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446D7B" w:rsidRPr="004A2555" w:rsidRDefault="00446D7B" w:rsidP="004A25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в электронном виде на адрес:  </w:t>
      </w:r>
      <w:hyperlink r:id="rId5" w:history="1"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economica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_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slob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@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mail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="00394B09"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ru</w:t>
        </w:r>
      </w:hyperlink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либо на </w:t>
      </w:r>
      <w:hyperlink r:id="rId6" w:history="1">
        <w:r w:rsidR="00185AD6" w:rsidRPr="004A2555">
          <w:rPr>
            <w:rStyle w:val="a3"/>
            <w:rFonts w:ascii="Times New Roman" w:hAnsi="Times New Roman" w:cs="Times New Roman"/>
            <w:sz w:val="26"/>
            <w:szCs w:val="26"/>
          </w:rPr>
          <w:t>admslob@kirovreg.ru</w:t>
        </w:r>
      </w:hyperlink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в Интернет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приемную на официальном сайте администрации Слободского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admslob</w:t>
      </w:r>
      <w:proofErr w:type="spellEnd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/ обращение - граждан/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(с пометкой «Экспертиза НПА»); </w:t>
      </w:r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 бумажном носителе по адресу: 613150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Кировская </w:t>
      </w:r>
      <w:proofErr w:type="spellStart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область</w:t>
      </w:r>
      <w:proofErr w:type="gramStart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</w:t>
      </w:r>
      <w:proofErr w:type="spellEnd"/>
      <w:proofErr w:type="gramEnd"/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кой, ул. Советская, 86, </w:t>
      </w:r>
      <w:proofErr w:type="spellStart"/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 221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НПА»); </w:t>
      </w:r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по факсу: (833</w:t>
      </w:r>
      <w:r w:rsidR="00185AD6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62) 4-12-52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НПА»). </w:t>
      </w:r>
    </w:p>
    <w:p w:rsidR="00394B09" w:rsidRDefault="00394B09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Pr="00446D7B" w:rsidRDefault="00985353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A2555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Контактные данные ответственных лиц по вопросам публичных 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394B09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0A5652" w:rsidRDefault="000A5652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A5652" w:rsidRPr="00446D7B" w:rsidRDefault="00153CC3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</w:t>
      </w:r>
      <w:r w:rsidR="000A565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="000A565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Зязев</w:t>
      </w:r>
      <w:proofErr w:type="spellEnd"/>
      <w:r w:rsidR="000A565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Артем Николаевич – заведующий отделом градостроительства и землеустройства, главный архитектор </w:t>
      </w:r>
      <w:r w:rsidR="000A5652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администрации  Слободского</w:t>
      </w:r>
      <w:r w:rsidR="000A5652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0A565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A5652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телефон </w:t>
      </w:r>
      <w:r w:rsidR="000A565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(83362) 4-13-22</w:t>
      </w:r>
      <w:r w:rsidR="000A5652"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0A5652" w:rsidRDefault="000A5652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E0C89" w:rsidRDefault="00153CC3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</w:t>
      </w:r>
      <w:r w:rsidR="000E0C8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 Васильева Наталия Николаевна – начальник управления экономического развития и поддержки сельхозпроизводства администрации Слободского района</w:t>
      </w:r>
    </w:p>
    <w:p w:rsidR="000E0C89" w:rsidRPr="00446D7B" w:rsidRDefault="000E0C89" w:rsidP="000E0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телефон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(83362) 4-14-41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0E0C89" w:rsidRDefault="000E0C89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A5652" w:rsidRPr="004A2555" w:rsidRDefault="000A5652" w:rsidP="000A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График работы: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пн-чт</w:t>
      </w:r>
      <w:proofErr w:type="spellEnd"/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 8-00 до 17-00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пт. 8.00 – 15.45</w:t>
      </w:r>
    </w:p>
    <w:p w:rsidR="000A5652" w:rsidRPr="004A2555" w:rsidRDefault="000A5652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46D7B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Приложения: </w:t>
      </w:r>
    </w:p>
    <w:p w:rsidR="00446D7B" w:rsidRPr="00446D7B" w:rsidRDefault="00446D7B" w:rsidP="004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1) текст решения Слободской 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районной Думы от 25.06.2012 № 28/270 (в ред. решений от 30.05.2014  № 54/524; от 27.02.2015 № 65/613)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446D7B" w:rsidRPr="004A2555" w:rsidRDefault="00446D7B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2) Перечень вопросов, обсуждаемых в ходе публичных 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обсуждений (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консультаций</w:t>
      </w:r>
      <w:r w:rsidR="00394B09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</w:p>
    <w:p w:rsidR="00446D7B" w:rsidRPr="004A2555" w:rsidRDefault="00446D7B" w:rsidP="004A2555">
      <w:pPr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394B09" w:rsidRPr="004A2555" w:rsidRDefault="00394B09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394B09" w:rsidRPr="004A2555" w:rsidRDefault="00394B09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394B09" w:rsidRDefault="00394B09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85353" w:rsidRDefault="00985353" w:rsidP="00446D7B">
      <w:pP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46D7B" w:rsidRPr="004A2555" w:rsidRDefault="00446D7B" w:rsidP="00394B09">
      <w:pPr>
        <w:pStyle w:val="Default"/>
        <w:ind w:left="5664"/>
        <w:rPr>
          <w:sz w:val="26"/>
          <w:szCs w:val="26"/>
        </w:rPr>
      </w:pPr>
      <w:r w:rsidRPr="004A2555">
        <w:rPr>
          <w:sz w:val="26"/>
          <w:szCs w:val="26"/>
        </w:rPr>
        <w:lastRenderedPageBreak/>
        <w:t xml:space="preserve">Приложение </w:t>
      </w:r>
    </w:p>
    <w:p w:rsidR="00446D7B" w:rsidRPr="004A2555" w:rsidRDefault="00446D7B" w:rsidP="00394B09">
      <w:pPr>
        <w:ind w:left="5664"/>
        <w:rPr>
          <w:rFonts w:ascii="Times New Roman" w:hAnsi="Times New Roman" w:cs="Times New Roman"/>
          <w:sz w:val="26"/>
          <w:szCs w:val="26"/>
        </w:rPr>
      </w:pPr>
      <w:r w:rsidRPr="004A2555">
        <w:rPr>
          <w:rFonts w:ascii="Times New Roman" w:hAnsi="Times New Roman" w:cs="Times New Roman"/>
          <w:sz w:val="26"/>
          <w:szCs w:val="26"/>
        </w:rPr>
        <w:t xml:space="preserve">к Уведомлению о проведении публичных </w:t>
      </w:r>
      <w:r w:rsidR="00394B09" w:rsidRPr="004A2555">
        <w:rPr>
          <w:rFonts w:ascii="Times New Roman" w:hAnsi="Times New Roman" w:cs="Times New Roman"/>
          <w:sz w:val="26"/>
          <w:szCs w:val="26"/>
        </w:rPr>
        <w:t>обсуждений (</w:t>
      </w:r>
      <w:r w:rsidRPr="004A2555">
        <w:rPr>
          <w:rFonts w:ascii="Times New Roman" w:hAnsi="Times New Roman" w:cs="Times New Roman"/>
          <w:sz w:val="26"/>
          <w:szCs w:val="26"/>
        </w:rPr>
        <w:t>консультаций</w:t>
      </w:r>
      <w:r w:rsidR="00394B09" w:rsidRPr="004A2555">
        <w:rPr>
          <w:rFonts w:ascii="Times New Roman" w:hAnsi="Times New Roman" w:cs="Times New Roman"/>
          <w:sz w:val="26"/>
          <w:szCs w:val="26"/>
        </w:rPr>
        <w:t>)</w:t>
      </w:r>
    </w:p>
    <w:p w:rsidR="00394B09" w:rsidRPr="004A2555" w:rsidRDefault="00394B09" w:rsidP="00394B09">
      <w:pPr>
        <w:pStyle w:val="Default"/>
        <w:jc w:val="center"/>
        <w:rPr>
          <w:b/>
          <w:sz w:val="26"/>
          <w:szCs w:val="26"/>
        </w:rPr>
      </w:pPr>
    </w:p>
    <w:p w:rsidR="00446D7B" w:rsidRPr="004A2555" w:rsidRDefault="00446D7B" w:rsidP="00394B09">
      <w:pPr>
        <w:pStyle w:val="Default"/>
        <w:jc w:val="center"/>
        <w:rPr>
          <w:b/>
          <w:sz w:val="26"/>
          <w:szCs w:val="26"/>
        </w:rPr>
      </w:pPr>
      <w:r w:rsidRPr="004A2555">
        <w:rPr>
          <w:b/>
          <w:sz w:val="26"/>
          <w:szCs w:val="26"/>
        </w:rPr>
        <w:t>ПЕРЕЧЕНЬ ВОПРОСОВ,</w:t>
      </w:r>
    </w:p>
    <w:p w:rsidR="00446D7B" w:rsidRPr="004A2555" w:rsidRDefault="00446D7B" w:rsidP="00394B09">
      <w:pPr>
        <w:pStyle w:val="Default"/>
        <w:jc w:val="center"/>
        <w:rPr>
          <w:b/>
          <w:sz w:val="26"/>
          <w:szCs w:val="26"/>
        </w:rPr>
      </w:pPr>
      <w:r w:rsidRPr="004A2555">
        <w:rPr>
          <w:b/>
          <w:sz w:val="26"/>
          <w:szCs w:val="26"/>
        </w:rPr>
        <w:t xml:space="preserve">обсуждаемых в ходе публичных </w:t>
      </w:r>
      <w:r w:rsidR="0084537A" w:rsidRPr="004A2555">
        <w:rPr>
          <w:b/>
          <w:sz w:val="26"/>
          <w:szCs w:val="26"/>
        </w:rPr>
        <w:t>обсуждений (</w:t>
      </w:r>
      <w:r w:rsidRPr="004A2555">
        <w:rPr>
          <w:b/>
          <w:sz w:val="26"/>
          <w:szCs w:val="26"/>
        </w:rPr>
        <w:t>консультаций</w:t>
      </w:r>
      <w:r w:rsidR="0084537A" w:rsidRPr="004A2555">
        <w:rPr>
          <w:b/>
          <w:sz w:val="26"/>
          <w:szCs w:val="26"/>
        </w:rPr>
        <w:t>)</w:t>
      </w:r>
    </w:p>
    <w:p w:rsidR="00446D7B" w:rsidRPr="004A2555" w:rsidRDefault="00446D7B" w:rsidP="00446D7B">
      <w:pPr>
        <w:pStyle w:val="Default"/>
        <w:rPr>
          <w:sz w:val="26"/>
          <w:szCs w:val="26"/>
        </w:rPr>
      </w:pPr>
    </w:p>
    <w:p w:rsidR="00446D7B" w:rsidRPr="004A2555" w:rsidRDefault="00446D7B" w:rsidP="00985353">
      <w:pPr>
        <w:pStyle w:val="Default"/>
        <w:jc w:val="both"/>
        <w:rPr>
          <w:rFonts w:eastAsiaTheme="minorEastAsia"/>
          <w:b/>
          <w:bCs/>
          <w:sz w:val="26"/>
          <w:szCs w:val="26"/>
          <w:lang w:eastAsia="ru-RU"/>
        </w:rPr>
      </w:pPr>
      <w:r w:rsidRPr="004A2555">
        <w:rPr>
          <w:rFonts w:eastAsiaTheme="minorEastAsia"/>
          <w:sz w:val="26"/>
          <w:szCs w:val="26"/>
          <w:lang w:eastAsia="ru-RU"/>
        </w:rPr>
        <w:t xml:space="preserve">Пожалуйста, заполните и направьте данную форму не позднее 17 час.00 мин. </w:t>
      </w:r>
      <w:r w:rsidR="0084537A" w:rsidRPr="004A2555">
        <w:rPr>
          <w:rFonts w:eastAsiaTheme="minorEastAsia"/>
          <w:b/>
          <w:bCs/>
          <w:sz w:val="26"/>
          <w:szCs w:val="26"/>
          <w:lang w:eastAsia="ru-RU"/>
        </w:rPr>
        <w:t>21.09</w:t>
      </w:r>
      <w:r w:rsidRPr="004A2555">
        <w:rPr>
          <w:rFonts w:eastAsiaTheme="minorEastAsia"/>
          <w:b/>
          <w:bCs/>
          <w:sz w:val="26"/>
          <w:szCs w:val="26"/>
          <w:lang w:eastAsia="ru-RU"/>
        </w:rPr>
        <w:t xml:space="preserve">.2020 </w:t>
      </w:r>
    </w:p>
    <w:p w:rsidR="00185AD6" w:rsidRPr="004A2555" w:rsidRDefault="00185AD6" w:rsidP="00185A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в электронном виде на адрес:  </w:t>
      </w:r>
      <w:hyperlink r:id="rId7" w:history="1"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economica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_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slob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@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mail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eastAsia="ru-RU"/>
          </w:rPr>
          <w:t>.</w:t>
        </w:r>
        <w:r w:rsidRPr="004A2555">
          <w:rPr>
            <w:rStyle w:val="a3"/>
            <w:rFonts w:ascii="Times New Roman" w:eastAsiaTheme="minorEastAsia" w:hAnsi="Times New Roman" w:cs="Times New Roman"/>
            <w:sz w:val="26"/>
            <w:szCs w:val="26"/>
            <w:lang w:val="en-US" w:eastAsia="ru-RU"/>
          </w:rPr>
          <w:t>ru</w:t>
        </w:r>
      </w:hyperlink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либо на </w:t>
      </w:r>
      <w:hyperlink r:id="rId8" w:history="1">
        <w:r w:rsidRPr="004A2555">
          <w:rPr>
            <w:rStyle w:val="a3"/>
            <w:rFonts w:ascii="Times New Roman" w:hAnsi="Times New Roman" w:cs="Times New Roman"/>
            <w:sz w:val="26"/>
            <w:szCs w:val="26"/>
          </w:rPr>
          <w:t>admslob@kirovreg.ru</w:t>
        </w:r>
      </w:hyperlink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в Интернет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приемную на официальном сайте администрации Слободского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admslob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/ обращение - граждан/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(с пометкой «Экспертиза НПА»); </w:t>
      </w:r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 бумажном носителе по адресу: 613150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Кировская область,</w:t>
      </w:r>
      <w:r w:rsid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г.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кой, ул. Советская, 86, </w:t>
      </w:r>
      <w:proofErr w:type="spellStart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 221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НПА»); </w:t>
      </w:r>
    </w:p>
    <w:p w:rsidR="00185AD6" w:rsidRPr="004A2555" w:rsidRDefault="00185AD6" w:rsidP="0018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по факсу: (833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62) 4-12-52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(с пометкой «Экспертиза НПА»). </w:t>
      </w:r>
    </w:p>
    <w:p w:rsidR="00185AD6" w:rsidRPr="004A2555" w:rsidRDefault="00185AD6" w:rsidP="00446D7B">
      <w:pPr>
        <w:pStyle w:val="Default"/>
        <w:rPr>
          <w:rFonts w:eastAsiaTheme="minorEastAsia"/>
          <w:b/>
          <w:bCs/>
          <w:sz w:val="26"/>
          <w:szCs w:val="26"/>
          <w:lang w:eastAsia="ru-RU"/>
        </w:rPr>
      </w:pP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Контактная информация об участнике публичных 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обсуждений (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консультаций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наименование участника 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сфера деятельности участни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ка 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фамилия, имя, отчество (последнее - при наличии) контактного лица________________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номер контактного телефона ______________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________; </w:t>
      </w: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 адрес электронной почты _____________</w:t>
      </w:r>
      <w:r w:rsidR="0084537A"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_________________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____________. </w:t>
      </w:r>
    </w:p>
    <w:p w:rsidR="0084537A" w:rsidRPr="004A2555" w:rsidRDefault="0084537A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6D7B" w:rsidRPr="00446D7B" w:rsidRDefault="00446D7B" w:rsidP="00446D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Наименование </w:t>
      </w:r>
      <w:r w:rsidR="0084537A"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нормативного правового акта </w:t>
      </w:r>
    </w:p>
    <w:p w:rsidR="0084537A" w:rsidRPr="004A2555" w:rsidRDefault="0084537A" w:rsidP="0084537A">
      <w:pPr>
        <w:jc w:val="both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Решение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Слободской </w:t>
      </w:r>
      <w:r w:rsidRPr="004A2555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районной Думы от 25.10.2012  №  28/270 (в ред. решений от 30.05.2014  № 54/524; от 27.02.2015 № 65/613) </w:t>
      </w:r>
      <w:r w:rsidRPr="00446D7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«Об утверждении положения о </w:t>
      </w:r>
      <w:r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порядке размещения и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распространении </w:t>
      </w:r>
      <w:r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наружной рекламы и  информации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территории </w:t>
      </w:r>
      <w:r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Слободского 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</w:t>
      </w:r>
      <w:r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Кировской области</w:t>
      </w:r>
      <w:r w:rsidRPr="00446D7B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446D7B" w:rsidRPr="004A2555" w:rsidRDefault="00446D7B" w:rsidP="00446D7B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255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Перечень вопросов, обсуждаемых в ходе проведения публичных консультаций.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79"/>
        <w:gridCol w:w="3191"/>
      </w:tblGrid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9" w:type="dxa"/>
          </w:tcPr>
          <w:p w:rsidR="0084537A" w:rsidRPr="004A2555" w:rsidRDefault="0084537A" w:rsidP="0084537A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Каковы, по Вашему мнению, основные группы субъектов предпринимательской деятельности, на которые распространено действия решения Слободской </w:t>
            </w:r>
            <w:r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районной 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Думы от </w:t>
            </w:r>
            <w:r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25.10.2012  №  28/270 (в ред. решений от 30.05.2014  № 54/524; от 27.02.2015 № 65/613) 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79" w:type="dxa"/>
          </w:tcPr>
          <w:p w:rsidR="0084537A" w:rsidRPr="004A2555" w:rsidRDefault="0084537A" w:rsidP="0084537A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Оцените масштаб проблемы, на решение которой нацелено данное регулирование. Оцените степень регулирующего 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воздействия (высокая, средняя, низкая) в соответствии с п.</w:t>
            </w:r>
            <w:r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1.3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</w:t>
            </w:r>
            <w:r w:rsidR="00FB3120"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й и инвестиционной деятельности (постановление администрации Слободского района от 10.08.2016 № 1080).</w:t>
            </w:r>
            <w:r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Оцените эффективность предлагаемого регулирования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CF4A98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2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63"/>
            </w:tblGrid>
            <w:tr w:rsidR="0084537A" w:rsidRPr="004A2555" w:rsidTr="00FB3120">
              <w:trPr>
                <w:trHeight w:val="247"/>
              </w:trPr>
              <w:tc>
                <w:tcPr>
                  <w:tcW w:w="5063" w:type="dxa"/>
                </w:tcPr>
                <w:p w:rsidR="0084537A" w:rsidRPr="004A2555" w:rsidRDefault="0084537A" w:rsidP="00CF4A98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446D7B">
                    <w:rPr>
                      <w:rFonts w:eastAsiaTheme="minorEastAsia"/>
                      <w:sz w:val="26"/>
                      <w:szCs w:val="26"/>
                      <w:lang w:eastAsia="ru-RU"/>
                    </w:rPr>
                    <w:t xml:space="preserve">Считаете ли Вы, что нормы проекта нормативного правового акта не соответствуют или противоречат </w:t>
                  </w:r>
                  <w:r w:rsidRPr="004A2555">
                    <w:rPr>
                      <w:sz w:val="26"/>
                      <w:szCs w:val="26"/>
                    </w:rPr>
                    <w:t xml:space="preserve">иным действующим нормативным правовым актам. Укажите нормы и такие нормативные правовые акты </w:t>
                  </w:r>
                </w:p>
              </w:tc>
            </w:tr>
          </w:tbl>
          <w:p w:rsidR="0084537A" w:rsidRPr="004A2555" w:rsidRDefault="0084537A" w:rsidP="00CF4A98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Достаточен</w:t>
            </w:r>
            <w:proofErr w:type="gramEnd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/недостаточен предлагаемый нормативным правовым актом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Считаете ли Вы, что предлагаемые нормы нормативного правового акта недостаточно обоснованы и (или) технически невыполнимы.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Оцените затратную сторону предлагаемого регулирования.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Оцените предполагаемый положительный эффект от принятия нормативного правового акта.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Считаете ли Вы, что реализация норм нормативного правового акта на практике приводит к усложнению/упрощению деятельности субъектов инвестиционной и предпринимательской деятельности.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Какие дополнительные издержки для субъектов инвестиционной и предпринимательской деятельности сопряжены с реализацией норм нормативного правового акта?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Считаете ли Вы, что существуют иные методы решения проблем, на решение которых нацелено предлагаемое регулирование. Поясните свою позицию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79" w:type="dxa"/>
          </w:tcPr>
          <w:p w:rsidR="0084537A" w:rsidRPr="004A2555" w:rsidRDefault="0084537A" w:rsidP="00446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Ваши предложения о признании </w:t>
            </w:r>
            <w:proofErr w:type="gramStart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утратившими</w:t>
            </w:r>
            <w:proofErr w:type="gramEnd"/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537A" w:rsidRPr="004A2555" w:rsidTr="0084537A">
        <w:tc>
          <w:tcPr>
            <w:tcW w:w="817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A2555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5279" w:type="dxa"/>
          </w:tcPr>
          <w:p w:rsidR="0084537A" w:rsidRPr="004A2555" w:rsidRDefault="0084537A" w:rsidP="00FB3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Иные предложения и замечания по совершенствованию положений решения Слободской </w:t>
            </w:r>
            <w:r w:rsidR="00FB3120"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районной </w:t>
            </w: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 xml:space="preserve">Думы от </w:t>
            </w:r>
            <w:r w:rsidR="00FB3120" w:rsidRPr="004A255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25.10.2012  №  28/270 (в ред. решений от 30.05.2014  № 54/524; от 27.02.2015 № 65/613) </w:t>
            </w:r>
            <w:r w:rsidR="00FB3120" w:rsidRPr="00446D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2555">
              <w:rPr>
                <w:rFonts w:ascii="Times New Roman" w:hAnsi="Times New Roman" w:cs="Times New Roman"/>
                <w:sz w:val="26"/>
                <w:szCs w:val="26"/>
              </w:rPr>
              <w:t>в целях повышения эффективности его реализации.</w:t>
            </w:r>
          </w:p>
        </w:tc>
        <w:tc>
          <w:tcPr>
            <w:tcW w:w="3191" w:type="dxa"/>
          </w:tcPr>
          <w:p w:rsidR="0084537A" w:rsidRPr="004A2555" w:rsidRDefault="0084537A" w:rsidP="00446D7B">
            <w:pPr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4537A" w:rsidRPr="004A2555" w:rsidRDefault="0084537A" w:rsidP="00446D7B">
      <w:pP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537A" w:rsidRPr="004A2555" w:rsidRDefault="0084537A" w:rsidP="00446D7B">
      <w:pPr>
        <w:rPr>
          <w:rFonts w:ascii="Times New Roman" w:hAnsi="Times New Roman" w:cs="Times New Roman"/>
          <w:sz w:val="26"/>
          <w:szCs w:val="26"/>
        </w:rPr>
      </w:pPr>
    </w:p>
    <w:p w:rsidR="00446D7B" w:rsidRPr="004A2555" w:rsidRDefault="00446D7B" w:rsidP="00446D7B">
      <w:pPr>
        <w:rPr>
          <w:sz w:val="26"/>
          <w:szCs w:val="26"/>
        </w:rPr>
      </w:pPr>
    </w:p>
    <w:sectPr w:rsidR="00446D7B" w:rsidRPr="004A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F"/>
    <w:rsid w:val="000A5652"/>
    <w:rsid w:val="000E0C89"/>
    <w:rsid w:val="00153CC3"/>
    <w:rsid w:val="00185AD6"/>
    <w:rsid w:val="002F0DEB"/>
    <w:rsid w:val="00394B09"/>
    <w:rsid w:val="003E539A"/>
    <w:rsid w:val="00446D7B"/>
    <w:rsid w:val="004A2555"/>
    <w:rsid w:val="00714020"/>
    <w:rsid w:val="007C514F"/>
    <w:rsid w:val="007D5979"/>
    <w:rsid w:val="0084537A"/>
    <w:rsid w:val="00985353"/>
    <w:rsid w:val="00A05609"/>
    <w:rsid w:val="00BC2305"/>
    <w:rsid w:val="00C149DF"/>
    <w:rsid w:val="00D83D33"/>
    <w:rsid w:val="00E30BD4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4B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3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4B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3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E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lob@kiro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ica_slo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lob@kirovreg.ru" TargetMode="External"/><Relationship Id="rId5" Type="http://schemas.openxmlformats.org/officeDocument/2006/relationships/hyperlink" Target="mailto:economica_slob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2020-08-20T13:55:00Z</cp:lastPrinted>
  <dcterms:created xsi:type="dcterms:W3CDTF">2020-08-20T11:07:00Z</dcterms:created>
  <dcterms:modified xsi:type="dcterms:W3CDTF">2020-08-20T14:03:00Z</dcterms:modified>
</cp:coreProperties>
</file>