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87" w:rsidRPr="00D75ED4" w:rsidRDefault="000A601B" w:rsidP="00870A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ED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75ED4" w:rsidRDefault="00D75ED4" w:rsidP="00870A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ED4">
        <w:rPr>
          <w:rFonts w:ascii="Times New Roman" w:hAnsi="Times New Roman" w:cs="Times New Roman"/>
          <w:b/>
          <w:sz w:val="24"/>
          <w:szCs w:val="24"/>
        </w:rPr>
        <w:t>к</w:t>
      </w:r>
      <w:r w:rsidR="000A601B" w:rsidRPr="00D75ED4">
        <w:rPr>
          <w:rFonts w:ascii="Times New Roman" w:hAnsi="Times New Roman" w:cs="Times New Roman"/>
          <w:b/>
          <w:sz w:val="24"/>
          <w:szCs w:val="24"/>
        </w:rPr>
        <w:t xml:space="preserve"> итогам социально-экономического развития Слободского района </w:t>
      </w:r>
    </w:p>
    <w:p w:rsidR="000A601B" w:rsidRDefault="00682073" w:rsidP="00870A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 2021 год</w:t>
      </w:r>
    </w:p>
    <w:p w:rsidR="00D75ED4" w:rsidRPr="00D75ED4" w:rsidRDefault="00D75ED4" w:rsidP="00870A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1B" w:rsidRPr="00D75ED4" w:rsidRDefault="000A601B" w:rsidP="00870A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5ED4">
        <w:rPr>
          <w:rFonts w:ascii="Times New Roman" w:hAnsi="Times New Roman" w:cs="Times New Roman"/>
          <w:b/>
          <w:sz w:val="24"/>
          <w:szCs w:val="24"/>
        </w:rPr>
        <w:t>Общеэкономическая ситуация</w:t>
      </w:r>
    </w:p>
    <w:p w:rsidR="005B1752" w:rsidRDefault="009275DC" w:rsidP="00870A9F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статистически данным о</w:t>
      </w:r>
      <w:r w:rsidR="000A601B">
        <w:rPr>
          <w:rFonts w:ascii="Times New Roman" w:hAnsi="Times New Roman" w:cs="Times New Roman"/>
          <w:sz w:val="24"/>
          <w:szCs w:val="24"/>
        </w:rPr>
        <w:t>борот крупных и средних</w:t>
      </w:r>
      <w:r w:rsidR="00682073">
        <w:rPr>
          <w:rFonts w:ascii="Times New Roman" w:hAnsi="Times New Roman" w:cs="Times New Roman"/>
          <w:sz w:val="24"/>
          <w:szCs w:val="24"/>
        </w:rPr>
        <w:t xml:space="preserve"> организаций за  2021 год</w:t>
      </w:r>
      <w:r>
        <w:rPr>
          <w:rFonts w:ascii="Times New Roman" w:hAnsi="Times New Roman" w:cs="Times New Roman"/>
          <w:sz w:val="24"/>
          <w:szCs w:val="24"/>
        </w:rPr>
        <w:t xml:space="preserve"> увеличился на </w:t>
      </w:r>
      <w:r w:rsidR="00682073">
        <w:rPr>
          <w:rFonts w:ascii="Times New Roman" w:hAnsi="Times New Roman" w:cs="Times New Roman"/>
          <w:sz w:val="24"/>
          <w:szCs w:val="24"/>
        </w:rPr>
        <w:t>13,8</w:t>
      </w:r>
      <w:r w:rsidR="000A601B">
        <w:rPr>
          <w:rFonts w:ascii="Times New Roman" w:hAnsi="Times New Roman" w:cs="Times New Roman"/>
          <w:sz w:val="24"/>
          <w:szCs w:val="24"/>
        </w:rPr>
        <w:t xml:space="preserve"> % по сравнению с аналогичным периодом прошлого года и составил </w:t>
      </w:r>
      <w:r w:rsidR="00682073">
        <w:rPr>
          <w:rFonts w:ascii="Times New Roman" w:hAnsi="Times New Roman" w:cs="Times New Roman"/>
          <w:sz w:val="24"/>
          <w:szCs w:val="24"/>
        </w:rPr>
        <w:t>5059955</w:t>
      </w:r>
      <w:r w:rsidR="000A601B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01B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5B1752" w:rsidRDefault="009275DC" w:rsidP="00870A9F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прогнозом социально-экономического развития района на 202</w:t>
      </w:r>
      <w:r w:rsidR="00D63E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в</w:t>
      </w:r>
      <w:r w:rsidR="005B1752">
        <w:rPr>
          <w:rFonts w:ascii="Times New Roman" w:hAnsi="Times New Roman" w:cs="Times New Roman"/>
          <w:sz w:val="24"/>
          <w:szCs w:val="24"/>
        </w:rPr>
        <w:t xml:space="preserve"> структуре оборота организаций  оборот крупных и</w:t>
      </w:r>
      <w:r>
        <w:rPr>
          <w:rFonts w:ascii="Times New Roman" w:hAnsi="Times New Roman" w:cs="Times New Roman"/>
          <w:sz w:val="24"/>
          <w:szCs w:val="24"/>
        </w:rPr>
        <w:t xml:space="preserve"> средних предприятий занимает 5</w:t>
      </w:r>
      <w:r w:rsidR="00D63E97">
        <w:rPr>
          <w:rFonts w:ascii="Times New Roman" w:hAnsi="Times New Roman" w:cs="Times New Roman"/>
          <w:sz w:val="24"/>
          <w:szCs w:val="24"/>
        </w:rPr>
        <w:t>8,1</w:t>
      </w:r>
      <w:r w:rsidR="005B1752">
        <w:rPr>
          <w:rFonts w:ascii="Times New Roman" w:hAnsi="Times New Roman" w:cs="Times New Roman"/>
          <w:sz w:val="24"/>
          <w:szCs w:val="24"/>
        </w:rPr>
        <w:t>% от общего объема.</w:t>
      </w:r>
    </w:p>
    <w:p w:rsidR="005B1752" w:rsidRDefault="00D63E97" w:rsidP="00870A9F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2021 год</w:t>
      </w:r>
      <w:r w:rsidR="005B1752">
        <w:rPr>
          <w:rFonts w:ascii="Times New Roman" w:hAnsi="Times New Roman" w:cs="Times New Roman"/>
          <w:sz w:val="24"/>
          <w:szCs w:val="24"/>
        </w:rPr>
        <w:t xml:space="preserve"> отгрузка промышленной продукции </w:t>
      </w:r>
      <w:r w:rsidR="009275DC">
        <w:rPr>
          <w:rFonts w:ascii="Times New Roman" w:hAnsi="Times New Roman" w:cs="Times New Roman"/>
          <w:sz w:val="24"/>
          <w:szCs w:val="24"/>
        </w:rPr>
        <w:t xml:space="preserve">увеличилась  на </w:t>
      </w:r>
      <w:r>
        <w:rPr>
          <w:rFonts w:ascii="Times New Roman" w:hAnsi="Times New Roman" w:cs="Times New Roman"/>
          <w:sz w:val="24"/>
          <w:szCs w:val="24"/>
        </w:rPr>
        <w:t>13,7</w:t>
      </w:r>
      <w:r w:rsidR="005B1752">
        <w:rPr>
          <w:rFonts w:ascii="Times New Roman" w:hAnsi="Times New Roman" w:cs="Times New Roman"/>
          <w:sz w:val="24"/>
          <w:szCs w:val="24"/>
        </w:rPr>
        <w:t xml:space="preserve">% </w:t>
      </w:r>
      <w:r w:rsidR="009275D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уровню</w:t>
      </w:r>
      <w:r w:rsidR="009275D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275D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B1752">
        <w:rPr>
          <w:rFonts w:ascii="Times New Roman" w:hAnsi="Times New Roman" w:cs="Times New Roman"/>
          <w:sz w:val="24"/>
          <w:szCs w:val="24"/>
        </w:rPr>
        <w:t xml:space="preserve">и составила </w:t>
      </w:r>
      <w:r>
        <w:rPr>
          <w:rFonts w:ascii="Times New Roman" w:hAnsi="Times New Roman" w:cs="Times New Roman"/>
          <w:sz w:val="24"/>
          <w:szCs w:val="24"/>
        </w:rPr>
        <w:t>3362958</w:t>
      </w:r>
      <w:r w:rsidR="005B1752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52">
        <w:rPr>
          <w:rFonts w:ascii="Times New Roman" w:hAnsi="Times New Roman" w:cs="Times New Roman"/>
          <w:sz w:val="24"/>
          <w:szCs w:val="24"/>
        </w:rPr>
        <w:t>руб.</w:t>
      </w:r>
    </w:p>
    <w:p w:rsidR="009275DC" w:rsidRDefault="009275DC" w:rsidP="00870A9F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ста</w:t>
      </w:r>
      <w:r w:rsidR="009817DE">
        <w:rPr>
          <w:rFonts w:ascii="Times New Roman" w:hAnsi="Times New Roman" w:cs="Times New Roman"/>
          <w:sz w:val="24"/>
          <w:szCs w:val="24"/>
        </w:rPr>
        <w:t>тистически данным за  2021 год</w:t>
      </w:r>
      <w:r>
        <w:rPr>
          <w:rFonts w:ascii="Times New Roman" w:hAnsi="Times New Roman" w:cs="Times New Roman"/>
          <w:sz w:val="24"/>
          <w:szCs w:val="24"/>
        </w:rPr>
        <w:t xml:space="preserve"> увеличение </w:t>
      </w:r>
      <w:r w:rsidR="00712666">
        <w:rPr>
          <w:rFonts w:ascii="Times New Roman" w:hAnsi="Times New Roman" w:cs="Times New Roman"/>
          <w:sz w:val="24"/>
          <w:szCs w:val="24"/>
        </w:rPr>
        <w:t>отгрузки наблюдается  в  отраслях</w:t>
      </w:r>
      <w:r w:rsidR="00245C9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«Сельское</w:t>
      </w:r>
      <w:r w:rsidR="00870A9F">
        <w:rPr>
          <w:rFonts w:ascii="Times New Roman" w:hAnsi="Times New Roman" w:cs="Times New Roman"/>
          <w:sz w:val="24"/>
          <w:szCs w:val="24"/>
        </w:rPr>
        <w:t>, лесное</w:t>
      </w:r>
      <w:r>
        <w:rPr>
          <w:rFonts w:ascii="Times New Roman" w:hAnsi="Times New Roman" w:cs="Times New Roman"/>
          <w:sz w:val="24"/>
          <w:szCs w:val="24"/>
        </w:rPr>
        <w:t xml:space="preserve"> хозяйство</w:t>
      </w:r>
      <w:r w:rsidR="00870A9F">
        <w:rPr>
          <w:rFonts w:ascii="Times New Roman" w:hAnsi="Times New Roman" w:cs="Times New Roman"/>
          <w:sz w:val="24"/>
          <w:szCs w:val="24"/>
        </w:rPr>
        <w:t>, охота, рыболовство и рыбоводство» с т</w:t>
      </w:r>
      <w:r w:rsidR="00870A9F" w:rsidRPr="00870A9F">
        <w:rPr>
          <w:rFonts w:ascii="Times New Roman" w:hAnsi="Times New Roman" w:cs="Times New Roman"/>
          <w:sz w:val="24"/>
          <w:szCs w:val="24"/>
        </w:rPr>
        <w:t>емп</w:t>
      </w:r>
      <w:r w:rsidR="00870A9F">
        <w:rPr>
          <w:rFonts w:ascii="Times New Roman" w:hAnsi="Times New Roman" w:cs="Times New Roman"/>
          <w:sz w:val="24"/>
          <w:szCs w:val="24"/>
        </w:rPr>
        <w:t>ом роста в процентах к соответ</w:t>
      </w:r>
      <w:r w:rsidR="00870A9F" w:rsidRPr="00870A9F">
        <w:rPr>
          <w:rFonts w:ascii="Times New Roman" w:hAnsi="Times New Roman" w:cs="Times New Roman"/>
          <w:sz w:val="24"/>
          <w:szCs w:val="24"/>
        </w:rPr>
        <w:t>ствующему периоду прошлого года</w:t>
      </w:r>
      <w:r w:rsidR="00870A9F">
        <w:rPr>
          <w:rFonts w:ascii="Times New Roman" w:hAnsi="Times New Roman" w:cs="Times New Roman"/>
          <w:sz w:val="24"/>
          <w:szCs w:val="24"/>
        </w:rPr>
        <w:t xml:space="preserve"> </w:t>
      </w:r>
      <w:r w:rsidR="00F1450E">
        <w:rPr>
          <w:rFonts w:ascii="Times New Roman" w:hAnsi="Times New Roman" w:cs="Times New Roman"/>
          <w:sz w:val="24"/>
          <w:szCs w:val="24"/>
        </w:rPr>
        <w:t xml:space="preserve">126,2 </w:t>
      </w:r>
      <w:r w:rsidR="00712666">
        <w:rPr>
          <w:rFonts w:ascii="Times New Roman" w:hAnsi="Times New Roman" w:cs="Times New Roman"/>
          <w:sz w:val="24"/>
          <w:szCs w:val="24"/>
        </w:rPr>
        <w:t>%;</w:t>
      </w:r>
      <w:r w:rsidR="00870A9F">
        <w:rPr>
          <w:rFonts w:ascii="Times New Roman" w:hAnsi="Times New Roman" w:cs="Times New Roman"/>
          <w:sz w:val="24"/>
          <w:szCs w:val="24"/>
        </w:rPr>
        <w:t xml:space="preserve"> </w:t>
      </w:r>
      <w:r w:rsidR="00712666">
        <w:rPr>
          <w:rFonts w:ascii="Times New Roman" w:hAnsi="Times New Roman" w:cs="Times New Roman"/>
          <w:sz w:val="24"/>
          <w:szCs w:val="24"/>
        </w:rPr>
        <w:t xml:space="preserve"> «обрабатывающие производства</w:t>
      </w:r>
      <w:r w:rsidR="00245C91">
        <w:rPr>
          <w:rFonts w:ascii="Times New Roman" w:hAnsi="Times New Roman" w:cs="Times New Roman"/>
          <w:sz w:val="24"/>
          <w:szCs w:val="24"/>
        </w:rPr>
        <w:t>» – 128%; «обеспечение электрической энергией, газо</w:t>
      </w:r>
      <w:r w:rsidR="00712666">
        <w:rPr>
          <w:rFonts w:ascii="Times New Roman" w:hAnsi="Times New Roman" w:cs="Times New Roman"/>
          <w:sz w:val="24"/>
          <w:szCs w:val="24"/>
        </w:rPr>
        <w:t xml:space="preserve">м и паром» – 111,1%;  </w:t>
      </w:r>
      <w:r w:rsidR="00245C91">
        <w:rPr>
          <w:rFonts w:ascii="Times New Roman" w:hAnsi="Times New Roman" w:cs="Times New Roman"/>
          <w:sz w:val="24"/>
          <w:szCs w:val="24"/>
        </w:rPr>
        <w:t xml:space="preserve"> «деятельность гостиниц и предприятий общественного питания» - 202,5%</w:t>
      </w:r>
      <w:r w:rsidR="00712666">
        <w:rPr>
          <w:rFonts w:ascii="Times New Roman" w:hAnsi="Times New Roman" w:cs="Times New Roman"/>
          <w:sz w:val="24"/>
          <w:szCs w:val="24"/>
        </w:rPr>
        <w:t>; «государственное управление и обеспечение военной безопасности, социальное обеспечение»  – 110,2%; «образование» - 123,5%; «деятельность в области здравоохранения» - 113,7%;</w:t>
      </w:r>
      <w:proofErr w:type="gramEnd"/>
      <w:r w:rsidR="00712666">
        <w:rPr>
          <w:rFonts w:ascii="Times New Roman" w:hAnsi="Times New Roman" w:cs="Times New Roman"/>
          <w:sz w:val="24"/>
          <w:szCs w:val="24"/>
        </w:rPr>
        <w:t xml:space="preserve"> «деятельность в области культуры» - 181,5%.</w:t>
      </w:r>
    </w:p>
    <w:p w:rsidR="00870A9F" w:rsidRDefault="00870A9F" w:rsidP="00870A9F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остальным отраслям промышленности наблюдается сокращение отгрузки продукции.</w:t>
      </w:r>
    </w:p>
    <w:p w:rsidR="00EC051B" w:rsidRDefault="00EC051B" w:rsidP="00870A9F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разрезе важнейших видов промышленной продукции </w:t>
      </w:r>
      <w:r w:rsidR="00712666">
        <w:rPr>
          <w:rFonts w:ascii="Times New Roman" w:hAnsi="Times New Roman" w:cs="Times New Roman"/>
          <w:sz w:val="24"/>
          <w:szCs w:val="24"/>
        </w:rPr>
        <w:t>за  2021 год</w:t>
      </w:r>
      <w:r w:rsidR="00870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наибольший рост производства в натуральных показателях отмечен</w:t>
      </w:r>
      <w:r w:rsidR="00D75ED4" w:rsidRPr="00D75ED4">
        <w:rPr>
          <w:rFonts w:ascii="Times New Roman" w:hAnsi="Times New Roman" w:cs="Times New Roman"/>
          <w:sz w:val="24"/>
          <w:szCs w:val="24"/>
        </w:rPr>
        <w:t xml:space="preserve"> </w:t>
      </w:r>
      <w:r w:rsidR="00D75ED4">
        <w:rPr>
          <w:rFonts w:ascii="Times New Roman" w:hAnsi="Times New Roman" w:cs="Times New Roman"/>
          <w:sz w:val="24"/>
          <w:szCs w:val="24"/>
        </w:rPr>
        <w:t xml:space="preserve">по </w:t>
      </w:r>
      <w:r w:rsidR="00870A9F">
        <w:rPr>
          <w:rFonts w:ascii="Times New Roman" w:hAnsi="Times New Roman" w:cs="Times New Roman"/>
          <w:sz w:val="24"/>
          <w:szCs w:val="24"/>
        </w:rPr>
        <w:t>видам производства согласно таблице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930" w:type="dxa"/>
        <w:tblInd w:w="534" w:type="dxa"/>
        <w:tblLook w:val="04A0" w:firstRow="1" w:lastRow="0" w:firstColumn="1" w:lastColumn="0" w:noHBand="0" w:noVBand="1"/>
      </w:tblPr>
      <w:tblGrid>
        <w:gridCol w:w="6520"/>
        <w:gridCol w:w="2410"/>
      </w:tblGrid>
      <w:tr w:rsidR="00870A9F" w:rsidRPr="009275DC" w:rsidTr="00870A9F">
        <w:trPr>
          <w:trHeight w:val="435"/>
        </w:trPr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A9F" w:rsidRPr="009275DC" w:rsidRDefault="00870A9F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промышленной продукции</w:t>
            </w:r>
            <w:r w:rsidRPr="0092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A9F" w:rsidRPr="009275DC" w:rsidRDefault="00870A9F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</w:t>
            </w:r>
            <w:proofErr w:type="gramStart"/>
            <w:r w:rsidRPr="0087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7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к соответ</w:t>
            </w:r>
            <w:r w:rsidRPr="0092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ствующему периоду прошлого года</w:t>
            </w:r>
          </w:p>
        </w:tc>
      </w:tr>
      <w:tr w:rsidR="00870A9F" w:rsidRPr="009275DC" w:rsidTr="00870A9F">
        <w:trPr>
          <w:trHeight w:val="691"/>
        </w:trPr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9F" w:rsidRPr="009275DC" w:rsidRDefault="00870A9F" w:rsidP="0087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A9F" w:rsidRPr="009275DC" w:rsidRDefault="00870A9F" w:rsidP="0087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A9F" w:rsidRPr="009275DC" w:rsidTr="00870A9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A9F" w:rsidRPr="009275DC" w:rsidRDefault="00870A9F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A9F" w:rsidRPr="009275DC" w:rsidRDefault="00870A9F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2666" w:rsidRPr="00870A9F" w:rsidTr="00870A9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66" w:rsidRPr="009275DC" w:rsidRDefault="00717FC5" w:rsidP="0087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Лесоматериалы хвойных пород</w:t>
            </w:r>
            <w:r w:rsidR="0088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тысяча плотных кубических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66" w:rsidRPr="009275DC" w:rsidRDefault="00717FC5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</w:t>
            </w:r>
          </w:p>
        </w:tc>
      </w:tr>
      <w:tr w:rsidR="00870A9F" w:rsidRPr="00870A9F" w:rsidTr="00870A9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A9F" w:rsidRPr="009275DC" w:rsidRDefault="00870A9F" w:rsidP="0088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Лесоматериалы </w:t>
            </w:r>
            <w:r w:rsidR="004D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хвойных пород </w:t>
            </w:r>
            <w:r w:rsidR="006C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распиловки и строгания</w:t>
            </w:r>
            <w:r w:rsidR="0088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C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2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ысяча плотных кубических метров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A9F" w:rsidRPr="009275DC" w:rsidRDefault="006C02DB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130,6</w:t>
            </w:r>
          </w:p>
        </w:tc>
      </w:tr>
      <w:tr w:rsidR="006C02DB" w:rsidRPr="00870A9F" w:rsidTr="00870A9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DB" w:rsidRPr="009275DC" w:rsidRDefault="006C02DB" w:rsidP="0087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Лесоматериалы лиственных пород,</w:t>
            </w:r>
            <w:r w:rsidR="00BB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тысяча плотных кубических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DB" w:rsidRPr="009275DC" w:rsidRDefault="006C02DB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110,4</w:t>
            </w:r>
          </w:p>
        </w:tc>
      </w:tr>
      <w:tr w:rsidR="006C02DB" w:rsidRPr="00870A9F" w:rsidTr="00870A9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DB" w:rsidRPr="009275DC" w:rsidRDefault="006C02DB" w:rsidP="0087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Пиломатериалы хвойных пород, тысяча кубических метров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DB" w:rsidRDefault="006C02DB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111,7</w:t>
            </w:r>
          </w:p>
        </w:tc>
      </w:tr>
      <w:tr w:rsidR="00870A9F" w:rsidRPr="00870A9F" w:rsidTr="00870A9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A9F" w:rsidRPr="009275DC" w:rsidRDefault="00870A9F" w:rsidP="0088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Торф </w:t>
            </w:r>
            <w:proofErr w:type="spellStart"/>
            <w:r w:rsidRPr="0092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неагломерированный</w:t>
            </w:r>
            <w:proofErr w:type="spellEnd"/>
            <w:r w:rsidRPr="0092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8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92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ысяча тонн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A9F" w:rsidRPr="009275DC" w:rsidRDefault="006C02DB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</w:t>
            </w:r>
          </w:p>
        </w:tc>
      </w:tr>
      <w:tr w:rsidR="00870A9F" w:rsidRPr="00870A9F" w:rsidTr="00870A9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A9F" w:rsidRPr="009275DC" w:rsidRDefault="00870A9F" w:rsidP="0088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 топливный фрезерный,</w:t>
            </w:r>
            <w:r w:rsidR="0088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92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ысяча тонн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A9F" w:rsidRPr="009275DC" w:rsidRDefault="006C02DB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</w:tr>
      <w:tr w:rsidR="00870A9F" w:rsidRPr="00870A9F" w:rsidTr="00870A9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A9F" w:rsidRPr="009275DC" w:rsidRDefault="00870A9F" w:rsidP="0088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 фрезерный для сельского хозяйства,</w:t>
            </w:r>
            <w:r w:rsidR="0088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92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ысяча тонн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A9F" w:rsidRPr="009275DC" w:rsidRDefault="006C02DB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870A9F" w:rsidRPr="00870A9F" w:rsidTr="00870A9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A9F" w:rsidRPr="009275DC" w:rsidRDefault="00870A9F" w:rsidP="0087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Корма готовые для сельскохозяйственных животных (кроме муки и гранул из люцерны)</w:t>
            </w:r>
            <w:proofErr w:type="gramStart"/>
            <w:r w:rsidRPr="0092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92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A9F" w:rsidRPr="009275DC" w:rsidRDefault="006C02DB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</w:tr>
      <w:tr w:rsidR="00870A9F" w:rsidRPr="00870A9F" w:rsidTr="00870A9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A9F" w:rsidRPr="009275DC" w:rsidRDefault="00870A9F" w:rsidP="0088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Спецодежда,</w:t>
            </w:r>
            <w:r w:rsidR="0088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92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ысяча штук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A9F" w:rsidRPr="009275DC" w:rsidRDefault="006C02DB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870A9F" w:rsidRPr="00870A9F" w:rsidTr="00870A9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A9F" w:rsidRPr="009275DC" w:rsidRDefault="00870A9F" w:rsidP="0088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Комплекты, костюмы, куртки (пиджаки) и блейзеры мужские производственные и профессиональные,</w:t>
            </w:r>
            <w:r w:rsidR="002D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2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ысяча штук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A9F" w:rsidRPr="009275DC" w:rsidRDefault="006C02DB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870A9F" w:rsidRPr="00870A9F" w:rsidTr="006C02D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F" w:rsidRPr="009275DC" w:rsidRDefault="0086331D" w:rsidP="0087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 из целых шкур крупного рогатого скота без</w:t>
            </w:r>
            <w:r w:rsidR="00BB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волосяного покрова, тысяча квадратных дециметров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F" w:rsidRPr="009275DC" w:rsidRDefault="002D7F59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</w:t>
            </w:r>
          </w:p>
        </w:tc>
      </w:tr>
      <w:tr w:rsidR="00870A9F" w:rsidRPr="00870A9F" w:rsidTr="006C02D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F" w:rsidRPr="009275DC" w:rsidRDefault="00BB37B1" w:rsidP="0087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Обувь, тысяча пар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F" w:rsidRPr="009275DC" w:rsidRDefault="002D7F59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111,7</w:t>
            </w:r>
          </w:p>
        </w:tc>
      </w:tr>
    </w:tbl>
    <w:p w:rsidR="00870A9F" w:rsidRDefault="00870A9F" w:rsidP="00870A9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ED4" w:rsidRPr="00B33647" w:rsidRDefault="00176E36" w:rsidP="00870A9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647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D75ED4" w:rsidRPr="00B33647">
        <w:rPr>
          <w:rFonts w:ascii="Times New Roman" w:hAnsi="Times New Roman" w:cs="Times New Roman"/>
          <w:b/>
          <w:sz w:val="24"/>
          <w:szCs w:val="24"/>
        </w:rPr>
        <w:t>Инвестиции</w:t>
      </w:r>
    </w:p>
    <w:p w:rsidR="00176E36" w:rsidRDefault="00BB37B1" w:rsidP="00410BBD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2021 год</w:t>
      </w:r>
      <w:r w:rsidR="00176E36">
        <w:rPr>
          <w:rFonts w:ascii="Times New Roman" w:hAnsi="Times New Roman" w:cs="Times New Roman"/>
          <w:sz w:val="24"/>
          <w:szCs w:val="24"/>
        </w:rPr>
        <w:t xml:space="preserve"> инвестиции по крупным и средн</w:t>
      </w:r>
      <w:r w:rsidR="00410B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 организациям составили 589960</w:t>
      </w:r>
      <w:r w:rsidR="00176E36">
        <w:rPr>
          <w:rFonts w:ascii="Times New Roman" w:hAnsi="Times New Roman" w:cs="Times New Roman"/>
          <w:sz w:val="24"/>
          <w:szCs w:val="24"/>
        </w:rPr>
        <w:t xml:space="preserve"> тыс. руб.,  произошло</w:t>
      </w:r>
      <w:r>
        <w:rPr>
          <w:rFonts w:ascii="Times New Roman" w:hAnsi="Times New Roman" w:cs="Times New Roman"/>
          <w:sz w:val="24"/>
          <w:szCs w:val="24"/>
        </w:rPr>
        <w:t xml:space="preserve"> увеличение</w:t>
      </w:r>
      <w:r w:rsidR="00176E3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32,4</w:t>
      </w:r>
      <w:r w:rsidR="00176E36">
        <w:rPr>
          <w:rFonts w:ascii="Times New Roman" w:hAnsi="Times New Roman" w:cs="Times New Roman"/>
          <w:sz w:val="24"/>
          <w:szCs w:val="24"/>
        </w:rPr>
        <w:t>% по сравнению с аналогичным периодом прошлого года.</w:t>
      </w:r>
      <w:r w:rsidR="00C70158">
        <w:rPr>
          <w:rFonts w:ascii="Times New Roman" w:hAnsi="Times New Roman" w:cs="Times New Roman"/>
          <w:sz w:val="24"/>
          <w:szCs w:val="24"/>
        </w:rPr>
        <w:t xml:space="preserve"> Наибольший удельный вес составляют инвестиции по отраслям: </w:t>
      </w:r>
      <w:proofErr w:type="gramStart"/>
      <w:r w:rsidR="00C70158">
        <w:rPr>
          <w:rFonts w:ascii="Times New Roman" w:hAnsi="Times New Roman" w:cs="Times New Roman"/>
          <w:sz w:val="24"/>
          <w:szCs w:val="24"/>
        </w:rPr>
        <w:t>«Сельское, лесное  хозяйство, охота, рыболовство и рыбоводство»</w:t>
      </w:r>
      <w:r w:rsidR="008B02CB">
        <w:rPr>
          <w:rFonts w:ascii="Times New Roman" w:hAnsi="Times New Roman" w:cs="Times New Roman"/>
          <w:sz w:val="24"/>
          <w:szCs w:val="24"/>
        </w:rPr>
        <w:t xml:space="preserve"> - 189816 тыс. руб.; </w:t>
      </w:r>
      <w:r w:rsidR="00C70158">
        <w:rPr>
          <w:rFonts w:ascii="Times New Roman" w:hAnsi="Times New Roman" w:cs="Times New Roman"/>
          <w:sz w:val="24"/>
          <w:szCs w:val="24"/>
        </w:rPr>
        <w:t xml:space="preserve"> «обрабатывающие производства» - 164861 тыс. руб.; «строительство» - 91158 тыс. руб. </w:t>
      </w:r>
      <w:proofErr w:type="gramEnd"/>
    </w:p>
    <w:p w:rsidR="008B02CB" w:rsidRDefault="008B02CB" w:rsidP="00410BBD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6837" w:rsidRPr="00B33647" w:rsidRDefault="00656837" w:rsidP="00870A9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647">
        <w:rPr>
          <w:rFonts w:ascii="Times New Roman" w:hAnsi="Times New Roman" w:cs="Times New Roman"/>
          <w:b/>
          <w:sz w:val="24"/>
          <w:szCs w:val="24"/>
        </w:rPr>
        <w:t>Финансы</w:t>
      </w:r>
    </w:p>
    <w:p w:rsidR="00656837" w:rsidRDefault="005810B2" w:rsidP="00410BBD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2021 год</w:t>
      </w:r>
      <w:r w:rsidR="00656837" w:rsidRPr="00656837">
        <w:rPr>
          <w:rFonts w:ascii="Times New Roman" w:hAnsi="Times New Roman" w:cs="Times New Roman"/>
          <w:sz w:val="24"/>
          <w:szCs w:val="24"/>
        </w:rPr>
        <w:t xml:space="preserve"> по кругу крупных и средних предприятий получен  сальдированный финансовый результат в размере </w:t>
      </w:r>
      <w:r>
        <w:rPr>
          <w:rFonts w:ascii="Times New Roman" w:hAnsi="Times New Roman" w:cs="Times New Roman"/>
          <w:sz w:val="24"/>
          <w:szCs w:val="24"/>
        </w:rPr>
        <w:t>2866</w:t>
      </w:r>
      <w:r w:rsidR="002C21F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4</w:t>
      </w:r>
      <w:r w:rsidR="00656837" w:rsidRPr="00656837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837" w:rsidRPr="00656837">
        <w:rPr>
          <w:rFonts w:ascii="Times New Roman" w:hAnsi="Times New Roman" w:cs="Times New Roman"/>
          <w:sz w:val="24"/>
          <w:szCs w:val="24"/>
        </w:rPr>
        <w:t xml:space="preserve">руб., что на </w:t>
      </w:r>
      <w:r>
        <w:rPr>
          <w:rFonts w:ascii="Times New Roman" w:hAnsi="Times New Roman" w:cs="Times New Roman"/>
          <w:sz w:val="24"/>
          <w:szCs w:val="24"/>
        </w:rPr>
        <w:t>194177</w:t>
      </w:r>
      <w:r w:rsidR="00656837" w:rsidRPr="0065683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C21FE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410BBD">
        <w:rPr>
          <w:rFonts w:ascii="Times New Roman" w:hAnsi="Times New Roman" w:cs="Times New Roman"/>
          <w:sz w:val="24"/>
          <w:szCs w:val="24"/>
        </w:rPr>
        <w:t xml:space="preserve"> аналогичного уровня 20</w:t>
      </w:r>
      <w:r w:rsidR="002C21FE">
        <w:rPr>
          <w:rFonts w:ascii="Times New Roman" w:hAnsi="Times New Roman" w:cs="Times New Roman"/>
          <w:sz w:val="24"/>
          <w:szCs w:val="24"/>
        </w:rPr>
        <w:t>20</w:t>
      </w:r>
      <w:r w:rsidR="00656837" w:rsidRPr="0065683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56837" w:rsidRDefault="00656837" w:rsidP="00410BBD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Прибыль прибыльных организаций получена в сумме </w:t>
      </w:r>
      <w:r w:rsidR="002C21FE">
        <w:rPr>
          <w:rFonts w:ascii="Times New Roman" w:hAnsi="Times New Roman" w:cs="Times New Roman"/>
          <w:sz w:val="24"/>
          <w:szCs w:val="24"/>
        </w:rPr>
        <w:t>296080</w:t>
      </w:r>
      <w:r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410BBD">
        <w:rPr>
          <w:rFonts w:ascii="Times New Roman" w:hAnsi="Times New Roman" w:cs="Times New Roman"/>
          <w:sz w:val="24"/>
          <w:szCs w:val="24"/>
        </w:rPr>
        <w:t>Рост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BBD">
        <w:rPr>
          <w:rFonts w:ascii="Times New Roman" w:hAnsi="Times New Roman" w:cs="Times New Roman"/>
          <w:sz w:val="24"/>
          <w:szCs w:val="24"/>
        </w:rPr>
        <w:t>к уровню прошлого года составил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1FE">
        <w:rPr>
          <w:rFonts w:ascii="Times New Roman" w:hAnsi="Times New Roman" w:cs="Times New Roman"/>
          <w:sz w:val="24"/>
          <w:szCs w:val="24"/>
        </w:rPr>
        <w:t>126209</w:t>
      </w:r>
      <w:r>
        <w:rPr>
          <w:rFonts w:ascii="Times New Roman" w:hAnsi="Times New Roman" w:cs="Times New Roman"/>
          <w:sz w:val="24"/>
          <w:szCs w:val="24"/>
        </w:rPr>
        <w:t xml:space="preserve"> тыс. руб. Общая сумма убытков в текущем году составила </w:t>
      </w:r>
      <w:r w:rsidR="002C21FE">
        <w:rPr>
          <w:rFonts w:ascii="Times New Roman" w:hAnsi="Times New Roman" w:cs="Times New Roman"/>
          <w:sz w:val="24"/>
          <w:szCs w:val="24"/>
        </w:rPr>
        <w:t>9436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 w:rsidR="002C21FE">
        <w:rPr>
          <w:rFonts w:ascii="Times New Roman" w:hAnsi="Times New Roman" w:cs="Times New Roman"/>
          <w:sz w:val="24"/>
          <w:szCs w:val="24"/>
        </w:rPr>
        <w:t>. руб., это ниже   показателя 2020</w:t>
      </w:r>
      <w:r w:rsidR="00410BB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а на </w:t>
      </w:r>
      <w:r w:rsidR="002C21FE">
        <w:rPr>
          <w:rFonts w:ascii="Times New Roman" w:hAnsi="Times New Roman" w:cs="Times New Roman"/>
          <w:sz w:val="24"/>
          <w:szCs w:val="24"/>
        </w:rPr>
        <w:t>67968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56837" w:rsidRDefault="00656837" w:rsidP="00410BBD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B33647" w:rsidRPr="00B33647" w:rsidRDefault="00B33647" w:rsidP="00870A9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647">
        <w:rPr>
          <w:rFonts w:ascii="Times New Roman" w:hAnsi="Times New Roman" w:cs="Times New Roman"/>
          <w:b/>
          <w:sz w:val="24"/>
          <w:szCs w:val="24"/>
        </w:rPr>
        <w:t>Потребительский рынок</w:t>
      </w:r>
    </w:p>
    <w:p w:rsidR="00B33647" w:rsidRDefault="00B33647" w:rsidP="00410BBD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Оборот розничн</w:t>
      </w:r>
      <w:r w:rsidR="00D31F81">
        <w:rPr>
          <w:rFonts w:ascii="Times New Roman" w:hAnsi="Times New Roman" w:cs="Times New Roman"/>
          <w:sz w:val="24"/>
          <w:szCs w:val="24"/>
        </w:rPr>
        <w:t xml:space="preserve">ой </w:t>
      </w:r>
      <w:r w:rsidR="008B02CB">
        <w:rPr>
          <w:rFonts w:ascii="Times New Roman" w:hAnsi="Times New Roman" w:cs="Times New Roman"/>
          <w:sz w:val="24"/>
          <w:szCs w:val="24"/>
        </w:rPr>
        <w:t>торгов</w:t>
      </w:r>
      <w:r w:rsidR="00D31F81">
        <w:rPr>
          <w:rFonts w:ascii="Times New Roman" w:hAnsi="Times New Roman" w:cs="Times New Roman"/>
          <w:sz w:val="24"/>
          <w:szCs w:val="24"/>
        </w:rPr>
        <w:t>ли за  2021 год</w:t>
      </w:r>
      <w:r>
        <w:rPr>
          <w:rFonts w:ascii="Times New Roman" w:hAnsi="Times New Roman" w:cs="Times New Roman"/>
          <w:sz w:val="24"/>
          <w:szCs w:val="24"/>
        </w:rPr>
        <w:t xml:space="preserve"> сос</w:t>
      </w:r>
      <w:r w:rsidR="00410BB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авил  </w:t>
      </w:r>
      <w:r w:rsidR="009860ED">
        <w:rPr>
          <w:rFonts w:ascii="Times New Roman" w:hAnsi="Times New Roman" w:cs="Times New Roman"/>
          <w:sz w:val="24"/>
          <w:szCs w:val="24"/>
        </w:rPr>
        <w:t xml:space="preserve">1587616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986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руб., что на </w:t>
      </w:r>
      <w:r w:rsidR="009860ED">
        <w:rPr>
          <w:rFonts w:ascii="Times New Roman" w:hAnsi="Times New Roman" w:cs="Times New Roman"/>
          <w:sz w:val="24"/>
          <w:szCs w:val="24"/>
        </w:rPr>
        <w:t>284472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986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="00410BBD">
        <w:rPr>
          <w:rFonts w:ascii="Times New Roman" w:hAnsi="Times New Roman" w:cs="Times New Roman"/>
          <w:sz w:val="24"/>
          <w:szCs w:val="24"/>
        </w:rPr>
        <w:t xml:space="preserve"> (</w:t>
      </w:r>
      <w:r w:rsidR="009860ED">
        <w:rPr>
          <w:rFonts w:ascii="Times New Roman" w:hAnsi="Times New Roman" w:cs="Times New Roman"/>
          <w:sz w:val="24"/>
          <w:szCs w:val="24"/>
        </w:rPr>
        <w:t>21,8</w:t>
      </w:r>
      <w:r>
        <w:rPr>
          <w:rFonts w:ascii="Times New Roman" w:hAnsi="Times New Roman" w:cs="Times New Roman"/>
          <w:sz w:val="24"/>
          <w:szCs w:val="24"/>
        </w:rPr>
        <w:t xml:space="preserve">%) больше аналогичного уровня прошлого года. </w:t>
      </w:r>
    </w:p>
    <w:p w:rsidR="00410BBD" w:rsidRDefault="009860ED" w:rsidP="00410BBD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Оборот</w:t>
      </w:r>
      <w:r w:rsidR="00410BBD">
        <w:rPr>
          <w:rFonts w:ascii="Times New Roman" w:hAnsi="Times New Roman" w:cs="Times New Roman"/>
          <w:sz w:val="24"/>
          <w:szCs w:val="24"/>
        </w:rPr>
        <w:t xml:space="preserve"> оптовой тор</w:t>
      </w:r>
      <w:r>
        <w:rPr>
          <w:rFonts w:ascii="Times New Roman" w:hAnsi="Times New Roman" w:cs="Times New Roman"/>
          <w:sz w:val="24"/>
          <w:szCs w:val="24"/>
        </w:rPr>
        <w:t>говли за  2021 год</w:t>
      </w:r>
      <w:r w:rsidR="00410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составил 332698 тыс. руб., 100,3</w:t>
      </w:r>
      <w:r w:rsidR="00410BBD">
        <w:rPr>
          <w:rFonts w:ascii="Times New Roman" w:hAnsi="Times New Roman" w:cs="Times New Roman"/>
          <w:sz w:val="24"/>
          <w:szCs w:val="24"/>
        </w:rPr>
        <w:t>% к аналогичному периоду прошлого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410BBD">
        <w:rPr>
          <w:rFonts w:ascii="Times New Roman" w:hAnsi="Times New Roman" w:cs="Times New Roman"/>
          <w:sz w:val="24"/>
          <w:szCs w:val="24"/>
        </w:rPr>
        <w:t>.</w:t>
      </w:r>
    </w:p>
    <w:p w:rsidR="00B33647" w:rsidRDefault="009860ED" w:rsidP="00410BBD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Наблюдается рост о</w:t>
      </w:r>
      <w:r w:rsidR="00B33647">
        <w:rPr>
          <w:rFonts w:ascii="Times New Roman" w:hAnsi="Times New Roman" w:cs="Times New Roman"/>
          <w:sz w:val="24"/>
          <w:szCs w:val="24"/>
        </w:rPr>
        <w:t>борот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33647">
        <w:rPr>
          <w:rFonts w:ascii="Times New Roman" w:hAnsi="Times New Roman" w:cs="Times New Roman"/>
          <w:sz w:val="24"/>
          <w:szCs w:val="24"/>
        </w:rPr>
        <w:t xml:space="preserve"> общественного питания </w:t>
      </w:r>
      <w:r>
        <w:rPr>
          <w:rFonts w:ascii="Times New Roman" w:hAnsi="Times New Roman" w:cs="Times New Roman"/>
          <w:sz w:val="24"/>
          <w:szCs w:val="24"/>
        </w:rPr>
        <w:t xml:space="preserve"> на 21,7 </w:t>
      </w:r>
      <w:r w:rsidR="00410BBD">
        <w:rPr>
          <w:rFonts w:ascii="Times New Roman" w:hAnsi="Times New Roman" w:cs="Times New Roman"/>
          <w:sz w:val="24"/>
          <w:szCs w:val="24"/>
        </w:rPr>
        <w:t xml:space="preserve">% к </w:t>
      </w:r>
      <w:r>
        <w:rPr>
          <w:rFonts w:ascii="Times New Roman" w:hAnsi="Times New Roman" w:cs="Times New Roman"/>
          <w:sz w:val="24"/>
          <w:szCs w:val="24"/>
        </w:rPr>
        <w:t xml:space="preserve"> уровню 2020 </w:t>
      </w:r>
      <w:r w:rsidR="00410BBD">
        <w:rPr>
          <w:rFonts w:ascii="Times New Roman" w:hAnsi="Times New Roman" w:cs="Times New Roman"/>
          <w:sz w:val="24"/>
          <w:szCs w:val="24"/>
        </w:rPr>
        <w:t>года</w:t>
      </w:r>
      <w:r w:rsidR="00B33647">
        <w:rPr>
          <w:rFonts w:ascii="Times New Roman" w:hAnsi="Times New Roman" w:cs="Times New Roman"/>
          <w:sz w:val="24"/>
          <w:szCs w:val="24"/>
        </w:rPr>
        <w:t xml:space="preserve"> и </w:t>
      </w:r>
      <w:r w:rsidR="00410BBD">
        <w:rPr>
          <w:rFonts w:ascii="Times New Roman" w:hAnsi="Times New Roman" w:cs="Times New Roman"/>
          <w:sz w:val="24"/>
          <w:szCs w:val="24"/>
        </w:rPr>
        <w:t xml:space="preserve">составил </w:t>
      </w:r>
      <w:r>
        <w:rPr>
          <w:rFonts w:ascii="Times New Roman" w:hAnsi="Times New Roman" w:cs="Times New Roman"/>
          <w:sz w:val="24"/>
          <w:szCs w:val="24"/>
        </w:rPr>
        <w:t>44495</w:t>
      </w:r>
      <w:r w:rsidR="00B33647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647">
        <w:rPr>
          <w:rFonts w:ascii="Times New Roman" w:hAnsi="Times New Roman" w:cs="Times New Roman"/>
          <w:sz w:val="24"/>
          <w:szCs w:val="24"/>
        </w:rPr>
        <w:t>руб., однако данные статистики не отражают в полном объеме данные показатели, т.к. приведены только по крупным и средним предприятиям</w:t>
      </w:r>
      <w:proofErr w:type="gramStart"/>
      <w:r w:rsidR="00B336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33647">
        <w:rPr>
          <w:rFonts w:ascii="Times New Roman" w:hAnsi="Times New Roman" w:cs="Times New Roman"/>
          <w:sz w:val="24"/>
          <w:szCs w:val="24"/>
        </w:rPr>
        <w:t xml:space="preserve"> тогда как данная отрасль в большей степени представлена малыми предприятиями и индивидуальными предпринимателями.</w:t>
      </w:r>
    </w:p>
    <w:p w:rsidR="00054B8F" w:rsidRDefault="00054B8F" w:rsidP="00B336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4B8F" w:rsidRDefault="00054B8F" w:rsidP="00054B8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54B8F" w:rsidRDefault="00054B8F" w:rsidP="00054B8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экономического развития</w:t>
      </w:r>
    </w:p>
    <w:p w:rsidR="00054B8F" w:rsidRDefault="00054B8F" w:rsidP="00054B8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поддержки сельхозпроизводства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02C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Н.Н. Васильева</w:t>
      </w:r>
    </w:p>
    <w:p w:rsidR="009275DC" w:rsidRDefault="009275DC" w:rsidP="00054B8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275DC" w:rsidRDefault="009275DC" w:rsidP="00054B8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275DC" w:rsidRDefault="009275DC" w:rsidP="00054B8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275DC" w:rsidRDefault="009275DC" w:rsidP="00054B8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275DC" w:rsidRDefault="009275DC" w:rsidP="00054B8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275DC" w:rsidRPr="00B33647" w:rsidRDefault="009275DC" w:rsidP="00054B8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sectPr w:rsidR="009275DC" w:rsidRPr="00B33647" w:rsidSect="00870A9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78B"/>
    <w:multiLevelType w:val="multilevel"/>
    <w:tmpl w:val="FD288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42"/>
    <w:rsid w:val="00054B8F"/>
    <w:rsid w:val="000A601B"/>
    <w:rsid w:val="00176E36"/>
    <w:rsid w:val="00185A87"/>
    <w:rsid w:val="00245C91"/>
    <w:rsid w:val="002C21FE"/>
    <w:rsid w:val="002D7F59"/>
    <w:rsid w:val="00400A42"/>
    <w:rsid w:val="00410BBD"/>
    <w:rsid w:val="00475797"/>
    <w:rsid w:val="004D4B29"/>
    <w:rsid w:val="005810B2"/>
    <w:rsid w:val="005B1752"/>
    <w:rsid w:val="00656837"/>
    <w:rsid w:val="00682073"/>
    <w:rsid w:val="006C02DB"/>
    <w:rsid w:val="00712666"/>
    <w:rsid w:val="00717FC5"/>
    <w:rsid w:val="00787DF7"/>
    <w:rsid w:val="0086331D"/>
    <w:rsid w:val="00870A9F"/>
    <w:rsid w:val="0088385F"/>
    <w:rsid w:val="008B02CB"/>
    <w:rsid w:val="009275DC"/>
    <w:rsid w:val="009817DE"/>
    <w:rsid w:val="009860ED"/>
    <w:rsid w:val="00B33647"/>
    <w:rsid w:val="00BA4D5F"/>
    <w:rsid w:val="00BB37B1"/>
    <w:rsid w:val="00C70158"/>
    <w:rsid w:val="00D31F81"/>
    <w:rsid w:val="00D42B2D"/>
    <w:rsid w:val="00D63E97"/>
    <w:rsid w:val="00D75ED4"/>
    <w:rsid w:val="00D91F92"/>
    <w:rsid w:val="00EC051B"/>
    <w:rsid w:val="00F1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2022-04-19T05:30:00Z</cp:lastPrinted>
  <dcterms:created xsi:type="dcterms:W3CDTF">2019-09-09T12:04:00Z</dcterms:created>
  <dcterms:modified xsi:type="dcterms:W3CDTF">2022-05-05T10:50:00Z</dcterms:modified>
</cp:coreProperties>
</file>