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text" w:horzAnchor="margin" w:tblpXSpec="right" w:tblpY="-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632526" w:rsidRPr="00B03BEC" w:rsidTr="00632526">
        <w:tc>
          <w:tcPr>
            <w:tcW w:w="4218" w:type="dxa"/>
          </w:tcPr>
          <w:p w:rsidR="00632526" w:rsidRDefault="00632526" w:rsidP="0063252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632526" w:rsidRPr="00B03BEC" w:rsidRDefault="00632526" w:rsidP="0063252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526" w:rsidRPr="00B03BEC" w:rsidRDefault="00632526" w:rsidP="0063252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32526" w:rsidRPr="00B03BEC" w:rsidRDefault="00632526" w:rsidP="0063252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526" w:rsidRPr="00B03BEC" w:rsidTr="00632526">
        <w:tc>
          <w:tcPr>
            <w:tcW w:w="4218" w:type="dxa"/>
          </w:tcPr>
          <w:p w:rsidR="00632526" w:rsidRPr="00B03BEC" w:rsidRDefault="00632526" w:rsidP="00632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632526" w:rsidRPr="00B03BEC" w:rsidTr="00632526">
        <w:tc>
          <w:tcPr>
            <w:tcW w:w="4218" w:type="dxa"/>
          </w:tcPr>
          <w:p w:rsidR="00632526" w:rsidRPr="00B03BEC" w:rsidRDefault="00632526" w:rsidP="00632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32526" w:rsidRPr="00B03BEC" w:rsidTr="00632526">
        <w:tc>
          <w:tcPr>
            <w:tcW w:w="4218" w:type="dxa"/>
          </w:tcPr>
          <w:p w:rsidR="00632526" w:rsidRDefault="00632526" w:rsidP="006325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32526" w:rsidRPr="00B03BEC" w:rsidRDefault="00632526" w:rsidP="006325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07868" w:rsidRDefault="00307868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868" w:rsidRDefault="00307868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Pr="00B03BEC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Pr="00B03BEC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Pr="00B03BEC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Pr="00B03BEC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6325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jc w:val="center"/>
        <w:rPr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B96CB4" w:rsidRPr="00F22DCB" w:rsidRDefault="00B96CB4" w:rsidP="00B96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реализации молодежной  политики </w:t>
      </w:r>
    </w:p>
    <w:p w:rsidR="00B96CB4" w:rsidRDefault="00B96CB4" w:rsidP="00B96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и организация отдыха и оздоровления детей и молодежи</w:t>
      </w:r>
    </w:p>
    <w:p w:rsidR="00B96CB4" w:rsidRPr="000C12F1" w:rsidRDefault="00B96CB4" w:rsidP="00B96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Слободского района</w:t>
      </w:r>
      <w:r w:rsidRPr="00F22DC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на  2025 – 2030</w:t>
      </w:r>
      <w:r w:rsidRPr="00F22DC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96CB4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68" w:rsidRDefault="00307868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33A" w:rsidRDefault="00F7033A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33A" w:rsidRDefault="00F7033A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33A" w:rsidRDefault="00F7033A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33A" w:rsidRDefault="00F7033A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33A" w:rsidRDefault="00F7033A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526" w:rsidRDefault="00632526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526" w:rsidRDefault="00632526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526" w:rsidRDefault="00632526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526" w:rsidRDefault="00632526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526" w:rsidRDefault="00632526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33A" w:rsidRDefault="00F7033A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33A" w:rsidRDefault="00F7033A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6CB4" w:rsidRDefault="00B96CB4" w:rsidP="00B96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3B0" w:rsidRDefault="004043B0" w:rsidP="00404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67F" w:rsidRPr="00F22DCB" w:rsidRDefault="00B2767F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2767F" w:rsidRPr="00F22DCB" w:rsidRDefault="00B2767F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муниципальной программы Слободского района</w:t>
      </w:r>
    </w:p>
    <w:p w:rsidR="00B2767F" w:rsidRPr="00F22DCB" w:rsidRDefault="00B2767F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реализации молодежной  политики </w:t>
      </w:r>
    </w:p>
    <w:p w:rsidR="00B2767F" w:rsidRDefault="00B2767F" w:rsidP="00581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и организация отдыха и оздоровления детей и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Слободского района</w:t>
      </w:r>
      <w:r w:rsidRPr="00F22DC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на  20</w:t>
      </w:r>
      <w:r w:rsidR="00AE5BF2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E5BF2">
        <w:rPr>
          <w:rFonts w:ascii="Times New Roman" w:hAnsi="Times New Roman" w:cs="Times New Roman"/>
          <w:b/>
          <w:sz w:val="28"/>
          <w:szCs w:val="28"/>
        </w:rPr>
        <w:t>30</w:t>
      </w:r>
      <w:r w:rsidRPr="00F22DC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Управление  социального развития Слободского района</w:t>
            </w:r>
          </w:p>
        </w:tc>
      </w:tr>
      <w:tr w:rsidR="00B2767F" w:rsidRPr="00F22DCB" w:rsidTr="007E08FA">
        <w:trPr>
          <w:trHeight w:val="40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Слободского района,</w:t>
            </w:r>
          </w:p>
          <w:p w:rsidR="00B2767F" w:rsidRPr="00EC683A" w:rsidRDefault="00B2767F" w:rsidP="00B2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Слободского района</w:t>
            </w:r>
          </w:p>
          <w:p w:rsidR="00B2767F" w:rsidRPr="00EC683A" w:rsidRDefault="00B2767F" w:rsidP="00B2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(</w:t>
            </w:r>
            <w:proofErr w:type="gramStart"/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) поселений (по согласованию)</w:t>
            </w:r>
          </w:p>
          <w:p w:rsidR="00B2767F" w:rsidRPr="00EC683A" w:rsidRDefault="00B2767F" w:rsidP="00B2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МО МВД России «Слободской» (по согласованию)</w:t>
            </w:r>
          </w:p>
          <w:p w:rsidR="00B2767F" w:rsidRPr="00EC683A" w:rsidRDefault="00B2767F" w:rsidP="00B2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по Слободскому району (по согласованию)</w:t>
            </w:r>
          </w:p>
          <w:p w:rsidR="00B2767F" w:rsidRPr="00EC683A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поддержки сельхозпроизводства Слободского района</w:t>
            </w:r>
            <w:r w:rsidR="00E0620F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CD3" w:rsidRPr="00EC683A" w:rsidRDefault="00B2767F" w:rsidP="00B2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Районные молодежные общественны</w:t>
            </w:r>
            <w:r w:rsidR="00AE5BF2" w:rsidRPr="00EC683A">
              <w:rPr>
                <w:rFonts w:ascii="Times New Roman" w:hAnsi="Times New Roman" w:cs="Times New Roman"/>
                <w:sz w:val="24"/>
                <w:szCs w:val="24"/>
              </w:rPr>
              <w:t>е объединения (по согласованию)</w:t>
            </w:r>
          </w:p>
        </w:tc>
      </w:tr>
      <w:tr w:rsidR="00B2767F" w:rsidRPr="00B845B9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B2767F" w:rsidP="00D5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759F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57EE3" w:rsidRPr="00EC683A">
              <w:rPr>
                <w:rFonts w:ascii="Times New Roman" w:hAnsi="Times New Roman" w:cs="Times New Roman"/>
                <w:sz w:val="24"/>
                <w:szCs w:val="24"/>
              </w:rPr>
              <w:t>программ/направлений</w:t>
            </w:r>
            <w:r w:rsidR="00E45BC1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E" w:rsidRPr="00EC683A" w:rsidRDefault="00D34DA7" w:rsidP="00AE5BF2">
            <w:pPr>
              <w:pStyle w:val="af5"/>
              <w:ind w:left="-84" w:firstLine="284"/>
              <w:jc w:val="both"/>
            </w:pPr>
            <w:r>
              <w:t>Отсутствуют</w:t>
            </w: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D57EE3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Цели  м</w:t>
            </w:r>
            <w:r w:rsidR="00B2767F" w:rsidRPr="00EC683A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B2767F" w:rsidP="00E460AC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участия и вовлечение молодежи в социально – экономические, общественно–политические и </w:t>
            </w:r>
            <w:proofErr w:type="spellStart"/>
            <w:proofErr w:type="gramStart"/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культурные</w:t>
            </w:r>
            <w:proofErr w:type="gramEnd"/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развития Слободского района;</w:t>
            </w:r>
          </w:p>
          <w:p w:rsidR="00B2767F" w:rsidRPr="00D34DA7" w:rsidRDefault="00496B63" w:rsidP="00D34DA7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эффективного функционирования системы отдыха и оздоровления детей и молодежи района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D57EE3" w:rsidP="00B2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Задачи м</w:t>
            </w:r>
            <w:r w:rsidR="00B2767F" w:rsidRPr="00EC683A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  <w:p w:rsidR="00F10F53" w:rsidRPr="00EC683A" w:rsidRDefault="00F10F53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15" w:rsidRPr="00EC683A" w:rsidRDefault="002F4E15" w:rsidP="00E460AC">
            <w:pPr>
              <w:pStyle w:val="ConsPlusCel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самоорганизации, самореализации молодежи на территории Слободского района</w:t>
            </w:r>
            <w:r w:rsidR="00D07147" w:rsidRPr="00EC68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6DBF" w:rsidRPr="00EC683A" w:rsidRDefault="00496B63" w:rsidP="00D34DA7">
            <w:pPr>
              <w:pStyle w:val="ConsPlusCel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предоставления услуг для детей и молодежи</w:t>
            </w:r>
            <w:r w:rsidR="00D07147" w:rsidRPr="00EC6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4DA7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A7" w:rsidRPr="00EC683A" w:rsidRDefault="00D34DA7" w:rsidP="00B2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A7" w:rsidRPr="00EC683A" w:rsidRDefault="00D34DA7" w:rsidP="00D34DA7">
            <w:pPr>
              <w:pStyle w:val="af5"/>
              <w:ind w:left="-84" w:firstLine="284"/>
              <w:jc w:val="both"/>
            </w:pPr>
            <w:r w:rsidRPr="00EC683A">
              <w:t>Отдельное мероприятие «Поддержка инициатив молодёжи»:</w:t>
            </w:r>
          </w:p>
          <w:p w:rsidR="00D34DA7" w:rsidRDefault="008759FC" w:rsidP="00D34DA7">
            <w:pPr>
              <w:pStyle w:val="af5"/>
              <w:ind w:left="-84" w:firstLine="284"/>
              <w:jc w:val="both"/>
            </w:pPr>
            <w:r>
              <w:t>Мероприятие «</w:t>
            </w:r>
            <w:r w:rsidR="00D34DA7" w:rsidRPr="00EC683A">
              <w:t xml:space="preserve">Проведение </w:t>
            </w:r>
            <w:r w:rsidR="00FE3C42">
              <w:t>районных мероприятий</w:t>
            </w:r>
            <w:r>
              <w:t>»</w:t>
            </w:r>
          </w:p>
          <w:p w:rsidR="00FE3C42" w:rsidRDefault="00FE3C42" w:rsidP="00D34DA7">
            <w:pPr>
              <w:pStyle w:val="af5"/>
              <w:ind w:left="-84" w:firstLine="284"/>
              <w:jc w:val="both"/>
            </w:pPr>
            <w:r w:rsidRPr="00EC683A">
              <w:t>Мероприятие «Обеспечение жильем молодых семей</w:t>
            </w:r>
            <w:r>
              <w:t>»</w:t>
            </w:r>
          </w:p>
          <w:p w:rsidR="00FE3C42" w:rsidRPr="00EC683A" w:rsidRDefault="00FE3C42" w:rsidP="00D34DA7">
            <w:pPr>
              <w:pStyle w:val="af5"/>
              <w:ind w:left="-84" w:firstLine="284"/>
              <w:jc w:val="both"/>
            </w:pPr>
            <w:r w:rsidRPr="00EC683A">
              <w:rPr>
                <w:bCs/>
              </w:rPr>
              <w:t>Мероприятие «Организация отдыха и</w:t>
            </w:r>
            <w:r w:rsidR="00395869">
              <w:rPr>
                <w:bCs/>
              </w:rPr>
              <w:t xml:space="preserve"> оздоровления детей и молодежи»</w:t>
            </w: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Целевые показ</w:t>
            </w:r>
            <w:r w:rsidR="00D57EE3" w:rsidRPr="00EC683A">
              <w:rPr>
                <w:rFonts w:ascii="Times New Roman" w:hAnsi="Times New Roman" w:cs="Times New Roman"/>
                <w:sz w:val="24"/>
                <w:szCs w:val="24"/>
              </w:rPr>
              <w:t>атели эффективности реализации м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7" w:rsidRPr="00EC683A" w:rsidRDefault="00D07147" w:rsidP="00D07147">
            <w:pPr>
              <w:pStyle w:val="af5"/>
              <w:ind w:left="-84" w:firstLine="284"/>
              <w:jc w:val="both"/>
            </w:pPr>
            <w:r w:rsidRPr="00EC683A">
              <w:t>- доля молодежи, участвующей в социально-значимых мероприятиях (по воспитанию патриотическо</w:t>
            </w:r>
            <w:r w:rsidR="00395869">
              <w:t>й</w:t>
            </w:r>
            <w:r w:rsidRPr="00EC683A">
              <w:t xml:space="preserve"> и социально-ответственной личности, </w:t>
            </w:r>
            <w:proofErr w:type="gramStart"/>
            <w:r w:rsidRPr="00EC683A">
              <w:t>духовно-нравственного</w:t>
            </w:r>
            <w:proofErr w:type="gramEnd"/>
            <w:r w:rsidRPr="00EC683A">
              <w:t>, ЗОЖ и т.д.) (от 15- 24 лет)</w:t>
            </w:r>
          </w:p>
          <w:p w:rsidR="00D07147" w:rsidRPr="00EC683A" w:rsidRDefault="00D07147" w:rsidP="00D07147">
            <w:pPr>
              <w:pStyle w:val="af5"/>
              <w:ind w:left="-84" w:firstLine="284"/>
              <w:jc w:val="both"/>
            </w:pPr>
            <w:r w:rsidRPr="00EC683A">
              <w:t>- количество молодых людей, вовлеченных в добровольческую деятельность</w:t>
            </w:r>
          </w:p>
          <w:p w:rsidR="00FE3C42" w:rsidRPr="00EC683A" w:rsidRDefault="00D07147" w:rsidP="00FE3C42">
            <w:pPr>
              <w:pStyle w:val="af5"/>
              <w:ind w:left="-84" w:firstLine="284"/>
              <w:jc w:val="both"/>
            </w:pPr>
            <w:r w:rsidRPr="00EC683A">
              <w:t>-</w:t>
            </w:r>
            <w:r w:rsidRPr="00EC683A">
              <w:rPr>
                <w:rFonts w:eastAsiaTheme="minorEastAsia"/>
              </w:rPr>
              <w:t xml:space="preserve"> </w:t>
            </w:r>
            <w:r w:rsidR="00496B63" w:rsidRPr="00EC683A">
              <w:t>количество реализованных социально-значимых мероприятий для молодежи</w:t>
            </w:r>
          </w:p>
          <w:p w:rsidR="003D6DBF" w:rsidRPr="00EC683A" w:rsidRDefault="00D07147" w:rsidP="00FE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молодых семей, </w:t>
            </w:r>
            <w:r w:rsidR="00D222A8" w:rsidRPr="00EC683A">
              <w:rPr>
                <w:rFonts w:ascii="Times New Roman" w:hAnsi="Times New Roman" w:cs="Times New Roman"/>
                <w:sz w:val="24"/>
                <w:szCs w:val="24"/>
              </w:rPr>
              <w:t>обеспеченных жильем</w:t>
            </w:r>
          </w:p>
          <w:p w:rsidR="00D07147" w:rsidRPr="00EC683A" w:rsidRDefault="00D07147" w:rsidP="00D0714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оздоровленных детей и молодежи</w:t>
            </w:r>
          </w:p>
          <w:p w:rsidR="00D07147" w:rsidRPr="00EC683A" w:rsidRDefault="00D07147" w:rsidP="00D07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96B63" w:rsidRPr="00EC683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школьного возраста, получивших услугу отдыха и оздоровления в муниципальных учреждениях с дневным пребыванием детей, от общего числа детей школьного возраста</w:t>
            </w: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D57EE3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</w:t>
            </w:r>
            <w:r w:rsidR="00B2767F" w:rsidRPr="00EC683A">
              <w:rPr>
                <w:rFonts w:ascii="Times New Roman" w:hAnsi="Times New Roman" w:cs="Times New Roman"/>
                <w:sz w:val="24"/>
                <w:szCs w:val="24"/>
              </w:rPr>
              <w:t>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B2767F" w:rsidP="00D0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5"/>
            <w:bookmarkStart w:id="1" w:name="OLE_LINK6"/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D07147" w:rsidRPr="00EC68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D07147" w:rsidRPr="00EC68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bookmarkEnd w:id="0"/>
            <w:bookmarkEnd w:id="1"/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разбивка на этапы не предусмотрена</w:t>
            </w:r>
          </w:p>
        </w:tc>
      </w:tr>
      <w:tr w:rsidR="00B2767F" w:rsidRPr="00F22DCB" w:rsidTr="00186D5C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57EE3" w:rsidRPr="00EC683A">
              <w:rPr>
                <w:rFonts w:ascii="Times New Roman" w:hAnsi="Times New Roman" w:cs="Times New Roman"/>
                <w:sz w:val="24"/>
                <w:szCs w:val="24"/>
              </w:rPr>
              <w:t>ъемы ассигнований м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8F" w:rsidRPr="00EC683A" w:rsidRDefault="0046098F" w:rsidP="00FE3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0436BC" w:rsidRPr="00EC683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D07147" w:rsidRPr="00EC6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 - 20</w:t>
            </w:r>
            <w:r w:rsidR="00D07147" w:rsidRPr="00EC68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 годы  составит: </w:t>
            </w:r>
          </w:p>
          <w:p w:rsidR="00186D5C" w:rsidRPr="00EC683A" w:rsidRDefault="00186D5C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3AA" w:rsidRPr="00EC683A" w:rsidRDefault="00633412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22816,26</w:t>
            </w:r>
            <w:r w:rsidR="003B0C43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3AA" w:rsidRPr="00EC683A">
              <w:rPr>
                <w:rFonts w:ascii="Times New Roman" w:hAnsi="Times New Roman" w:cs="Times New Roman"/>
                <w:sz w:val="24"/>
                <w:szCs w:val="24"/>
              </w:rPr>
              <w:t>тыс. руб. из них:</w:t>
            </w:r>
          </w:p>
          <w:p w:rsidR="00CC33AA" w:rsidRPr="00EC683A" w:rsidRDefault="00CC33AA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Районный бюджет:</w:t>
            </w:r>
            <w:r w:rsidR="000B34A6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412">
              <w:rPr>
                <w:rFonts w:ascii="Times New Roman" w:hAnsi="Times New Roman" w:cs="Times New Roman"/>
                <w:sz w:val="24"/>
                <w:szCs w:val="24"/>
              </w:rPr>
              <w:t>9380,04</w:t>
            </w:r>
            <w:r w:rsidR="003B0C43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тыс. руб.:</w:t>
            </w:r>
          </w:p>
          <w:p w:rsidR="004650C0" w:rsidRPr="00EC683A" w:rsidRDefault="004650C0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Областной </w:t>
            </w:r>
            <w:r w:rsidR="00571AA5" w:rsidRPr="00EC683A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  <w:r w:rsidR="00F923C0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412">
              <w:rPr>
                <w:rFonts w:ascii="Times New Roman" w:hAnsi="Times New Roman" w:cs="Times New Roman"/>
                <w:sz w:val="24"/>
                <w:szCs w:val="24"/>
              </w:rPr>
              <w:t>10062,78</w:t>
            </w:r>
            <w:r w:rsidR="003B0C43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262DF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3D6DBF" w:rsidRPr="00EC683A" w:rsidRDefault="007B2ED3" w:rsidP="0063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бюджет: </w:t>
            </w:r>
            <w:r w:rsidR="00633412">
              <w:rPr>
                <w:rFonts w:ascii="Times New Roman" w:hAnsi="Times New Roman" w:cs="Times New Roman"/>
                <w:sz w:val="24"/>
                <w:szCs w:val="24"/>
              </w:rPr>
              <w:t>3373,44</w:t>
            </w:r>
            <w:r w:rsidR="003B0C43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89" w:rsidRPr="00EC683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EC683A" w:rsidRDefault="00D57EE3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47" w:rsidRPr="00EC683A" w:rsidRDefault="00D07147" w:rsidP="00D07147">
            <w:pPr>
              <w:pStyle w:val="af5"/>
              <w:ind w:left="-84" w:firstLine="284"/>
              <w:jc w:val="both"/>
            </w:pPr>
            <w:r w:rsidRPr="00EC683A">
              <w:t>- доля молодежи, участвующей в социально-значимых мероприятиях (по воспитанию патриотическо</w:t>
            </w:r>
            <w:r w:rsidR="00E05FDA">
              <w:t>й</w:t>
            </w:r>
            <w:r w:rsidRPr="00EC683A">
              <w:t xml:space="preserve"> и социально-ответственной личности, духовно-нравственного, ЗОЖ и т.д.) (от 15- 24 лет)</w:t>
            </w:r>
            <w:r w:rsidR="007B35B0" w:rsidRPr="00EC683A">
              <w:t xml:space="preserve"> к 2030 году составит 21%</w:t>
            </w:r>
          </w:p>
          <w:p w:rsidR="00D07147" w:rsidRPr="00EC683A" w:rsidRDefault="00D07147" w:rsidP="00D07147">
            <w:pPr>
              <w:pStyle w:val="af5"/>
              <w:ind w:left="-84" w:firstLine="284"/>
              <w:jc w:val="both"/>
            </w:pPr>
            <w:r w:rsidRPr="00EC683A">
              <w:t xml:space="preserve">- количество </w:t>
            </w:r>
            <w:proofErr w:type="gramStart"/>
            <w:r w:rsidRPr="00EC683A">
              <w:t>молодых людей, вовлеченных в добровольческую деятельность</w:t>
            </w:r>
            <w:r w:rsidR="007B35B0" w:rsidRPr="00EC683A">
              <w:t xml:space="preserve"> к 2030 году составит</w:t>
            </w:r>
            <w:proofErr w:type="gramEnd"/>
            <w:r w:rsidR="007B35B0" w:rsidRPr="00EC683A">
              <w:t xml:space="preserve"> 41 человек</w:t>
            </w:r>
          </w:p>
          <w:p w:rsidR="00FE3C42" w:rsidRPr="00EC683A" w:rsidRDefault="00D07147" w:rsidP="00FE3C42">
            <w:pPr>
              <w:pStyle w:val="af5"/>
              <w:ind w:left="-84" w:firstLine="284"/>
              <w:jc w:val="both"/>
            </w:pPr>
            <w:r w:rsidRPr="00EC683A">
              <w:t>-</w:t>
            </w:r>
            <w:r w:rsidRPr="00EC683A">
              <w:rPr>
                <w:rFonts w:eastAsiaTheme="minorEastAsia"/>
              </w:rPr>
              <w:t xml:space="preserve"> </w:t>
            </w:r>
            <w:r w:rsidR="00D222A8" w:rsidRPr="00EC683A">
              <w:rPr>
                <w:rFonts w:eastAsiaTheme="minorEastAsia"/>
              </w:rPr>
              <w:t xml:space="preserve">количество </w:t>
            </w:r>
            <w:r w:rsidRPr="00EC683A">
              <w:t>реализ</w:t>
            </w:r>
            <w:r w:rsidR="00D222A8" w:rsidRPr="00EC683A">
              <w:t>ованных</w:t>
            </w:r>
            <w:r w:rsidRPr="00EC683A">
              <w:t xml:space="preserve"> социально-значимых мероприятий для молодежи</w:t>
            </w:r>
            <w:r w:rsidR="007B35B0" w:rsidRPr="00EC683A">
              <w:t xml:space="preserve"> к 2030 году составит 26 </w:t>
            </w:r>
            <w:r w:rsidR="00E05FDA">
              <w:t>ед.</w:t>
            </w:r>
          </w:p>
          <w:p w:rsidR="00D07147" w:rsidRPr="00EC683A" w:rsidRDefault="00D07147" w:rsidP="00FE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молодых семей, </w:t>
            </w:r>
            <w:r w:rsidR="00D222A8" w:rsidRPr="00EC683A">
              <w:rPr>
                <w:rFonts w:ascii="Times New Roman" w:hAnsi="Times New Roman" w:cs="Times New Roman"/>
                <w:sz w:val="24"/>
                <w:szCs w:val="24"/>
              </w:rPr>
              <w:t>обеспеченных жильем</w:t>
            </w:r>
            <w:r w:rsidR="007B35B0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к 2030 году станет </w:t>
            </w:r>
            <w:r w:rsidR="00FE3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5B0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:rsidR="00D07147" w:rsidRPr="00EC683A" w:rsidRDefault="00D07147" w:rsidP="00D0714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оздоровленных детей и молодежи</w:t>
            </w:r>
            <w:r w:rsidR="007B35B0" w:rsidRPr="00EC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2030 году станет 854 человека</w:t>
            </w:r>
          </w:p>
          <w:p w:rsidR="00D07147" w:rsidRPr="00EC683A" w:rsidRDefault="00D07147" w:rsidP="003B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496B63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детей школьного возраста, получивших услугу отдыха и оздоровления в муниципальных учреждениях с дневным пребыванием детей, от общего числа детей школьного возраста </w:t>
            </w:r>
            <w:r w:rsidR="007B35B0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3B0C1D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  <w:r w:rsidR="007B35B0" w:rsidRPr="00EC6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633AD" w:rsidRDefault="009633AD" w:rsidP="009633A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8741D1" w:rsidRPr="00EC683A" w:rsidRDefault="008741D1" w:rsidP="008046A4">
      <w:pPr>
        <w:numPr>
          <w:ilvl w:val="0"/>
          <w:numId w:val="1"/>
        </w:numPr>
        <w:tabs>
          <w:tab w:val="clear" w:pos="16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83A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C683A" w:rsidRDefault="00EC683A" w:rsidP="008741D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41D1" w:rsidRPr="00EC683A" w:rsidRDefault="008741D1" w:rsidP="008741D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Важнейшим фактором устойчивого развития Слободского района, роста благосостояния его граждан и совершенствования общественных отношений является эффективная государственная молодежная политика, которая рассматривается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страны.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lastRenderedPageBreak/>
        <w:t xml:space="preserve">Правовую основу, цели, основные направления, принципы, экономические и социальные гарантии осуществления Муниципальной молодежной политики определяет Закон Кировской области от </w:t>
      </w:r>
      <w:r w:rsidR="00265F08">
        <w:rPr>
          <w:rFonts w:ascii="Times New Roman" w:hAnsi="Times New Roman" w:cs="Times New Roman"/>
          <w:sz w:val="24"/>
          <w:szCs w:val="24"/>
        </w:rPr>
        <w:t>03</w:t>
      </w:r>
      <w:r w:rsidRPr="00EC683A">
        <w:rPr>
          <w:rFonts w:ascii="Times New Roman" w:hAnsi="Times New Roman" w:cs="Times New Roman"/>
          <w:sz w:val="24"/>
          <w:szCs w:val="24"/>
        </w:rPr>
        <w:t>.</w:t>
      </w:r>
      <w:r w:rsidR="00265F08">
        <w:rPr>
          <w:rFonts w:ascii="Times New Roman" w:hAnsi="Times New Roman" w:cs="Times New Roman"/>
          <w:sz w:val="24"/>
          <w:szCs w:val="24"/>
        </w:rPr>
        <w:t>03</w:t>
      </w:r>
      <w:r w:rsidRPr="00EC683A">
        <w:rPr>
          <w:rFonts w:ascii="Times New Roman" w:hAnsi="Times New Roman" w:cs="Times New Roman"/>
          <w:sz w:val="24"/>
          <w:szCs w:val="24"/>
        </w:rPr>
        <w:t>.20</w:t>
      </w:r>
      <w:r w:rsidR="00265F08">
        <w:rPr>
          <w:rFonts w:ascii="Times New Roman" w:hAnsi="Times New Roman" w:cs="Times New Roman"/>
          <w:sz w:val="24"/>
          <w:szCs w:val="24"/>
        </w:rPr>
        <w:t>22</w:t>
      </w:r>
      <w:r w:rsidRPr="00EC683A">
        <w:rPr>
          <w:rFonts w:ascii="Times New Roman" w:hAnsi="Times New Roman" w:cs="Times New Roman"/>
          <w:sz w:val="24"/>
          <w:szCs w:val="24"/>
        </w:rPr>
        <w:t xml:space="preserve"> № </w:t>
      </w:r>
      <w:r w:rsidR="00265F08">
        <w:rPr>
          <w:rFonts w:ascii="Times New Roman" w:hAnsi="Times New Roman" w:cs="Times New Roman"/>
          <w:sz w:val="24"/>
          <w:szCs w:val="24"/>
        </w:rPr>
        <w:t>46</w:t>
      </w:r>
      <w:r w:rsidRPr="00EC683A">
        <w:rPr>
          <w:rFonts w:ascii="Times New Roman" w:hAnsi="Times New Roman" w:cs="Times New Roman"/>
          <w:sz w:val="24"/>
          <w:szCs w:val="24"/>
        </w:rPr>
        <w:t xml:space="preserve">-ЗО «О Муниципальной молодежной политике в Кировской области». </w:t>
      </w:r>
    </w:p>
    <w:p w:rsidR="008741D1" w:rsidRPr="00EC683A" w:rsidRDefault="008741D1" w:rsidP="008741D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Молодежь Слободского района по данным на 01.01.20</w:t>
      </w:r>
      <w:r w:rsidR="007055A3">
        <w:rPr>
          <w:rFonts w:ascii="Times New Roman" w:hAnsi="Times New Roman" w:cs="Times New Roman"/>
          <w:sz w:val="24"/>
          <w:szCs w:val="24"/>
        </w:rPr>
        <w:t>25</w:t>
      </w:r>
      <w:r w:rsidRPr="00EC683A">
        <w:rPr>
          <w:rFonts w:ascii="Times New Roman" w:hAnsi="Times New Roman" w:cs="Times New Roman"/>
          <w:sz w:val="24"/>
          <w:szCs w:val="24"/>
        </w:rPr>
        <w:t xml:space="preserve"> года – это более 4500 человек в возрасте от 14 до 30 лет.</w:t>
      </w:r>
    </w:p>
    <w:p w:rsidR="008741D1" w:rsidRPr="00EC683A" w:rsidRDefault="008741D1" w:rsidP="008741D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 xml:space="preserve">Молодежь в значительной части обладает тем уровнем мобильности, интеллектуальной активности и здоровья, </w:t>
      </w:r>
      <w:proofErr w:type="gramStart"/>
      <w:r w:rsidRPr="00EC683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C683A">
        <w:rPr>
          <w:rFonts w:ascii="Times New Roman" w:hAnsi="Times New Roman" w:cs="Times New Roman"/>
          <w:sz w:val="24"/>
          <w:szCs w:val="24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8741D1" w:rsidRPr="00EC683A" w:rsidRDefault="008741D1" w:rsidP="008741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Молодежь, находящаяся в настоящее время в возрасте от 14 до 25 лет, к 20</w:t>
      </w:r>
      <w:r w:rsidR="00843E3D">
        <w:rPr>
          <w:rFonts w:ascii="Times New Roman" w:hAnsi="Times New Roman" w:cs="Times New Roman"/>
          <w:sz w:val="24"/>
          <w:szCs w:val="24"/>
        </w:rPr>
        <w:t>30</w:t>
      </w:r>
      <w:r w:rsidRPr="00EC683A">
        <w:rPr>
          <w:rFonts w:ascii="Times New Roman" w:hAnsi="Times New Roman" w:cs="Times New Roman"/>
          <w:sz w:val="24"/>
          <w:szCs w:val="24"/>
        </w:rPr>
        <w:t xml:space="preserve"> году станет основным трудовым ресурсом региона, а трудовая деятельность этих людей – источником сре</w:t>
      </w:r>
      <w:proofErr w:type="gramStart"/>
      <w:r w:rsidRPr="00EC683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C683A">
        <w:rPr>
          <w:rFonts w:ascii="Times New Roman" w:hAnsi="Times New Roman" w:cs="Times New Roman"/>
          <w:sz w:val="24"/>
          <w:szCs w:val="24"/>
        </w:rPr>
        <w:t>я социального обеспечения детей, инвалидов и старшего поколения. От количества детей, рожденных в молодых семьях сегодня, напрямую зависит  улучшение демографической ситуации в регионе.</w:t>
      </w:r>
    </w:p>
    <w:p w:rsidR="008741D1" w:rsidRPr="00EC683A" w:rsidRDefault="008741D1" w:rsidP="008741D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В этой связи существует реальная необходимость в применении современных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района.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83A">
        <w:rPr>
          <w:rFonts w:ascii="Times New Roman" w:hAnsi="Times New Roman" w:cs="Times New Roman"/>
          <w:sz w:val="24"/>
          <w:szCs w:val="24"/>
        </w:rPr>
        <w:t>На сегодняшний день муниципальная молодежная политика Слободского района  реализуется по следующим основным направлениям: гражданско-патриотическое воспитание молодежи, поддержка талантливой молодежи, с</w:t>
      </w:r>
      <w:r w:rsidRPr="00EC683A">
        <w:rPr>
          <w:rStyle w:val="a7"/>
          <w:rFonts w:ascii="Times New Roman" w:hAnsi="Times New Roman" w:cs="Times New Roman"/>
          <w:b w:val="0"/>
          <w:sz w:val="24"/>
          <w:szCs w:val="24"/>
        </w:rPr>
        <w:t>тимулирование молодежного самоуправления, поддержка студенчества и работающей молодежи, п</w:t>
      </w:r>
      <w:r w:rsidRPr="00EC683A">
        <w:rPr>
          <w:rFonts w:ascii="Times New Roman" w:hAnsi="Times New Roman" w:cs="Times New Roman"/>
          <w:sz w:val="24"/>
          <w:szCs w:val="24"/>
        </w:rPr>
        <w:t>оддержка детских и молодежных общественных объединений, профилактика негативных проявлений в молодежной среде, пропаганда здорового образа жизни, развитие добровольческого движения, развитие юнармейского движения, информирование молодежи о поте</w:t>
      </w:r>
      <w:r w:rsidR="00265F08">
        <w:rPr>
          <w:rFonts w:ascii="Times New Roman" w:hAnsi="Times New Roman" w:cs="Times New Roman"/>
          <w:sz w:val="24"/>
          <w:szCs w:val="24"/>
        </w:rPr>
        <w:t>нциальных возможностях развития</w:t>
      </w:r>
      <w:r w:rsidRPr="00EC683A">
        <w:rPr>
          <w:rFonts w:ascii="Times New Roman" w:hAnsi="Times New Roman" w:cs="Times New Roman"/>
          <w:sz w:val="24"/>
          <w:szCs w:val="24"/>
        </w:rPr>
        <w:t>, п</w:t>
      </w:r>
      <w:r w:rsidRPr="00EC683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оддержка и развитие </w:t>
      </w:r>
      <w:r w:rsidRPr="00EC683A">
        <w:rPr>
          <w:rFonts w:ascii="Times New Roman" w:hAnsi="Times New Roman" w:cs="Times New Roman"/>
          <w:sz w:val="24"/>
          <w:szCs w:val="24"/>
        </w:rPr>
        <w:t>инновационного поведения</w:t>
      </w:r>
      <w:proofErr w:type="gramEnd"/>
      <w:r w:rsidRPr="00EC683A">
        <w:rPr>
          <w:rFonts w:ascii="Times New Roman" w:hAnsi="Times New Roman" w:cs="Times New Roman"/>
          <w:sz w:val="24"/>
          <w:szCs w:val="24"/>
        </w:rPr>
        <w:t xml:space="preserve"> молодёжи, создание условий для развития молодёжного предпринимательства, методическое обеспечение деятельности специалистов по работе с молодежью, с</w:t>
      </w:r>
      <w:r w:rsidRPr="00EC683A">
        <w:rPr>
          <w:rFonts w:ascii="Times New Roman" w:hAnsi="Times New Roman" w:cs="Times New Roman"/>
          <w:bCs/>
          <w:sz w:val="24"/>
          <w:szCs w:val="24"/>
        </w:rPr>
        <w:t>фера о</w:t>
      </w:r>
      <w:r w:rsidRPr="00EC683A">
        <w:rPr>
          <w:rFonts w:ascii="Times New Roman" w:hAnsi="Times New Roman" w:cs="Times New Roman"/>
          <w:sz w:val="24"/>
          <w:szCs w:val="24"/>
        </w:rPr>
        <w:t>рганизации отдыха и оздоровления детей и молодежи.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lastRenderedPageBreak/>
        <w:t>Сегодня молодежь рассматривается в качестве полноправного субъекта молодежной политики, основного партнера властей всех уровней в ее разработке и реализации. Становление гражданского общества и осознание  причастности молодого человека к этому процессу должно проходить через широкое включение молодежи в социальные практики и общественно – полезную деятельность, которые должны являться необходимым условием формирования у него российской идентичности. Данные процессы возможны только при условии развития общественного сектора молодёжной политики, создания условий для государственно – частного партнёрства при её реализации и качественном кадровом составе её субъектов.</w:t>
      </w:r>
    </w:p>
    <w:p w:rsidR="008741D1" w:rsidRPr="00EC683A" w:rsidRDefault="008741D1" w:rsidP="008741D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 xml:space="preserve">Действующие в районе молодежные объединения  обладают слабым экспертным и научным потенциалом, не имеют достаточного для отстаивания своих интересов представительства в органах Муниципальной власти и местного самоуправления. Остается низкой престижность общественной деятельности в целом, ее общественная и государственная оценка. Муниципальная молодежная политика в Слободском районе должна взять на себя инициативу по поддержке и развитию молодежных и детских общественных объединений всех уровней, созданию дополнительных механизмов вовлечения их в решение социально-значимых проблем молодежи, созданию дополнительных форм </w:t>
      </w:r>
      <w:proofErr w:type="spellStart"/>
      <w:r w:rsidRPr="00EC683A">
        <w:rPr>
          <w:rFonts w:ascii="Times New Roman" w:hAnsi="Times New Roman" w:cs="Times New Roman"/>
          <w:sz w:val="24"/>
          <w:szCs w:val="24"/>
        </w:rPr>
        <w:t>межсубъектного</w:t>
      </w:r>
      <w:proofErr w:type="spellEnd"/>
      <w:r w:rsidRPr="00EC683A">
        <w:rPr>
          <w:rFonts w:ascii="Times New Roman" w:hAnsi="Times New Roman" w:cs="Times New Roman"/>
          <w:sz w:val="24"/>
          <w:szCs w:val="24"/>
        </w:rPr>
        <w:t xml:space="preserve"> взаимодействия, стимулирующего общественную активность.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Современным инструментом вовлечения молодежи в реальное гражданское действие, воспитание ее патриотизма является добровольческая деятельность молодежи. Важно через развитие и поддержку ресурсного добровольческого центра вести системную работу по духовно – нравственному и гражданско-патриотическому воспитанию подростков и молодёжи через отработку социальных практик на своих территориях.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Поддержка талантливой молодёжи во всех сферах жизнедеятельности: культура, наука, творчество, профессиональная деятельность молодых людей – существует, но не в полной мере отвечает запросам современного молодёжного общества. Итогом поддержки талантливой молодёжи должны стать закрепление молодых кадров на предприятиях и организациях Слободского района, а также накопление и использование потенциала талантливой молодёжи во благо Вятского края.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10C21"/>
          <w:sz w:val="24"/>
          <w:szCs w:val="24"/>
        </w:rPr>
      </w:pPr>
      <w:r w:rsidRPr="00EC683A">
        <w:rPr>
          <w:rFonts w:ascii="Times New Roman" w:eastAsia="Times New Roman" w:hAnsi="Times New Roman" w:cs="Times New Roman"/>
          <w:sz w:val="24"/>
          <w:szCs w:val="24"/>
        </w:rPr>
        <w:t>Еще одн</w:t>
      </w:r>
      <w:r w:rsidRPr="00EC683A">
        <w:rPr>
          <w:rFonts w:ascii="Times New Roman" w:hAnsi="Times New Roman" w:cs="Times New Roman"/>
          <w:sz w:val="24"/>
          <w:szCs w:val="24"/>
        </w:rPr>
        <w:t>ой проблемной зоной муниципальной</w:t>
      </w:r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 молодежной политики</w:t>
      </w:r>
      <w:r w:rsidRPr="00EC683A">
        <w:rPr>
          <w:rFonts w:ascii="Times New Roman" w:hAnsi="Times New Roman" w:cs="Times New Roman"/>
          <w:sz w:val="24"/>
          <w:szCs w:val="24"/>
        </w:rPr>
        <w:t xml:space="preserve"> Слободского района</w:t>
      </w:r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 является систем</w:t>
      </w:r>
      <w:r w:rsidR="00265F0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 поддержки молодых людей, оказавшихся в трудной жизненной ситуации, находящихся в социально-опасном положении. </w:t>
      </w:r>
      <w:r w:rsidRPr="00EC683A">
        <w:rPr>
          <w:rFonts w:ascii="Times New Roman" w:hAnsi="Times New Roman" w:cs="Times New Roman"/>
          <w:sz w:val="24"/>
          <w:szCs w:val="24"/>
        </w:rPr>
        <w:t>По итогам 20</w:t>
      </w:r>
      <w:r w:rsidR="00843E3D">
        <w:rPr>
          <w:rFonts w:ascii="Times New Roman" w:hAnsi="Times New Roman" w:cs="Times New Roman"/>
          <w:sz w:val="24"/>
          <w:szCs w:val="24"/>
        </w:rPr>
        <w:t>2</w:t>
      </w:r>
      <w:r w:rsidR="00265F08">
        <w:rPr>
          <w:rFonts w:ascii="Times New Roman" w:hAnsi="Times New Roman" w:cs="Times New Roman"/>
          <w:sz w:val="24"/>
          <w:szCs w:val="24"/>
        </w:rPr>
        <w:t>4</w:t>
      </w:r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 года отмечается </w:t>
      </w:r>
      <w:r w:rsidRPr="00EC683A">
        <w:rPr>
          <w:rFonts w:ascii="Times New Roman" w:hAnsi="Times New Roman" w:cs="Times New Roman"/>
          <w:sz w:val="24"/>
          <w:szCs w:val="24"/>
        </w:rPr>
        <w:t xml:space="preserve"> </w:t>
      </w:r>
      <w:r w:rsidR="002B4C18">
        <w:rPr>
          <w:rFonts w:ascii="Times New Roman" w:hAnsi="Times New Roman" w:cs="Times New Roman"/>
          <w:sz w:val="24"/>
          <w:szCs w:val="24"/>
        </w:rPr>
        <w:lastRenderedPageBreak/>
        <w:t>снижение</w:t>
      </w:r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 количества преступлений, совершенных несовершеннолетними или при их участии </w:t>
      </w:r>
      <w:r w:rsidRPr="00EC683A">
        <w:rPr>
          <w:rFonts w:ascii="Times New Roman" w:hAnsi="Times New Roman" w:cs="Times New Roman"/>
          <w:sz w:val="24"/>
          <w:szCs w:val="24"/>
        </w:rPr>
        <w:t>на 1</w:t>
      </w:r>
      <w:r w:rsidR="002B4C18">
        <w:rPr>
          <w:rFonts w:ascii="Times New Roman" w:hAnsi="Times New Roman" w:cs="Times New Roman"/>
          <w:sz w:val="24"/>
          <w:szCs w:val="24"/>
        </w:rPr>
        <w:t>0</w:t>
      </w:r>
      <w:r w:rsidRPr="00EC683A">
        <w:rPr>
          <w:rFonts w:ascii="Times New Roman" w:hAnsi="Times New Roman" w:cs="Times New Roman"/>
          <w:sz w:val="24"/>
          <w:szCs w:val="24"/>
        </w:rPr>
        <w:t>% по сравнению с 20</w:t>
      </w:r>
      <w:r w:rsidR="00843E3D">
        <w:rPr>
          <w:rFonts w:ascii="Times New Roman" w:hAnsi="Times New Roman" w:cs="Times New Roman"/>
          <w:sz w:val="24"/>
          <w:szCs w:val="24"/>
        </w:rPr>
        <w:t>2</w:t>
      </w:r>
      <w:r w:rsidR="00265F08">
        <w:rPr>
          <w:rFonts w:ascii="Times New Roman" w:hAnsi="Times New Roman" w:cs="Times New Roman"/>
          <w:sz w:val="24"/>
          <w:szCs w:val="24"/>
        </w:rPr>
        <w:t>3</w:t>
      </w:r>
      <w:r w:rsidRPr="00EC683A">
        <w:rPr>
          <w:rFonts w:ascii="Times New Roman" w:hAnsi="Times New Roman" w:cs="Times New Roman"/>
          <w:sz w:val="24"/>
          <w:szCs w:val="24"/>
        </w:rPr>
        <w:t xml:space="preserve"> годом, не </w:t>
      </w:r>
      <w:r w:rsidRPr="00EC683A">
        <w:rPr>
          <w:rFonts w:ascii="Times New Roman" w:eastAsia="Times New Roman" w:hAnsi="Times New Roman" w:cs="Times New Roman"/>
          <w:sz w:val="24"/>
          <w:szCs w:val="24"/>
        </w:rPr>
        <w:t>увеличилось количество несовершеннолетних, привлеченных к уголовной ответственности за деятельность, связанную с незаконным оборотом наркотиков</w:t>
      </w:r>
      <w:r w:rsidRPr="00EC683A">
        <w:rPr>
          <w:rFonts w:ascii="Times New Roman" w:eastAsia="Times New Roman" w:hAnsi="Times New Roman" w:cs="Times New Roman"/>
          <w:color w:val="110C21"/>
          <w:sz w:val="24"/>
          <w:szCs w:val="24"/>
        </w:rPr>
        <w:t>. Количество</w:t>
      </w:r>
      <w:r w:rsidR="00843E3D">
        <w:rPr>
          <w:rFonts w:ascii="Times New Roman" w:eastAsia="Times New Roman" w:hAnsi="Times New Roman" w:cs="Times New Roman"/>
          <w:color w:val="110C21"/>
          <w:sz w:val="24"/>
          <w:szCs w:val="24"/>
        </w:rPr>
        <w:t xml:space="preserve"> </w:t>
      </w:r>
      <w:r w:rsidRPr="00EC683A">
        <w:rPr>
          <w:rFonts w:ascii="Times New Roman" w:eastAsia="Times New Roman" w:hAnsi="Times New Roman" w:cs="Times New Roman"/>
          <w:color w:val="110C21"/>
          <w:sz w:val="24"/>
          <w:szCs w:val="24"/>
        </w:rPr>
        <w:t xml:space="preserve">суицидов среди несовершеннолетних </w:t>
      </w:r>
      <w:r w:rsidRPr="00EC683A">
        <w:rPr>
          <w:rFonts w:ascii="Times New Roman" w:hAnsi="Times New Roman" w:cs="Times New Roman"/>
          <w:color w:val="110C21"/>
          <w:sz w:val="24"/>
          <w:szCs w:val="24"/>
        </w:rPr>
        <w:t>на протяжении двух лет не зафиксировано</w:t>
      </w:r>
      <w:r w:rsidR="00265F08">
        <w:rPr>
          <w:rFonts w:ascii="Times New Roman" w:eastAsia="Times New Roman" w:hAnsi="Times New Roman" w:cs="Times New Roman"/>
          <w:color w:val="110C21"/>
          <w:sz w:val="24"/>
          <w:szCs w:val="24"/>
        </w:rPr>
        <w:t xml:space="preserve"> по данным комиссии по делам несовершеннолетних и защите их прав.</w:t>
      </w:r>
      <w:r w:rsidRPr="00EC683A">
        <w:rPr>
          <w:rFonts w:ascii="Times New Roman" w:eastAsia="Times New Roman" w:hAnsi="Times New Roman" w:cs="Times New Roman"/>
          <w:color w:val="110C21"/>
          <w:sz w:val="24"/>
          <w:szCs w:val="24"/>
        </w:rPr>
        <w:t xml:space="preserve"> 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Одним из стратегических направлений молодёжной политики и социальной политики района, которое напрямую влияет на состояние здоровья будущих трудовых ресурсов  Слободского района, является обеспечение качественного отдыха детей и молодёжи  Слободского района.</w:t>
      </w:r>
    </w:p>
    <w:p w:rsidR="008741D1" w:rsidRPr="00EC683A" w:rsidRDefault="008741D1" w:rsidP="008741D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  <w:lang w:eastAsia="en-US"/>
        </w:rPr>
      </w:pPr>
      <w:r w:rsidRPr="00EC683A">
        <w:rPr>
          <w:rFonts w:ascii="Times New Roman" w:hAnsi="Times New Roman" w:cs="Times New Roman"/>
          <w:sz w:val="24"/>
          <w:szCs w:val="24"/>
        </w:rPr>
        <w:t>Действующие загородные лагеря района не могут обеспечить полную потребность населения района в местах для отдыха детей в загородных лагерях. Полноценные отдых и оздоровление детей невозможны без подготовки и содержания материально-технической базы детских оздоровительных учреждений.</w:t>
      </w:r>
      <w:r w:rsidRPr="00EC683A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Социально-экономическое положение многих семей не позволяет самостоятельно организовывать их отдых и оздоровление. </w:t>
      </w:r>
      <w:proofErr w:type="gramStart"/>
      <w:r w:rsidRPr="00EC683A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По этому</w:t>
      </w:r>
      <w:proofErr w:type="gramEnd"/>
      <w:r w:rsidRPr="00EC683A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одной из проблем сферы организации отдыха и оздоровления детей и молодёжи является его доступность.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В ходе реализации настоящей Муниципальной программы планируется делать акцент на качество реализуемых для молодежи проектов и мероприятий и их актуальность для молодежной среды, продолжить проведение лагерей с дневным пребыванием для организации отдыха, оздоровления и занятости детей и молодежи   Слободского района.</w:t>
      </w:r>
    </w:p>
    <w:p w:rsidR="008741D1" w:rsidRPr="00EC683A" w:rsidRDefault="008741D1" w:rsidP="008046A4">
      <w:pPr>
        <w:pStyle w:val="af5"/>
        <w:numPr>
          <w:ilvl w:val="0"/>
          <w:numId w:val="1"/>
        </w:numPr>
        <w:tabs>
          <w:tab w:val="clear" w:pos="1684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C683A">
        <w:rPr>
          <w:b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</w:t>
      </w:r>
      <w:r w:rsidR="00917485" w:rsidRPr="00EC683A">
        <w:rPr>
          <w:b/>
        </w:rPr>
        <w:t xml:space="preserve"> </w:t>
      </w:r>
      <w:r w:rsidRPr="00EC683A">
        <w:rPr>
          <w:b/>
        </w:rPr>
        <w:t>сроков и этапов реализации Муниципальной программы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1D1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Приоритетные направления Муниципальной молодежной политики определены в следующих документах:</w:t>
      </w:r>
    </w:p>
    <w:p w:rsidR="00E33316" w:rsidRPr="00EC683A" w:rsidRDefault="00E33316" w:rsidP="00E33316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от 07.05.2024 № 309 «О национальных целях развития Российской Федерации на период до 2030 года и на перспективу до 2036 года»;</w:t>
      </w:r>
    </w:p>
    <w:p w:rsidR="008741D1" w:rsidRPr="00EC683A" w:rsidRDefault="008741D1" w:rsidP="005D17E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83A">
        <w:rPr>
          <w:rFonts w:ascii="Times New Roman" w:hAnsi="Times New Roman" w:cs="Times New Roman"/>
          <w:sz w:val="24"/>
          <w:szCs w:val="24"/>
        </w:rPr>
        <w:t>Поручении</w:t>
      </w:r>
      <w:proofErr w:type="gramEnd"/>
      <w:r w:rsidRPr="00EC683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03.05.2011</w:t>
      </w:r>
      <w:r w:rsidR="00E75924">
        <w:rPr>
          <w:rFonts w:ascii="Times New Roman" w:hAnsi="Times New Roman" w:cs="Times New Roman"/>
          <w:sz w:val="24"/>
          <w:szCs w:val="24"/>
        </w:rPr>
        <w:t xml:space="preserve"> </w:t>
      </w:r>
      <w:r w:rsidRPr="00EC683A">
        <w:rPr>
          <w:rFonts w:ascii="Times New Roman" w:hAnsi="Times New Roman" w:cs="Times New Roman"/>
          <w:sz w:val="24"/>
          <w:szCs w:val="24"/>
        </w:rPr>
        <w:t xml:space="preserve">№ ПР-1365 </w:t>
      </w:r>
      <w:r w:rsidRPr="00EC683A">
        <w:rPr>
          <w:rFonts w:ascii="Times New Roman" w:hAnsi="Times New Roman" w:cs="Times New Roman"/>
          <w:color w:val="000000"/>
          <w:sz w:val="24"/>
          <w:szCs w:val="24"/>
        </w:rPr>
        <w:t>по итогам совещания по организации летнего отдыха детей и подростков</w:t>
      </w:r>
      <w:r w:rsidRPr="00EC683A">
        <w:rPr>
          <w:rFonts w:ascii="Times New Roman" w:hAnsi="Times New Roman" w:cs="Times New Roman"/>
          <w:sz w:val="24"/>
          <w:szCs w:val="24"/>
        </w:rPr>
        <w:t>;</w:t>
      </w:r>
    </w:p>
    <w:p w:rsidR="008741D1" w:rsidRPr="00EC683A" w:rsidRDefault="008741D1" w:rsidP="008741D1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83A">
        <w:rPr>
          <w:rFonts w:ascii="Times New Roman" w:hAnsi="Times New Roman" w:cs="Times New Roman"/>
          <w:sz w:val="24"/>
          <w:szCs w:val="24"/>
        </w:rPr>
        <w:lastRenderedPageBreak/>
        <w:t>Законе</w:t>
      </w:r>
      <w:proofErr w:type="gramEnd"/>
      <w:r w:rsidRPr="00EC683A">
        <w:rPr>
          <w:rFonts w:ascii="Times New Roman" w:hAnsi="Times New Roman" w:cs="Times New Roman"/>
          <w:sz w:val="24"/>
          <w:szCs w:val="24"/>
        </w:rPr>
        <w:t xml:space="preserve"> Кировской области от 02.03.2005 № 312-ЗО «О  Государственной поддержке молодежных и детских общественных объединений в Кировской области»;</w:t>
      </w:r>
    </w:p>
    <w:p w:rsidR="008741D1" w:rsidRDefault="008741D1" w:rsidP="008741D1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83A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EC683A">
        <w:rPr>
          <w:rFonts w:ascii="Times New Roman" w:hAnsi="Times New Roman" w:cs="Times New Roman"/>
          <w:sz w:val="24"/>
          <w:szCs w:val="24"/>
        </w:rPr>
        <w:t xml:space="preserve"> Кировской области от </w:t>
      </w:r>
      <w:r w:rsidR="005D17EB">
        <w:rPr>
          <w:rFonts w:ascii="Times New Roman" w:hAnsi="Times New Roman" w:cs="Times New Roman"/>
          <w:sz w:val="24"/>
          <w:szCs w:val="24"/>
        </w:rPr>
        <w:t>03.03.2022</w:t>
      </w:r>
      <w:r w:rsidRPr="00EC683A">
        <w:rPr>
          <w:rFonts w:ascii="Times New Roman" w:hAnsi="Times New Roman" w:cs="Times New Roman"/>
          <w:sz w:val="24"/>
          <w:szCs w:val="24"/>
        </w:rPr>
        <w:t xml:space="preserve"> № </w:t>
      </w:r>
      <w:r w:rsidR="005D17EB">
        <w:rPr>
          <w:rFonts w:ascii="Times New Roman" w:hAnsi="Times New Roman" w:cs="Times New Roman"/>
          <w:sz w:val="24"/>
          <w:szCs w:val="24"/>
        </w:rPr>
        <w:t>46</w:t>
      </w:r>
      <w:r w:rsidRPr="00EC683A">
        <w:rPr>
          <w:rFonts w:ascii="Times New Roman" w:hAnsi="Times New Roman" w:cs="Times New Roman"/>
          <w:sz w:val="24"/>
          <w:szCs w:val="24"/>
        </w:rPr>
        <w:t>-ЗО «О Государственной  молодежной политике в Кировской области»;</w:t>
      </w:r>
    </w:p>
    <w:p w:rsidR="00BA402B" w:rsidRDefault="005D17EB" w:rsidP="00BA402B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</w:t>
      </w:r>
      <w:r w:rsidR="00BA40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молодежной политики РФ на период до 2030 года</w:t>
      </w:r>
      <w:r w:rsidR="00BA402B">
        <w:rPr>
          <w:rFonts w:ascii="Times New Roman" w:hAnsi="Times New Roman" w:cs="Times New Roman"/>
          <w:sz w:val="24"/>
          <w:szCs w:val="24"/>
        </w:rPr>
        <w:t>;</w:t>
      </w:r>
    </w:p>
    <w:p w:rsidR="00BA402B" w:rsidRDefault="00BA402B" w:rsidP="00BA402B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02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A402B">
        <w:rPr>
          <w:rFonts w:ascii="Times New Roman" w:hAnsi="Times New Roman" w:cs="Times New Roman"/>
          <w:sz w:val="24"/>
          <w:szCs w:val="24"/>
        </w:rPr>
        <w:t xml:space="preserve"> Правительства Кировско</w:t>
      </w:r>
      <w:r>
        <w:rPr>
          <w:rFonts w:ascii="Times New Roman" w:hAnsi="Times New Roman" w:cs="Times New Roman"/>
          <w:sz w:val="24"/>
          <w:szCs w:val="24"/>
        </w:rPr>
        <w:t xml:space="preserve">й области от 15.12.2023 № 684-П </w:t>
      </w:r>
      <w:r w:rsidRPr="00BA402B">
        <w:rPr>
          <w:rFonts w:ascii="Times New Roman" w:hAnsi="Times New Roman" w:cs="Times New Roman"/>
          <w:sz w:val="24"/>
          <w:szCs w:val="24"/>
        </w:rPr>
        <w:t>«Об утверждении государственн</w:t>
      </w:r>
      <w:r>
        <w:rPr>
          <w:rFonts w:ascii="Times New Roman" w:hAnsi="Times New Roman" w:cs="Times New Roman"/>
          <w:sz w:val="24"/>
          <w:szCs w:val="24"/>
        </w:rPr>
        <w:t>ой программы Кировской области «</w:t>
      </w:r>
      <w:r w:rsidRPr="00BA402B">
        <w:rPr>
          <w:rFonts w:ascii="Times New Roman" w:hAnsi="Times New Roman" w:cs="Times New Roman"/>
          <w:sz w:val="24"/>
          <w:szCs w:val="24"/>
        </w:rPr>
        <w:t>Реализация молодежной политики и организа</w:t>
      </w:r>
      <w:r>
        <w:rPr>
          <w:rFonts w:ascii="Times New Roman" w:hAnsi="Times New Roman" w:cs="Times New Roman"/>
          <w:sz w:val="24"/>
          <w:szCs w:val="24"/>
        </w:rPr>
        <w:t>ция отдыха и оздоровления детей</w:t>
      </w:r>
      <w:r w:rsidRPr="00BA40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A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1D1" w:rsidRPr="00EC683A" w:rsidRDefault="005D17EB" w:rsidP="00BA402B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Думы Слободского района </w:t>
      </w:r>
      <w:r w:rsidR="008741D1" w:rsidRPr="00EC683A">
        <w:rPr>
          <w:rFonts w:ascii="Times New Roman" w:hAnsi="Times New Roman" w:cs="Times New Roman"/>
          <w:sz w:val="24"/>
          <w:szCs w:val="24"/>
        </w:rPr>
        <w:t>«О Стратегии социально-экономического развития Слободского района  на период до 2035</w:t>
      </w:r>
      <w:r w:rsidR="0053783F">
        <w:rPr>
          <w:rFonts w:ascii="Times New Roman" w:hAnsi="Times New Roman" w:cs="Times New Roman"/>
          <w:sz w:val="24"/>
          <w:szCs w:val="24"/>
        </w:rPr>
        <w:t xml:space="preserve"> </w:t>
      </w:r>
      <w:r w:rsidR="008741D1" w:rsidRPr="00EC683A">
        <w:rPr>
          <w:rFonts w:ascii="Times New Roman" w:hAnsi="Times New Roman" w:cs="Times New Roman"/>
          <w:sz w:val="24"/>
          <w:szCs w:val="24"/>
        </w:rPr>
        <w:t>года».</w:t>
      </w:r>
    </w:p>
    <w:p w:rsidR="008741D1" w:rsidRPr="00EC683A" w:rsidRDefault="008741D1" w:rsidP="008741D1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Муниципальная программа разработана с учетом анализа текущего состояния сферы молодежной политики, в контексте основных стратегических документов страны</w:t>
      </w:r>
      <w:proofErr w:type="gramStart"/>
      <w:r w:rsidRPr="00EC68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683A">
        <w:rPr>
          <w:rFonts w:ascii="Times New Roman" w:hAnsi="Times New Roman" w:cs="Times New Roman"/>
          <w:sz w:val="24"/>
          <w:szCs w:val="24"/>
        </w:rPr>
        <w:t xml:space="preserve"> региона и района.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 xml:space="preserve">В Муниципальной программе предусматривается реализация комплекса взаимоувязанных мероприятий по созданию эффективных инструментов муниципальной молодежной политики – мероприятия последовательно выполняются на протяжении всего срока действия Муниципальной программы, без привязки к календарным годам, в </w:t>
      </w:r>
      <w:proofErr w:type="gramStart"/>
      <w:r w:rsidRPr="00EC683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C683A">
        <w:rPr>
          <w:rFonts w:ascii="Times New Roman" w:hAnsi="Times New Roman" w:cs="Times New Roman"/>
          <w:sz w:val="24"/>
          <w:szCs w:val="24"/>
        </w:rPr>
        <w:t xml:space="preserve"> с чем отдельные этапы ее реализации не выделяются.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Приоритетами муниципальной молодежной политики на территории Слободского района являются:</w:t>
      </w:r>
    </w:p>
    <w:p w:rsidR="008741D1" w:rsidRPr="00EC683A" w:rsidRDefault="008741D1" w:rsidP="008741D1">
      <w:pPr>
        <w:autoSpaceDE w:val="0"/>
        <w:autoSpaceDN w:val="0"/>
        <w:adjustRightInd w:val="0"/>
        <w:spacing w:line="360" w:lineRule="auto"/>
        <w:ind w:firstLine="720"/>
        <w:jc w:val="both"/>
        <w:outlineLvl w:val="2"/>
        <w:rPr>
          <w:rFonts w:ascii="Times New Roman" w:hAnsi="Times New Roman" w:cs="Times New Roman"/>
          <w:spacing w:val="-4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системное вовлечение молодежи в общественно-экономическую жизнь, социальную практику;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поддержка общественно-значимых инициатив, общественно полезной деятельности молодежи, молодежных, детских общественных объединений;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гражданское, патриотическое и духовно-нравственное воспитание молодежи, формирование ценностей семейного образа жизни;</w:t>
      </w:r>
    </w:p>
    <w:p w:rsidR="008741D1" w:rsidRPr="00EC683A" w:rsidRDefault="008741D1" w:rsidP="008741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выявление и поддержка талантливой молодежи;</w:t>
      </w:r>
    </w:p>
    <w:p w:rsidR="009D36D0" w:rsidRDefault="008741D1" w:rsidP="009D36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профилактика асоциальных явлений в молодежной среде, формирование здорового образа жизни;</w:t>
      </w:r>
    </w:p>
    <w:p w:rsidR="008741D1" w:rsidRPr="009D36D0" w:rsidRDefault="008741D1" w:rsidP="009D36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обеспечение помощи в профессиональном самоопределении молодого поколения,</w:t>
      </w:r>
      <w:r w:rsidR="009D3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83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 занятости молодежи   и  поддержке молодежного предпринимательства.</w:t>
      </w:r>
    </w:p>
    <w:p w:rsidR="008741D1" w:rsidRPr="00EC683A" w:rsidRDefault="008741D1" w:rsidP="009D36D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В сфере организации отдыха и оздоровления детей и молодежи:</w:t>
      </w:r>
    </w:p>
    <w:p w:rsidR="008741D1" w:rsidRPr="00EC683A" w:rsidRDefault="008741D1" w:rsidP="008741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создание условий для обеспечения качественного детского отдыха;</w:t>
      </w:r>
    </w:p>
    <w:p w:rsidR="008741D1" w:rsidRPr="00EC683A" w:rsidRDefault="008741D1" w:rsidP="008741D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создание в местах организации отдыха и оздоровления детей условий,  безопасных для жизни и здоровья детей.</w:t>
      </w:r>
    </w:p>
    <w:p w:rsidR="008741D1" w:rsidRPr="00EC683A" w:rsidRDefault="008741D1" w:rsidP="008741D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56A" w:rsidRDefault="008741D1" w:rsidP="00E475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Целями Мун</w:t>
      </w:r>
      <w:r w:rsidR="00E4756A">
        <w:rPr>
          <w:rFonts w:ascii="Times New Roman" w:hAnsi="Times New Roman" w:cs="Times New Roman"/>
          <w:sz w:val="24"/>
          <w:szCs w:val="24"/>
        </w:rPr>
        <w:t xml:space="preserve">иципальной программы являются: </w:t>
      </w:r>
    </w:p>
    <w:p w:rsidR="00E4756A" w:rsidRPr="00E4756A" w:rsidRDefault="00E4756A" w:rsidP="00E475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 xml:space="preserve">повышение участия и вовлечение молодежи в социально – экономические, общественно–политические и </w:t>
      </w:r>
      <w:proofErr w:type="spellStart"/>
      <w:proofErr w:type="gramStart"/>
      <w:r w:rsidRPr="00EC683A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EC683A">
        <w:rPr>
          <w:rFonts w:ascii="Times New Roman" w:hAnsi="Times New Roman" w:cs="Times New Roman"/>
          <w:sz w:val="24"/>
          <w:szCs w:val="24"/>
        </w:rPr>
        <w:t xml:space="preserve"> - культурные</w:t>
      </w:r>
      <w:proofErr w:type="gramEnd"/>
      <w:r w:rsidRPr="00EC683A">
        <w:rPr>
          <w:rFonts w:ascii="Times New Roman" w:hAnsi="Times New Roman" w:cs="Times New Roman"/>
          <w:sz w:val="24"/>
          <w:szCs w:val="24"/>
        </w:rPr>
        <w:t xml:space="preserve"> процессы развития Слободского района;</w:t>
      </w:r>
    </w:p>
    <w:p w:rsidR="00E4756A" w:rsidRDefault="00E4756A" w:rsidP="00E475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эффективного функционирования системы отдыха и оздоровления детей и молодежи района</w:t>
      </w:r>
      <w:r w:rsidRPr="00EC683A">
        <w:rPr>
          <w:rFonts w:ascii="Times New Roman" w:hAnsi="Times New Roman" w:cs="Times New Roman"/>
          <w:sz w:val="24"/>
          <w:szCs w:val="24"/>
        </w:rPr>
        <w:t>.</w:t>
      </w:r>
    </w:p>
    <w:p w:rsidR="00E4756A" w:rsidRDefault="008741D1" w:rsidP="00E475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Для достижения поставленн</w:t>
      </w:r>
      <w:r w:rsidR="00874AC1">
        <w:rPr>
          <w:rFonts w:ascii="Times New Roman" w:hAnsi="Times New Roman" w:cs="Times New Roman"/>
          <w:sz w:val="24"/>
          <w:szCs w:val="24"/>
        </w:rPr>
        <w:t>ых</w:t>
      </w:r>
      <w:r w:rsidRPr="00EC683A">
        <w:rPr>
          <w:rFonts w:ascii="Times New Roman" w:hAnsi="Times New Roman" w:cs="Times New Roman"/>
          <w:sz w:val="24"/>
          <w:szCs w:val="24"/>
        </w:rPr>
        <w:t xml:space="preserve"> цел</w:t>
      </w:r>
      <w:r w:rsidR="00874AC1">
        <w:rPr>
          <w:rFonts w:ascii="Times New Roman" w:hAnsi="Times New Roman" w:cs="Times New Roman"/>
          <w:sz w:val="24"/>
          <w:szCs w:val="24"/>
        </w:rPr>
        <w:t>ей</w:t>
      </w:r>
      <w:r w:rsidRPr="00EC683A">
        <w:rPr>
          <w:rFonts w:ascii="Times New Roman" w:hAnsi="Times New Roman" w:cs="Times New Roman"/>
          <w:sz w:val="24"/>
          <w:szCs w:val="24"/>
        </w:rPr>
        <w:t xml:space="preserve"> необходимо обеспечить решение следующих задач:</w:t>
      </w:r>
    </w:p>
    <w:p w:rsidR="00E4756A" w:rsidRPr="00E4756A" w:rsidRDefault="00E4756A" w:rsidP="00E4756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создание условий для самоорганизации, самореализации молодежи на территории Слободского района;</w:t>
      </w:r>
    </w:p>
    <w:p w:rsidR="00E4756A" w:rsidRDefault="00E4756A" w:rsidP="00E475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создание условий для обеспечения предоставления услуг для детей и молодежи.</w:t>
      </w:r>
    </w:p>
    <w:p w:rsidR="00954906" w:rsidRDefault="008741D1" w:rsidP="009549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Целевыми показателями эффективности реализаци</w:t>
      </w:r>
      <w:r w:rsidR="00954906">
        <w:rPr>
          <w:rFonts w:ascii="Times New Roman" w:hAnsi="Times New Roman" w:cs="Times New Roman"/>
          <w:sz w:val="24"/>
          <w:szCs w:val="24"/>
        </w:rPr>
        <w:t xml:space="preserve">и Муниципальной программы будут </w:t>
      </w:r>
      <w:r w:rsidRPr="00EC683A">
        <w:rPr>
          <w:rFonts w:ascii="Times New Roman" w:hAnsi="Times New Roman" w:cs="Times New Roman"/>
          <w:sz w:val="24"/>
          <w:szCs w:val="24"/>
        </w:rPr>
        <w:t>являтьс</w:t>
      </w:r>
      <w:r w:rsidR="00954906">
        <w:rPr>
          <w:rFonts w:ascii="Times New Roman" w:hAnsi="Times New Roman" w:cs="Times New Roman"/>
          <w:sz w:val="24"/>
          <w:szCs w:val="24"/>
        </w:rPr>
        <w:t>я:</w:t>
      </w:r>
    </w:p>
    <w:p w:rsidR="00954906" w:rsidRDefault="00954906" w:rsidP="0095490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="008741D1" w:rsidRPr="00EC683A">
        <w:rPr>
          <w:rFonts w:ascii="Times New Roman" w:hAnsi="Times New Roman" w:cs="Times New Roman"/>
          <w:sz w:val="24"/>
          <w:szCs w:val="24"/>
        </w:rPr>
        <w:t xml:space="preserve">оля молодежи, участвующей в </w:t>
      </w:r>
      <w:r>
        <w:rPr>
          <w:rFonts w:ascii="Times New Roman" w:hAnsi="Times New Roman" w:cs="Times New Roman"/>
          <w:sz w:val="24"/>
          <w:szCs w:val="24"/>
        </w:rPr>
        <w:t>социально-значимых мероприятиях (по воспитанию патриотическ</w:t>
      </w:r>
      <w:r w:rsidR="00E651B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социально-ответственной личности, духовно-нравственного, ЗОЖ и</w:t>
      </w:r>
      <w:r w:rsidR="001D7D8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.д.) (от 15-24 лет)</w:t>
      </w:r>
      <w:r w:rsidR="00E651B1">
        <w:rPr>
          <w:rFonts w:ascii="Times New Roman" w:hAnsi="Times New Roman" w:cs="Times New Roman"/>
          <w:sz w:val="24"/>
          <w:szCs w:val="24"/>
        </w:rPr>
        <w:t xml:space="preserve"> рассчитывается от общей численности количества участников мероприятий в процентном соотношении по данным отчетов управления</w:t>
      </w:r>
      <w:r w:rsidR="008741D1" w:rsidRPr="00EC683A">
        <w:rPr>
          <w:rFonts w:ascii="Times New Roman" w:hAnsi="Times New Roman" w:cs="Times New Roman"/>
          <w:sz w:val="24"/>
          <w:szCs w:val="24"/>
        </w:rPr>
        <w:t>;</w:t>
      </w:r>
    </w:p>
    <w:p w:rsidR="00954906" w:rsidRDefault="00954906" w:rsidP="0095490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8741D1" w:rsidRPr="00EC683A">
        <w:rPr>
          <w:rFonts w:ascii="Times New Roman" w:hAnsi="Times New Roman" w:cs="Times New Roman"/>
          <w:sz w:val="24"/>
          <w:szCs w:val="24"/>
        </w:rPr>
        <w:t xml:space="preserve">оличество </w:t>
      </w:r>
      <w:proofErr w:type="gramStart"/>
      <w:r w:rsidR="008741D1" w:rsidRPr="00EC683A">
        <w:rPr>
          <w:rFonts w:ascii="Times New Roman" w:hAnsi="Times New Roman" w:cs="Times New Roman"/>
          <w:sz w:val="24"/>
          <w:szCs w:val="24"/>
        </w:rPr>
        <w:t>молодых людей, вовлеченных в деятельность добровольческих объединений  определяется</w:t>
      </w:r>
      <w:proofErr w:type="gramEnd"/>
      <w:r w:rsidR="008741D1" w:rsidRPr="00EC683A">
        <w:rPr>
          <w:rFonts w:ascii="Times New Roman" w:hAnsi="Times New Roman" w:cs="Times New Roman"/>
          <w:sz w:val="24"/>
          <w:szCs w:val="24"/>
        </w:rPr>
        <w:t xml:space="preserve"> по данным межмуниципального Центра по развитию добровольчества (</w:t>
      </w:r>
      <w:r w:rsidR="009D36D0" w:rsidRPr="009D36D0">
        <w:rPr>
          <w:rFonts w:ascii="Times New Roman" w:hAnsi="Times New Roman" w:cs="Times New Roman"/>
          <w:sz w:val="24"/>
          <w:szCs w:val="24"/>
        </w:rPr>
        <w:t xml:space="preserve">Вятский аграрно-промышленный техникум, </w:t>
      </w:r>
      <w:proofErr w:type="spellStart"/>
      <w:r w:rsidR="009D36D0" w:rsidRPr="009D36D0">
        <w:rPr>
          <w:rFonts w:ascii="Times New Roman" w:hAnsi="Times New Roman" w:cs="Times New Roman"/>
          <w:sz w:val="24"/>
          <w:szCs w:val="24"/>
        </w:rPr>
        <w:t>Вахруш</w:t>
      </w:r>
      <w:r w:rsidR="00937F72">
        <w:rPr>
          <w:rFonts w:ascii="Times New Roman" w:hAnsi="Times New Roman" w:cs="Times New Roman"/>
          <w:sz w:val="24"/>
          <w:szCs w:val="24"/>
        </w:rPr>
        <w:t>е</w:t>
      </w:r>
      <w:r w:rsidR="009D36D0" w:rsidRPr="009D36D0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9D36D0" w:rsidRPr="009D36D0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8741D1" w:rsidRPr="00EC683A">
        <w:rPr>
          <w:rFonts w:ascii="Times New Roman" w:hAnsi="Times New Roman" w:cs="Times New Roman"/>
          <w:sz w:val="24"/>
          <w:szCs w:val="24"/>
        </w:rPr>
        <w:t>)</w:t>
      </w:r>
      <w:r w:rsidR="00435A68">
        <w:rPr>
          <w:rFonts w:ascii="Times New Roman" w:hAnsi="Times New Roman" w:cs="Times New Roman"/>
          <w:sz w:val="24"/>
          <w:szCs w:val="24"/>
        </w:rPr>
        <w:t>;</w:t>
      </w:r>
    </w:p>
    <w:p w:rsidR="008741D1" w:rsidRDefault="00954906" w:rsidP="0095490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741D1" w:rsidRPr="00EC6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71A20" w:rsidRPr="00171A20">
        <w:rPr>
          <w:rFonts w:ascii="Times New Roman" w:hAnsi="Times New Roman" w:cs="Times New Roman"/>
          <w:sz w:val="24"/>
          <w:szCs w:val="24"/>
        </w:rPr>
        <w:t xml:space="preserve">оличество реализованных социально-значимых мероприятий для молодежи </w:t>
      </w:r>
      <w:r w:rsidR="008741D1" w:rsidRPr="00EC683A">
        <w:rPr>
          <w:rFonts w:ascii="Times New Roman" w:hAnsi="Times New Roman" w:cs="Times New Roman"/>
          <w:sz w:val="24"/>
          <w:szCs w:val="24"/>
        </w:rPr>
        <w:t>в рамках программы определяется по данным ведомственной отчетности управления</w:t>
      </w:r>
      <w:r w:rsidR="00A065F9">
        <w:rPr>
          <w:rFonts w:ascii="Times New Roman" w:hAnsi="Times New Roman" w:cs="Times New Roman"/>
          <w:sz w:val="24"/>
          <w:szCs w:val="24"/>
        </w:rPr>
        <w:t>;</w:t>
      </w:r>
    </w:p>
    <w:p w:rsidR="00954906" w:rsidRDefault="00954906" w:rsidP="009549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</w:t>
      </w:r>
      <w:r w:rsidR="00A065F9" w:rsidRPr="006D7DEF">
        <w:rPr>
          <w:rFonts w:ascii="Times New Roman" w:hAnsi="Times New Roman" w:cs="Times New Roman"/>
          <w:sz w:val="24"/>
          <w:szCs w:val="24"/>
        </w:rPr>
        <w:t>оличество молодых семей, обеспеченных жильем</w:t>
      </w:r>
      <w:r w:rsidR="00A065F9">
        <w:rPr>
          <w:rFonts w:ascii="Times New Roman" w:hAnsi="Times New Roman" w:cs="Times New Roman"/>
          <w:sz w:val="24"/>
          <w:szCs w:val="24"/>
        </w:rPr>
        <w:t xml:space="preserve"> </w:t>
      </w:r>
      <w:r w:rsidR="00A065F9" w:rsidRPr="00EC683A">
        <w:rPr>
          <w:rFonts w:ascii="Times New Roman" w:hAnsi="Times New Roman" w:cs="Times New Roman"/>
          <w:sz w:val="24"/>
          <w:szCs w:val="24"/>
        </w:rPr>
        <w:t xml:space="preserve">определяется по </w:t>
      </w:r>
      <w:r w:rsidR="00A065F9">
        <w:rPr>
          <w:rFonts w:ascii="Times New Roman" w:hAnsi="Times New Roman" w:cs="Times New Roman"/>
          <w:sz w:val="24"/>
          <w:szCs w:val="24"/>
        </w:rPr>
        <w:t>соглашению между министерством молодежной политики Кировской области и</w:t>
      </w:r>
      <w:r w:rsidR="00A065F9" w:rsidRPr="00EC683A">
        <w:rPr>
          <w:rFonts w:ascii="Times New Roman" w:hAnsi="Times New Roman" w:cs="Times New Roman"/>
          <w:sz w:val="24"/>
          <w:szCs w:val="24"/>
        </w:rPr>
        <w:t xml:space="preserve"> </w:t>
      </w:r>
      <w:r w:rsidR="00A065F9">
        <w:rPr>
          <w:rFonts w:ascii="Times New Roman" w:hAnsi="Times New Roman" w:cs="Times New Roman"/>
          <w:sz w:val="24"/>
          <w:szCs w:val="24"/>
        </w:rPr>
        <w:t>администрацией Слободского района</w:t>
      </w:r>
      <w:r w:rsidR="00A065F9" w:rsidRPr="00EC683A">
        <w:rPr>
          <w:rFonts w:ascii="Times New Roman" w:hAnsi="Times New Roman" w:cs="Times New Roman"/>
          <w:sz w:val="24"/>
          <w:szCs w:val="24"/>
        </w:rPr>
        <w:t>, по данным ведомственной отчетности управления</w:t>
      </w:r>
      <w:r w:rsidR="00435A68">
        <w:rPr>
          <w:rFonts w:ascii="Times New Roman" w:hAnsi="Times New Roman" w:cs="Times New Roman"/>
          <w:sz w:val="24"/>
          <w:szCs w:val="24"/>
        </w:rPr>
        <w:t>;</w:t>
      </w:r>
    </w:p>
    <w:p w:rsidR="00954906" w:rsidRDefault="00954906" w:rsidP="009549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50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C2F8C" w:rsidRPr="00BC2F8C">
        <w:rPr>
          <w:rFonts w:ascii="Times New Roman" w:hAnsi="Times New Roman" w:cs="Times New Roman"/>
          <w:sz w:val="24"/>
          <w:szCs w:val="24"/>
        </w:rPr>
        <w:t xml:space="preserve">бщее количество оздоровленных детей и молодежи </w:t>
      </w:r>
      <w:r w:rsidR="0005028E">
        <w:rPr>
          <w:rFonts w:ascii="Times New Roman" w:hAnsi="Times New Roman" w:cs="Times New Roman"/>
          <w:sz w:val="24"/>
          <w:szCs w:val="24"/>
        </w:rPr>
        <w:t>определяется по данным отчетов управлен</w:t>
      </w:r>
      <w:r w:rsidR="00435A68">
        <w:rPr>
          <w:rFonts w:ascii="Times New Roman" w:hAnsi="Times New Roman" w:cs="Times New Roman"/>
          <w:sz w:val="24"/>
          <w:szCs w:val="24"/>
        </w:rPr>
        <w:t>ия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28E" w:rsidRDefault="00954906" w:rsidP="009549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</w:t>
      </w:r>
      <w:r w:rsidR="0005028E" w:rsidRPr="006D7DEF">
        <w:rPr>
          <w:rFonts w:ascii="Times New Roman" w:hAnsi="Times New Roman" w:cs="Times New Roman"/>
          <w:sz w:val="24"/>
          <w:szCs w:val="24"/>
        </w:rPr>
        <w:t>оля детей школьного возраста, получивших услугу отдыха и оздоровления в муниципальных учреждениях с дневным пребыванием детей, от общего числа детей школьного возраста</w:t>
      </w:r>
      <w:r w:rsidR="0005028E">
        <w:rPr>
          <w:rFonts w:ascii="Times New Roman" w:hAnsi="Times New Roman" w:cs="Times New Roman"/>
          <w:sz w:val="24"/>
          <w:szCs w:val="24"/>
        </w:rPr>
        <w:t xml:space="preserve"> определяется по </w:t>
      </w:r>
      <w:r w:rsidR="00A065F9">
        <w:rPr>
          <w:rFonts w:ascii="Times New Roman" w:hAnsi="Times New Roman" w:cs="Times New Roman"/>
          <w:sz w:val="24"/>
          <w:szCs w:val="24"/>
        </w:rPr>
        <w:t>соглашению министерством молодежной политики Кировской области и</w:t>
      </w:r>
      <w:r w:rsidR="00A065F9" w:rsidRPr="00EC683A">
        <w:rPr>
          <w:rFonts w:ascii="Times New Roman" w:hAnsi="Times New Roman" w:cs="Times New Roman"/>
          <w:sz w:val="24"/>
          <w:szCs w:val="24"/>
        </w:rPr>
        <w:t xml:space="preserve"> </w:t>
      </w:r>
      <w:r w:rsidR="00A065F9">
        <w:rPr>
          <w:rFonts w:ascii="Times New Roman" w:hAnsi="Times New Roman" w:cs="Times New Roman"/>
          <w:sz w:val="24"/>
          <w:szCs w:val="24"/>
        </w:rPr>
        <w:t xml:space="preserve">администрацией Слободского района, по </w:t>
      </w:r>
      <w:r w:rsidR="0005028E">
        <w:rPr>
          <w:rFonts w:ascii="Times New Roman" w:hAnsi="Times New Roman" w:cs="Times New Roman"/>
          <w:sz w:val="24"/>
          <w:szCs w:val="24"/>
        </w:rPr>
        <w:t>данным ведомственной отчетности управления образования</w:t>
      </w:r>
      <w:r w:rsidR="00435A68">
        <w:rPr>
          <w:rFonts w:ascii="Times New Roman" w:hAnsi="Times New Roman" w:cs="Times New Roman"/>
          <w:sz w:val="24"/>
          <w:szCs w:val="24"/>
        </w:rPr>
        <w:t>.</w:t>
      </w:r>
    </w:p>
    <w:p w:rsidR="008741D1" w:rsidRPr="00EC683A" w:rsidRDefault="008741D1" w:rsidP="00382EE3">
      <w:pPr>
        <w:pStyle w:val="af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         Показатель </w:t>
      </w:r>
      <w:r w:rsidR="00E43BCF">
        <w:rPr>
          <w:rFonts w:ascii="Times New Roman" w:eastAsia="Times New Roman" w:hAnsi="Times New Roman" w:cs="Times New Roman"/>
          <w:sz w:val="24"/>
          <w:szCs w:val="24"/>
        </w:rPr>
        <w:t>доли</w:t>
      </w:r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 детей школьного возраста, получивших услугу отдыха и оздоровления в оздоровительных лагерях, по итогам года рассчитывается по формуле:</w:t>
      </w:r>
    </w:p>
    <w:p w:rsidR="008741D1" w:rsidRPr="00EC683A" w:rsidRDefault="008741D1" w:rsidP="008741D1">
      <w:pPr>
        <w:pStyle w:val="af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09"/>
        <w:gridCol w:w="1109"/>
        <w:gridCol w:w="2218"/>
        <w:gridCol w:w="739"/>
        <w:gridCol w:w="480"/>
      </w:tblGrid>
      <w:tr w:rsidR="008741D1" w:rsidRPr="00EC683A" w:rsidTr="00917485">
        <w:trPr>
          <w:gridAfter w:val="1"/>
          <w:wAfter w:w="480" w:type="dxa"/>
          <w:trHeight w:val="15"/>
          <w:jc w:val="center"/>
        </w:trPr>
        <w:tc>
          <w:tcPr>
            <w:tcW w:w="739" w:type="dxa"/>
            <w:hideMark/>
          </w:tcPr>
          <w:p w:rsidR="008741D1" w:rsidRPr="00EC683A" w:rsidRDefault="008741D1" w:rsidP="0091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741D1" w:rsidRPr="00EC683A" w:rsidRDefault="008741D1" w:rsidP="0091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741D1" w:rsidRPr="00EC683A" w:rsidRDefault="008741D1" w:rsidP="0091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8741D1" w:rsidRPr="00EC683A" w:rsidRDefault="008741D1" w:rsidP="0091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8741D1" w:rsidRPr="00EC683A" w:rsidRDefault="008741D1" w:rsidP="0091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D1" w:rsidRPr="00EC683A" w:rsidTr="00917485">
        <w:trPr>
          <w:gridAfter w:val="1"/>
          <w:wAfter w:w="480" w:type="dxa"/>
          <w:jc w:val="center"/>
        </w:trPr>
        <w:tc>
          <w:tcPr>
            <w:tcW w:w="739" w:type="dxa"/>
            <w:hideMark/>
          </w:tcPr>
          <w:p w:rsidR="008741D1" w:rsidRPr="00EC683A" w:rsidRDefault="008741D1" w:rsidP="0091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1D1" w:rsidRPr="00EC683A" w:rsidRDefault="008741D1" w:rsidP="00917485">
            <w:pPr>
              <w:pStyle w:val="af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83A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C6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=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1D1" w:rsidRPr="00EC683A" w:rsidRDefault="008741D1" w:rsidP="00917485">
            <w:pPr>
              <w:pStyle w:val="af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83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EC683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EC683A">
              <w:rPr>
                <w:rFonts w:ascii="Times New Roman" w:eastAsia="Times New Roman" w:hAnsi="Times New Roman" w:cs="Times New Roman"/>
                <w:sz w:val="24"/>
                <w:szCs w:val="24"/>
              </w:rPr>
              <w:t>озд</w:t>
            </w:r>
            <w:proofErr w:type="spellEnd"/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1D1" w:rsidRPr="00EC683A" w:rsidRDefault="008741D1" w:rsidP="00917485">
            <w:pPr>
              <w:pStyle w:val="af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eastAsia="Times New Roman" w:hAnsi="Times New Roman" w:cs="Times New Roman"/>
                <w:sz w:val="24"/>
                <w:szCs w:val="24"/>
              </w:rPr>
              <w:t>х 100%, где:</w:t>
            </w:r>
          </w:p>
        </w:tc>
        <w:tc>
          <w:tcPr>
            <w:tcW w:w="739" w:type="dxa"/>
            <w:hideMark/>
          </w:tcPr>
          <w:p w:rsidR="008741D1" w:rsidRPr="00EC683A" w:rsidRDefault="008741D1" w:rsidP="0091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D1" w:rsidRPr="00EC683A" w:rsidTr="00917485">
        <w:trPr>
          <w:jc w:val="center"/>
        </w:trPr>
        <w:tc>
          <w:tcPr>
            <w:tcW w:w="739" w:type="dxa"/>
            <w:hideMark/>
          </w:tcPr>
          <w:p w:rsidR="008741D1" w:rsidRPr="00EC683A" w:rsidRDefault="008741D1" w:rsidP="0091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1D1" w:rsidRPr="00EC683A" w:rsidRDefault="008741D1" w:rsidP="0091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1D1" w:rsidRPr="00EC683A" w:rsidRDefault="008741D1" w:rsidP="00917485">
            <w:pPr>
              <w:pStyle w:val="af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83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EC683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EC683A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41D1" w:rsidRPr="00EC683A" w:rsidRDefault="008741D1" w:rsidP="0091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hideMark/>
          </w:tcPr>
          <w:p w:rsidR="008741D1" w:rsidRPr="00EC683A" w:rsidRDefault="008741D1" w:rsidP="0091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06" w:rsidRDefault="008741D1" w:rsidP="008741D1">
      <w:pPr>
        <w:pStyle w:val="af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3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</w:t>
      </w:r>
      <w:proofErr w:type="spellStart"/>
      <w:r w:rsidRPr="00EC683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 1 - </w:t>
      </w:r>
      <w:r w:rsidR="00E43BCF">
        <w:rPr>
          <w:rFonts w:ascii="Times New Roman" w:eastAsia="Times New Roman" w:hAnsi="Times New Roman" w:cs="Times New Roman"/>
          <w:sz w:val="24"/>
          <w:szCs w:val="24"/>
        </w:rPr>
        <w:t>доля</w:t>
      </w:r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 детей школьного возраста, получивших услугу отдыха и оздоровления в оздоровительных пришкольных лагерях по итогам года;</w:t>
      </w:r>
      <w:r w:rsidRPr="00EC683A">
        <w:rPr>
          <w:rFonts w:ascii="Times New Roman" w:eastAsia="Times New Roman" w:hAnsi="Times New Roman" w:cs="Times New Roman"/>
          <w:sz w:val="24"/>
          <w:szCs w:val="24"/>
        </w:rPr>
        <w:br/>
      </w:r>
      <w:r w:rsidRPr="00EC683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  <w:proofErr w:type="spellStart"/>
      <w:r w:rsidRPr="00EC683A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Start"/>
      <w:r w:rsidRPr="00EC683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EC683A">
        <w:rPr>
          <w:rFonts w:ascii="Times New Roman" w:eastAsia="Times New Roman" w:hAnsi="Times New Roman" w:cs="Times New Roman"/>
          <w:sz w:val="24"/>
          <w:szCs w:val="24"/>
        </w:rPr>
        <w:t>озд</w:t>
      </w:r>
      <w:proofErr w:type="spellEnd"/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 - общая численность детей школьного возраста, получивших услугу отдыха и оздоровления в пришкольных  дружинах,  по итогам года (по данным ведомственных отчетов ответственных за организацию отдыха и оздоровления детей, ежемесячных мониторингов</w:t>
      </w:r>
      <w:r w:rsidR="00954906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 Слободского района</w:t>
      </w:r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предоставляемых в министерство спорта </w:t>
      </w:r>
      <w:r w:rsidR="00954906">
        <w:rPr>
          <w:rFonts w:ascii="Times New Roman" w:eastAsia="Times New Roman" w:hAnsi="Times New Roman" w:cs="Times New Roman"/>
          <w:sz w:val="24"/>
          <w:szCs w:val="24"/>
        </w:rPr>
        <w:t>и молодёжной политики Кировской области</w:t>
      </w:r>
      <w:r w:rsidRPr="00EC683A">
        <w:rPr>
          <w:rFonts w:ascii="Times New Roman" w:eastAsia="Times New Roman" w:hAnsi="Times New Roman" w:cs="Times New Roman"/>
          <w:sz w:val="24"/>
          <w:szCs w:val="24"/>
        </w:rPr>
        <w:t>);</w:t>
      </w:r>
      <w:r w:rsidR="0095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41D1" w:rsidRPr="00EC683A" w:rsidRDefault="008741D1" w:rsidP="008741D1">
      <w:pPr>
        <w:pStyle w:val="af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3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</w:t>
      </w:r>
      <w:proofErr w:type="spellStart"/>
      <w:r w:rsidRPr="00EC683A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Start"/>
      <w:r w:rsidRPr="00EC683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EC683A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 w:rsidRPr="00EC683A">
        <w:rPr>
          <w:rFonts w:ascii="Times New Roman" w:eastAsia="Times New Roman" w:hAnsi="Times New Roman" w:cs="Times New Roman"/>
          <w:sz w:val="24"/>
          <w:szCs w:val="24"/>
        </w:rPr>
        <w:t xml:space="preserve"> - общая численность детей школьного возраста  в образовательных организациях Слободского  района (численность учащихся дневных общеобразовательных учреждений по данным форм федерального статистического наблюдения № ОО-1).</w:t>
      </w:r>
    </w:p>
    <w:p w:rsidR="008741D1" w:rsidRPr="00EC683A" w:rsidRDefault="008741D1" w:rsidP="008741D1">
      <w:pPr>
        <w:pStyle w:val="af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1D1" w:rsidRPr="00EC683A" w:rsidRDefault="008741D1" w:rsidP="008741D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Источниками информации о значениях целевых показателей являются ведомственная и статистическая отчетность, предоставляемая Соисполнителями Муниципальной программы:</w:t>
      </w:r>
    </w:p>
    <w:p w:rsidR="008741D1" w:rsidRPr="00EC683A" w:rsidRDefault="008741D1" w:rsidP="008741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- Управление образования Слободского района,</w:t>
      </w:r>
    </w:p>
    <w:p w:rsidR="008741D1" w:rsidRPr="00EC683A" w:rsidRDefault="008741D1" w:rsidP="008741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- Комиссия по делам несовершеннолетних и защите их прав Слободского района</w:t>
      </w:r>
    </w:p>
    <w:p w:rsidR="008741D1" w:rsidRPr="00EC683A" w:rsidRDefault="008741D1" w:rsidP="008741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- Администрации сельских (</w:t>
      </w:r>
      <w:proofErr w:type="gramStart"/>
      <w:r w:rsidRPr="00EC68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EC683A">
        <w:rPr>
          <w:rFonts w:ascii="Times New Roman" w:hAnsi="Times New Roman" w:cs="Times New Roman"/>
          <w:sz w:val="24"/>
          <w:szCs w:val="24"/>
        </w:rPr>
        <w:t>) поселений (по согласованию)</w:t>
      </w:r>
    </w:p>
    <w:p w:rsidR="008741D1" w:rsidRPr="00EC683A" w:rsidRDefault="008741D1" w:rsidP="008741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- МО МВД России «Слободской» (по согласованию)</w:t>
      </w:r>
    </w:p>
    <w:p w:rsidR="008741D1" w:rsidRPr="00EC683A" w:rsidRDefault="008741D1" w:rsidP="008741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- Центр занятости населения по Слободскому району (по согласованию)</w:t>
      </w:r>
    </w:p>
    <w:p w:rsidR="008741D1" w:rsidRPr="00EC683A" w:rsidRDefault="008741D1" w:rsidP="008741D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lastRenderedPageBreak/>
        <w:t>- Управление сельского хозяйства Слободского района</w:t>
      </w:r>
    </w:p>
    <w:p w:rsidR="00954906" w:rsidRDefault="008741D1" w:rsidP="0095490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- Районные  молодежные  общественные  организации  (по согласованию)</w:t>
      </w:r>
    </w:p>
    <w:p w:rsidR="008741D1" w:rsidRPr="00EC683A" w:rsidRDefault="008741D1" w:rsidP="0095490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Сведения о целевых показател</w:t>
      </w:r>
      <w:r w:rsidR="00954906">
        <w:rPr>
          <w:rFonts w:ascii="Times New Roman" w:hAnsi="Times New Roman" w:cs="Times New Roman"/>
          <w:sz w:val="24"/>
          <w:szCs w:val="24"/>
        </w:rPr>
        <w:t>ях</w:t>
      </w:r>
      <w:r w:rsidRPr="00EC683A">
        <w:rPr>
          <w:rFonts w:ascii="Times New Roman" w:hAnsi="Times New Roman" w:cs="Times New Roman"/>
          <w:sz w:val="24"/>
          <w:szCs w:val="24"/>
        </w:rPr>
        <w:t xml:space="preserve"> эффективности реализации Муниципальной программы по годам ее реализации</w:t>
      </w:r>
      <w:r w:rsidR="00954906">
        <w:rPr>
          <w:rFonts w:ascii="Times New Roman" w:hAnsi="Times New Roman" w:cs="Times New Roman"/>
          <w:sz w:val="24"/>
          <w:szCs w:val="24"/>
        </w:rPr>
        <w:t>,</w:t>
      </w:r>
      <w:r w:rsidRPr="00EC683A">
        <w:rPr>
          <w:rFonts w:ascii="Times New Roman" w:hAnsi="Times New Roman" w:cs="Times New Roman"/>
          <w:sz w:val="24"/>
          <w:szCs w:val="24"/>
        </w:rPr>
        <w:t xml:space="preserve"> </w:t>
      </w:r>
      <w:r w:rsidR="00954906">
        <w:rPr>
          <w:rFonts w:ascii="Times New Roman" w:hAnsi="Times New Roman" w:cs="Times New Roman"/>
          <w:sz w:val="24"/>
          <w:szCs w:val="24"/>
        </w:rPr>
        <w:t>основных</w:t>
      </w:r>
      <w:r w:rsidR="00954906" w:rsidRPr="00EC683A">
        <w:rPr>
          <w:rFonts w:ascii="Times New Roman" w:hAnsi="Times New Roman" w:cs="Times New Roman"/>
          <w:sz w:val="24"/>
          <w:szCs w:val="24"/>
        </w:rPr>
        <w:t xml:space="preserve"> ожидаемы</w:t>
      </w:r>
      <w:r w:rsidR="00954906">
        <w:rPr>
          <w:rFonts w:ascii="Times New Roman" w:hAnsi="Times New Roman" w:cs="Times New Roman"/>
          <w:sz w:val="24"/>
          <w:szCs w:val="24"/>
        </w:rPr>
        <w:t>х</w:t>
      </w:r>
      <w:r w:rsidR="00954906" w:rsidRPr="00EC683A">
        <w:rPr>
          <w:rFonts w:ascii="Times New Roman" w:hAnsi="Times New Roman" w:cs="Times New Roman"/>
          <w:sz w:val="24"/>
          <w:szCs w:val="24"/>
        </w:rPr>
        <w:t xml:space="preserve"> результата</w:t>
      </w:r>
      <w:r w:rsidR="00954906">
        <w:rPr>
          <w:rFonts w:ascii="Times New Roman" w:hAnsi="Times New Roman" w:cs="Times New Roman"/>
          <w:sz w:val="24"/>
          <w:szCs w:val="24"/>
        </w:rPr>
        <w:t>х</w:t>
      </w:r>
      <w:r w:rsidR="00954906" w:rsidRPr="00EC683A">
        <w:rPr>
          <w:rFonts w:ascii="Times New Roman" w:hAnsi="Times New Roman" w:cs="Times New Roman"/>
          <w:sz w:val="24"/>
          <w:szCs w:val="24"/>
        </w:rPr>
        <w:t xml:space="preserve"> </w:t>
      </w:r>
      <w:r w:rsidRPr="00EC683A">
        <w:rPr>
          <w:rFonts w:ascii="Times New Roman" w:hAnsi="Times New Roman" w:cs="Times New Roman"/>
          <w:sz w:val="24"/>
          <w:szCs w:val="24"/>
        </w:rPr>
        <w:t>представлены в приложении № 1.</w:t>
      </w:r>
    </w:p>
    <w:p w:rsidR="00917485" w:rsidRPr="00EC683A" w:rsidRDefault="00917485" w:rsidP="008046A4">
      <w:pPr>
        <w:pStyle w:val="af5"/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ind w:left="0" w:firstLine="851"/>
        <w:rPr>
          <w:b/>
        </w:rPr>
      </w:pPr>
      <w:r w:rsidRPr="00EC683A">
        <w:rPr>
          <w:b/>
        </w:rPr>
        <w:t>Обобщенная характеристика мероприятий Муниципальной программы</w:t>
      </w:r>
    </w:p>
    <w:p w:rsidR="00917485" w:rsidRPr="00EC683A" w:rsidRDefault="00917485" w:rsidP="00917485">
      <w:pPr>
        <w:pStyle w:val="af5"/>
        <w:autoSpaceDE w:val="0"/>
        <w:autoSpaceDN w:val="0"/>
        <w:adjustRightInd w:val="0"/>
        <w:ind w:left="1134"/>
        <w:jc w:val="both"/>
        <w:rPr>
          <w:b/>
        </w:rPr>
      </w:pPr>
    </w:p>
    <w:p w:rsidR="00917485" w:rsidRPr="00EC683A" w:rsidRDefault="001D7D8E" w:rsidP="00917485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задачи «Создание условий для самоорганизации, самореализации молодежи на территории Слободского района» будут реализовываться мероприятия</w:t>
      </w:r>
      <w:r w:rsidR="00917485" w:rsidRPr="00EC683A">
        <w:rPr>
          <w:rFonts w:ascii="Times New Roman" w:hAnsi="Times New Roman" w:cs="Times New Roman"/>
          <w:sz w:val="24"/>
          <w:szCs w:val="24"/>
        </w:rPr>
        <w:t>:</w:t>
      </w:r>
    </w:p>
    <w:p w:rsidR="00FC1CAE" w:rsidRDefault="00FC1CAE" w:rsidP="001D7D8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CAE">
        <w:rPr>
          <w:rFonts w:ascii="Times New Roman" w:hAnsi="Times New Roman" w:cs="Times New Roman"/>
          <w:sz w:val="24"/>
          <w:szCs w:val="24"/>
        </w:rPr>
        <w:t>Отдельное мероприятие «Поддержка инициатив молодёжи»</w:t>
      </w:r>
      <w:r w:rsidR="001D7D8E">
        <w:rPr>
          <w:rFonts w:ascii="Times New Roman" w:hAnsi="Times New Roman" w:cs="Times New Roman"/>
          <w:sz w:val="24"/>
          <w:szCs w:val="24"/>
        </w:rPr>
        <w:t>:</w:t>
      </w:r>
    </w:p>
    <w:p w:rsidR="00917485" w:rsidRPr="00EC683A" w:rsidRDefault="001D7D8E" w:rsidP="001D7D8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7485" w:rsidRPr="00EC683A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Проведение районных мероприятий</w:t>
      </w:r>
      <w:r w:rsidR="00917485" w:rsidRPr="00EC683A">
        <w:rPr>
          <w:rFonts w:ascii="Times New Roman" w:hAnsi="Times New Roman" w:cs="Times New Roman"/>
          <w:bCs/>
          <w:sz w:val="24"/>
          <w:szCs w:val="24"/>
        </w:rPr>
        <w:t>»:</w:t>
      </w:r>
    </w:p>
    <w:p w:rsidR="00917485" w:rsidRPr="00EC683A" w:rsidRDefault="00917485" w:rsidP="00917485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совершенствование системы гражданско-патриотического и военно-патриотического воспитания молодежи;</w:t>
      </w:r>
    </w:p>
    <w:p w:rsidR="00917485" w:rsidRPr="00EC683A" w:rsidRDefault="00917485" w:rsidP="00917485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поддержка талантливой молодежи;</w:t>
      </w:r>
    </w:p>
    <w:p w:rsidR="00917485" w:rsidRPr="00EC683A" w:rsidRDefault="00917485" w:rsidP="00917485">
      <w:pPr>
        <w:pStyle w:val="a8"/>
        <w:rPr>
          <w:sz w:val="24"/>
          <w:szCs w:val="24"/>
        </w:rPr>
      </w:pPr>
      <w:r w:rsidRPr="00EC683A">
        <w:rPr>
          <w:sz w:val="24"/>
          <w:szCs w:val="24"/>
        </w:rPr>
        <w:t>профилактика асоциального поведения молодежи, формирование здорового образа жизни;</w:t>
      </w:r>
    </w:p>
    <w:p w:rsidR="00917485" w:rsidRPr="00EC683A" w:rsidRDefault="00917485" w:rsidP="00917485">
      <w:pPr>
        <w:pStyle w:val="a"/>
        <w:numPr>
          <w:ilvl w:val="0"/>
          <w:numId w:val="0"/>
        </w:numPr>
        <w:spacing w:after="0" w:line="360" w:lineRule="auto"/>
        <w:ind w:firstLine="708"/>
        <w:rPr>
          <w:sz w:val="24"/>
          <w:szCs w:val="24"/>
        </w:rPr>
      </w:pPr>
      <w:r w:rsidRPr="00EC683A">
        <w:rPr>
          <w:sz w:val="24"/>
          <w:szCs w:val="24"/>
        </w:rPr>
        <w:t>развитие молодежного предпринимательства, содействие молодежи в профессиональном развитии, профессиональном самоопределении;</w:t>
      </w:r>
    </w:p>
    <w:p w:rsidR="00917485" w:rsidRPr="00EC683A" w:rsidRDefault="00917485" w:rsidP="00917485">
      <w:pPr>
        <w:pStyle w:val="a8"/>
        <w:rPr>
          <w:sz w:val="24"/>
          <w:szCs w:val="24"/>
        </w:rPr>
      </w:pPr>
      <w:r w:rsidRPr="00EC683A">
        <w:rPr>
          <w:sz w:val="24"/>
          <w:szCs w:val="24"/>
        </w:rPr>
        <w:t>развитие молодежного самоуправления;</w:t>
      </w:r>
    </w:p>
    <w:p w:rsidR="00917485" w:rsidRPr="00EC683A" w:rsidRDefault="00917485" w:rsidP="00917485">
      <w:pPr>
        <w:pStyle w:val="a8"/>
        <w:rPr>
          <w:sz w:val="24"/>
          <w:szCs w:val="24"/>
        </w:rPr>
      </w:pPr>
      <w:r w:rsidRPr="00EC683A">
        <w:rPr>
          <w:sz w:val="24"/>
          <w:szCs w:val="24"/>
        </w:rPr>
        <w:t>развитие добровольчества в молодежной среде;</w:t>
      </w:r>
    </w:p>
    <w:p w:rsidR="00917485" w:rsidRPr="00EC683A" w:rsidRDefault="00917485" w:rsidP="00917485">
      <w:pPr>
        <w:pStyle w:val="a8"/>
        <w:rPr>
          <w:sz w:val="24"/>
          <w:szCs w:val="24"/>
        </w:rPr>
      </w:pPr>
      <w:r w:rsidRPr="00EC683A">
        <w:rPr>
          <w:sz w:val="24"/>
          <w:szCs w:val="24"/>
        </w:rPr>
        <w:t>повышение уровня информированности и качества информации для молодежи;</w:t>
      </w:r>
    </w:p>
    <w:p w:rsidR="00917485" w:rsidRPr="00EC683A" w:rsidRDefault="00917485" w:rsidP="00917485">
      <w:pPr>
        <w:pStyle w:val="a8"/>
        <w:rPr>
          <w:sz w:val="24"/>
          <w:szCs w:val="24"/>
        </w:rPr>
      </w:pPr>
      <w:r w:rsidRPr="00EC683A">
        <w:rPr>
          <w:sz w:val="24"/>
          <w:szCs w:val="24"/>
        </w:rPr>
        <w:t>поддержка молодой семьи;</w:t>
      </w:r>
    </w:p>
    <w:p w:rsidR="00917485" w:rsidRPr="00EC683A" w:rsidRDefault="001D7D8E" w:rsidP="0091748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17485" w:rsidRPr="00EC683A">
        <w:rPr>
          <w:rFonts w:ascii="Times New Roman" w:hAnsi="Times New Roman" w:cs="Times New Roman"/>
          <w:sz w:val="24"/>
          <w:szCs w:val="24"/>
        </w:rPr>
        <w:t>«Обеспечение жильем молодых семей» осуществляется:</w:t>
      </w:r>
    </w:p>
    <w:p w:rsidR="00917485" w:rsidRPr="00EC683A" w:rsidRDefault="00917485" w:rsidP="0091748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предоставление дополнительной социальной выплаты молодым семьям </w:t>
      </w:r>
      <w:proofErr w:type="gramStart"/>
      <w:r w:rsidRPr="00EC683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-у</w:t>
      </w:r>
      <w:proofErr w:type="gramEnd"/>
      <w:r w:rsidRPr="00EC683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частникам мероприятия по обеспечению жильем молодых семей федерального</w:t>
      </w:r>
      <w:r w:rsidRPr="00EC683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EC683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</w:t>
      </w:r>
      <w:r w:rsidR="001D7D8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№</w:t>
      </w:r>
      <w:r w:rsidRPr="00EC683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при рождении (усыновлении) одного ребенка (далее - дополнительная социальная выплата молодым семьям – участникам мероприятия по обеспечению жильем молодых семей). Механизм предоставления дополнительной социальной выплаты молодым семьям - участникам мероприятия по обеспечению жильем </w:t>
      </w:r>
      <w:r w:rsidRPr="00EC683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молодых семей утверждается Правительством Кировской области.</w:t>
      </w:r>
    </w:p>
    <w:p w:rsidR="00917485" w:rsidRPr="00EC683A" w:rsidRDefault="00917485" w:rsidP="00917485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485" w:rsidRPr="00EC683A" w:rsidRDefault="001D7D8E" w:rsidP="002E241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задачи </w:t>
      </w:r>
      <w:r w:rsidR="002E241E">
        <w:rPr>
          <w:rFonts w:ascii="Times New Roman" w:hAnsi="Times New Roman" w:cs="Times New Roman"/>
          <w:sz w:val="24"/>
          <w:szCs w:val="24"/>
        </w:rPr>
        <w:t>«С</w:t>
      </w:r>
      <w:r w:rsidR="002E241E" w:rsidRPr="00EC683A">
        <w:rPr>
          <w:rFonts w:ascii="Times New Roman" w:hAnsi="Times New Roman" w:cs="Times New Roman"/>
          <w:sz w:val="24"/>
          <w:szCs w:val="24"/>
        </w:rPr>
        <w:t>оздание условий для обеспечения предоставления услуг для детей и молодежи</w:t>
      </w:r>
      <w:r w:rsidR="002E241E">
        <w:rPr>
          <w:rFonts w:ascii="Times New Roman" w:hAnsi="Times New Roman" w:cs="Times New Roman"/>
          <w:sz w:val="24"/>
          <w:szCs w:val="24"/>
        </w:rPr>
        <w:t>» будет реализовываться м</w:t>
      </w:r>
      <w:r w:rsidR="00917485" w:rsidRPr="00EC683A">
        <w:rPr>
          <w:rFonts w:ascii="Times New Roman" w:hAnsi="Times New Roman" w:cs="Times New Roman"/>
          <w:bCs/>
          <w:sz w:val="24"/>
          <w:szCs w:val="24"/>
        </w:rPr>
        <w:t>ероприяти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917485" w:rsidRPr="00EC683A">
        <w:rPr>
          <w:rFonts w:ascii="Times New Roman" w:hAnsi="Times New Roman" w:cs="Times New Roman"/>
          <w:bCs/>
          <w:sz w:val="24"/>
          <w:szCs w:val="24"/>
        </w:rPr>
        <w:t xml:space="preserve"> «Организация отдыха и оздоровления детей и молодежи»</w:t>
      </w:r>
      <w:r w:rsidR="00917485" w:rsidRPr="00EC683A">
        <w:rPr>
          <w:rFonts w:ascii="Times New Roman" w:hAnsi="Times New Roman" w:cs="Times New Roman"/>
          <w:sz w:val="24"/>
          <w:szCs w:val="24"/>
        </w:rPr>
        <w:t>:</w:t>
      </w:r>
    </w:p>
    <w:p w:rsidR="00917485" w:rsidRPr="00EC683A" w:rsidRDefault="00917485" w:rsidP="0091748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C683A">
        <w:rPr>
          <w:rFonts w:ascii="Times New Roman" w:hAnsi="Times New Roman" w:cs="Times New Roman"/>
          <w:spacing w:val="-4"/>
          <w:sz w:val="24"/>
          <w:szCs w:val="24"/>
        </w:rPr>
        <w:t>организация отдыха и оздоровления детей в лагерях с дневным пребыванием,</w:t>
      </w:r>
    </w:p>
    <w:p w:rsidR="00917485" w:rsidRPr="00EC683A" w:rsidRDefault="00917485" w:rsidP="0091748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 и молодежи в профильных лагерях;</w:t>
      </w:r>
    </w:p>
    <w:p w:rsidR="00917485" w:rsidRPr="00EC683A" w:rsidRDefault="00917485" w:rsidP="0091748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организация и обеспечение отдыха и оздоровления детей, находящихся в трудной жизненной ситуации;</w:t>
      </w:r>
    </w:p>
    <w:p w:rsidR="00917485" w:rsidRPr="00EC683A" w:rsidRDefault="00917485" w:rsidP="0091748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организация участия представителей Слободского района в региональных семинарах, фестивалях по организации оздоровления и отдыха детей.</w:t>
      </w:r>
    </w:p>
    <w:p w:rsidR="00917485" w:rsidRPr="00EC683A" w:rsidRDefault="00917485" w:rsidP="00917485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Кроме того, в рамках данного мероприятия предусмотрено выделение следующих субсидий:</w:t>
      </w:r>
    </w:p>
    <w:p w:rsidR="00917485" w:rsidRPr="00EC683A" w:rsidRDefault="00917485" w:rsidP="00917485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средства бюджета муниципального образования на оплату части стоимости питания детей в оздоровительных учреждениях с дневным пребыванием детей;</w:t>
      </w:r>
    </w:p>
    <w:p w:rsidR="00917485" w:rsidRPr="00EC683A" w:rsidRDefault="00917485" w:rsidP="00917485">
      <w:pPr>
        <w:pStyle w:val="af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средства областного бюджета  на оплату части стоимости питания детей в оздоровительных учреждениях с дневным пребыванием детей.</w:t>
      </w:r>
    </w:p>
    <w:p w:rsidR="002E241E" w:rsidRDefault="00917485" w:rsidP="002E241E">
      <w:pPr>
        <w:pStyle w:val="af5"/>
        <w:widowControl w:val="0"/>
        <w:numPr>
          <w:ilvl w:val="0"/>
          <w:numId w:val="5"/>
        </w:numPr>
        <w:tabs>
          <w:tab w:val="clear" w:pos="168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/>
        </w:rPr>
      </w:pPr>
      <w:r w:rsidRPr="00EC683A">
        <w:rPr>
          <w:b/>
        </w:rPr>
        <w:t>Основные меры правового регулирования в сфере реализации Муниципальной программы</w:t>
      </w:r>
    </w:p>
    <w:p w:rsidR="002E241E" w:rsidRPr="000D0829" w:rsidRDefault="002E241E" w:rsidP="000D08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82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D082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0D0829">
        <w:rPr>
          <w:rFonts w:ascii="Times New Roman" w:hAnsi="Times New Roman" w:cs="Times New Roman"/>
          <w:sz w:val="24"/>
          <w:szCs w:val="24"/>
        </w:rPr>
        <w:t>администрации Слободского муниципального района  от 02.08.2016  № 1043 «О разработке, реализации и оценке эффективности реализации муниципальных программ Слободского района Кировской области» исполнитель разрабатывает и утверждает муниципальную программу, обеспечивает своевременное внесение изменений в нее.</w:t>
      </w:r>
    </w:p>
    <w:p w:rsidR="002E241E" w:rsidRPr="000D0829" w:rsidRDefault="002E241E" w:rsidP="000D08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829">
        <w:rPr>
          <w:rFonts w:ascii="Times New Roman" w:hAnsi="Times New Roman" w:cs="Times New Roman"/>
          <w:sz w:val="24"/>
          <w:szCs w:val="24"/>
        </w:rPr>
        <w:t>Нормативные правовые акты администрации Слободского муниципального района, принятие которых необходимо в рамках реализации муниципальной программы</w:t>
      </w:r>
      <w:r w:rsidR="009F7386">
        <w:rPr>
          <w:rFonts w:ascii="Times New Roman" w:hAnsi="Times New Roman" w:cs="Times New Roman"/>
          <w:sz w:val="24"/>
          <w:szCs w:val="24"/>
        </w:rPr>
        <w:t>, приложение № 3 к Методическим указаниям постановления от 02.08.2016 №1043</w:t>
      </w:r>
      <w:r w:rsidR="000D0829">
        <w:rPr>
          <w:rFonts w:ascii="Times New Roman" w:hAnsi="Times New Roman" w:cs="Times New Roman"/>
          <w:sz w:val="24"/>
          <w:szCs w:val="24"/>
        </w:rPr>
        <w:t>.</w:t>
      </w:r>
    </w:p>
    <w:p w:rsidR="00917485" w:rsidRPr="00EC683A" w:rsidRDefault="00917485" w:rsidP="008046A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83A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917485" w:rsidRPr="00EC683A" w:rsidRDefault="000D0829" w:rsidP="000D0829">
      <w:pPr>
        <w:spacing w:line="360" w:lineRule="auto"/>
        <w:ind w:left="-78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917485" w:rsidRPr="00EC683A">
        <w:rPr>
          <w:rFonts w:ascii="Times New Roman" w:hAnsi="Times New Roman" w:cs="Times New Roman"/>
          <w:sz w:val="24"/>
          <w:szCs w:val="24"/>
        </w:rPr>
        <w:t xml:space="preserve"> Муниципальной программы формиру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17485" w:rsidRPr="00EC683A">
        <w:rPr>
          <w:rFonts w:ascii="Times New Roman" w:hAnsi="Times New Roman" w:cs="Times New Roman"/>
          <w:sz w:val="24"/>
          <w:szCs w:val="24"/>
        </w:rPr>
        <w:t>тся за счет средств федерального, областного, местных бюджетов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7485" w:rsidRPr="00EC6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917485" w:rsidRPr="00EC683A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DC54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="00917485" w:rsidRPr="00EC683A">
        <w:rPr>
          <w:rFonts w:ascii="Times New Roman" w:hAnsi="Times New Roman" w:cs="Times New Roman"/>
          <w:sz w:val="24"/>
          <w:szCs w:val="24"/>
        </w:rPr>
        <w:t>.</w:t>
      </w:r>
    </w:p>
    <w:p w:rsidR="00917485" w:rsidRPr="00EC683A" w:rsidRDefault="00917485" w:rsidP="00917485">
      <w:pPr>
        <w:spacing w:line="360" w:lineRule="auto"/>
        <w:ind w:left="-78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 xml:space="preserve">Объем ежегодных расходов, связанных с финансовым обеспечением Муниципальной программы за счет  </w:t>
      </w:r>
      <w:r w:rsidR="000D0829">
        <w:rPr>
          <w:rFonts w:ascii="Times New Roman" w:hAnsi="Times New Roman" w:cs="Times New Roman"/>
          <w:sz w:val="24"/>
          <w:szCs w:val="24"/>
        </w:rPr>
        <w:t>местного</w:t>
      </w:r>
      <w:r w:rsidRPr="00EC683A">
        <w:rPr>
          <w:rFonts w:ascii="Times New Roman" w:hAnsi="Times New Roman" w:cs="Times New Roman"/>
          <w:sz w:val="24"/>
          <w:szCs w:val="24"/>
        </w:rPr>
        <w:t xml:space="preserve"> бюджета, устанавливается Решением Слободской районной Думы о районном бюджете на очередной финансовый год и плановый период.</w:t>
      </w:r>
    </w:p>
    <w:p w:rsidR="00917485" w:rsidRPr="00EC683A" w:rsidRDefault="000D0829" w:rsidP="00917485">
      <w:pPr>
        <w:spacing w:line="360" w:lineRule="auto"/>
        <w:ind w:left="-78" w:firstLine="78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 реализации Муниципальной программы ежегодно разрабатывается и утверждается на очередной финансовый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представленного в приложении №</w:t>
      </w:r>
      <w:r w:rsidR="00DC54D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917485" w:rsidRPr="00EC683A" w:rsidRDefault="00917485" w:rsidP="008046A4">
      <w:pPr>
        <w:numPr>
          <w:ilvl w:val="0"/>
          <w:numId w:val="3"/>
        </w:numPr>
        <w:tabs>
          <w:tab w:val="clear" w:pos="1069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83A">
        <w:rPr>
          <w:rFonts w:ascii="Times New Roman" w:hAnsi="Times New Roman" w:cs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</w:t>
      </w:r>
    </w:p>
    <w:p w:rsidR="00917485" w:rsidRPr="00EC683A" w:rsidRDefault="00917485" w:rsidP="0091748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На эффективность реализации Муниципальной программы могут оказать влияние риски, связанные с ухудшением макроэкономических условий в России и в мире, с возможным наступлением мирового экономического кризиса, с природными и техногенными катастрофами. Данные риски являются неуправляемыми.</w:t>
      </w:r>
    </w:p>
    <w:p w:rsidR="00917485" w:rsidRPr="00EC683A" w:rsidRDefault="00917485" w:rsidP="00CA53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 xml:space="preserve">Риски реализации Муниципальной программы, которыми может управлять ответственный исполнитель, уменьшая вероятность их возникновения, приведены в таблице </w:t>
      </w:r>
      <w:r w:rsidR="009F7386">
        <w:rPr>
          <w:rFonts w:ascii="Times New Roman" w:hAnsi="Times New Roman" w:cs="Times New Roman"/>
          <w:sz w:val="24"/>
          <w:szCs w:val="24"/>
        </w:rPr>
        <w:t>1</w:t>
      </w:r>
      <w:r w:rsidRPr="00EC683A">
        <w:rPr>
          <w:rFonts w:ascii="Times New Roman" w:hAnsi="Times New Roman" w:cs="Times New Roman"/>
          <w:sz w:val="24"/>
          <w:szCs w:val="24"/>
        </w:rPr>
        <w:t>.</w:t>
      </w:r>
    </w:p>
    <w:p w:rsidR="00917485" w:rsidRPr="00EC683A" w:rsidRDefault="00917485" w:rsidP="00917485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F7386">
        <w:rPr>
          <w:rFonts w:ascii="Times New Roman" w:hAnsi="Times New Roman" w:cs="Times New Roman"/>
          <w:sz w:val="24"/>
          <w:szCs w:val="24"/>
        </w:rPr>
        <w:t>1</w:t>
      </w:r>
    </w:p>
    <w:p w:rsidR="00917485" w:rsidRPr="00EC683A" w:rsidRDefault="00917485" w:rsidP="0091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 xml:space="preserve">Риски реализации Муниципальной программы </w:t>
      </w:r>
    </w:p>
    <w:p w:rsidR="00917485" w:rsidRPr="00EC683A" w:rsidRDefault="00917485" w:rsidP="0091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t>и меры управления рисками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3"/>
      </w:tblGrid>
      <w:tr w:rsidR="00917485" w:rsidRPr="00EC683A" w:rsidTr="00917485">
        <w:trPr>
          <w:tblHeader/>
        </w:trPr>
        <w:tc>
          <w:tcPr>
            <w:tcW w:w="4968" w:type="dxa"/>
          </w:tcPr>
          <w:p w:rsidR="00917485" w:rsidRPr="00EC683A" w:rsidRDefault="00917485" w:rsidP="009174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Вид риска</w:t>
            </w:r>
          </w:p>
        </w:tc>
        <w:tc>
          <w:tcPr>
            <w:tcW w:w="0" w:type="auto"/>
          </w:tcPr>
          <w:p w:rsidR="00917485" w:rsidRPr="00EC683A" w:rsidRDefault="00917485" w:rsidP="009174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917485" w:rsidRPr="00EC683A" w:rsidTr="00917485">
        <w:tc>
          <w:tcPr>
            <w:tcW w:w="4968" w:type="dxa"/>
          </w:tcPr>
          <w:p w:rsidR="00917485" w:rsidRPr="00EC683A" w:rsidRDefault="00917485" w:rsidP="00917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 либо финансирование в недостаточном объеме мероприятий Муниципальной программы</w:t>
            </w:r>
          </w:p>
          <w:p w:rsidR="00917485" w:rsidRPr="00EC683A" w:rsidRDefault="00917485" w:rsidP="00917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485" w:rsidRPr="00EC683A" w:rsidRDefault="00917485" w:rsidP="00917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 программу</w:t>
            </w:r>
          </w:p>
        </w:tc>
      </w:tr>
      <w:tr w:rsidR="00917485" w:rsidRPr="00EC683A" w:rsidTr="00917485">
        <w:tc>
          <w:tcPr>
            <w:tcW w:w="4968" w:type="dxa"/>
          </w:tcPr>
          <w:p w:rsidR="00917485" w:rsidRPr="00EC683A" w:rsidRDefault="00917485" w:rsidP="00917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</w:tcPr>
          <w:p w:rsidR="00917485" w:rsidRPr="00EC683A" w:rsidRDefault="00917485" w:rsidP="00917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внесение изменений в действующие правовые акты и (или) принятие новых правовых актов, касающихся сферы действия данной Муниципальной программы </w:t>
            </w:r>
          </w:p>
        </w:tc>
      </w:tr>
      <w:tr w:rsidR="00917485" w:rsidRPr="00EC683A" w:rsidTr="00917485">
        <w:tc>
          <w:tcPr>
            <w:tcW w:w="4968" w:type="dxa"/>
          </w:tcPr>
          <w:p w:rsidR="00917485" w:rsidRPr="00EC683A" w:rsidRDefault="00917485" w:rsidP="00917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Неи</w:t>
            </w:r>
            <w:r w:rsidR="000D0829">
              <w:rPr>
                <w:rFonts w:ascii="Times New Roman" w:hAnsi="Times New Roman" w:cs="Times New Roman"/>
                <w:sz w:val="24"/>
                <w:szCs w:val="24"/>
              </w:rPr>
              <w:t>сполнение (некачественное испол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нение) сторонними организациями взя</w:t>
            </w:r>
            <w:r w:rsidR="000D0829">
              <w:rPr>
                <w:rFonts w:ascii="Times New Roman" w:hAnsi="Times New Roman" w:cs="Times New Roman"/>
                <w:sz w:val="24"/>
                <w:szCs w:val="24"/>
              </w:rPr>
              <w:t>тых на себя обязательств по осу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0D0829">
              <w:rPr>
                <w:rFonts w:ascii="Times New Roman" w:hAnsi="Times New Roman" w:cs="Times New Roman"/>
                <w:sz w:val="24"/>
                <w:szCs w:val="24"/>
              </w:rPr>
              <w:t>ествлению мероприятий, преду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0829">
              <w:rPr>
                <w:rFonts w:ascii="Times New Roman" w:hAnsi="Times New Roman" w:cs="Times New Roman"/>
                <w:sz w:val="24"/>
                <w:szCs w:val="24"/>
              </w:rPr>
              <w:t>мотренных Муниципальной програм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0" w:type="auto"/>
          </w:tcPr>
          <w:p w:rsidR="00917485" w:rsidRPr="00EC683A" w:rsidRDefault="00917485" w:rsidP="00917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t>мониторинг поэтапного исполнения мероприятий Муниципальной программы, реализуемой сторонними организациями, систематический контроль промежуточных итогов</w:t>
            </w:r>
          </w:p>
        </w:tc>
      </w:tr>
      <w:tr w:rsidR="00917485" w:rsidRPr="00EC683A" w:rsidTr="00917485">
        <w:tc>
          <w:tcPr>
            <w:tcW w:w="4968" w:type="dxa"/>
          </w:tcPr>
          <w:p w:rsidR="00917485" w:rsidRPr="00EC683A" w:rsidRDefault="000D0829" w:rsidP="00917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напряжен</w:t>
            </w:r>
            <w:r w:rsidR="00917485" w:rsidRPr="00EC683A">
              <w:rPr>
                <w:rFonts w:ascii="Times New Roman" w:hAnsi="Times New Roman" w:cs="Times New Roman"/>
                <w:sz w:val="24"/>
                <w:szCs w:val="24"/>
              </w:rPr>
              <w:t>ности среди молодежи из-за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олной или недостоверной информа</w:t>
            </w:r>
            <w:r w:rsidR="00917485" w:rsidRPr="00EC683A">
              <w:rPr>
                <w:rFonts w:ascii="Times New Roman" w:hAnsi="Times New Roman" w:cs="Times New Roman"/>
                <w:sz w:val="24"/>
                <w:szCs w:val="24"/>
              </w:rPr>
              <w:t xml:space="preserve">ции о реализуемых мероприятиях, субъективные факторы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</w:t>
            </w:r>
            <w:r w:rsidR="00917485" w:rsidRPr="00EC683A">
              <w:rPr>
                <w:rFonts w:ascii="Times New Roman" w:hAnsi="Times New Roman" w:cs="Times New Roman"/>
                <w:sz w:val="24"/>
                <w:szCs w:val="24"/>
              </w:rPr>
              <w:t>ной 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 (готовность участия, направ</w:t>
            </w:r>
            <w:r w:rsidR="00917485" w:rsidRPr="00EC683A">
              <w:rPr>
                <w:rFonts w:ascii="Times New Roman" w:hAnsi="Times New Roman" w:cs="Times New Roman"/>
                <w:sz w:val="24"/>
                <w:szCs w:val="24"/>
              </w:rPr>
              <w:t>ленность интереса и т. д.)</w:t>
            </w:r>
          </w:p>
        </w:tc>
        <w:tc>
          <w:tcPr>
            <w:tcW w:w="0" w:type="auto"/>
          </w:tcPr>
          <w:p w:rsidR="00917485" w:rsidRPr="00EC683A" w:rsidRDefault="00917485" w:rsidP="00917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прозрачность планов мероприятий и практических действий, информационное сопровождение </w:t>
            </w:r>
            <w:r w:rsidRPr="00EC6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</w:tbl>
    <w:p w:rsidR="00917485" w:rsidRPr="00EC683A" w:rsidRDefault="00917485" w:rsidP="0091748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83A">
        <w:rPr>
          <w:rFonts w:ascii="Times New Roman" w:hAnsi="Times New Roman" w:cs="Times New Roman"/>
          <w:sz w:val="24"/>
          <w:szCs w:val="24"/>
        </w:rPr>
        <w:lastRenderedPageBreak/>
        <w:t>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функций, полномочий и ответственности, выявления круга приоритетных объектов и субъектов целевого финансирования, применения технологии решения актуальных проблем в молодежной среде с участием самой молодежи</w:t>
      </w:r>
      <w:r w:rsidRPr="00EC683A">
        <w:rPr>
          <w:rFonts w:ascii="Times New Roman" w:hAnsi="Times New Roman" w:cs="Times New Roman"/>
          <w:i/>
          <w:sz w:val="24"/>
          <w:szCs w:val="24"/>
        </w:rPr>
        <w:t>.</w:t>
      </w:r>
    </w:p>
    <w:p w:rsidR="00917485" w:rsidRPr="00EC683A" w:rsidRDefault="00917485" w:rsidP="00917485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C68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EC683A">
        <w:rPr>
          <w:rFonts w:ascii="Times New Roman" w:hAnsi="Times New Roman" w:cs="Times New Roman"/>
          <w:b/>
          <w:sz w:val="24"/>
          <w:szCs w:val="24"/>
        </w:rPr>
        <w:t>Участие муниципальных образований района в реализации муниципальной программы.</w:t>
      </w:r>
    </w:p>
    <w:p w:rsidR="00917485" w:rsidRPr="00EC683A" w:rsidRDefault="00917485" w:rsidP="009174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3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</w:t>
      </w:r>
      <w:r w:rsidRPr="00EC683A">
        <w:rPr>
          <w:rFonts w:ascii="Times New Roman" w:hAnsi="Times New Roman" w:cs="Times New Roman"/>
          <w:sz w:val="24"/>
          <w:szCs w:val="24"/>
        </w:rPr>
        <w:t>направлена на достижение целей, относящихся к вопросам местного значения. Представители молодого поколения, молодежные объединения, учреждения работающие с молодежью, администрации 12 сельских поселений и 1 городского поселения Слободского района участвуют в районных  мероприятиях в соответствии с планом реализации программы</w:t>
      </w:r>
      <w:proofErr w:type="gramStart"/>
      <w:r w:rsidRPr="00EC68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17485" w:rsidRPr="00EC683A" w:rsidRDefault="00917485" w:rsidP="004F6C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683A">
        <w:rPr>
          <w:rFonts w:ascii="Times New Roman" w:hAnsi="Times New Roman" w:cs="Times New Roman"/>
          <w:sz w:val="24"/>
          <w:szCs w:val="24"/>
        </w:rPr>
        <w:t xml:space="preserve">Поселенческие мероприятия  для молодежи реализуются через имеющиеся в поселениях программы по развитию культуры, данные активности посещения закреплены в </w:t>
      </w:r>
      <w:r w:rsidR="000D0829">
        <w:rPr>
          <w:rFonts w:ascii="Times New Roman" w:hAnsi="Times New Roman" w:cs="Times New Roman"/>
          <w:sz w:val="24"/>
          <w:szCs w:val="24"/>
        </w:rPr>
        <w:t>М</w:t>
      </w:r>
      <w:r w:rsidRPr="00EC683A">
        <w:rPr>
          <w:rFonts w:ascii="Times New Roman" w:hAnsi="Times New Roman" w:cs="Times New Roman"/>
          <w:sz w:val="24"/>
          <w:szCs w:val="24"/>
        </w:rPr>
        <w:t>униципальной программе через целевой показатель «</w:t>
      </w:r>
      <w:r w:rsidR="000D0829">
        <w:rPr>
          <w:rFonts w:ascii="Times New Roman" w:hAnsi="Times New Roman" w:cs="Times New Roman"/>
          <w:sz w:val="24"/>
          <w:szCs w:val="24"/>
        </w:rPr>
        <w:t>Д</w:t>
      </w:r>
      <w:r w:rsidR="000D0829" w:rsidRPr="000D0829">
        <w:rPr>
          <w:rFonts w:ascii="Times New Roman" w:hAnsi="Times New Roman" w:cs="Times New Roman"/>
          <w:sz w:val="24"/>
          <w:szCs w:val="24"/>
        </w:rPr>
        <w:t>оля молодежи, участвующей в социально-значимых мероприятиях (по воспитанию патриотического и социально-ответственной личности, духовно-нравственного, ЗОЖ и т.д.) (от 15- 24 лет)</w:t>
      </w:r>
      <w:r w:rsidRPr="00EC683A">
        <w:rPr>
          <w:rFonts w:ascii="Times New Roman" w:hAnsi="Times New Roman" w:cs="Times New Roman"/>
          <w:sz w:val="24"/>
          <w:szCs w:val="24"/>
        </w:rPr>
        <w:t>»</w:t>
      </w:r>
      <w:r w:rsidR="004F6C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7485" w:rsidRPr="00EC683A" w:rsidRDefault="00917485" w:rsidP="00917485">
      <w:pPr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83A">
        <w:rPr>
          <w:rFonts w:ascii="Times New Roman" w:hAnsi="Times New Roman" w:cs="Times New Roman"/>
          <w:b/>
          <w:color w:val="000000"/>
          <w:sz w:val="24"/>
          <w:szCs w:val="24"/>
        </w:rPr>
        <w:t>8. Методика оценки эффективности реализации муниципальной программы.</w:t>
      </w:r>
    </w:p>
    <w:p w:rsidR="004F6CAF" w:rsidRPr="00EC683A" w:rsidRDefault="00917485" w:rsidP="00165FA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F6CAF" w:rsidRPr="00EC683A" w:rsidSect="00632526">
          <w:headerReference w:type="even" r:id="rId9"/>
          <w:headerReference w:type="default" r:id="rId10"/>
          <w:headerReference w:type="first" r:id="rId11"/>
          <w:pgSz w:w="11906" w:h="16838"/>
          <w:pgMar w:top="567" w:right="850" w:bottom="851" w:left="1701" w:header="709" w:footer="709" w:gutter="0"/>
          <w:cols w:space="708"/>
          <w:titlePg/>
          <w:docGrid w:linePitch="360"/>
        </w:sectPr>
      </w:pPr>
      <w:r w:rsidRPr="00EC683A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эффективности реализации муниципальной программы применяется </w:t>
      </w:r>
      <w:r w:rsidR="004F6CAF">
        <w:rPr>
          <w:rFonts w:ascii="Times New Roman" w:hAnsi="Times New Roman" w:cs="Times New Roman"/>
          <w:color w:val="000000"/>
          <w:sz w:val="24"/>
          <w:szCs w:val="24"/>
        </w:rPr>
        <w:t>методика оценки эффективности реализации муниципальных программ Слободского муниципального района, утвержденной постановлением администрации Слободского района от 02.08.2016 № 1043 «</w:t>
      </w:r>
      <w:r w:rsidR="004F6CAF" w:rsidRPr="004F6CAF">
        <w:rPr>
          <w:rFonts w:ascii="Times New Roman" w:hAnsi="Times New Roman" w:cs="Times New Roman"/>
          <w:color w:val="000000"/>
          <w:sz w:val="24"/>
          <w:szCs w:val="24"/>
        </w:rPr>
        <w:t>О разработке, реализации и оценке эффективности муниципальных программ Слободского района Кировской области</w:t>
      </w:r>
      <w:r w:rsidR="004F6CA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65FA8" w:rsidRPr="00165FA8" w:rsidRDefault="00165FA8" w:rsidP="00165FA8">
      <w:pPr>
        <w:rPr>
          <w:rFonts w:ascii="Times New Roman" w:hAnsi="Times New Roman" w:cs="Times New Roman"/>
          <w:b/>
          <w:color w:val="000000"/>
          <w:sz w:val="28"/>
          <w:szCs w:val="28"/>
        </w:rPr>
        <w:sectPr w:rsidR="00165FA8" w:rsidRPr="00165FA8" w:rsidSect="00C0683F"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6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06827" w:rsidRPr="00B03BEC" w:rsidTr="00E06827">
        <w:trPr>
          <w:trHeight w:val="993"/>
        </w:trPr>
        <w:tc>
          <w:tcPr>
            <w:tcW w:w="4394" w:type="dxa"/>
          </w:tcPr>
          <w:p w:rsidR="00E06827" w:rsidRDefault="00E06827" w:rsidP="00E06827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9A6D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6827" w:rsidRPr="002245BB" w:rsidRDefault="00E06827" w:rsidP="00E0682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38E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06827" w:rsidRPr="00B03BEC" w:rsidRDefault="00E06827" w:rsidP="00E06827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27" w:rsidRPr="00B03BEC" w:rsidTr="00E06827">
        <w:tc>
          <w:tcPr>
            <w:tcW w:w="4394" w:type="dxa"/>
          </w:tcPr>
          <w:p w:rsidR="00E06827" w:rsidRPr="00B03BEC" w:rsidRDefault="00E06827" w:rsidP="00E0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06827" w:rsidRPr="00B03BEC" w:rsidTr="00E06827">
        <w:tc>
          <w:tcPr>
            <w:tcW w:w="4394" w:type="dxa"/>
          </w:tcPr>
          <w:p w:rsidR="00E06827" w:rsidRPr="00B03BEC" w:rsidRDefault="00E06827" w:rsidP="00E0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E06827" w:rsidRPr="00B03BEC" w:rsidTr="00E06827">
        <w:tc>
          <w:tcPr>
            <w:tcW w:w="4394" w:type="dxa"/>
          </w:tcPr>
          <w:p w:rsidR="00E06827" w:rsidRPr="00B03BEC" w:rsidRDefault="00E06827" w:rsidP="00E068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06827" w:rsidRDefault="00E06827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827" w:rsidRDefault="00E06827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827" w:rsidRDefault="00E06827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827" w:rsidRDefault="00E06827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827" w:rsidRDefault="00E06827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6827" w:rsidRDefault="00E06827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38E2" w:rsidRDefault="00CF38E2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AB" w:rsidRPr="00917485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485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целевых показателях эффективности</w:t>
      </w:r>
    </w:p>
    <w:p w:rsidR="007343AB" w:rsidRPr="00917485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485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муниципальной программы</w:t>
      </w:r>
    </w:p>
    <w:p w:rsidR="007343AB" w:rsidRPr="00917485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485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молодежи</w:t>
      </w:r>
    </w:p>
    <w:p w:rsidR="007343AB" w:rsidRPr="00917485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485">
        <w:rPr>
          <w:rFonts w:ascii="Times New Roman" w:hAnsi="Times New Roman" w:cs="Times New Roman"/>
          <w:b/>
          <w:sz w:val="28"/>
          <w:szCs w:val="28"/>
        </w:rPr>
        <w:t>Слободско</w:t>
      </w:r>
      <w:r w:rsidR="00B118F0" w:rsidRPr="00917485">
        <w:rPr>
          <w:rFonts w:ascii="Times New Roman" w:hAnsi="Times New Roman" w:cs="Times New Roman"/>
          <w:b/>
          <w:sz w:val="28"/>
          <w:szCs w:val="28"/>
        </w:rPr>
        <w:t>го</w:t>
      </w:r>
      <w:r w:rsidRPr="0091748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118F0" w:rsidRPr="00917485">
        <w:rPr>
          <w:rFonts w:ascii="Times New Roman" w:hAnsi="Times New Roman" w:cs="Times New Roman"/>
          <w:b/>
          <w:sz w:val="28"/>
          <w:szCs w:val="28"/>
        </w:rPr>
        <w:t>а</w:t>
      </w:r>
      <w:r w:rsidRPr="00917485">
        <w:rPr>
          <w:rFonts w:ascii="Times New Roman" w:hAnsi="Times New Roman" w:cs="Times New Roman"/>
          <w:b/>
          <w:sz w:val="28"/>
          <w:szCs w:val="28"/>
        </w:rPr>
        <w:t>»</w:t>
      </w:r>
      <w:r w:rsidRPr="00917485">
        <w:rPr>
          <w:rStyle w:val="24"/>
          <w:rFonts w:ascii="Times New Roman" w:hAnsi="Times New Roman" w:cs="Times New Roman"/>
          <w:b/>
          <w:sz w:val="28"/>
          <w:szCs w:val="28"/>
        </w:rPr>
        <w:t xml:space="preserve"> на </w:t>
      </w:r>
      <w:r w:rsidRPr="00917485">
        <w:rPr>
          <w:rStyle w:val="24"/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662AF" w:rsidRPr="00917485">
        <w:rPr>
          <w:rStyle w:val="24"/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17485">
        <w:rPr>
          <w:rStyle w:val="2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</w:t>
      </w:r>
      <w:r w:rsidR="006662AF" w:rsidRPr="00917485">
        <w:rPr>
          <w:rStyle w:val="24"/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917485">
        <w:rPr>
          <w:rStyle w:val="2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tbl>
      <w:tblPr>
        <w:tblW w:w="10836" w:type="dxa"/>
        <w:tblCellSpacing w:w="5" w:type="nil"/>
        <w:tblInd w:w="-9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64"/>
        <w:gridCol w:w="856"/>
        <w:gridCol w:w="720"/>
        <w:gridCol w:w="667"/>
        <w:gridCol w:w="801"/>
        <w:gridCol w:w="709"/>
        <w:gridCol w:w="709"/>
        <w:gridCol w:w="930"/>
        <w:gridCol w:w="771"/>
      </w:tblGrid>
      <w:tr w:rsidR="00C95E99" w:rsidRPr="00A6343B" w:rsidTr="00C95E99">
        <w:trPr>
          <w:trHeight w:val="66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E99" w:rsidRPr="006D7DEF" w:rsidRDefault="00C95E99" w:rsidP="00CB0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E99" w:rsidRPr="006D7DEF" w:rsidRDefault="00C95E99" w:rsidP="00CB0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C95E99" w:rsidRPr="00A6343B" w:rsidTr="00C95E99">
        <w:trPr>
          <w:trHeight w:val="3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CB0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CB0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47EDA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95E99" w:rsidRPr="006D7DEF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47EDA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95E99" w:rsidRPr="006D7DEF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47EDA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95E99" w:rsidRPr="006D7DEF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A47ED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47EDA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47EDA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95E99" w:rsidRPr="006D7DEF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A47ED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47EDA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6D7DEF" w:rsidRDefault="00C95E99" w:rsidP="00A47ED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47EDA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B342D" w:rsidRPr="00A6343B" w:rsidTr="00D07147">
        <w:trPr>
          <w:tblCellSpacing w:w="5" w:type="nil"/>
        </w:trPr>
        <w:tc>
          <w:tcPr>
            <w:tcW w:w="10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D" w:rsidRPr="006D7DEF" w:rsidRDefault="002B342D" w:rsidP="00F715F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F10F53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F53" w:rsidRPr="006D7DEF">
              <w:rPr>
                <w:rFonts w:ascii="Times New Roman" w:hAnsi="Times New Roman" w:cs="Times New Roman"/>
                <w:sz w:val="24"/>
                <w:szCs w:val="24"/>
              </w:rPr>
              <w:t>повышение участия и в</w:t>
            </w:r>
            <w:r w:rsidR="00F715F5" w:rsidRPr="006D7DEF">
              <w:rPr>
                <w:rFonts w:ascii="Times New Roman" w:hAnsi="Times New Roman" w:cs="Times New Roman"/>
                <w:sz w:val="24"/>
                <w:szCs w:val="24"/>
              </w:rPr>
              <w:t>овлечение молодежи в социально -</w:t>
            </w:r>
            <w:r w:rsidR="00F10F53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экономические, общественно</w:t>
            </w:r>
            <w:r w:rsidR="00F715F5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10F53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и </w:t>
            </w:r>
            <w:proofErr w:type="spellStart"/>
            <w:proofErr w:type="gramStart"/>
            <w:r w:rsidR="00F10F53" w:rsidRPr="006D7DEF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="00F10F53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культурные</w:t>
            </w:r>
            <w:proofErr w:type="gramEnd"/>
            <w:r w:rsidR="00F10F53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 проце</w:t>
            </w:r>
            <w:r w:rsidR="002F32FB" w:rsidRPr="006D7DEF">
              <w:rPr>
                <w:rFonts w:ascii="Times New Roman" w:hAnsi="Times New Roman" w:cs="Times New Roman"/>
                <w:sz w:val="24"/>
                <w:szCs w:val="24"/>
              </w:rPr>
              <w:t>ссы развития Слободского района</w:t>
            </w:r>
          </w:p>
        </w:tc>
      </w:tr>
      <w:tr w:rsidR="002B342D" w:rsidRPr="00A6343B" w:rsidTr="00D07147">
        <w:trPr>
          <w:tblCellSpacing w:w="5" w:type="nil"/>
        </w:trPr>
        <w:tc>
          <w:tcPr>
            <w:tcW w:w="10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D" w:rsidRPr="006D7DEF" w:rsidRDefault="002B342D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  <w:r w:rsidR="00F10F53" w:rsidRPr="006D7D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самоорганизации, самореализации молодежи на территории Слободского района</w:t>
            </w:r>
          </w:p>
        </w:tc>
      </w:tr>
      <w:tr w:rsidR="008741D1" w:rsidRPr="00A6343B" w:rsidTr="0091748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1" w:rsidRPr="006D7DEF" w:rsidRDefault="008741D1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1" w:rsidRPr="006D7DEF" w:rsidRDefault="008741D1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Отдельное мероприятие «Поддержка инициатив молодёжи»</w:t>
            </w:r>
          </w:p>
        </w:tc>
      </w:tr>
      <w:tr w:rsidR="008741D1" w:rsidRPr="00A6343B" w:rsidTr="008741D1">
        <w:trPr>
          <w:trHeight w:val="34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1" w:rsidRPr="006D7DEF" w:rsidRDefault="008741D1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1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1" w:rsidRPr="006D7DEF" w:rsidRDefault="008741D1" w:rsidP="00C17FA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«Проведение районных мероприятий»</w:t>
            </w:r>
          </w:p>
        </w:tc>
      </w:tr>
      <w:tr w:rsidR="008741D1" w:rsidRPr="00A6343B" w:rsidTr="00917485">
        <w:trPr>
          <w:tblCellSpacing w:w="5" w:type="nil"/>
        </w:trPr>
        <w:tc>
          <w:tcPr>
            <w:tcW w:w="10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1" w:rsidRPr="006D7DEF" w:rsidRDefault="008741D1" w:rsidP="00C17FA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AE5BF2" w:rsidRPr="00A6343B" w:rsidTr="00C95E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2" w:rsidRPr="006D7DEF" w:rsidRDefault="00AE5BF2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2" w:rsidRPr="006D7DEF" w:rsidRDefault="00AE5BF2" w:rsidP="00C65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 социально-значимых мероприятиях (по воспитанию патриотическо</w:t>
            </w:r>
            <w:r w:rsidR="00C659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социально-ответственной личности, </w:t>
            </w:r>
            <w:proofErr w:type="gramStart"/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</w:t>
            </w:r>
            <w:proofErr w:type="gramEnd"/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, ЗОЖ и т.д.) (от 15- 24 лет)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2" w:rsidRPr="006D7DEF" w:rsidRDefault="00AE5BF2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2" w:rsidRPr="006D7DEF" w:rsidRDefault="00AE5BF2" w:rsidP="00C17FA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2" w:rsidRPr="006D7DEF" w:rsidRDefault="00AE5BF2" w:rsidP="00C17FA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2" w:rsidRPr="006D7DEF" w:rsidRDefault="00091442" w:rsidP="0009144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AE5BF2"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2" w:rsidRPr="006D7DEF" w:rsidRDefault="00AE5BF2" w:rsidP="00091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1442"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2" w:rsidRPr="006D7DEF" w:rsidRDefault="00091442" w:rsidP="00091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E5BF2"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2" w:rsidRPr="006D7DEF" w:rsidRDefault="00091442" w:rsidP="00C17F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E5BF2"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,5 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2" w:rsidRPr="006D7DEF" w:rsidRDefault="00091442" w:rsidP="00C17F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AB47A0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65AA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вовлеченных в добровольческую деятельность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476CAA" w:rsidP="00C17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FA3" w:rsidRPr="006D7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476CAA" w:rsidP="000914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442" w:rsidRPr="006D7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0914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442" w:rsidRPr="006D7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091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442" w:rsidRPr="006D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091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442" w:rsidRPr="006D7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091442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091442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A65AA" w:rsidRPr="00A6343B" w:rsidTr="00C95E99">
        <w:trPr>
          <w:trHeight w:val="5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2A65AA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9A1E70" w:rsidP="009A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Количество р</w:t>
            </w:r>
            <w:r w:rsidR="002A65AA" w:rsidRPr="006D7DEF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ованных </w:t>
            </w:r>
            <w:r w:rsidR="002A65AA" w:rsidRPr="006D7DEF">
              <w:rPr>
                <w:rFonts w:ascii="Times New Roman" w:hAnsi="Times New Roman" w:cs="Times New Roman"/>
                <w:sz w:val="24"/>
                <w:szCs w:val="24"/>
              </w:rPr>
              <w:t>социально-значимых мероприятий для молодежи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C65994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2A65AA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476CAA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611F8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476CAA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476CAA" w:rsidP="0009144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1442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476CAA" w:rsidP="00091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1442"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6611F8" w:rsidP="00091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1442"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6611F8" w:rsidP="00091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1442"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6611F8" w:rsidP="00091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1442"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741D1" w:rsidRPr="00A6343B" w:rsidTr="00917485">
        <w:trPr>
          <w:trHeight w:val="5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1" w:rsidRPr="006D7DEF" w:rsidRDefault="008741D1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1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1" w:rsidRPr="006D7DEF" w:rsidRDefault="008741D1" w:rsidP="009A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Мероприятие «Обеспечение жильем молодых семей»</w:t>
            </w:r>
          </w:p>
          <w:p w:rsidR="008741D1" w:rsidRPr="006D7DEF" w:rsidRDefault="008741D1" w:rsidP="008B0A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741D1" w:rsidRPr="00A6343B" w:rsidTr="00917485">
        <w:trPr>
          <w:trHeight w:val="58"/>
          <w:tblCellSpacing w:w="5" w:type="nil"/>
        </w:trPr>
        <w:tc>
          <w:tcPr>
            <w:tcW w:w="10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1" w:rsidRPr="006D7DEF" w:rsidRDefault="008741D1" w:rsidP="008B0A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2A65AA" w:rsidRPr="00A6343B" w:rsidTr="00C95E99">
        <w:trPr>
          <w:trHeight w:val="5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2A65AA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2A65AA" w:rsidP="009A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семей, </w:t>
            </w:r>
            <w:r w:rsidR="009A1E70" w:rsidRPr="006D7DEF">
              <w:rPr>
                <w:rFonts w:ascii="Times New Roman" w:hAnsi="Times New Roman" w:cs="Times New Roman"/>
                <w:sz w:val="24"/>
                <w:szCs w:val="24"/>
              </w:rPr>
              <w:t>обеспеченных жильем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2A65AA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476CAA" w:rsidP="00476C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476CAA" w:rsidP="00476C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476CAA" w:rsidP="00476C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476CAA" w:rsidP="00476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476CAA" w:rsidP="00476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476CAA" w:rsidP="00476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A" w:rsidRPr="006D7DEF" w:rsidRDefault="00476CAA" w:rsidP="00476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B342D" w:rsidRPr="00A6343B" w:rsidTr="00D07147">
        <w:trPr>
          <w:tblCellSpacing w:w="5" w:type="nil"/>
        </w:trPr>
        <w:tc>
          <w:tcPr>
            <w:tcW w:w="10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D" w:rsidRPr="006D7DEF" w:rsidRDefault="002B342D" w:rsidP="006A1F7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2F32FB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E70" w:rsidRPr="006D7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32FB" w:rsidRPr="006D7DEF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="00CD2102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A1E70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эффективного функционирования системы </w:t>
            </w:r>
            <w:r w:rsidR="002F32FB" w:rsidRPr="006D7DEF">
              <w:rPr>
                <w:rFonts w:ascii="Times New Roman" w:hAnsi="Times New Roman" w:cs="Times New Roman"/>
                <w:sz w:val="24"/>
                <w:szCs w:val="24"/>
              </w:rPr>
              <w:t>отдыха и оздоровлени</w:t>
            </w:r>
            <w:r w:rsidR="006A1F76" w:rsidRPr="006D7D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1E70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2FB" w:rsidRPr="006D7DEF">
              <w:rPr>
                <w:rFonts w:ascii="Times New Roman" w:hAnsi="Times New Roman" w:cs="Times New Roman"/>
                <w:sz w:val="24"/>
                <w:szCs w:val="24"/>
              </w:rPr>
              <w:t>детей и молодежи района</w:t>
            </w:r>
          </w:p>
        </w:tc>
      </w:tr>
      <w:tr w:rsidR="002B342D" w:rsidRPr="00A6343B" w:rsidTr="00D07147">
        <w:trPr>
          <w:tblCellSpacing w:w="5" w:type="nil"/>
        </w:trPr>
        <w:tc>
          <w:tcPr>
            <w:tcW w:w="10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2D" w:rsidRPr="006D7DEF" w:rsidRDefault="002B342D" w:rsidP="00CB49E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</w:t>
            </w:r>
            <w:r w:rsidR="002F32FB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2FB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CB49E6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F01E75"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услуг для </w:t>
            </w:r>
            <w:r w:rsidR="002F32FB" w:rsidRPr="006D7DEF">
              <w:rPr>
                <w:rFonts w:ascii="Times New Roman" w:hAnsi="Times New Roman" w:cs="Times New Roman"/>
                <w:sz w:val="24"/>
                <w:szCs w:val="24"/>
              </w:rPr>
              <w:t>детей и молодежи</w:t>
            </w:r>
          </w:p>
        </w:tc>
      </w:tr>
      <w:tr w:rsidR="008741D1" w:rsidRPr="00A6343B" w:rsidTr="0091748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1" w:rsidRPr="006D7DEF" w:rsidRDefault="008741D1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1" w:rsidRPr="006D7DEF" w:rsidRDefault="008741D1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«Организация отдыха и оздоровления детей и молодежи»</w:t>
            </w:r>
          </w:p>
        </w:tc>
      </w:tr>
      <w:tr w:rsidR="008741D1" w:rsidRPr="00A6343B" w:rsidTr="008741D1">
        <w:trPr>
          <w:trHeight w:val="460"/>
          <w:tblCellSpacing w:w="5" w:type="nil"/>
        </w:trPr>
        <w:tc>
          <w:tcPr>
            <w:tcW w:w="108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D1" w:rsidRPr="006D7DEF" w:rsidRDefault="008741D1" w:rsidP="00C1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A65AA"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C17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оздоровленных детей и молодежи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476CAA" w:rsidP="00C1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476CAA" w:rsidP="0009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91442" w:rsidRPr="006D7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476CAA" w:rsidP="0009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1442" w:rsidRPr="006D7D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476CAA" w:rsidP="000914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1442" w:rsidRPr="006D7D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09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1442" w:rsidRPr="006D7D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09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1442" w:rsidRPr="006D7D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09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1442" w:rsidRPr="006D7D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C17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5AA" w:rsidRPr="006D7D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B49E6" w:rsidP="00C1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школьного возраста, получивших услугу отдыха и оздоровления в муниципальных учреждениях с дневным пребыванием детей, от общего числа детей школьного возраста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17FA3" w:rsidP="00C17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CB49E6" w:rsidP="00C1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B6282C" w:rsidP="00C1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B6282C" w:rsidP="00C1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B6282C" w:rsidP="00C17F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233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233896" w:rsidP="00C1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233896" w:rsidP="00C1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7DEF" w:rsidRDefault="00233896" w:rsidP="00C1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</w:tbl>
    <w:p w:rsidR="007343AB" w:rsidRPr="00917485" w:rsidRDefault="007343AB" w:rsidP="00917485">
      <w:pPr>
        <w:pStyle w:val="ConsPlusNonformat"/>
        <w:tabs>
          <w:tab w:val="right" w:pos="9354"/>
        </w:tabs>
        <w:rPr>
          <w:rFonts w:ascii="Times New Roman" w:hAnsi="Times New Roman" w:cs="Times New Roman"/>
          <w:color w:val="000000"/>
          <w:sz w:val="28"/>
          <w:szCs w:val="28"/>
        </w:rPr>
        <w:sectPr w:rsidR="007343AB" w:rsidRPr="00917485" w:rsidSect="00D068DC">
          <w:pgSz w:w="11906" w:h="16838"/>
          <w:pgMar w:top="1560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72A34" w:rsidRPr="00B03BEC" w:rsidTr="00917485">
        <w:trPr>
          <w:trHeight w:val="993"/>
        </w:trPr>
        <w:tc>
          <w:tcPr>
            <w:tcW w:w="4394" w:type="dxa"/>
          </w:tcPr>
          <w:p w:rsidR="00672A34" w:rsidRDefault="00672A34" w:rsidP="00917485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4F6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72A34" w:rsidRPr="002245BB" w:rsidRDefault="00672A34" w:rsidP="00917485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672A34" w:rsidRPr="00B03BEC" w:rsidRDefault="00672A34" w:rsidP="00917485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A34" w:rsidRPr="00B03BEC" w:rsidTr="00917485">
        <w:tc>
          <w:tcPr>
            <w:tcW w:w="4394" w:type="dxa"/>
          </w:tcPr>
          <w:p w:rsidR="00672A34" w:rsidRPr="00B03BEC" w:rsidRDefault="00672A34" w:rsidP="0091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672A34" w:rsidRPr="00B03BEC" w:rsidTr="00917485">
        <w:tc>
          <w:tcPr>
            <w:tcW w:w="4394" w:type="dxa"/>
          </w:tcPr>
          <w:p w:rsidR="00672A34" w:rsidRPr="00B03BEC" w:rsidRDefault="00672A34" w:rsidP="0091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72A34" w:rsidRPr="00B03BEC" w:rsidTr="00917485">
        <w:tc>
          <w:tcPr>
            <w:tcW w:w="4394" w:type="dxa"/>
          </w:tcPr>
          <w:p w:rsidR="00672A34" w:rsidRPr="00B03BEC" w:rsidRDefault="00672A34" w:rsidP="0091748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2767F" w:rsidRDefault="00B2767F" w:rsidP="00B2767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672A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5AE" w:rsidRDefault="00C369A0" w:rsidP="009115AE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E62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  <w:r w:rsidR="009115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15AE" w:rsidRPr="009115AE" w:rsidRDefault="009115AE" w:rsidP="009115AE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5AE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«Повышение эффективности реализации молодежной  политики и </w:t>
      </w:r>
    </w:p>
    <w:p w:rsidR="009115AE" w:rsidRDefault="009115AE" w:rsidP="009115AE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5AE">
        <w:rPr>
          <w:rFonts w:ascii="Times New Roman" w:eastAsia="Times New Roman" w:hAnsi="Times New Roman" w:cs="Times New Roman"/>
          <w:b/>
          <w:sz w:val="28"/>
          <w:szCs w:val="28"/>
        </w:rPr>
        <w:t>организация отдыха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оздоровления детей и молодежи </w:t>
      </w:r>
      <w:r w:rsidRPr="009115AE">
        <w:rPr>
          <w:rFonts w:ascii="Times New Roman" w:eastAsia="Times New Roman" w:hAnsi="Times New Roman" w:cs="Times New Roman"/>
          <w:b/>
          <w:sz w:val="28"/>
          <w:szCs w:val="28"/>
        </w:rPr>
        <w:t xml:space="preserve">Слободского района» </w:t>
      </w:r>
    </w:p>
    <w:p w:rsidR="00C369A0" w:rsidRPr="00237E62" w:rsidRDefault="009115AE" w:rsidP="009115AE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5AE">
        <w:rPr>
          <w:rFonts w:ascii="Times New Roman" w:eastAsia="Times New Roman" w:hAnsi="Times New Roman" w:cs="Times New Roman"/>
          <w:b/>
          <w:sz w:val="28"/>
          <w:szCs w:val="28"/>
        </w:rPr>
        <w:t>на 2025 – 2030 годы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69A0" w:rsidRPr="00237E62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C369A0" w:rsidRDefault="00C369A0" w:rsidP="00B2767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32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188"/>
        <w:gridCol w:w="1295"/>
        <w:gridCol w:w="1275"/>
        <w:gridCol w:w="1276"/>
        <w:gridCol w:w="1276"/>
        <w:gridCol w:w="1276"/>
        <w:gridCol w:w="1134"/>
        <w:gridCol w:w="1276"/>
      </w:tblGrid>
      <w:tr w:rsidR="00714807" w:rsidRPr="00B9153D" w:rsidTr="00D41D39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07" w:rsidRPr="006D7DEF" w:rsidRDefault="00714807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   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07" w:rsidRPr="006D7DEF" w:rsidRDefault="00714807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</w:t>
            </w: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программы, </w:t>
            </w: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подпрограммы, муниципальной целевой    программы,  отдельного </w:t>
            </w: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07" w:rsidRPr="006D7DEF" w:rsidRDefault="00714807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Источники    </w:t>
            </w: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8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07" w:rsidRPr="006D7DEF" w:rsidRDefault="00714807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D41D39" w:rsidRPr="00B9153D" w:rsidTr="00D41D39">
        <w:trPr>
          <w:trHeight w:val="534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71480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71480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71480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71480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71480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71480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41D39" w:rsidRPr="00AE708C" w:rsidTr="00D41D39">
        <w:trPr>
          <w:trHeight w:val="863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C75C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программа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C75C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реализации молодежной политики и организации отдыха и оздоровления детей и молодежи Слободского района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C75C9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3762,16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3810,82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3810,82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3810,82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3810,82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3810,82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907EF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22816,26</w:t>
            </w:r>
          </w:p>
        </w:tc>
      </w:tr>
      <w:tr w:rsidR="00D41D39" w:rsidRPr="00AE708C" w:rsidTr="00D41D39">
        <w:trPr>
          <w:trHeight w:val="267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C75C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C75C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C75C9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907EF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3373,44</w:t>
            </w:r>
          </w:p>
        </w:tc>
      </w:tr>
      <w:tr w:rsidR="00D41D39" w:rsidRPr="00AE708C" w:rsidTr="00D41D39">
        <w:trPr>
          <w:trHeight w:val="75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C75C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C75C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C75C9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1677,13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1677,13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1677,13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1677,13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1677,13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1677,13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907EF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10062,78</w:t>
            </w:r>
          </w:p>
        </w:tc>
      </w:tr>
      <w:tr w:rsidR="00D41D39" w:rsidRPr="00AE708C" w:rsidTr="00D41D39">
        <w:trPr>
          <w:trHeight w:val="28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C75C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C75C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C75C9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1522,79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1571,45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1571,45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1571,45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1571,45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1571,45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907EF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9380,04</w:t>
            </w:r>
          </w:p>
        </w:tc>
      </w:tr>
      <w:tr w:rsidR="00672A34" w:rsidRPr="00B9153D" w:rsidTr="00D41D39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34" w:rsidRPr="006D7DEF" w:rsidRDefault="00672A34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34" w:rsidRPr="006D7DEF" w:rsidRDefault="00672A34" w:rsidP="0067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мероприятие «Поддержка инициатив молодёжи»</w:t>
            </w:r>
          </w:p>
        </w:tc>
      </w:tr>
      <w:tr w:rsidR="00D41D39" w:rsidRPr="00B9153D" w:rsidTr="00D41D39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«Проведение районных мероприятий»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907EF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</w:tr>
      <w:tr w:rsidR="00D41D39" w:rsidRPr="00B9153D" w:rsidTr="00D41D39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1D39" w:rsidRPr="00B9153D" w:rsidTr="00D41D39">
        <w:trPr>
          <w:trHeight w:val="24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907EF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</w:tr>
      <w:tr w:rsidR="00D41D39" w:rsidRPr="00B9153D" w:rsidTr="00D41D39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жильем молодых семей»</w:t>
            </w:r>
          </w:p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1524,69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1524,69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1524,69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1524,69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1524,69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1524,69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907EF9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9148,14</w:t>
            </w:r>
          </w:p>
        </w:tc>
      </w:tr>
      <w:tr w:rsidR="00D41D39" w:rsidRPr="00B9153D" w:rsidTr="00D41D39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8B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8B53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8B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8B53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8B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8B53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8B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8B53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8B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8B53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8B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8B53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8B53B3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3373,44</w:t>
            </w:r>
          </w:p>
        </w:tc>
      </w:tr>
      <w:tr w:rsidR="00D41D39" w:rsidRPr="00B9153D" w:rsidTr="00D41D39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657,4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657,4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902834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657,4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657,4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657,4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907EF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3944,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41D39" w:rsidRPr="00B9153D" w:rsidTr="00D41D39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6E322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304,9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304,9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304,9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304,9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304,9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902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304,9</w:t>
            </w:r>
            <w:r w:rsidR="00902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902834" w:rsidP="0045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1829,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7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1D39" w:rsidRPr="00B9153D" w:rsidTr="00D41D39">
        <w:trPr>
          <w:trHeight w:val="500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007CB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007CB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«Организация отдыха и оздоровления детей и молодежи»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007CB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2005,47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2054,13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2054,13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2054,13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2054,13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2054,13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907EF9" w:rsidP="0000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12276,12</w:t>
            </w:r>
          </w:p>
        </w:tc>
      </w:tr>
      <w:tr w:rsidR="00D41D39" w:rsidRPr="007868E2" w:rsidTr="00D41D39">
        <w:trPr>
          <w:trHeight w:val="46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007CB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007CB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007CB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1019,66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1019,66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1019,66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1019,66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1019,66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1019,66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907EF9" w:rsidP="0000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6117,96</w:t>
            </w:r>
          </w:p>
        </w:tc>
      </w:tr>
      <w:tr w:rsidR="00D41D39" w:rsidRPr="007868E2" w:rsidTr="00D41D39">
        <w:trPr>
          <w:trHeight w:val="47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007CB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39" w:rsidRPr="006D7DEF" w:rsidRDefault="00D41D39" w:rsidP="00007CB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007CB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985,81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1034,47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1034,47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1034,47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1034,47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39" w:rsidRPr="006D7DEF" w:rsidRDefault="00D41D39" w:rsidP="00007C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DEF">
              <w:rPr>
                <w:rFonts w:ascii="Times New Roman" w:hAnsi="Times New Roman" w:cs="Times New Roman"/>
                <w:sz w:val="24"/>
                <w:szCs w:val="24"/>
              </w:rPr>
              <w:t>1034,47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D39" w:rsidRPr="006D7DEF" w:rsidRDefault="00907EF9" w:rsidP="0000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6158,16</w:t>
            </w:r>
          </w:p>
        </w:tc>
      </w:tr>
    </w:tbl>
    <w:p w:rsidR="00B2767F" w:rsidRDefault="00B2767F" w:rsidP="00B276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80043" w:rsidRDefault="00980043" w:rsidP="00B276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43995" w:rsidRDefault="00B43995" w:rsidP="00B276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369A0" w:rsidRDefault="00C369A0" w:rsidP="00C36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369A0" w:rsidSect="00F44576">
          <w:headerReference w:type="even" r:id="rId14"/>
          <w:headerReference w:type="first" r:id="rId15"/>
          <w:pgSz w:w="16838" w:h="11906" w:orient="landscape"/>
          <w:pgMar w:top="568" w:right="1134" w:bottom="993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74EC8" w:rsidRPr="00B03BEC" w:rsidTr="00A565E2">
        <w:trPr>
          <w:trHeight w:val="993"/>
        </w:trPr>
        <w:tc>
          <w:tcPr>
            <w:tcW w:w="4394" w:type="dxa"/>
          </w:tcPr>
          <w:p w:rsidR="00674EC8" w:rsidRDefault="00674EC8" w:rsidP="00A565E2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4F6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74EC8" w:rsidRPr="002245BB" w:rsidRDefault="00674EC8" w:rsidP="00A565E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</w:p>
          <w:p w:rsidR="00674EC8" w:rsidRPr="00B03BEC" w:rsidRDefault="00674EC8" w:rsidP="00A565E2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EC8" w:rsidRPr="00B03BEC" w:rsidTr="00A565E2">
        <w:tc>
          <w:tcPr>
            <w:tcW w:w="4394" w:type="dxa"/>
          </w:tcPr>
          <w:p w:rsidR="00674EC8" w:rsidRPr="00B03BEC" w:rsidRDefault="00674EC8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674EC8" w:rsidRPr="00B03BEC" w:rsidTr="00A565E2">
        <w:tc>
          <w:tcPr>
            <w:tcW w:w="4394" w:type="dxa"/>
          </w:tcPr>
          <w:p w:rsidR="00674EC8" w:rsidRPr="00B03BEC" w:rsidRDefault="00674EC8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74EC8" w:rsidRPr="00B03BEC" w:rsidTr="00A565E2">
        <w:tc>
          <w:tcPr>
            <w:tcW w:w="4394" w:type="dxa"/>
          </w:tcPr>
          <w:p w:rsidR="00674EC8" w:rsidRPr="00B03BEC" w:rsidRDefault="00674EC8" w:rsidP="00A565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4EC8" w:rsidRDefault="00674EC8" w:rsidP="00674EC8">
      <w:pPr>
        <w:jc w:val="center"/>
      </w:pPr>
    </w:p>
    <w:p w:rsidR="00674EC8" w:rsidRDefault="00674EC8" w:rsidP="00674EC8">
      <w:pPr>
        <w:jc w:val="center"/>
      </w:pPr>
    </w:p>
    <w:p w:rsidR="00674EC8" w:rsidRDefault="00674EC8" w:rsidP="00674EC8">
      <w:pPr>
        <w:jc w:val="center"/>
      </w:pPr>
    </w:p>
    <w:p w:rsidR="00674EC8" w:rsidRDefault="00674EC8" w:rsidP="00674EC8">
      <w:pPr>
        <w:jc w:val="center"/>
      </w:pPr>
    </w:p>
    <w:p w:rsidR="00364113" w:rsidRPr="00D135FE" w:rsidRDefault="00364113" w:rsidP="00364113">
      <w:pPr>
        <w:rPr>
          <w:b/>
        </w:rPr>
      </w:pPr>
    </w:p>
    <w:p w:rsidR="00D135FE" w:rsidRPr="00D135FE" w:rsidRDefault="00D135FE" w:rsidP="00D135FE">
      <w:pPr>
        <w:spacing w:after="0"/>
        <w:jc w:val="center"/>
        <w:rPr>
          <w:rStyle w:val="24"/>
          <w:rFonts w:ascii="Times New Roman" w:hAnsi="Times New Roman"/>
          <w:b/>
          <w:sz w:val="28"/>
          <w:szCs w:val="28"/>
        </w:rPr>
      </w:pPr>
      <w:r w:rsidRPr="00D135FE">
        <w:rPr>
          <w:rStyle w:val="24"/>
          <w:rFonts w:ascii="Times New Roman" w:hAnsi="Times New Roman"/>
          <w:b/>
          <w:sz w:val="28"/>
          <w:szCs w:val="28"/>
        </w:rPr>
        <w:t>План</w:t>
      </w:r>
    </w:p>
    <w:p w:rsidR="00D135FE" w:rsidRPr="00D135FE" w:rsidRDefault="00D135FE" w:rsidP="00D135FE">
      <w:pPr>
        <w:spacing w:after="0" w:line="240" w:lineRule="auto"/>
        <w:jc w:val="center"/>
        <w:rPr>
          <w:rStyle w:val="24"/>
          <w:rFonts w:ascii="Times New Roman" w:hAnsi="Times New Roman"/>
          <w:b/>
          <w:sz w:val="28"/>
          <w:szCs w:val="28"/>
        </w:rPr>
      </w:pPr>
      <w:r w:rsidRPr="00D135FE">
        <w:rPr>
          <w:rStyle w:val="24"/>
          <w:rFonts w:ascii="Times New Roman" w:hAnsi="Times New Roman"/>
          <w:b/>
          <w:sz w:val="28"/>
          <w:szCs w:val="28"/>
        </w:rPr>
        <w:t>по реализации муниципальной программы</w:t>
      </w:r>
      <w:r w:rsidRPr="00D135FE">
        <w:rPr>
          <w:rStyle w:val="24"/>
          <w:rFonts w:ascii="Times New Roman" w:hAnsi="Times New Roman"/>
          <w:sz w:val="28"/>
          <w:szCs w:val="28"/>
        </w:rPr>
        <w:t xml:space="preserve"> </w:t>
      </w:r>
    </w:p>
    <w:p w:rsidR="00D135FE" w:rsidRDefault="00D135FE" w:rsidP="00C10F34">
      <w:pPr>
        <w:spacing w:after="0" w:line="240" w:lineRule="auto"/>
        <w:jc w:val="center"/>
        <w:rPr>
          <w:rStyle w:val="36"/>
          <w:rFonts w:ascii="Times New Roman" w:hAnsi="Times New Roman" w:cs="Times New Roman"/>
          <w:b/>
          <w:sz w:val="28"/>
        </w:rPr>
      </w:pPr>
      <w:r w:rsidRPr="00BD1582">
        <w:rPr>
          <w:rStyle w:val="36"/>
          <w:rFonts w:ascii="Times New Roman" w:hAnsi="Times New Roman" w:cs="Times New Roman"/>
          <w:b/>
          <w:sz w:val="28"/>
        </w:rPr>
        <w:t>«</w:t>
      </w:r>
      <w:r w:rsidRPr="00BD1582">
        <w:rPr>
          <w:rFonts w:ascii="Times New Roman" w:hAnsi="Times New Roman" w:cs="Times New Roman"/>
          <w:b/>
          <w:sz w:val="28"/>
          <w:szCs w:val="28"/>
        </w:rPr>
        <w:t>Повышение эффективности реализации молодежной политики и организация отдыха и оздоровления детей и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Слободского района</w:t>
      </w:r>
      <w:r>
        <w:rPr>
          <w:rStyle w:val="36"/>
          <w:rFonts w:ascii="Times New Roman" w:hAnsi="Times New Roman" w:cs="Times New Roman"/>
          <w:b/>
          <w:sz w:val="28"/>
        </w:rPr>
        <w:t>» на 202</w:t>
      </w:r>
      <w:r w:rsidR="001D2823">
        <w:rPr>
          <w:rStyle w:val="36"/>
          <w:rFonts w:ascii="Times New Roman" w:hAnsi="Times New Roman" w:cs="Times New Roman"/>
          <w:b/>
          <w:sz w:val="28"/>
        </w:rPr>
        <w:t>5</w:t>
      </w:r>
      <w:r>
        <w:rPr>
          <w:rStyle w:val="36"/>
          <w:rFonts w:ascii="Times New Roman" w:hAnsi="Times New Roman" w:cs="Times New Roman"/>
          <w:b/>
          <w:sz w:val="28"/>
        </w:rPr>
        <w:t>- 20</w:t>
      </w:r>
      <w:r w:rsidR="001D2823">
        <w:rPr>
          <w:rStyle w:val="36"/>
          <w:rFonts w:ascii="Times New Roman" w:hAnsi="Times New Roman" w:cs="Times New Roman"/>
          <w:b/>
          <w:sz w:val="28"/>
        </w:rPr>
        <w:t>30</w:t>
      </w:r>
      <w:r w:rsidRPr="00BD1582">
        <w:rPr>
          <w:rStyle w:val="36"/>
          <w:rFonts w:ascii="Times New Roman" w:hAnsi="Times New Roman" w:cs="Times New Roman"/>
          <w:b/>
          <w:sz w:val="28"/>
        </w:rPr>
        <w:t xml:space="preserve"> годы</w:t>
      </w:r>
      <w:r w:rsidR="00C10F34">
        <w:rPr>
          <w:rStyle w:val="36"/>
          <w:rFonts w:ascii="Times New Roman" w:hAnsi="Times New Roman" w:cs="Times New Roman"/>
          <w:b/>
          <w:sz w:val="28"/>
        </w:rPr>
        <w:t xml:space="preserve"> </w:t>
      </w:r>
      <w:r>
        <w:rPr>
          <w:rStyle w:val="36"/>
          <w:rFonts w:ascii="Times New Roman" w:hAnsi="Times New Roman" w:cs="Times New Roman"/>
          <w:b/>
          <w:sz w:val="28"/>
        </w:rPr>
        <w:t>на 202</w:t>
      </w:r>
      <w:r w:rsidR="001D2823">
        <w:rPr>
          <w:rStyle w:val="36"/>
          <w:rFonts w:ascii="Times New Roman" w:hAnsi="Times New Roman" w:cs="Times New Roman"/>
          <w:b/>
          <w:sz w:val="28"/>
        </w:rPr>
        <w:t>5</w:t>
      </w:r>
      <w:r>
        <w:rPr>
          <w:rStyle w:val="36"/>
          <w:rFonts w:ascii="Times New Roman" w:hAnsi="Times New Roman" w:cs="Times New Roman"/>
          <w:b/>
          <w:sz w:val="28"/>
        </w:rPr>
        <w:t xml:space="preserve"> год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1275"/>
        <w:gridCol w:w="1390"/>
        <w:gridCol w:w="1276"/>
        <w:gridCol w:w="1134"/>
        <w:gridCol w:w="991"/>
        <w:gridCol w:w="1843"/>
      </w:tblGrid>
      <w:tr w:rsidR="00D135FE" w:rsidRPr="00A927E3" w:rsidTr="00186D5C">
        <w:tc>
          <w:tcPr>
            <w:tcW w:w="568" w:type="dxa"/>
            <w:vMerge w:val="restart"/>
            <w:shd w:val="clear" w:color="auto" w:fill="FFFFFF" w:themeFill="background1"/>
          </w:tcPr>
          <w:p w:rsidR="00D135FE" w:rsidRPr="00A927E3" w:rsidRDefault="00D135FE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D135FE" w:rsidRPr="00A927E3" w:rsidRDefault="00D135FE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135FE" w:rsidRPr="00A927E3" w:rsidRDefault="00D135FE" w:rsidP="00672A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</w:t>
            </w:r>
            <w:r w:rsidR="006D7DEF">
              <w:rPr>
                <w:rFonts w:ascii="Times New Roman" w:hAnsi="Times New Roman" w:cs="Times New Roman"/>
                <w:b/>
                <w:sz w:val="20"/>
                <w:szCs w:val="20"/>
              </w:rPr>
              <w:t>енный исполнитель (Ф.И.О., долж</w:t>
            </w: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ность)</w:t>
            </w:r>
          </w:p>
        </w:tc>
        <w:tc>
          <w:tcPr>
            <w:tcW w:w="2666" w:type="dxa"/>
            <w:gridSpan w:val="2"/>
            <w:shd w:val="clear" w:color="auto" w:fill="FFFFFF" w:themeFill="background1"/>
          </w:tcPr>
          <w:p w:rsidR="00D135FE" w:rsidRPr="00A927E3" w:rsidRDefault="00D135FE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135FE" w:rsidRPr="00A927E3" w:rsidRDefault="00D135FE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shd w:val="clear" w:color="auto" w:fill="FFFFFF" w:themeFill="background1"/>
          </w:tcPr>
          <w:p w:rsidR="00D135FE" w:rsidRPr="00A927E3" w:rsidRDefault="00D135FE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Финансирование </w:t>
            </w:r>
          </w:p>
          <w:p w:rsidR="00D135FE" w:rsidRPr="00A927E3" w:rsidRDefault="00D135FE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на очередной финансовый год, тыс.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D135FE" w:rsidRPr="00A927E3" w:rsidRDefault="00D135FE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  <w:p w:rsidR="00D135FE" w:rsidRPr="00A927E3" w:rsidRDefault="00D135FE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5FE" w:rsidRPr="00DF0CC7" w:rsidTr="00672A34">
        <w:trPr>
          <w:trHeight w:val="2326"/>
        </w:trPr>
        <w:tc>
          <w:tcPr>
            <w:tcW w:w="568" w:type="dxa"/>
            <w:vMerge/>
            <w:shd w:val="clear" w:color="auto" w:fill="FFFFFF" w:themeFill="background1"/>
          </w:tcPr>
          <w:p w:rsidR="00D135FE" w:rsidRPr="00DF0CC7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D135FE" w:rsidRPr="00DF0CC7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135FE" w:rsidRPr="00DF0CC7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начало реализации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реализации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</w:tcPr>
          <w:p w:rsidR="00D135FE" w:rsidRPr="00DF0CC7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D135FE" w:rsidRPr="00DF0CC7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8D" w:rsidRPr="00A927E3" w:rsidTr="00631C8D">
        <w:trPr>
          <w:trHeight w:val="1222"/>
        </w:trPr>
        <w:tc>
          <w:tcPr>
            <w:tcW w:w="56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31C8D" w:rsidRPr="00A927E3" w:rsidRDefault="00364113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FFFFFF" w:themeFill="background1"/>
          </w:tcPr>
          <w:p w:rsidR="00631C8D" w:rsidRDefault="00631C8D" w:rsidP="00672A34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82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 «Поддержка инициатив молодёжи»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631C8D" w:rsidRDefault="00631C8D" w:rsidP="00672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C8D">
              <w:rPr>
                <w:rFonts w:ascii="Times New Roman" w:hAnsi="Times New Roman" w:cs="Times New Roman"/>
                <w:sz w:val="18"/>
                <w:szCs w:val="18"/>
              </w:rPr>
              <w:t xml:space="preserve">Скокова Екатерина Сергеевна </w:t>
            </w:r>
            <w:proofErr w:type="gramStart"/>
            <w:r w:rsidRPr="00631C8D">
              <w:rPr>
                <w:rFonts w:ascii="Times New Roman" w:hAnsi="Times New Roman" w:cs="Times New Roman"/>
                <w:sz w:val="18"/>
                <w:szCs w:val="18"/>
              </w:rPr>
              <w:t>-Г</w:t>
            </w:r>
            <w:proofErr w:type="gramEnd"/>
            <w:r w:rsidRPr="00631C8D">
              <w:rPr>
                <w:rFonts w:ascii="Times New Roman" w:hAnsi="Times New Roman" w:cs="Times New Roman"/>
                <w:sz w:val="18"/>
                <w:szCs w:val="18"/>
              </w:rPr>
              <w:t>лавный специалист по вопросам молодежной политики Слободского района</w:t>
            </w:r>
          </w:p>
        </w:tc>
        <w:tc>
          <w:tcPr>
            <w:tcW w:w="1390" w:type="dxa"/>
            <w:shd w:val="clear" w:color="auto" w:fill="FFFFFF" w:themeFill="background1"/>
          </w:tcPr>
          <w:p w:rsidR="00631C8D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31C8D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31C8D" w:rsidRPr="00A927E3" w:rsidRDefault="00631C8D" w:rsidP="00672A34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31C8D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631C8D" w:rsidRPr="00A927E3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C8D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участия и вовлечение молодежи в социально - экономические, общественно - политические и </w:t>
            </w:r>
            <w:proofErr w:type="spellStart"/>
            <w:proofErr w:type="gramStart"/>
            <w:r w:rsidRPr="00631C8D">
              <w:rPr>
                <w:rFonts w:ascii="Times New Roman" w:hAnsi="Times New Roman" w:cs="Times New Roman"/>
                <w:sz w:val="18"/>
                <w:szCs w:val="18"/>
              </w:rPr>
              <w:t>социо</w:t>
            </w:r>
            <w:proofErr w:type="spellEnd"/>
            <w:r w:rsidRPr="00631C8D">
              <w:rPr>
                <w:rFonts w:ascii="Times New Roman" w:hAnsi="Times New Roman" w:cs="Times New Roman"/>
                <w:sz w:val="18"/>
                <w:szCs w:val="18"/>
              </w:rPr>
              <w:t xml:space="preserve"> - культурные</w:t>
            </w:r>
            <w:proofErr w:type="gramEnd"/>
            <w:r w:rsidRPr="00631C8D">
              <w:rPr>
                <w:rFonts w:ascii="Times New Roman" w:hAnsi="Times New Roman" w:cs="Times New Roman"/>
                <w:sz w:val="18"/>
                <w:szCs w:val="18"/>
              </w:rPr>
              <w:t xml:space="preserve"> процессы развития Слободского района</w:t>
            </w:r>
          </w:p>
        </w:tc>
      </w:tr>
      <w:tr w:rsidR="00631C8D" w:rsidRPr="00A927E3" w:rsidTr="00631C8D">
        <w:trPr>
          <w:trHeight w:val="2235"/>
        </w:trPr>
        <w:tc>
          <w:tcPr>
            <w:tcW w:w="56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31C8D" w:rsidRPr="00A927E3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871" w:type="dxa"/>
            <w:shd w:val="clear" w:color="auto" w:fill="FFFFFF" w:themeFill="background1"/>
          </w:tcPr>
          <w:p w:rsidR="00631C8D" w:rsidRPr="00A927E3" w:rsidRDefault="00631C8D" w:rsidP="00672A34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823">
              <w:rPr>
                <w:rFonts w:ascii="Times New Roman" w:hAnsi="Times New Roman" w:cs="Times New Roman"/>
                <w:sz w:val="18"/>
                <w:szCs w:val="18"/>
              </w:rPr>
              <w:t>Мероприятие «Проведение районных мероприятий»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31C8D" w:rsidRPr="00A927E3" w:rsidRDefault="00631C8D" w:rsidP="00672A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631C8D" w:rsidRPr="00A927E3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01.01.25</w:t>
            </w:r>
          </w:p>
        </w:tc>
        <w:tc>
          <w:tcPr>
            <w:tcW w:w="1276" w:type="dxa"/>
            <w:shd w:val="clear" w:color="auto" w:fill="FFFFFF" w:themeFill="background1"/>
          </w:tcPr>
          <w:p w:rsidR="00631C8D" w:rsidRPr="00A927E3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31.12.25</w:t>
            </w:r>
          </w:p>
        </w:tc>
        <w:tc>
          <w:tcPr>
            <w:tcW w:w="1134" w:type="dxa"/>
            <w:shd w:val="clear" w:color="auto" w:fill="FFFFFF" w:themeFill="background1"/>
          </w:tcPr>
          <w:p w:rsidR="00631C8D" w:rsidRPr="00A927E3" w:rsidRDefault="00631C8D" w:rsidP="00672A34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shd w:val="clear" w:color="auto" w:fill="FFFFFF" w:themeFill="background1"/>
          </w:tcPr>
          <w:p w:rsidR="00631C8D" w:rsidRPr="00A927E3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631C8D" w:rsidRPr="00A927E3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1C8D" w:rsidRPr="00A927E3" w:rsidTr="00917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31C8D" w:rsidRPr="00007CBB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C8D" w:rsidRPr="00631C8D" w:rsidRDefault="00631C8D" w:rsidP="00672A34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1C8D">
              <w:rPr>
                <w:rFonts w:ascii="Times New Roman" w:hAnsi="Times New Roman" w:cs="Times New Roman"/>
                <w:sz w:val="18"/>
                <w:szCs w:val="18"/>
              </w:rPr>
              <w:t>Мероприятие «Обеспечение жильем молодых семей»</w:t>
            </w:r>
          </w:p>
          <w:p w:rsidR="00631C8D" w:rsidRDefault="00631C8D" w:rsidP="00672A34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1C8D" w:rsidRPr="00007CBB" w:rsidRDefault="00631C8D" w:rsidP="00672A3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C8D" w:rsidRPr="00007CBB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C8D" w:rsidRPr="00007CBB" w:rsidRDefault="00631C8D" w:rsidP="00672A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C8D" w:rsidRPr="00007CBB" w:rsidRDefault="00631C8D" w:rsidP="00672A34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Районный  бюджет</w:t>
            </w:r>
          </w:p>
          <w:p w:rsidR="00631C8D" w:rsidRPr="00007CBB" w:rsidRDefault="00631C8D" w:rsidP="00672A34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  <w:p w:rsidR="00631C8D" w:rsidRPr="00007CBB" w:rsidRDefault="00631C8D" w:rsidP="00672A34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31C8D" w:rsidRPr="00007CBB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304,98</w:t>
            </w:r>
          </w:p>
          <w:p w:rsidR="00631C8D" w:rsidRPr="00007CBB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br/>
              <w:t>657,47</w:t>
            </w:r>
          </w:p>
          <w:p w:rsidR="00631C8D" w:rsidRPr="00007CBB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C8D" w:rsidRPr="00007CBB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562,24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31C8D" w:rsidRPr="00007CBB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FA3" w:rsidRPr="00A927E3" w:rsidTr="00186D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007CBB" w:rsidRDefault="00C17FA3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007CBB" w:rsidRDefault="0021406B" w:rsidP="00672A34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406B">
              <w:rPr>
                <w:rFonts w:ascii="Times New Roman" w:hAnsi="Times New Roman" w:cs="Times New Roman"/>
                <w:sz w:val="18"/>
                <w:szCs w:val="18"/>
              </w:rPr>
              <w:t>Мероприятие «Организация отдыха и оздоровления детей и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007CBB" w:rsidRDefault="00C17FA3" w:rsidP="00672A3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007CBB" w:rsidRDefault="00C17FA3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01.01.2</w:t>
            </w:r>
            <w:r w:rsidR="001D2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007CBB" w:rsidRDefault="00C17FA3" w:rsidP="00672A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31.12.2</w:t>
            </w:r>
            <w:r w:rsidR="001D28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007CBB" w:rsidRDefault="00C17FA3" w:rsidP="00672A34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Районный </w:t>
            </w:r>
          </w:p>
          <w:p w:rsidR="00C17FA3" w:rsidRPr="00007CBB" w:rsidRDefault="00C17FA3" w:rsidP="00672A34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 Бюджет</w:t>
            </w:r>
          </w:p>
          <w:p w:rsidR="00C17FA3" w:rsidRPr="00007CBB" w:rsidRDefault="00C17FA3" w:rsidP="00672A34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FA3" w:rsidRPr="00007CBB" w:rsidRDefault="00C17FA3" w:rsidP="00672A34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CB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007CBB" w:rsidRDefault="00D72DEA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985,81</w:t>
            </w:r>
          </w:p>
          <w:p w:rsidR="00EA4B7B" w:rsidRPr="00007CBB" w:rsidRDefault="00EA4B7B" w:rsidP="00672A34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FA3" w:rsidRPr="00007CBB" w:rsidRDefault="00D72DEA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DEA">
              <w:rPr>
                <w:rFonts w:ascii="Times New Roman" w:hAnsi="Times New Roman" w:cs="Times New Roman"/>
                <w:sz w:val="20"/>
                <w:szCs w:val="20"/>
              </w:rPr>
              <w:t>1019,66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007CBB" w:rsidRDefault="00631C8D" w:rsidP="00672A3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C8D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эффективного функционирования системы отдыха и оздоровления детей и молодежи района</w:t>
            </w:r>
          </w:p>
        </w:tc>
      </w:tr>
    </w:tbl>
    <w:p w:rsidR="00D135FE" w:rsidRDefault="00D135FE" w:rsidP="00D135FE">
      <w:pPr>
        <w:jc w:val="center"/>
      </w:pPr>
      <w:r w:rsidRPr="00186D5C">
        <w:t>_________________________________________</w:t>
      </w:r>
    </w:p>
    <w:p w:rsidR="00C10F34" w:rsidRDefault="00C10F34" w:rsidP="00D135FE">
      <w:pPr>
        <w:jc w:val="center"/>
      </w:pPr>
    </w:p>
    <w:p w:rsidR="00C10F34" w:rsidRDefault="00C10F34" w:rsidP="00D135FE">
      <w:pPr>
        <w:jc w:val="center"/>
      </w:pPr>
    </w:p>
    <w:p w:rsidR="00C10F34" w:rsidRDefault="00C10F34" w:rsidP="00C10F34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10F34">
        <w:rPr>
          <w:rFonts w:ascii="Times New Roman" w:eastAsia="Calibri" w:hAnsi="Times New Roman" w:cs="Times New Roman"/>
          <w:b/>
          <w:lang w:eastAsia="en-US"/>
        </w:rPr>
        <w:lastRenderedPageBreak/>
        <w:t>Обоснование и расчеты планируемых объемов финансовых ресурсов, необходимых  для реализации муниципальной программы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C10F34">
        <w:rPr>
          <w:rFonts w:ascii="Times New Roman" w:eastAsia="Calibri" w:hAnsi="Times New Roman" w:cs="Times New Roman"/>
          <w:b/>
          <w:lang w:eastAsia="en-US"/>
        </w:rPr>
        <w:t>«Повышение эффективности реализации молодежной политики и организация отдыха и оздоровления детей и молодежи Слободского района» на 2025- 2030 годы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33"/>
        <w:gridCol w:w="6638"/>
      </w:tblGrid>
      <w:tr w:rsidR="0021406B" w:rsidRPr="0021406B" w:rsidTr="00B6282C">
        <w:tc>
          <w:tcPr>
            <w:tcW w:w="2933" w:type="dxa"/>
          </w:tcPr>
          <w:p w:rsidR="0021406B" w:rsidRPr="0021406B" w:rsidRDefault="0021406B" w:rsidP="002140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406B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6638" w:type="dxa"/>
          </w:tcPr>
          <w:p w:rsidR="0021406B" w:rsidRPr="0021406B" w:rsidRDefault="0021406B" w:rsidP="002140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1406B">
              <w:rPr>
                <w:rFonts w:ascii="Times New Roman" w:eastAsia="Calibri" w:hAnsi="Times New Roman" w:cs="Times New Roman"/>
                <w:b/>
                <w:lang w:eastAsia="en-US"/>
              </w:rPr>
              <w:t>Обоснование</w:t>
            </w:r>
          </w:p>
        </w:tc>
      </w:tr>
      <w:tr w:rsidR="0021406B" w:rsidRPr="0021406B" w:rsidTr="00B6282C">
        <w:tc>
          <w:tcPr>
            <w:tcW w:w="9571" w:type="dxa"/>
            <w:gridSpan w:val="2"/>
          </w:tcPr>
          <w:p w:rsidR="0021406B" w:rsidRPr="0021406B" w:rsidRDefault="0021406B" w:rsidP="0021406B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1406B">
              <w:rPr>
                <w:rFonts w:ascii="Times New Roman" w:eastAsia="Calibri" w:hAnsi="Times New Roman" w:cs="Times New Roman"/>
                <w:lang w:eastAsia="en-US"/>
              </w:rPr>
              <w:t>Отдельное мероприятие «Поддержка инициатив молодёжи»</w:t>
            </w:r>
          </w:p>
        </w:tc>
      </w:tr>
      <w:tr w:rsidR="0021406B" w:rsidRPr="0021406B" w:rsidTr="00B6282C">
        <w:tc>
          <w:tcPr>
            <w:tcW w:w="2933" w:type="dxa"/>
          </w:tcPr>
          <w:p w:rsidR="0021406B" w:rsidRPr="0021406B" w:rsidRDefault="0021406B" w:rsidP="0021406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406B">
              <w:rPr>
                <w:rFonts w:ascii="Times New Roman" w:eastAsia="Calibri" w:hAnsi="Times New Roman" w:cs="Times New Roman"/>
                <w:lang w:eastAsia="en-US"/>
              </w:rPr>
              <w:t>Мероприятие «Проведение районных мероприятий»</w:t>
            </w:r>
          </w:p>
        </w:tc>
        <w:tc>
          <w:tcPr>
            <w:tcW w:w="6638" w:type="dxa"/>
          </w:tcPr>
          <w:p w:rsidR="0021406B" w:rsidRPr="0021406B" w:rsidRDefault="0021406B" w:rsidP="002140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406B">
              <w:rPr>
                <w:rFonts w:ascii="Times New Roman" w:hAnsi="Times New Roman" w:cs="Times New Roman"/>
                <w:lang w:eastAsia="en-US"/>
              </w:rPr>
              <w:t>Решение   Слободской   районной  Думы   от   25.07.2024   № 35/357 «</w:t>
            </w:r>
            <w:r w:rsidRPr="0021406B">
              <w:rPr>
                <w:rFonts w:ascii="Times New Roman" w:eastAsia="Calibri" w:hAnsi="Times New Roman" w:cs="Times New Roman"/>
                <w:lang w:eastAsia="en-US"/>
              </w:rPr>
              <w:t xml:space="preserve">О внесении изменений в решение районной Думы от 14.12.2023 № </w:t>
            </w:r>
            <w:r w:rsidRPr="0021406B">
              <w:rPr>
                <w:rFonts w:ascii="Times New Roman" w:eastAsia="Calibri" w:hAnsi="Times New Roman" w:cs="Times New Roman"/>
                <w:bCs/>
                <w:lang w:eastAsia="en-US"/>
              </w:rPr>
              <w:t>28/291</w:t>
            </w:r>
            <w:r w:rsidRPr="0021406B">
              <w:rPr>
                <w:rFonts w:ascii="Times New Roman" w:eastAsia="Calibri" w:hAnsi="Times New Roman" w:cs="Times New Roman"/>
                <w:lang w:eastAsia="en-US"/>
              </w:rPr>
              <w:t xml:space="preserve"> «Об утверждении бюджета Слободского района на 2024 год и плановый период 2025 и 2026 годов»</w:t>
            </w:r>
          </w:p>
        </w:tc>
      </w:tr>
      <w:tr w:rsidR="0021406B" w:rsidRPr="0021406B" w:rsidTr="00B6282C">
        <w:tc>
          <w:tcPr>
            <w:tcW w:w="2933" w:type="dxa"/>
          </w:tcPr>
          <w:p w:rsidR="0021406B" w:rsidRPr="0021406B" w:rsidRDefault="0021406B" w:rsidP="0021406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406B">
              <w:rPr>
                <w:rFonts w:ascii="Times New Roman" w:eastAsia="Calibri" w:hAnsi="Times New Roman" w:cs="Times New Roman"/>
                <w:lang w:eastAsia="en-US"/>
              </w:rPr>
              <w:t>Мероприятие «Обеспечение жильем молодых семей»</w:t>
            </w:r>
          </w:p>
        </w:tc>
        <w:tc>
          <w:tcPr>
            <w:tcW w:w="6638" w:type="dxa"/>
          </w:tcPr>
          <w:p w:rsidR="0021406B" w:rsidRDefault="0091136A" w:rsidP="0021406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406B">
              <w:rPr>
                <w:rFonts w:ascii="Times New Roman" w:hAnsi="Times New Roman" w:cs="Times New Roman"/>
                <w:lang w:eastAsia="en-US"/>
              </w:rPr>
              <w:t>Решение   Слободской   районной  Думы   от   25.07.2024   № 35/357 «</w:t>
            </w:r>
            <w:r w:rsidRPr="0021406B">
              <w:rPr>
                <w:rFonts w:ascii="Times New Roman" w:eastAsia="Calibri" w:hAnsi="Times New Roman" w:cs="Times New Roman"/>
                <w:lang w:eastAsia="en-US"/>
              </w:rPr>
              <w:t xml:space="preserve">О внесении изменений в решение районной Думы от 14.12.2023 № </w:t>
            </w:r>
            <w:r w:rsidRPr="0021406B">
              <w:rPr>
                <w:rFonts w:ascii="Times New Roman" w:eastAsia="Calibri" w:hAnsi="Times New Roman" w:cs="Times New Roman"/>
                <w:bCs/>
                <w:lang w:eastAsia="en-US"/>
              </w:rPr>
              <w:t>28/291</w:t>
            </w:r>
            <w:r w:rsidRPr="0021406B">
              <w:rPr>
                <w:rFonts w:ascii="Times New Roman" w:eastAsia="Calibri" w:hAnsi="Times New Roman" w:cs="Times New Roman"/>
                <w:lang w:eastAsia="en-US"/>
              </w:rPr>
              <w:t xml:space="preserve"> «Об утверждении бюджета Слободского района на 2024 год и плановый период 2025 и 2026 годов»</w:t>
            </w:r>
            <w:r w:rsidR="000367DA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136A" w:rsidRPr="0021406B" w:rsidRDefault="0091136A" w:rsidP="002140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Соглашение о предоставлении субсидии местному бюджету из областного бюджета на реализацию мероприятий по обеспечению жильем молодых семей на 2024-2026 годы</w:t>
            </w:r>
          </w:p>
        </w:tc>
      </w:tr>
      <w:tr w:rsidR="0021406B" w:rsidRPr="0021406B" w:rsidTr="00B6282C">
        <w:tc>
          <w:tcPr>
            <w:tcW w:w="2933" w:type="dxa"/>
          </w:tcPr>
          <w:p w:rsidR="0021406B" w:rsidRPr="0021406B" w:rsidRDefault="0021406B" w:rsidP="002140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1406B">
              <w:rPr>
                <w:rFonts w:ascii="Times New Roman" w:eastAsia="Calibri" w:hAnsi="Times New Roman" w:cs="Times New Roman"/>
                <w:lang w:eastAsia="en-US"/>
              </w:rPr>
              <w:t>Мероприятие «Организация отдыха и оздоровления детей и молодежи»</w:t>
            </w:r>
          </w:p>
        </w:tc>
        <w:tc>
          <w:tcPr>
            <w:tcW w:w="6638" w:type="dxa"/>
          </w:tcPr>
          <w:p w:rsidR="0021406B" w:rsidRDefault="0091136A" w:rsidP="0021406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1406B">
              <w:rPr>
                <w:rFonts w:ascii="Times New Roman" w:hAnsi="Times New Roman" w:cs="Times New Roman"/>
                <w:lang w:eastAsia="en-US"/>
              </w:rPr>
              <w:t>Решение   Слободской   районной  Думы   от   25.07.2024   № 35/357 «</w:t>
            </w:r>
            <w:r w:rsidRPr="0021406B">
              <w:rPr>
                <w:rFonts w:ascii="Times New Roman" w:eastAsia="Calibri" w:hAnsi="Times New Roman" w:cs="Times New Roman"/>
                <w:lang w:eastAsia="en-US"/>
              </w:rPr>
              <w:t xml:space="preserve">О внесении изменений в решение районной Думы от 14.12.2023 № </w:t>
            </w:r>
            <w:r w:rsidRPr="0021406B">
              <w:rPr>
                <w:rFonts w:ascii="Times New Roman" w:eastAsia="Calibri" w:hAnsi="Times New Roman" w:cs="Times New Roman"/>
                <w:bCs/>
                <w:lang w:eastAsia="en-US"/>
              </w:rPr>
              <w:t>28/291</w:t>
            </w:r>
            <w:r w:rsidRPr="0021406B">
              <w:rPr>
                <w:rFonts w:ascii="Times New Roman" w:eastAsia="Calibri" w:hAnsi="Times New Roman" w:cs="Times New Roman"/>
                <w:lang w:eastAsia="en-US"/>
              </w:rPr>
              <w:t xml:space="preserve"> «Об утверждении бюджета Слободского района на 2024 год и плановый период 2025 и 2026 годов»</w:t>
            </w:r>
            <w:r w:rsidR="000367DA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91136A" w:rsidRPr="0021406B" w:rsidRDefault="0091136A" w:rsidP="002140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Соглашение о предоставлении субсидии местному бюджету из областного бюджета от 15.02.2024 №26</w:t>
            </w:r>
          </w:p>
        </w:tc>
      </w:tr>
    </w:tbl>
    <w:p w:rsidR="0021406B" w:rsidRPr="00C10F34" w:rsidRDefault="0021406B" w:rsidP="00C10F34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10F34" w:rsidRDefault="00DC44ED" w:rsidP="00DC44ED">
      <w:pPr>
        <w:ind w:firstLine="567"/>
        <w:jc w:val="both"/>
        <w:rPr>
          <w:rFonts w:ascii="Times New Roman" w:hAnsi="Times New Roman" w:cs="Times New Roman"/>
        </w:rPr>
      </w:pPr>
      <w:r w:rsidRPr="00DC44ED">
        <w:rPr>
          <w:rFonts w:ascii="Times New Roman" w:hAnsi="Times New Roman" w:cs="Times New Roman"/>
        </w:rPr>
        <w:t>На проведение районных мероприятий устанавливается сумма с учетом рыночных цен на сувениры и услуги, необходимые для проведения мероприятия.</w:t>
      </w:r>
    </w:p>
    <w:p w:rsidR="00DC44ED" w:rsidRDefault="00DC44ED" w:rsidP="00DC44E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жильем молодых семей предполагает расчет нуждаемости семьи необходимым количеством квадратных метров жилой площади на каждого члена семьи и умножается на среднерыночную стоимость 1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установленную постановлением администрации Слободского района.</w:t>
      </w:r>
    </w:p>
    <w:p w:rsidR="00DC44ED" w:rsidRPr="00DC44ED" w:rsidRDefault="00DC44ED" w:rsidP="00DC44E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отдыха и оздоровления детей и молодежи рассчитывается исходя из количества детей, нуждающихся в получении услуги в текущем году по данным отчетов управления образования Слободского района.</w:t>
      </w:r>
    </w:p>
    <w:sectPr w:rsidR="00DC44ED" w:rsidRPr="00DC44ED" w:rsidSect="00672A34">
      <w:headerReference w:type="default" r:id="rId16"/>
      <w:pgSz w:w="11906" w:h="16838"/>
      <w:pgMar w:top="850" w:right="1134" w:bottom="284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F1" w:rsidRDefault="00E435F1" w:rsidP="00F02811">
      <w:pPr>
        <w:spacing w:after="0" w:line="240" w:lineRule="auto"/>
      </w:pPr>
      <w:r>
        <w:separator/>
      </w:r>
    </w:p>
  </w:endnote>
  <w:endnote w:type="continuationSeparator" w:id="0">
    <w:p w:rsidR="00E435F1" w:rsidRDefault="00E435F1" w:rsidP="00F0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F1" w:rsidRDefault="00E435F1" w:rsidP="00F02811">
      <w:pPr>
        <w:spacing w:after="0" w:line="240" w:lineRule="auto"/>
      </w:pPr>
      <w:r>
        <w:separator/>
      </w:r>
    </w:p>
  </w:footnote>
  <w:footnote w:type="continuationSeparator" w:id="0">
    <w:p w:rsidR="00E435F1" w:rsidRDefault="00E435F1" w:rsidP="00F0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764412"/>
      <w:docPartObj>
        <w:docPartGallery w:val="Page Numbers (Top of Page)"/>
        <w:docPartUnique/>
      </w:docPartObj>
    </w:sdtPr>
    <w:sdtEndPr/>
    <w:sdtContent>
      <w:p w:rsidR="00B6282C" w:rsidRDefault="00B628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6282C" w:rsidRDefault="00B6282C" w:rsidP="00F44576">
    <w:pPr>
      <w:pStyle w:val="a9"/>
      <w:tabs>
        <w:tab w:val="clear" w:pos="4677"/>
        <w:tab w:val="clear" w:pos="9355"/>
        <w:tab w:val="left" w:pos="1064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316387"/>
      <w:docPartObj>
        <w:docPartGallery w:val="Page Numbers (Top of Page)"/>
        <w:docPartUnique/>
      </w:docPartObj>
    </w:sdtPr>
    <w:sdtEndPr/>
    <w:sdtContent>
      <w:p w:rsidR="00B6282C" w:rsidRDefault="00B628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834">
          <w:rPr>
            <w:noProof/>
          </w:rPr>
          <w:t>2</w:t>
        </w:r>
        <w:r>
          <w:fldChar w:fldCharType="end"/>
        </w:r>
      </w:p>
    </w:sdtContent>
  </w:sdt>
  <w:p w:rsidR="00B6282C" w:rsidRPr="00D059B8" w:rsidRDefault="00B6282C" w:rsidP="00D059B8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2C" w:rsidRDefault="00B6282C">
    <w:pPr>
      <w:pStyle w:val="a9"/>
      <w:jc w:val="center"/>
    </w:pPr>
  </w:p>
  <w:p w:rsidR="00B6282C" w:rsidRDefault="00B6282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393694"/>
      <w:docPartObj>
        <w:docPartGallery w:val="Page Numbers (Top of Page)"/>
        <w:docPartUnique/>
      </w:docPartObj>
    </w:sdtPr>
    <w:sdtEndPr/>
    <w:sdtContent>
      <w:p w:rsidR="00B6282C" w:rsidRDefault="00B628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834">
          <w:rPr>
            <w:noProof/>
          </w:rPr>
          <w:t>2</w:t>
        </w:r>
        <w:r>
          <w:fldChar w:fldCharType="end"/>
        </w:r>
      </w:p>
    </w:sdtContent>
  </w:sdt>
  <w:p w:rsidR="00B6282C" w:rsidRPr="00D059B8" w:rsidRDefault="00B6282C" w:rsidP="00D059B8">
    <w:pPr>
      <w:pStyle w:val="a9"/>
      <w:jc w:val="right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2C" w:rsidRDefault="00B6282C">
    <w:pPr>
      <w:pStyle w:val="a9"/>
      <w:jc w:val="center"/>
    </w:pPr>
  </w:p>
  <w:p w:rsidR="00B6282C" w:rsidRDefault="00B6282C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2C" w:rsidRDefault="00B6282C" w:rsidP="00F44576">
    <w:pPr>
      <w:pStyle w:val="a9"/>
      <w:tabs>
        <w:tab w:val="clear" w:pos="4677"/>
        <w:tab w:val="clear" w:pos="9355"/>
        <w:tab w:val="left" w:pos="10644"/>
      </w:tabs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2C" w:rsidRDefault="00B6282C">
    <w:pPr>
      <w:pStyle w:val="a9"/>
      <w:jc w:val="center"/>
    </w:pPr>
  </w:p>
  <w:p w:rsidR="00B6282C" w:rsidRDefault="00B6282C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015116"/>
      <w:docPartObj>
        <w:docPartGallery w:val="Page Numbers (Top of Page)"/>
        <w:docPartUnique/>
      </w:docPartObj>
    </w:sdtPr>
    <w:sdtEndPr/>
    <w:sdtContent>
      <w:p w:rsidR="00B6282C" w:rsidRDefault="00B628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834">
          <w:rPr>
            <w:noProof/>
          </w:rPr>
          <w:t>2</w:t>
        </w:r>
        <w:r>
          <w:fldChar w:fldCharType="end"/>
        </w:r>
      </w:p>
    </w:sdtContent>
  </w:sdt>
  <w:p w:rsidR="00B6282C" w:rsidRPr="003D4C61" w:rsidRDefault="00B6282C" w:rsidP="003D4C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rFonts w:cs="Times New Roman"/>
        <w:b/>
        <w:i w:val="0"/>
        <w:sz w:val="28"/>
      </w:rPr>
    </w:lvl>
  </w:abstractNum>
  <w:abstractNum w:abstractNumId="1">
    <w:nsid w:val="10425AE1"/>
    <w:multiLevelType w:val="hybridMultilevel"/>
    <w:tmpl w:val="911A1EEC"/>
    <w:lvl w:ilvl="0" w:tplc="E392E5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DF26F4"/>
    <w:multiLevelType w:val="hybridMultilevel"/>
    <w:tmpl w:val="AD809C14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661D67"/>
    <w:multiLevelType w:val="hybridMultilevel"/>
    <w:tmpl w:val="798A4340"/>
    <w:lvl w:ilvl="0" w:tplc="E2B034BC">
      <w:start w:val="4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529CD"/>
    <w:multiLevelType w:val="hybridMultilevel"/>
    <w:tmpl w:val="E294E368"/>
    <w:lvl w:ilvl="0" w:tplc="6A0CCB9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7F"/>
    <w:rsid w:val="00002FC2"/>
    <w:rsid w:val="00007CBB"/>
    <w:rsid w:val="0001334D"/>
    <w:rsid w:val="0002326A"/>
    <w:rsid w:val="00026368"/>
    <w:rsid w:val="000367DA"/>
    <w:rsid w:val="000406D0"/>
    <w:rsid w:val="00043224"/>
    <w:rsid w:val="000436BC"/>
    <w:rsid w:val="00045DEF"/>
    <w:rsid w:val="00045F94"/>
    <w:rsid w:val="0005028E"/>
    <w:rsid w:val="00065C06"/>
    <w:rsid w:val="00075A74"/>
    <w:rsid w:val="00083B89"/>
    <w:rsid w:val="00083CEF"/>
    <w:rsid w:val="00086A2A"/>
    <w:rsid w:val="00091442"/>
    <w:rsid w:val="000956DF"/>
    <w:rsid w:val="000B166C"/>
    <w:rsid w:val="000B34A6"/>
    <w:rsid w:val="000C3C23"/>
    <w:rsid w:val="000C581C"/>
    <w:rsid w:val="000D0829"/>
    <w:rsid w:val="000E140B"/>
    <w:rsid w:val="000F359F"/>
    <w:rsid w:val="000F59D0"/>
    <w:rsid w:val="00105C79"/>
    <w:rsid w:val="00107FDA"/>
    <w:rsid w:val="00115E3B"/>
    <w:rsid w:val="001323EC"/>
    <w:rsid w:val="00135F65"/>
    <w:rsid w:val="001414F8"/>
    <w:rsid w:val="001422F6"/>
    <w:rsid w:val="00142C1E"/>
    <w:rsid w:val="00153EE0"/>
    <w:rsid w:val="0015737E"/>
    <w:rsid w:val="00165FA8"/>
    <w:rsid w:val="00171A20"/>
    <w:rsid w:val="00174114"/>
    <w:rsid w:val="00186D5C"/>
    <w:rsid w:val="00196F5A"/>
    <w:rsid w:val="00197CC7"/>
    <w:rsid w:val="001A1EFC"/>
    <w:rsid w:val="001A3142"/>
    <w:rsid w:val="001B0A94"/>
    <w:rsid w:val="001B4E8F"/>
    <w:rsid w:val="001C22F1"/>
    <w:rsid w:val="001C5B0A"/>
    <w:rsid w:val="001D1172"/>
    <w:rsid w:val="001D2823"/>
    <w:rsid w:val="001D6C69"/>
    <w:rsid w:val="001D7D8E"/>
    <w:rsid w:val="001E1B1D"/>
    <w:rsid w:val="001E23E7"/>
    <w:rsid w:val="001E54D8"/>
    <w:rsid w:val="0020068B"/>
    <w:rsid w:val="0020627F"/>
    <w:rsid w:val="00212C42"/>
    <w:rsid w:val="00213D78"/>
    <w:rsid w:val="0021406B"/>
    <w:rsid w:val="0022058B"/>
    <w:rsid w:val="002213EF"/>
    <w:rsid w:val="002245BB"/>
    <w:rsid w:val="00233896"/>
    <w:rsid w:val="002445FB"/>
    <w:rsid w:val="00253721"/>
    <w:rsid w:val="00265F08"/>
    <w:rsid w:val="002725D9"/>
    <w:rsid w:val="002779E7"/>
    <w:rsid w:val="002A65AA"/>
    <w:rsid w:val="002B2565"/>
    <w:rsid w:val="002B2FCC"/>
    <w:rsid w:val="002B342D"/>
    <w:rsid w:val="002B4C18"/>
    <w:rsid w:val="002C1CC9"/>
    <w:rsid w:val="002C3820"/>
    <w:rsid w:val="002C6F14"/>
    <w:rsid w:val="002D239F"/>
    <w:rsid w:val="002D6A6C"/>
    <w:rsid w:val="002D7214"/>
    <w:rsid w:val="002E241E"/>
    <w:rsid w:val="002F32FB"/>
    <w:rsid w:val="002F4E15"/>
    <w:rsid w:val="002F5A52"/>
    <w:rsid w:val="002F64D7"/>
    <w:rsid w:val="00307868"/>
    <w:rsid w:val="00325429"/>
    <w:rsid w:val="00336EBA"/>
    <w:rsid w:val="00346850"/>
    <w:rsid w:val="00350951"/>
    <w:rsid w:val="00354A74"/>
    <w:rsid w:val="00356C2F"/>
    <w:rsid w:val="0036403D"/>
    <w:rsid w:val="00364113"/>
    <w:rsid w:val="00374974"/>
    <w:rsid w:val="00382EE3"/>
    <w:rsid w:val="00390BE5"/>
    <w:rsid w:val="00394D01"/>
    <w:rsid w:val="00395869"/>
    <w:rsid w:val="003A77C2"/>
    <w:rsid w:val="003B0C1D"/>
    <w:rsid w:val="003B0C43"/>
    <w:rsid w:val="003B1D08"/>
    <w:rsid w:val="003D4C61"/>
    <w:rsid w:val="003D5847"/>
    <w:rsid w:val="003D6DBF"/>
    <w:rsid w:val="003E02D4"/>
    <w:rsid w:val="003E1EA7"/>
    <w:rsid w:val="003E5D7A"/>
    <w:rsid w:val="003F0822"/>
    <w:rsid w:val="003F3CCB"/>
    <w:rsid w:val="003F542F"/>
    <w:rsid w:val="00400F11"/>
    <w:rsid w:val="0040157B"/>
    <w:rsid w:val="004043B0"/>
    <w:rsid w:val="0041794D"/>
    <w:rsid w:val="0042578D"/>
    <w:rsid w:val="004319DE"/>
    <w:rsid w:val="0043421D"/>
    <w:rsid w:val="00435A68"/>
    <w:rsid w:val="00436659"/>
    <w:rsid w:val="00450F9C"/>
    <w:rsid w:val="004522AA"/>
    <w:rsid w:val="00460224"/>
    <w:rsid w:val="0046088D"/>
    <w:rsid w:val="0046098F"/>
    <w:rsid w:val="004650C0"/>
    <w:rsid w:val="0046730B"/>
    <w:rsid w:val="00470A9A"/>
    <w:rsid w:val="004715F8"/>
    <w:rsid w:val="004727A4"/>
    <w:rsid w:val="00474B75"/>
    <w:rsid w:val="00476CAA"/>
    <w:rsid w:val="00477886"/>
    <w:rsid w:val="00496B63"/>
    <w:rsid w:val="004979FA"/>
    <w:rsid w:val="004B3C65"/>
    <w:rsid w:val="004E650C"/>
    <w:rsid w:val="004F1B3E"/>
    <w:rsid w:val="004F6CAF"/>
    <w:rsid w:val="00500678"/>
    <w:rsid w:val="00502418"/>
    <w:rsid w:val="0051166D"/>
    <w:rsid w:val="005262DF"/>
    <w:rsid w:val="00536884"/>
    <w:rsid w:val="0053783F"/>
    <w:rsid w:val="00542085"/>
    <w:rsid w:val="0054464A"/>
    <w:rsid w:val="00557068"/>
    <w:rsid w:val="005707AE"/>
    <w:rsid w:val="00571AA5"/>
    <w:rsid w:val="005817DD"/>
    <w:rsid w:val="00582298"/>
    <w:rsid w:val="00583F83"/>
    <w:rsid w:val="00584E32"/>
    <w:rsid w:val="005A1FCB"/>
    <w:rsid w:val="005C29FF"/>
    <w:rsid w:val="005C47E8"/>
    <w:rsid w:val="005D17EB"/>
    <w:rsid w:val="005E55C7"/>
    <w:rsid w:val="005F0A93"/>
    <w:rsid w:val="00605941"/>
    <w:rsid w:val="00606C99"/>
    <w:rsid w:val="006137A1"/>
    <w:rsid w:val="00626266"/>
    <w:rsid w:val="00631C8D"/>
    <w:rsid w:val="00632526"/>
    <w:rsid w:val="00633412"/>
    <w:rsid w:val="006421B4"/>
    <w:rsid w:val="00651105"/>
    <w:rsid w:val="00656660"/>
    <w:rsid w:val="0066029C"/>
    <w:rsid w:val="006611F8"/>
    <w:rsid w:val="006650F6"/>
    <w:rsid w:val="006662AF"/>
    <w:rsid w:val="00672A34"/>
    <w:rsid w:val="00674432"/>
    <w:rsid w:val="00674B73"/>
    <w:rsid w:val="00674EC8"/>
    <w:rsid w:val="00675BE9"/>
    <w:rsid w:val="0068040E"/>
    <w:rsid w:val="006A1F76"/>
    <w:rsid w:val="006A4EDC"/>
    <w:rsid w:val="006B0097"/>
    <w:rsid w:val="006B0235"/>
    <w:rsid w:val="006B3F76"/>
    <w:rsid w:val="006C6C27"/>
    <w:rsid w:val="006D7DEF"/>
    <w:rsid w:val="006E3226"/>
    <w:rsid w:val="00703094"/>
    <w:rsid w:val="007055A3"/>
    <w:rsid w:val="00705C84"/>
    <w:rsid w:val="00710DEE"/>
    <w:rsid w:val="00712167"/>
    <w:rsid w:val="00714807"/>
    <w:rsid w:val="00714E5F"/>
    <w:rsid w:val="007343AB"/>
    <w:rsid w:val="0073664F"/>
    <w:rsid w:val="00754B02"/>
    <w:rsid w:val="00754DF3"/>
    <w:rsid w:val="007627B9"/>
    <w:rsid w:val="00765D60"/>
    <w:rsid w:val="00771DFB"/>
    <w:rsid w:val="00774BC0"/>
    <w:rsid w:val="00777D97"/>
    <w:rsid w:val="007868E2"/>
    <w:rsid w:val="0078796F"/>
    <w:rsid w:val="00787CF3"/>
    <w:rsid w:val="007A1B58"/>
    <w:rsid w:val="007A2025"/>
    <w:rsid w:val="007B02C7"/>
    <w:rsid w:val="007B2ED3"/>
    <w:rsid w:val="007B35B0"/>
    <w:rsid w:val="007C2553"/>
    <w:rsid w:val="007D7366"/>
    <w:rsid w:val="007E08FA"/>
    <w:rsid w:val="007E15F1"/>
    <w:rsid w:val="008046A4"/>
    <w:rsid w:val="00807CD6"/>
    <w:rsid w:val="008200B5"/>
    <w:rsid w:val="0082032F"/>
    <w:rsid w:val="008220AA"/>
    <w:rsid w:val="00842AA4"/>
    <w:rsid w:val="00843E3D"/>
    <w:rsid w:val="00866D6A"/>
    <w:rsid w:val="008741D1"/>
    <w:rsid w:val="00874AC1"/>
    <w:rsid w:val="008759FC"/>
    <w:rsid w:val="00887DCF"/>
    <w:rsid w:val="008920AD"/>
    <w:rsid w:val="00892E67"/>
    <w:rsid w:val="008961AC"/>
    <w:rsid w:val="008A259D"/>
    <w:rsid w:val="008A2F44"/>
    <w:rsid w:val="008B0A84"/>
    <w:rsid w:val="008B53B3"/>
    <w:rsid w:val="008C2C90"/>
    <w:rsid w:val="008C4C5F"/>
    <w:rsid w:val="008C5E17"/>
    <w:rsid w:val="008D2990"/>
    <w:rsid w:val="008E1159"/>
    <w:rsid w:val="008E38FB"/>
    <w:rsid w:val="008F5516"/>
    <w:rsid w:val="00902834"/>
    <w:rsid w:val="00904255"/>
    <w:rsid w:val="0090507B"/>
    <w:rsid w:val="00907893"/>
    <w:rsid w:val="00907EF9"/>
    <w:rsid w:val="0091136A"/>
    <w:rsid w:val="009115AE"/>
    <w:rsid w:val="009125DB"/>
    <w:rsid w:val="00917485"/>
    <w:rsid w:val="009243F7"/>
    <w:rsid w:val="00924B39"/>
    <w:rsid w:val="00925484"/>
    <w:rsid w:val="009276F0"/>
    <w:rsid w:val="00936A9D"/>
    <w:rsid w:val="0093780C"/>
    <w:rsid w:val="00937F72"/>
    <w:rsid w:val="009461E3"/>
    <w:rsid w:val="00951762"/>
    <w:rsid w:val="009542BF"/>
    <w:rsid w:val="00954906"/>
    <w:rsid w:val="00962E5A"/>
    <w:rsid w:val="009633AD"/>
    <w:rsid w:val="00973899"/>
    <w:rsid w:val="009746BA"/>
    <w:rsid w:val="00977A00"/>
    <w:rsid w:val="00980043"/>
    <w:rsid w:val="009830E8"/>
    <w:rsid w:val="009856BF"/>
    <w:rsid w:val="009A1E70"/>
    <w:rsid w:val="009A6DA0"/>
    <w:rsid w:val="009B7A65"/>
    <w:rsid w:val="009C02F5"/>
    <w:rsid w:val="009D10EF"/>
    <w:rsid w:val="009D36D0"/>
    <w:rsid w:val="009D382A"/>
    <w:rsid w:val="009D6BD8"/>
    <w:rsid w:val="009E3315"/>
    <w:rsid w:val="009F7386"/>
    <w:rsid w:val="00A065F9"/>
    <w:rsid w:val="00A21F64"/>
    <w:rsid w:val="00A3752F"/>
    <w:rsid w:val="00A47023"/>
    <w:rsid w:val="00A47C11"/>
    <w:rsid w:val="00A47CD3"/>
    <w:rsid w:val="00A47EDA"/>
    <w:rsid w:val="00A553A9"/>
    <w:rsid w:val="00A565E2"/>
    <w:rsid w:val="00A6343B"/>
    <w:rsid w:val="00A74F1D"/>
    <w:rsid w:val="00A74F7A"/>
    <w:rsid w:val="00A76728"/>
    <w:rsid w:val="00A90148"/>
    <w:rsid w:val="00A90FA4"/>
    <w:rsid w:val="00AB2083"/>
    <w:rsid w:val="00AB47A0"/>
    <w:rsid w:val="00AB5E1E"/>
    <w:rsid w:val="00AB614C"/>
    <w:rsid w:val="00AB6AB4"/>
    <w:rsid w:val="00AC0897"/>
    <w:rsid w:val="00AC1B3B"/>
    <w:rsid w:val="00AC263C"/>
    <w:rsid w:val="00AC36EC"/>
    <w:rsid w:val="00AC5CA0"/>
    <w:rsid w:val="00AC6789"/>
    <w:rsid w:val="00AD042E"/>
    <w:rsid w:val="00AD2CE4"/>
    <w:rsid w:val="00AD480E"/>
    <w:rsid w:val="00AD7956"/>
    <w:rsid w:val="00AE5BF2"/>
    <w:rsid w:val="00AE708C"/>
    <w:rsid w:val="00AF0B17"/>
    <w:rsid w:val="00B0122F"/>
    <w:rsid w:val="00B034E4"/>
    <w:rsid w:val="00B07A76"/>
    <w:rsid w:val="00B118F0"/>
    <w:rsid w:val="00B22A15"/>
    <w:rsid w:val="00B2767F"/>
    <w:rsid w:val="00B34F06"/>
    <w:rsid w:val="00B37610"/>
    <w:rsid w:val="00B43995"/>
    <w:rsid w:val="00B558CB"/>
    <w:rsid w:val="00B5799B"/>
    <w:rsid w:val="00B6282C"/>
    <w:rsid w:val="00B6737E"/>
    <w:rsid w:val="00B845B9"/>
    <w:rsid w:val="00B85D48"/>
    <w:rsid w:val="00B90CCD"/>
    <w:rsid w:val="00B9216B"/>
    <w:rsid w:val="00B96CB4"/>
    <w:rsid w:val="00BA1477"/>
    <w:rsid w:val="00BA402B"/>
    <w:rsid w:val="00BA4F9C"/>
    <w:rsid w:val="00BB362A"/>
    <w:rsid w:val="00BC2375"/>
    <w:rsid w:val="00BC2F8C"/>
    <w:rsid w:val="00BD7FA0"/>
    <w:rsid w:val="00BD7FBE"/>
    <w:rsid w:val="00BE29CA"/>
    <w:rsid w:val="00BF0F72"/>
    <w:rsid w:val="00C0683F"/>
    <w:rsid w:val="00C10F34"/>
    <w:rsid w:val="00C11546"/>
    <w:rsid w:val="00C160A4"/>
    <w:rsid w:val="00C17FA3"/>
    <w:rsid w:val="00C2154F"/>
    <w:rsid w:val="00C232C8"/>
    <w:rsid w:val="00C242CE"/>
    <w:rsid w:val="00C30A2C"/>
    <w:rsid w:val="00C30C1C"/>
    <w:rsid w:val="00C30C48"/>
    <w:rsid w:val="00C369A0"/>
    <w:rsid w:val="00C6308C"/>
    <w:rsid w:val="00C64AB8"/>
    <w:rsid w:val="00C652D5"/>
    <w:rsid w:val="00C65994"/>
    <w:rsid w:val="00C721FA"/>
    <w:rsid w:val="00C75C92"/>
    <w:rsid w:val="00C87E99"/>
    <w:rsid w:val="00C91246"/>
    <w:rsid w:val="00C921A9"/>
    <w:rsid w:val="00C92801"/>
    <w:rsid w:val="00C95E99"/>
    <w:rsid w:val="00CA532D"/>
    <w:rsid w:val="00CB0E70"/>
    <w:rsid w:val="00CB19C1"/>
    <w:rsid w:val="00CB49E6"/>
    <w:rsid w:val="00CC33AA"/>
    <w:rsid w:val="00CC6E9F"/>
    <w:rsid w:val="00CD1556"/>
    <w:rsid w:val="00CD2102"/>
    <w:rsid w:val="00CE2DC2"/>
    <w:rsid w:val="00CF38E2"/>
    <w:rsid w:val="00D059B8"/>
    <w:rsid w:val="00D068DC"/>
    <w:rsid w:val="00D07147"/>
    <w:rsid w:val="00D105CD"/>
    <w:rsid w:val="00D1217A"/>
    <w:rsid w:val="00D135FE"/>
    <w:rsid w:val="00D1408D"/>
    <w:rsid w:val="00D16D9D"/>
    <w:rsid w:val="00D222A8"/>
    <w:rsid w:val="00D227E6"/>
    <w:rsid w:val="00D22EBF"/>
    <w:rsid w:val="00D33718"/>
    <w:rsid w:val="00D34DA7"/>
    <w:rsid w:val="00D41D39"/>
    <w:rsid w:val="00D440A1"/>
    <w:rsid w:val="00D440F8"/>
    <w:rsid w:val="00D44AAD"/>
    <w:rsid w:val="00D47034"/>
    <w:rsid w:val="00D54853"/>
    <w:rsid w:val="00D57EE3"/>
    <w:rsid w:val="00D669A7"/>
    <w:rsid w:val="00D72DEA"/>
    <w:rsid w:val="00D91530"/>
    <w:rsid w:val="00DA07FC"/>
    <w:rsid w:val="00DA1CF6"/>
    <w:rsid w:val="00DC1893"/>
    <w:rsid w:val="00DC24E0"/>
    <w:rsid w:val="00DC44ED"/>
    <w:rsid w:val="00DC54D3"/>
    <w:rsid w:val="00DD4381"/>
    <w:rsid w:val="00DE1927"/>
    <w:rsid w:val="00DE3269"/>
    <w:rsid w:val="00DE5636"/>
    <w:rsid w:val="00DE59EE"/>
    <w:rsid w:val="00DE66CF"/>
    <w:rsid w:val="00DF7239"/>
    <w:rsid w:val="00E00A53"/>
    <w:rsid w:val="00E015B7"/>
    <w:rsid w:val="00E05FDA"/>
    <w:rsid w:val="00E0620F"/>
    <w:rsid w:val="00E0658A"/>
    <w:rsid w:val="00E06827"/>
    <w:rsid w:val="00E301FF"/>
    <w:rsid w:val="00E324AB"/>
    <w:rsid w:val="00E33316"/>
    <w:rsid w:val="00E4145E"/>
    <w:rsid w:val="00E435F1"/>
    <w:rsid w:val="00E43BCF"/>
    <w:rsid w:val="00E4598F"/>
    <w:rsid w:val="00E45BC1"/>
    <w:rsid w:val="00E460AC"/>
    <w:rsid w:val="00E464AA"/>
    <w:rsid w:val="00E4756A"/>
    <w:rsid w:val="00E52888"/>
    <w:rsid w:val="00E651B1"/>
    <w:rsid w:val="00E725E5"/>
    <w:rsid w:val="00E75924"/>
    <w:rsid w:val="00EA4B7B"/>
    <w:rsid w:val="00EA57FA"/>
    <w:rsid w:val="00EA7BB9"/>
    <w:rsid w:val="00EB1070"/>
    <w:rsid w:val="00EC4920"/>
    <w:rsid w:val="00EC683A"/>
    <w:rsid w:val="00ED76D8"/>
    <w:rsid w:val="00EE4256"/>
    <w:rsid w:val="00EE7974"/>
    <w:rsid w:val="00EF3C86"/>
    <w:rsid w:val="00F01C41"/>
    <w:rsid w:val="00F01E75"/>
    <w:rsid w:val="00F02811"/>
    <w:rsid w:val="00F033C4"/>
    <w:rsid w:val="00F10F53"/>
    <w:rsid w:val="00F130AD"/>
    <w:rsid w:val="00F1497B"/>
    <w:rsid w:val="00F16C9F"/>
    <w:rsid w:val="00F27DA5"/>
    <w:rsid w:val="00F33FFB"/>
    <w:rsid w:val="00F365C4"/>
    <w:rsid w:val="00F44576"/>
    <w:rsid w:val="00F50520"/>
    <w:rsid w:val="00F522EB"/>
    <w:rsid w:val="00F568E8"/>
    <w:rsid w:val="00F7033A"/>
    <w:rsid w:val="00F715F5"/>
    <w:rsid w:val="00F765B2"/>
    <w:rsid w:val="00F80169"/>
    <w:rsid w:val="00F805CA"/>
    <w:rsid w:val="00F83DCA"/>
    <w:rsid w:val="00F923C0"/>
    <w:rsid w:val="00F94C33"/>
    <w:rsid w:val="00FA7BB6"/>
    <w:rsid w:val="00FC1CAE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1CAE"/>
  </w:style>
  <w:style w:type="paragraph" w:styleId="2">
    <w:name w:val="heading 2"/>
    <w:basedOn w:val="a0"/>
    <w:next w:val="a0"/>
    <w:link w:val="20"/>
    <w:qFormat/>
    <w:rsid w:val="00B276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qFormat/>
    <w:rsid w:val="00B2767F"/>
    <w:pPr>
      <w:keepNext/>
      <w:spacing w:after="0" w:line="240" w:lineRule="auto"/>
      <w:ind w:firstLine="567"/>
      <w:jc w:val="both"/>
      <w:outlineLvl w:val="7"/>
    </w:pPr>
    <w:rPr>
      <w:rFonts w:ascii="Arial" w:eastAsia="Times New Roman" w:hAnsi="Arial" w:cs="Arial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276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1"/>
    <w:link w:val="8"/>
    <w:rsid w:val="00B2767F"/>
    <w:rPr>
      <w:rFonts w:ascii="Arial" w:eastAsia="Times New Roman" w:hAnsi="Arial" w:cs="Arial"/>
      <w:b/>
      <w:szCs w:val="20"/>
      <w:u w:val="single"/>
    </w:rPr>
  </w:style>
  <w:style w:type="paragraph" w:styleId="a4">
    <w:name w:val="Normal (Web)"/>
    <w:basedOn w:val="a0"/>
    <w:unhideWhenUsed/>
    <w:rsid w:val="00B2767F"/>
    <w:pPr>
      <w:spacing w:after="0" w:line="240" w:lineRule="auto"/>
    </w:pPr>
    <w:rPr>
      <w:rFonts w:ascii="Arial Tat" w:eastAsia="Times New Roman" w:hAnsi="Arial Tat" w:cs="Times New Roman"/>
      <w:sz w:val="24"/>
      <w:szCs w:val="24"/>
    </w:rPr>
  </w:style>
  <w:style w:type="paragraph" w:customStyle="1" w:styleId="ConsPlusCell">
    <w:name w:val="ConsPlusCell"/>
    <w:rsid w:val="00B276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B27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unhideWhenUsed/>
    <w:rsid w:val="00B276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2767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B276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2767F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0"/>
    <w:link w:val="a6"/>
    <w:uiPriority w:val="99"/>
    <w:unhideWhenUsed/>
    <w:rsid w:val="00B2767F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1"/>
    <w:link w:val="a5"/>
    <w:uiPriority w:val="99"/>
    <w:rsid w:val="00B2767F"/>
    <w:rPr>
      <w:rFonts w:ascii="Calibri" w:eastAsia="Calibri" w:hAnsi="Calibri" w:cs="Calibri"/>
      <w:lang w:eastAsia="en-US"/>
    </w:rPr>
  </w:style>
  <w:style w:type="character" w:styleId="a7">
    <w:name w:val="Strong"/>
    <w:basedOn w:val="a1"/>
    <w:qFormat/>
    <w:rsid w:val="00B2767F"/>
    <w:rPr>
      <w:b/>
      <w:bCs/>
    </w:rPr>
  </w:style>
  <w:style w:type="paragraph" w:styleId="a8">
    <w:name w:val="List Bullet"/>
    <w:basedOn w:val="a0"/>
    <w:autoRedefine/>
    <w:rsid w:val="00B2767F"/>
    <w:pPr>
      <w:tabs>
        <w:tab w:val="left" w:pos="70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27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27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header"/>
    <w:basedOn w:val="a0"/>
    <w:link w:val="aa"/>
    <w:uiPriority w:val="99"/>
    <w:rsid w:val="00B2767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B2767F"/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_"/>
    <w:rsid w:val="00B2767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c">
    <w:name w:val="page number"/>
    <w:basedOn w:val="a1"/>
    <w:rsid w:val="00B2767F"/>
  </w:style>
  <w:style w:type="character" w:customStyle="1" w:styleId="ad">
    <w:name w:val="Текст выноски Знак"/>
    <w:basedOn w:val="a1"/>
    <w:link w:val="ae"/>
    <w:semiHidden/>
    <w:rsid w:val="00B2767F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0"/>
    <w:link w:val="ad"/>
    <w:semiHidden/>
    <w:unhideWhenUsed/>
    <w:rsid w:val="00B276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1"/>
    <w:uiPriority w:val="99"/>
    <w:semiHidden/>
    <w:rsid w:val="00B2767F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1"/>
    <w:link w:val="af0"/>
    <w:rsid w:val="00B2767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"/>
    <w:unhideWhenUsed/>
    <w:rsid w:val="00B27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1"/>
    <w:uiPriority w:val="99"/>
    <w:semiHidden/>
    <w:rsid w:val="00B2767F"/>
  </w:style>
  <w:style w:type="character" w:customStyle="1" w:styleId="af1">
    <w:name w:val="Схема документа Знак"/>
    <w:basedOn w:val="a1"/>
    <w:link w:val="af2"/>
    <w:uiPriority w:val="99"/>
    <w:semiHidden/>
    <w:rsid w:val="00B2767F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B276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basedOn w:val="a1"/>
    <w:uiPriority w:val="99"/>
    <w:semiHidden/>
    <w:rsid w:val="00B2767F"/>
    <w:rPr>
      <w:rFonts w:ascii="Tahoma" w:hAnsi="Tahoma" w:cs="Tahoma"/>
      <w:sz w:val="16"/>
      <w:szCs w:val="16"/>
    </w:rPr>
  </w:style>
  <w:style w:type="character" w:customStyle="1" w:styleId="24">
    <w:name w:val="24 пт"/>
    <w:basedOn w:val="a1"/>
    <w:rsid w:val="00B2767F"/>
    <w:rPr>
      <w:sz w:val="48"/>
    </w:rPr>
  </w:style>
  <w:style w:type="table" w:styleId="af3">
    <w:name w:val="Table Grid"/>
    <w:basedOn w:val="a2"/>
    <w:rsid w:val="00B27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B2767F"/>
    <w:pPr>
      <w:spacing w:after="0" w:line="240" w:lineRule="auto"/>
    </w:pPr>
  </w:style>
  <w:style w:type="character" w:customStyle="1" w:styleId="18">
    <w:name w:val="18 пт"/>
    <w:basedOn w:val="a1"/>
    <w:rsid w:val="00B2767F"/>
    <w:rPr>
      <w:sz w:val="36"/>
    </w:rPr>
  </w:style>
  <w:style w:type="paragraph" w:styleId="af5">
    <w:name w:val="List Paragraph"/>
    <w:basedOn w:val="a0"/>
    <w:uiPriority w:val="34"/>
    <w:qFormat/>
    <w:rsid w:val="00B276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36пт"/>
    <w:rsid w:val="00B2767F"/>
    <w:rPr>
      <w:sz w:val="72"/>
      <w:szCs w:val="28"/>
    </w:rPr>
  </w:style>
  <w:style w:type="character" w:customStyle="1" w:styleId="apple-converted-space">
    <w:name w:val="apple-converted-space"/>
    <w:basedOn w:val="a1"/>
    <w:rsid w:val="00B2767F"/>
  </w:style>
  <w:style w:type="paragraph" w:styleId="23">
    <w:name w:val="Body Text Indent 2"/>
    <w:basedOn w:val="a0"/>
    <w:link w:val="25"/>
    <w:unhideWhenUsed/>
    <w:rsid w:val="00B2767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3"/>
    <w:rsid w:val="00B2767F"/>
  </w:style>
  <w:style w:type="paragraph" w:customStyle="1" w:styleId="af6">
    <w:name w:val="Знак Знак Знак Знак Знак Знак Знак"/>
    <w:basedOn w:val="a0"/>
    <w:rsid w:val="00B2767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7">
    <w:name w:val="Hyperlink"/>
    <w:uiPriority w:val="99"/>
    <w:rsid w:val="00B2767F"/>
    <w:rPr>
      <w:color w:val="0000FF"/>
      <w:u w:val="single"/>
    </w:rPr>
  </w:style>
  <w:style w:type="character" w:customStyle="1" w:styleId="FontStyle40">
    <w:name w:val="Font Style40"/>
    <w:rsid w:val="00B2767F"/>
    <w:rPr>
      <w:rFonts w:ascii="Times New Roman" w:hAnsi="Times New Roman" w:cs="Times New Roman"/>
      <w:sz w:val="26"/>
      <w:szCs w:val="26"/>
    </w:rPr>
  </w:style>
  <w:style w:type="paragraph" w:customStyle="1" w:styleId="BodyText22">
    <w:name w:val="Body Text 22"/>
    <w:basedOn w:val="a0"/>
    <w:rsid w:val="00B2767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grame">
    <w:name w:val="grame"/>
    <w:basedOn w:val="a1"/>
    <w:rsid w:val="00B2767F"/>
  </w:style>
  <w:style w:type="paragraph" w:customStyle="1" w:styleId="26">
    <w:name w:val="Подпись2"/>
    <w:basedOn w:val="a0"/>
    <w:rsid w:val="00B2767F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line number"/>
    <w:basedOn w:val="a1"/>
    <w:rsid w:val="00B2767F"/>
  </w:style>
  <w:style w:type="paragraph" w:customStyle="1" w:styleId="12">
    <w:name w:val="Абзац списка1"/>
    <w:basedOn w:val="a0"/>
    <w:rsid w:val="00B2767F"/>
    <w:pPr>
      <w:ind w:left="720"/>
    </w:pPr>
    <w:rPr>
      <w:rFonts w:ascii="Calibri" w:eastAsia="Times New Roman" w:hAnsi="Calibri" w:cs="Times New Roman"/>
    </w:rPr>
  </w:style>
  <w:style w:type="paragraph" w:styleId="a">
    <w:name w:val="List Number"/>
    <w:basedOn w:val="a0"/>
    <w:rsid w:val="00B2767F"/>
    <w:pPr>
      <w:numPr>
        <w:numId w:val="2"/>
      </w:numPr>
      <w:spacing w:after="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Абзац с отсуп"/>
    <w:basedOn w:val="a0"/>
    <w:rsid w:val="00B2767F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4">
    <w:name w:val="p4"/>
    <w:basedOn w:val="a0"/>
    <w:rsid w:val="00B2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1CAE"/>
  </w:style>
  <w:style w:type="paragraph" w:styleId="2">
    <w:name w:val="heading 2"/>
    <w:basedOn w:val="a0"/>
    <w:next w:val="a0"/>
    <w:link w:val="20"/>
    <w:qFormat/>
    <w:rsid w:val="00B276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qFormat/>
    <w:rsid w:val="00B2767F"/>
    <w:pPr>
      <w:keepNext/>
      <w:spacing w:after="0" w:line="240" w:lineRule="auto"/>
      <w:ind w:firstLine="567"/>
      <w:jc w:val="both"/>
      <w:outlineLvl w:val="7"/>
    </w:pPr>
    <w:rPr>
      <w:rFonts w:ascii="Arial" w:eastAsia="Times New Roman" w:hAnsi="Arial" w:cs="Arial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276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1"/>
    <w:link w:val="8"/>
    <w:rsid w:val="00B2767F"/>
    <w:rPr>
      <w:rFonts w:ascii="Arial" w:eastAsia="Times New Roman" w:hAnsi="Arial" w:cs="Arial"/>
      <w:b/>
      <w:szCs w:val="20"/>
      <w:u w:val="single"/>
    </w:rPr>
  </w:style>
  <w:style w:type="paragraph" w:styleId="a4">
    <w:name w:val="Normal (Web)"/>
    <w:basedOn w:val="a0"/>
    <w:unhideWhenUsed/>
    <w:rsid w:val="00B2767F"/>
    <w:pPr>
      <w:spacing w:after="0" w:line="240" w:lineRule="auto"/>
    </w:pPr>
    <w:rPr>
      <w:rFonts w:ascii="Arial Tat" w:eastAsia="Times New Roman" w:hAnsi="Arial Tat" w:cs="Times New Roman"/>
      <w:sz w:val="24"/>
      <w:szCs w:val="24"/>
    </w:rPr>
  </w:style>
  <w:style w:type="paragraph" w:customStyle="1" w:styleId="ConsPlusCell">
    <w:name w:val="ConsPlusCell"/>
    <w:rsid w:val="00B276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B27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unhideWhenUsed/>
    <w:rsid w:val="00B276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2767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B276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2767F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0"/>
    <w:link w:val="a6"/>
    <w:uiPriority w:val="99"/>
    <w:unhideWhenUsed/>
    <w:rsid w:val="00B2767F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1"/>
    <w:link w:val="a5"/>
    <w:uiPriority w:val="99"/>
    <w:rsid w:val="00B2767F"/>
    <w:rPr>
      <w:rFonts w:ascii="Calibri" w:eastAsia="Calibri" w:hAnsi="Calibri" w:cs="Calibri"/>
      <w:lang w:eastAsia="en-US"/>
    </w:rPr>
  </w:style>
  <w:style w:type="character" w:styleId="a7">
    <w:name w:val="Strong"/>
    <w:basedOn w:val="a1"/>
    <w:qFormat/>
    <w:rsid w:val="00B2767F"/>
    <w:rPr>
      <w:b/>
      <w:bCs/>
    </w:rPr>
  </w:style>
  <w:style w:type="paragraph" w:styleId="a8">
    <w:name w:val="List Bullet"/>
    <w:basedOn w:val="a0"/>
    <w:autoRedefine/>
    <w:rsid w:val="00B2767F"/>
    <w:pPr>
      <w:tabs>
        <w:tab w:val="left" w:pos="70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27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27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header"/>
    <w:basedOn w:val="a0"/>
    <w:link w:val="aa"/>
    <w:uiPriority w:val="99"/>
    <w:rsid w:val="00B2767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B2767F"/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_"/>
    <w:rsid w:val="00B2767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c">
    <w:name w:val="page number"/>
    <w:basedOn w:val="a1"/>
    <w:rsid w:val="00B2767F"/>
  </w:style>
  <w:style w:type="character" w:customStyle="1" w:styleId="ad">
    <w:name w:val="Текст выноски Знак"/>
    <w:basedOn w:val="a1"/>
    <w:link w:val="ae"/>
    <w:semiHidden/>
    <w:rsid w:val="00B2767F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0"/>
    <w:link w:val="ad"/>
    <w:semiHidden/>
    <w:unhideWhenUsed/>
    <w:rsid w:val="00B276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1"/>
    <w:uiPriority w:val="99"/>
    <w:semiHidden/>
    <w:rsid w:val="00B2767F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1"/>
    <w:link w:val="af0"/>
    <w:rsid w:val="00B2767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"/>
    <w:unhideWhenUsed/>
    <w:rsid w:val="00B27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1"/>
    <w:uiPriority w:val="99"/>
    <w:semiHidden/>
    <w:rsid w:val="00B2767F"/>
  </w:style>
  <w:style w:type="character" w:customStyle="1" w:styleId="af1">
    <w:name w:val="Схема документа Знак"/>
    <w:basedOn w:val="a1"/>
    <w:link w:val="af2"/>
    <w:uiPriority w:val="99"/>
    <w:semiHidden/>
    <w:rsid w:val="00B2767F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B276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basedOn w:val="a1"/>
    <w:uiPriority w:val="99"/>
    <w:semiHidden/>
    <w:rsid w:val="00B2767F"/>
    <w:rPr>
      <w:rFonts w:ascii="Tahoma" w:hAnsi="Tahoma" w:cs="Tahoma"/>
      <w:sz w:val="16"/>
      <w:szCs w:val="16"/>
    </w:rPr>
  </w:style>
  <w:style w:type="character" w:customStyle="1" w:styleId="24">
    <w:name w:val="24 пт"/>
    <w:basedOn w:val="a1"/>
    <w:rsid w:val="00B2767F"/>
    <w:rPr>
      <w:sz w:val="48"/>
    </w:rPr>
  </w:style>
  <w:style w:type="table" w:styleId="af3">
    <w:name w:val="Table Grid"/>
    <w:basedOn w:val="a2"/>
    <w:rsid w:val="00B27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B2767F"/>
    <w:pPr>
      <w:spacing w:after="0" w:line="240" w:lineRule="auto"/>
    </w:pPr>
  </w:style>
  <w:style w:type="character" w:customStyle="1" w:styleId="18">
    <w:name w:val="18 пт"/>
    <w:basedOn w:val="a1"/>
    <w:rsid w:val="00B2767F"/>
    <w:rPr>
      <w:sz w:val="36"/>
    </w:rPr>
  </w:style>
  <w:style w:type="paragraph" w:styleId="af5">
    <w:name w:val="List Paragraph"/>
    <w:basedOn w:val="a0"/>
    <w:uiPriority w:val="34"/>
    <w:qFormat/>
    <w:rsid w:val="00B276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36пт"/>
    <w:rsid w:val="00B2767F"/>
    <w:rPr>
      <w:sz w:val="72"/>
      <w:szCs w:val="28"/>
    </w:rPr>
  </w:style>
  <w:style w:type="character" w:customStyle="1" w:styleId="apple-converted-space">
    <w:name w:val="apple-converted-space"/>
    <w:basedOn w:val="a1"/>
    <w:rsid w:val="00B2767F"/>
  </w:style>
  <w:style w:type="paragraph" w:styleId="23">
    <w:name w:val="Body Text Indent 2"/>
    <w:basedOn w:val="a0"/>
    <w:link w:val="25"/>
    <w:unhideWhenUsed/>
    <w:rsid w:val="00B2767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3"/>
    <w:rsid w:val="00B2767F"/>
  </w:style>
  <w:style w:type="paragraph" w:customStyle="1" w:styleId="af6">
    <w:name w:val="Знак Знак Знак Знак Знак Знак Знак"/>
    <w:basedOn w:val="a0"/>
    <w:rsid w:val="00B2767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7">
    <w:name w:val="Hyperlink"/>
    <w:uiPriority w:val="99"/>
    <w:rsid w:val="00B2767F"/>
    <w:rPr>
      <w:color w:val="0000FF"/>
      <w:u w:val="single"/>
    </w:rPr>
  </w:style>
  <w:style w:type="character" w:customStyle="1" w:styleId="FontStyle40">
    <w:name w:val="Font Style40"/>
    <w:rsid w:val="00B2767F"/>
    <w:rPr>
      <w:rFonts w:ascii="Times New Roman" w:hAnsi="Times New Roman" w:cs="Times New Roman"/>
      <w:sz w:val="26"/>
      <w:szCs w:val="26"/>
    </w:rPr>
  </w:style>
  <w:style w:type="paragraph" w:customStyle="1" w:styleId="BodyText22">
    <w:name w:val="Body Text 22"/>
    <w:basedOn w:val="a0"/>
    <w:rsid w:val="00B2767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grame">
    <w:name w:val="grame"/>
    <w:basedOn w:val="a1"/>
    <w:rsid w:val="00B2767F"/>
  </w:style>
  <w:style w:type="paragraph" w:customStyle="1" w:styleId="26">
    <w:name w:val="Подпись2"/>
    <w:basedOn w:val="a0"/>
    <w:rsid w:val="00B2767F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line number"/>
    <w:basedOn w:val="a1"/>
    <w:rsid w:val="00B2767F"/>
  </w:style>
  <w:style w:type="paragraph" w:customStyle="1" w:styleId="12">
    <w:name w:val="Абзац списка1"/>
    <w:basedOn w:val="a0"/>
    <w:rsid w:val="00B2767F"/>
    <w:pPr>
      <w:ind w:left="720"/>
    </w:pPr>
    <w:rPr>
      <w:rFonts w:ascii="Calibri" w:eastAsia="Times New Roman" w:hAnsi="Calibri" w:cs="Times New Roman"/>
    </w:rPr>
  </w:style>
  <w:style w:type="paragraph" w:styleId="a">
    <w:name w:val="List Number"/>
    <w:basedOn w:val="a0"/>
    <w:rsid w:val="00B2767F"/>
    <w:pPr>
      <w:numPr>
        <w:numId w:val="2"/>
      </w:numPr>
      <w:spacing w:after="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Абзац с отсуп"/>
    <w:basedOn w:val="a0"/>
    <w:rsid w:val="00B2767F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4">
    <w:name w:val="p4"/>
    <w:basedOn w:val="a0"/>
    <w:rsid w:val="00B2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19D7-E004-487E-97F1-31F4B05E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20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В.Ю.</dc:creator>
  <cp:lastModifiedBy>Пользователь</cp:lastModifiedBy>
  <cp:revision>33</cp:revision>
  <cp:lastPrinted>2024-10-09T12:05:00Z</cp:lastPrinted>
  <dcterms:created xsi:type="dcterms:W3CDTF">2024-10-08T06:58:00Z</dcterms:created>
  <dcterms:modified xsi:type="dcterms:W3CDTF">2024-10-09T13:00:00Z</dcterms:modified>
</cp:coreProperties>
</file>