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</w:p>
    <w:p w:rsidR="00DB2843" w:rsidRPr="00C373F3" w:rsidRDefault="00DB2843" w:rsidP="00DB2843">
      <w:pPr>
        <w:jc w:val="center"/>
        <w:rPr>
          <w:b/>
          <w:szCs w:val="28"/>
        </w:rPr>
      </w:pPr>
      <w:r w:rsidRPr="00C373F3">
        <w:rPr>
          <w:b/>
          <w:szCs w:val="28"/>
        </w:rPr>
        <w:t>СХЕМА ТЕПЛОСНАБЖЕНИЯ</w:t>
      </w:r>
    </w:p>
    <w:p w:rsidR="00DB2843" w:rsidRDefault="00DB2843" w:rsidP="00DB2843">
      <w:pPr>
        <w:jc w:val="center"/>
        <w:rPr>
          <w:b/>
          <w:szCs w:val="28"/>
        </w:rPr>
      </w:pPr>
      <w:r>
        <w:rPr>
          <w:b/>
          <w:szCs w:val="28"/>
        </w:rPr>
        <w:t>ВАХРУШЕВСКОГО ГОРОДСКОГО</w:t>
      </w:r>
      <w:r w:rsidRPr="00C373F3">
        <w:rPr>
          <w:b/>
          <w:szCs w:val="28"/>
        </w:rPr>
        <w:t xml:space="preserve"> ПОСЕЛЕНИЯ</w:t>
      </w:r>
      <w:r>
        <w:rPr>
          <w:b/>
          <w:szCs w:val="28"/>
        </w:rPr>
        <w:t xml:space="preserve"> </w:t>
      </w:r>
    </w:p>
    <w:p w:rsidR="00DB2843" w:rsidRDefault="00DB2843" w:rsidP="00DB2843">
      <w:pPr>
        <w:jc w:val="center"/>
        <w:rPr>
          <w:b/>
          <w:szCs w:val="28"/>
        </w:rPr>
      </w:pPr>
    </w:p>
    <w:p w:rsidR="00DB2843" w:rsidRDefault="00DB2843" w:rsidP="00DB2843">
      <w:pPr>
        <w:jc w:val="center"/>
        <w:rPr>
          <w:b/>
          <w:szCs w:val="28"/>
        </w:rPr>
      </w:pPr>
      <w:r>
        <w:rPr>
          <w:b/>
          <w:szCs w:val="28"/>
        </w:rPr>
        <w:t>Слободского района</w:t>
      </w:r>
    </w:p>
    <w:p w:rsidR="00DB2843" w:rsidRPr="00C373F3" w:rsidRDefault="00DB2843" w:rsidP="00DB2843">
      <w:pPr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DB2843" w:rsidRPr="00C373F3" w:rsidRDefault="00DB2843" w:rsidP="00DB2843">
      <w:pPr>
        <w:jc w:val="center"/>
        <w:rPr>
          <w:b/>
          <w:szCs w:val="28"/>
        </w:rPr>
      </w:pPr>
      <w:r>
        <w:rPr>
          <w:sz w:val="32"/>
          <w:szCs w:val="32"/>
        </w:rPr>
        <w:br w:type="page"/>
      </w:r>
    </w:p>
    <w:p w:rsidR="00DB2843" w:rsidRDefault="00DB2843" w:rsidP="00DB2843">
      <w:pPr>
        <w:pStyle w:val="af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DB2843" w:rsidRPr="00081EFD" w:rsidRDefault="00DB2843" w:rsidP="00DB2843">
      <w:pPr>
        <w:rPr>
          <w:szCs w:val="28"/>
        </w:rPr>
      </w:pPr>
    </w:p>
    <w:p w:rsidR="00DB2843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>Общая часть</w:t>
      </w:r>
      <w:r>
        <w:rPr>
          <w:szCs w:val="28"/>
        </w:rPr>
        <w:tab/>
        <w:t>3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Основания для разработки</w:t>
      </w:r>
      <w:r>
        <w:rPr>
          <w:szCs w:val="28"/>
        </w:rPr>
        <w:tab/>
        <w:t>3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Общие положения</w:t>
      </w:r>
      <w:r>
        <w:rPr>
          <w:szCs w:val="28"/>
        </w:rPr>
        <w:tab/>
        <w:t>3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Основные цели и задачи схемы теплоснабжения</w:t>
      </w:r>
      <w:r>
        <w:rPr>
          <w:szCs w:val="28"/>
        </w:rPr>
        <w:tab/>
        <w:t>3</w:t>
      </w:r>
    </w:p>
    <w:p w:rsidR="00DB2843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Краткая характеристика </w:t>
      </w:r>
      <w:proofErr w:type="spellStart"/>
      <w:r w:rsidR="00655790">
        <w:rPr>
          <w:szCs w:val="28"/>
        </w:rPr>
        <w:t>Вахрушевского</w:t>
      </w:r>
      <w:proofErr w:type="spellEnd"/>
      <w:r w:rsidR="00655790">
        <w:rPr>
          <w:szCs w:val="28"/>
        </w:rPr>
        <w:t xml:space="preserve"> городского</w:t>
      </w:r>
      <w:r>
        <w:rPr>
          <w:szCs w:val="28"/>
        </w:rPr>
        <w:t xml:space="preserve"> поселения</w:t>
      </w:r>
      <w:r>
        <w:rPr>
          <w:szCs w:val="28"/>
        </w:rPr>
        <w:tab/>
        <w:t>4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Краткая географическая характеристика</w:t>
      </w:r>
      <w:r>
        <w:rPr>
          <w:szCs w:val="28"/>
        </w:rPr>
        <w:tab/>
        <w:t>4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szCs w:val="28"/>
        </w:rPr>
        <w:tab/>
        <w:t>5</w:t>
      </w:r>
    </w:p>
    <w:p w:rsidR="00705EF0" w:rsidRDefault="00705EF0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Ресурсный потенциал</w:t>
      </w:r>
      <w:r>
        <w:rPr>
          <w:szCs w:val="28"/>
        </w:rPr>
        <w:tab/>
      </w:r>
      <w:r w:rsidR="00D866FF">
        <w:rPr>
          <w:szCs w:val="28"/>
        </w:rPr>
        <w:t>5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Население</w:t>
      </w:r>
      <w:r>
        <w:rPr>
          <w:szCs w:val="28"/>
        </w:rPr>
        <w:tab/>
        <w:t>5</w:t>
      </w:r>
    </w:p>
    <w:p w:rsidR="00DB2843" w:rsidRDefault="00705EF0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Трудовые ресурсы. Рынок труда</w:t>
      </w:r>
      <w:r w:rsidR="00DB2843">
        <w:rPr>
          <w:szCs w:val="28"/>
        </w:rPr>
        <w:tab/>
        <w:t>6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Промышленность</w:t>
      </w:r>
      <w:r>
        <w:rPr>
          <w:szCs w:val="28"/>
        </w:rPr>
        <w:tab/>
      </w:r>
      <w:r w:rsidR="00D866FF">
        <w:rPr>
          <w:szCs w:val="28"/>
        </w:rPr>
        <w:t>7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Климатическая характеристика</w:t>
      </w:r>
      <w:r>
        <w:rPr>
          <w:szCs w:val="28"/>
        </w:rPr>
        <w:tab/>
      </w:r>
      <w:r w:rsidR="00D866FF">
        <w:rPr>
          <w:szCs w:val="28"/>
        </w:rPr>
        <w:t>8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 Расчеты средней температуры воздуха за последние пять </w:t>
      </w:r>
      <w:r>
        <w:rPr>
          <w:szCs w:val="28"/>
        </w:rPr>
        <w:br/>
        <w:t xml:space="preserve">отопительных </w:t>
      </w:r>
      <w:proofErr w:type="gramStart"/>
      <w:r>
        <w:rPr>
          <w:szCs w:val="28"/>
        </w:rPr>
        <w:t>периодов</w:t>
      </w:r>
      <w:proofErr w:type="gramEnd"/>
      <w:r>
        <w:rPr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szCs w:val="28"/>
        </w:rPr>
        <w:tab/>
      </w:r>
      <w:r w:rsidR="00D866FF">
        <w:rPr>
          <w:szCs w:val="28"/>
        </w:rPr>
        <w:t>9</w:t>
      </w:r>
    </w:p>
    <w:p w:rsidR="00DB2843" w:rsidRDefault="00DB2843" w:rsidP="00DB2843">
      <w:pPr>
        <w:pStyle w:val="a3"/>
        <w:numPr>
          <w:ilvl w:val="0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705EF0">
        <w:rPr>
          <w:szCs w:val="28"/>
        </w:rPr>
        <w:t>Вахрушевского</w:t>
      </w:r>
      <w:proofErr w:type="spellEnd"/>
      <w:r w:rsidR="00705EF0">
        <w:rPr>
          <w:szCs w:val="28"/>
        </w:rPr>
        <w:t xml:space="preserve"> городского</w:t>
      </w:r>
      <w:r>
        <w:rPr>
          <w:szCs w:val="28"/>
        </w:rPr>
        <w:t xml:space="preserve"> </w:t>
      </w:r>
      <w:r>
        <w:rPr>
          <w:szCs w:val="28"/>
        </w:rPr>
        <w:br/>
        <w:t>поселения</w:t>
      </w:r>
      <w:r>
        <w:rPr>
          <w:szCs w:val="28"/>
        </w:rPr>
        <w:tab/>
      </w:r>
      <w:r w:rsidR="00D866FF">
        <w:rPr>
          <w:szCs w:val="28"/>
        </w:rPr>
        <w:t>9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 Существующее состояние теплоснабжения</w:t>
      </w:r>
      <w:r>
        <w:rPr>
          <w:szCs w:val="28"/>
        </w:rPr>
        <w:tab/>
      </w:r>
      <w:r w:rsidR="00D866FF">
        <w:rPr>
          <w:szCs w:val="28"/>
        </w:rPr>
        <w:t>9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 Краткая характеристика котельных</w:t>
      </w:r>
      <w:r>
        <w:rPr>
          <w:szCs w:val="28"/>
        </w:rPr>
        <w:tab/>
      </w:r>
      <w:r w:rsidR="00D866FF">
        <w:rPr>
          <w:szCs w:val="28"/>
        </w:rPr>
        <w:t>17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Котельная  </w:t>
      </w:r>
      <w:r w:rsidR="00A31DC9">
        <w:rPr>
          <w:szCs w:val="28"/>
        </w:rPr>
        <w:t xml:space="preserve">ООО «Газпром </w:t>
      </w:r>
      <w:proofErr w:type="spellStart"/>
      <w:r w:rsidR="00A31DC9">
        <w:rPr>
          <w:szCs w:val="28"/>
        </w:rPr>
        <w:t>Теплоэнерго</w:t>
      </w:r>
      <w:proofErr w:type="spellEnd"/>
      <w:r w:rsidR="00A31DC9">
        <w:rPr>
          <w:szCs w:val="28"/>
        </w:rPr>
        <w:t xml:space="preserve"> Киров»</w:t>
      </w:r>
      <w:r>
        <w:rPr>
          <w:szCs w:val="28"/>
        </w:rPr>
        <w:tab/>
        <w:t>1</w:t>
      </w:r>
      <w:r w:rsidR="00D866FF">
        <w:rPr>
          <w:szCs w:val="28"/>
        </w:rPr>
        <w:t>8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Котельная № </w:t>
      </w:r>
      <w:r w:rsidR="00705EF0">
        <w:rPr>
          <w:szCs w:val="28"/>
        </w:rPr>
        <w:t>2 МП ЖКХ п. Вахруши</w:t>
      </w:r>
      <w:r w:rsidR="00D866FF">
        <w:rPr>
          <w:szCs w:val="28"/>
        </w:rPr>
        <w:tab/>
        <w:t>19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Котельная № 4 </w:t>
      </w:r>
      <w:r w:rsidR="00705EF0">
        <w:rPr>
          <w:szCs w:val="28"/>
        </w:rPr>
        <w:t>МП ЖКХ п. Вахруши</w:t>
      </w:r>
      <w:r w:rsidR="00D866FF">
        <w:rPr>
          <w:szCs w:val="28"/>
        </w:rPr>
        <w:tab/>
        <w:t>21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Котельная № </w:t>
      </w:r>
      <w:r w:rsidR="000E7956">
        <w:rPr>
          <w:szCs w:val="28"/>
        </w:rPr>
        <w:t>7 МП ЖКХ п. Вахруши</w:t>
      </w:r>
      <w:r>
        <w:rPr>
          <w:szCs w:val="28"/>
        </w:rPr>
        <w:tab/>
        <w:t>2</w:t>
      </w:r>
      <w:r w:rsidR="00D866FF">
        <w:rPr>
          <w:szCs w:val="28"/>
        </w:rPr>
        <w:t>4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Краткая </w:t>
      </w:r>
      <w:r w:rsidR="00D866FF">
        <w:rPr>
          <w:szCs w:val="28"/>
        </w:rPr>
        <w:t>характеристика тепловых сетей</w:t>
      </w:r>
      <w:r w:rsidR="00D866FF">
        <w:rPr>
          <w:szCs w:val="28"/>
        </w:rPr>
        <w:tab/>
        <w:t>26</w:t>
      </w:r>
    </w:p>
    <w:p w:rsidR="00DB2843" w:rsidRDefault="00D866FF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Общее положение</w:t>
      </w:r>
      <w:r>
        <w:rPr>
          <w:szCs w:val="28"/>
        </w:rPr>
        <w:tab/>
        <w:t>26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Характеристика тепловых сетей котельной </w:t>
      </w:r>
      <w:r w:rsidR="00193B37">
        <w:rPr>
          <w:szCs w:val="28"/>
        </w:rPr>
        <w:br/>
        <w:t>ООО «</w:t>
      </w:r>
      <w:proofErr w:type="spellStart"/>
      <w:r w:rsidR="00193B37">
        <w:rPr>
          <w:szCs w:val="28"/>
        </w:rPr>
        <w:t>Кировтеплоэнерго</w:t>
      </w:r>
      <w:proofErr w:type="spellEnd"/>
      <w:r w:rsidR="00193B37">
        <w:rPr>
          <w:szCs w:val="28"/>
        </w:rPr>
        <w:t>»</w:t>
      </w:r>
      <w:r w:rsidR="00D866FF">
        <w:rPr>
          <w:szCs w:val="28"/>
        </w:rPr>
        <w:tab/>
        <w:t>26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Характеристика тепловых сетей котельной № </w:t>
      </w:r>
      <w:r w:rsidR="00193B37">
        <w:rPr>
          <w:szCs w:val="28"/>
        </w:rPr>
        <w:t xml:space="preserve">2 </w:t>
      </w:r>
      <w:r w:rsidR="00193B37">
        <w:rPr>
          <w:szCs w:val="28"/>
        </w:rPr>
        <w:br/>
        <w:t>МП ЖКХ п. В</w:t>
      </w:r>
      <w:r w:rsidR="00FB5267">
        <w:rPr>
          <w:szCs w:val="28"/>
        </w:rPr>
        <w:t>а</w:t>
      </w:r>
      <w:r w:rsidR="00193B37">
        <w:rPr>
          <w:szCs w:val="28"/>
        </w:rPr>
        <w:t>хруши</w:t>
      </w:r>
      <w:r w:rsidR="00D866FF">
        <w:rPr>
          <w:szCs w:val="28"/>
        </w:rPr>
        <w:tab/>
        <w:t>26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Характеристика тепловых сетей котельной № </w:t>
      </w:r>
      <w:r w:rsidR="00193B37">
        <w:rPr>
          <w:szCs w:val="28"/>
        </w:rPr>
        <w:t xml:space="preserve">4 </w:t>
      </w:r>
      <w:r w:rsidR="00193B37">
        <w:rPr>
          <w:szCs w:val="28"/>
        </w:rPr>
        <w:br/>
        <w:t>МП ЖКХ п. В</w:t>
      </w:r>
      <w:r w:rsidR="00FB5267">
        <w:rPr>
          <w:szCs w:val="28"/>
        </w:rPr>
        <w:t>а</w:t>
      </w:r>
      <w:r w:rsidR="00193B37">
        <w:rPr>
          <w:szCs w:val="28"/>
        </w:rPr>
        <w:t>хруши</w:t>
      </w:r>
      <w:r w:rsidR="00D866FF">
        <w:rPr>
          <w:szCs w:val="28"/>
        </w:rPr>
        <w:tab/>
        <w:t>27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Характеристика тепловых сетей котельной № </w:t>
      </w:r>
      <w:r w:rsidR="00193B37">
        <w:rPr>
          <w:szCs w:val="28"/>
        </w:rPr>
        <w:t xml:space="preserve">7 </w:t>
      </w:r>
      <w:r w:rsidR="00193B37">
        <w:rPr>
          <w:szCs w:val="28"/>
        </w:rPr>
        <w:br/>
        <w:t>МП ЖКХ п. В</w:t>
      </w:r>
      <w:r w:rsidR="00FB5267">
        <w:rPr>
          <w:szCs w:val="28"/>
        </w:rPr>
        <w:t>а</w:t>
      </w:r>
      <w:r w:rsidR="00193B37">
        <w:rPr>
          <w:szCs w:val="28"/>
        </w:rPr>
        <w:t>хруши</w:t>
      </w:r>
      <w:r>
        <w:rPr>
          <w:szCs w:val="28"/>
        </w:rPr>
        <w:tab/>
        <w:t>2</w:t>
      </w:r>
      <w:r w:rsidR="00A93087">
        <w:rPr>
          <w:szCs w:val="28"/>
        </w:rPr>
        <w:t>8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 Изменение численности населения </w:t>
      </w:r>
      <w:proofErr w:type="spellStart"/>
      <w:r w:rsidR="00193B37">
        <w:rPr>
          <w:szCs w:val="28"/>
        </w:rPr>
        <w:t>Вахрушевского</w:t>
      </w:r>
      <w:proofErr w:type="spellEnd"/>
      <w:r w:rsidR="00193B37">
        <w:rPr>
          <w:szCs w:val="28"/>
        </w:rPr>
        <w:t xml:space="preserve"> городского</w:t>
      </w:r>
      <w:r>
        <w:rPr>
          <w:szCs w:val="28"/>
        </w:rPr>
        <w:t xml:space="preserve"> </w:t>
      </w:r>
      <w:r>
        <w:rPr>
          <w:szCs w:val="28"/>
        </w:rPr>
        <w:br/>
        <w:t>поселения</w:t>
      </w:r>
      <w:r>
        <w:rPr>
          <w:szCs w:val="28"/>
        </w:rPr>
        <w:tab/>
        <w:t>2</w:t>
      </w:r>
      <w:r w:rsidR="00D866FF">
        <w:rPr>
          <w:szCs w:val="28"/>
        </w:rPr>
        <w:t>8</w:t>
      </w:r>
    </w:p>
    <w:p w:rsidR="00DB2843" w:rsidRDefault="00D866FF" w:rsidP="00DB2843">
      <w:pPr>
        <w:pStyle w:val="a3"/>
        <w:numPr>
          <w:ilvl w:val="1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 xml:space="preserve"> Услуги и тарифы</w:t>
      </w:r>
      <w:r>
        <w:rPr>
          <w:szCs w:val="28"/>
        </w:rPr>
        <w:tab/>
        <w:t>29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ind w:left="1418" w:hanging="709"/>
        <w:rPr>
          <w:szCs w:val="28"/>
        </w:rPr>
      </w:pPr>
      <w:r>
        <w:rPr>
          <w:szCs w:val="28"/>
        </w:rPr>
        <w:t xml:space="preserve">Затраты и прибыль на производство и передачу (продажу) </w:t>
      </w:r>
      <w:r>
        <w:rPr>
          <w:szCs w:val="28"/>
        </w:rPr>
        <w:br/>
        <w:t>тепловой энергии п</w:t>
      </w:r>
      <w:proofErr w:type="gramStart"/>
      <w:r>
        <w:rPr>
          <w:szCs w:val="28"/>
        </w:rPr>
        <w:t xml:space="preserve">о </w:t>
      </w:r>
      <w:r w:rsidR="00A31DC9">
        <w:rPr>
          <w:szCs w:val="28"/>
        </w:rPr>
        <w:t>ООО</w:t>
      </w:r>
      <w:proofErr w:type="gramEnd"/>
      <w:r w:rsidR="00A31DC9">
        <w:rPr>
          <w:szCs w:val="28"/>
        </w:rPr>
        <w:t xml:space="preserve"> «Газпром </w:t>
      </w:r>
      <w:proofErr w:type="spellStart"/>
      <w:r w:rsidR="00A31DC9">
        <w:rPr>
          <w:szCs w:val="28"/>
        </w:rPr>
        <w:t>Теплоэнерго</w:t>
      </w:r>
      <w:proofErr w:type="spellEnd"/>
      <w:r w:rsidR="00A31DC9">
        <w:rPr>
          <w:szCs w:val="28"/>
        </w:rPr>
        <w:t xml:space="preserve"> Киров» </w:t>
      </w:r>
      <w:r w:rsidR="00610276">
        <w:rPr>
          <w:szCs w:val="28"/>
        </w:rPr>
        <w:br/>
      </w:r>
      <w:proofErr w:type="spellStart"/>
      <w:r w:rsidR="00193B37">
        <w:rPr>
          <w:szCs w:val="28"/>
        </w:rPr>
        <w:t>пгт</w:t>
      </w:r>
      <w:proofErr w:type="spellEnd"/>
      <w:r w:rsidR="00193B37">
        <w:rPr>
          <w:szCs w:val="28"/>
        </w:rPr>
        <w:t xml:space="preserve"> Вахруши </w:t>
      </w:r>
      <w:r w:rsidR="00D866FF">
        <w:rPr>
          <w:szCs w:val="28"/>
        </w:rPr>
        <w:t>Слободского района</w:t>
      </w:r>
      <w:r w:rsidR="00D866FF">
        <w:rPr>
          <w:szCs w:val="28"/>
        </w:rPr>
        <w:tab/>
        <w:t>29</w:t>
      </w:r>
    </w:p>
    <w:p w:rsidR="00DB2843" w:rsidRDefault="00DB2843" w:rsidP="00DB2843">
      <w:pPr>
        <w:pStyle w:val="a3"/>
        <w:numPr>
          <w:ilvl w:val="2"/>
          <w:numId w:val="14"/>
        </w:numPr>
        <w:tabs>
          <w:tab w:val="left" w:pos="1418"/>
          <w:tab w:val="right" w:leader="dot" w:pos="9356"/>
        </w:tabs>
        <w:ind w:left="1418" w:hanging="709"/>
        <w:rPr>
          <w:szCs w:val="28"/>
        </w:rPr>
      </w:pPr>
      <w:r>
        <w:rPr>
          <w:szCs w:val="28"/>
        </w:rPr>
        <w:lastRenderedPageBreak/>
        <w:t xml:space="preserve">Затраты и прибыль на производство и передачу (продажу) </w:t>
      </w:r>
      <w:r>
        <w:rPr>
          <w:szCs w:val="28"/>
        </w:rPr>
        <w:br/>
        <w:t xml:space="preserve">тепловой энергии по МП ЖКХ п. Вахруши (котельные </w:t>
      </w:r>
      <w:r>
        <w:rPr>
          <w:szCs w:val="28"/>
        </w:rPr>
        <w:br/>
      </w:r>
      <w:proofErr w:type="spellStart"/>
      <w:r w:rsidR="00193B37">
        <w:rPr>
          <w:szCs w:val="28"/>
        </w:rPr>
        <w:t>Вахрушевского</w:t>
      </w:r>
      <w:proofErr w:type="spellEnd"/>
      <w:r w:rsidR="00193B37">
        <w:rPr>
          <w:szCs w:val="28"/>
        </w:rPr>
        <w:t xml:space="preserve"> г/п</w:t>
      </w:r>
      <w:r>
        <w:rPr>
          <w:szCs w:val="28"/>
        </w:rPr>
        <w:t>)</w:t>
      </w:r>
      <w:r>
        <w:rPr>
          <w:szCs w:val="28"/>
        </w:rPr>
        <w:tab/>
      </w:r>
      <w:r w:rsidR="00D866FF">
        <w:rPr>
          <w:szCs w:val="28"/>
        </w:rPr>
        <w:t>3</w:t>
      </w:r>
      <w:r w:rsidR="00A93087">
        <w:rPr>
          <w:szCs w:val="28"/>
        </w:rPr>
        <w:t>1</w:t>
      </w:r>
    </w:p>
    <w:p w:rsidR="00DB2843" w:rsidRDefault="00DB2843" w:rsidP="00DB2843">
      <w:pPr>
        <w:pStyle w:val="a3"/>
        <w:numPr>
          <w:ilvl w:val="0"/>
          <w:numId w:val="14"/>
        </w:numPr>
        <w:tabs>
          <w:tab w:val="left" w:pos="1418"/>
          <w:tab w:val="right" w:leader="dot" w:pos="9356"/>
        </w:tabs>
        <w:rPr>
          <w:szCs w:val="28"/>
        </w:rPr>
      </w:pPr>
      <w:r>
        <w:rPr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szCs w:val="28"/>
        </w:rPr>
        <w:tab/>
        <w:t>3</w:t>
      </w:r>
      <w:r w:rsidR="00A93087">
        <w:rPr>
          <w:szCs w:val="28"/>
        </w:rPr>
        <w:t>3</w:t>
      </w:r>
    </w:p>
    <w:p w:rsidR="00DB2843" w:rsidRPr="00D278D6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 w:rsidRPr="00D278D6">
        <w:rPr>
          <w:szCs w:val="28"/>
        </w:rPr>
        <w:t xml:space="preserve">Предложения по новому строительству и реконструкции тепловых </w:t>
      </w:r>
      <w:r>
        <w:rPr>
          <w:szCs w:val="28"/>
        </w:rPr>
        <w:br/>
      </w:r>
      <w:r w:rsidRPr="00D278D6">
        <w:rPr>
          <w:szCs w:val="28"/>
        </w:rPr>
        <w:t>сетей</w:t>
      </w:r>
      <w:r>
        <w:rPr>
          <w:szCs w:val="28"/>
        </w:rPr>
        <w:tab/>
        <w:t>3</w:t>
      </w:r>
      <w:r w:rsidR="00D866FF">
        <w:rPr>
          <w:szCs w:val="28"/>
        </w:rPr>
        <w:t>3</w:t>
      </w:r>
    </w:p>
    <w:p w:rsidR="00DB2843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 w:rsidRPr="00D278D6">
        <w:rPr>
          <w:szCs w:val="28"/>
        </w:rPr>
        <w:t xml:space="preserve"> Предложения по новому строительству и реконструкции тепловых </w:t>
      </w:r>
      <w:r>
        <w:rPr>
          <w:szCs w:val="28"/>
        </w:rPr>
        <w:br/>
      </w:r>
      <w:r w:rsidRPr="00D278D6">
        <w:rPr>
          <w:szCs w:val="28"/>
        </w:rPr>
        <w:t xml:space="preserve">сетей, обеспечивающих перераспределение тепловой нагрузки из </w:t>
      </w:r>
      <w:r>
        <w:rPr>
          <w:szCs w:val="28"/>
        </w:rPr>
        <w:br/>
      </w:r>
      <w:r w:rsidRPr="00D278D6">
        <w:rPr>
          <w:szCs w:val="28"/>
        </w:rPr>
        <w:t xml:space="preserve">зон с дефицитом располагаемой тепловой мощности источников </w:t>
      </w:r>
      <w:r>
        <w:rPr>
          <w:szCs w:val="28"/>
        </w:rPr>
        <w:br/>
      </w:r>
      <w:r w:rsidRPr="00D278D6">
        <w:rPr>
          <w:szCs w:val="28"/>
        </w:rPr>
        <w:t xml:space="preserve">тепловой энергии в зоны с резервом располагаемой тепловой </w:t>
      </w:r>
      <w:r>
        <w:rPr>
          <w:szCs w:val="28"/>
        </w:rPr>
        <w:br/>
      </w:r>
      <w:r w:rsidRPr="00D278D6">
        <w:rPr>
          <w:szCs w:val="28"/>
        </w:rPr>
        <w:t xml:space="preserve">мощности источников тепловой энергии (использование </w:t>
      </w:r>
      <w:r>
        <w:rPr>
          <w:szCs w:val="28"/>
        </w:rPr>
        <w:br/>
      </w:r>
      <w:r w:rsidRPr="00D278D6">
        <w:rPr>
          <w:szCs w:val="28"/>
        </w:rPr>
        <w:t>существующих резервов)</w:t>
      </w:r>
      <w:r>
        <w:rPr>
          <w:szCs w:val="28"/>
        </w:rPr>
        <w:tab/>
        <w:t>3</w:t>
      </w:r>
      <w:r w:rsidR="00D866FF">
        <w:rPr>
          <w:szCs w:val="28"/>
        </w:rPr>
        <w:t>3</w:t>
      </w:r>
    </w:p>
    <w:p w:rsidR="00DB2843" w:rsidRPr="00D278D6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</w:t>
      </w:r>
      <w:r w:rsidRPr="00D278D6">
        <w:rPr>
          <w:szCs w:val="28"/>
        </w:rPr>
        <w:t xml:space="preserve">Предложения по новому строительству тепловых сетей для </w:t>
      </w:r>
      <w:r>
        <w:rPr>
          <w:szCs w:val="28"/>
        </w:rPr>
        <w:br/>
      </w:r>
      <w:r w:rsidRPr="00D278D6">
        <w:rPr>
          <w:szCs w:val="28"/>
        </w:rPr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szCs w:val="28"/>
        </w:rPr>
        <w:tab/>
        <w:t>3</w:t>
      </w:r>
      <w:r w:rsidR="00D866FF">
        <w:rPr>
          <w:szCs w:val="28"/>
        </w:rPr>
        <w:t>3</w:t>
      </w:r>
    </w:p>
    <w:p w:rsidR="00DB2843" w:rsidRPr="00D278D6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 w:rsidRPr="00D278D6">
        <w:rPr>
          <w:szCs w:val="28"/>
        </w:rPr>
        <w:t xml:space="preserve"> Предложения по новому строительству и реконструкции тепловых </w:t>
      </w:r>
      <w:r>
        <w:rPr>
          <w:szCs w:val="28"/>
        </w:rPr>
        <w:br/>
      </w:r>
      <w:r w:rsidRPr="00D278D6">
        <w:rPr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szCs w:val="28"/>
        </w:rPr>
        <w:br/>
      </w:r>
      <w:r w:rsidRPr="00D278D6">
        <w:rPr>
          <w:szCs w:val="28"/>
        </w:rPr>
        <w:t xml:space="preserve">различных источников тепловой энергии при сохранении </w:t>
      </w:r>
      <w:r>
        <w:rPr>
          <w:szCs w:val="28"/>
        </w:rPr>
        <w:br/>
      </w:r>
      <w:r w:rsidRPr="00D278D6">
        <w:rPr>
          <w:szCs w:val="28"/>
        </w:rPr>
        <w:t>надежности теплоснабжения</w:t>
      </w:r>
      <w:r>
        <w:rPr>
          <w:szCs w:val="28"/>
        </w:rPr>
        <w:tab/>
        <w:t>3</w:t>
      </w:r>
      <w:r w:rsidR="00A93087">
        <w:rPr>
          <w:szCs w:val="28"/>
        </w:rPr>
        <w:t>3</w:t>
      </w:r>
    </w:p>
    <w:p w:rsidR="00DB2843" w:rsidRPr="00FC20D1" w:rsidRDefault="00DB2843" w:rsidP="00DB2843">
      <w:pPr>
        <w:pStyle w:val="a3"/>
        <w:numPr>
          <w:ilvl w:val="1"/>
          <w:numId w:val="14"/>
        </w:numPr>
        <w:tabs>
          <w:tab w:val="right" w:leader="dot" w:pos="9356"/>
        </w:tabs>
        <w:rPr>
          <w:szCs w:val="28"/>
        </w:rPr>
      </w:pPr>
      <w:r>
        <w:rPr>
          <w:szCs w:val="28"/>
        </w:rPr>
        <w:t xml:space="preserve"> </w:t>
      </w:r>
      <w:r w:rsidRPr="00FC20D1">
        <w:rPr>
          <w:szCs w:val="28"/>
        </w:rPr>
        <w:t xml:space="preserve">Предложения по новому строительству или реконструкции </w:t>
      </w:r>
      <w:r>
        <w:rPr>
          <w:szCs w:val="28"/>
        </w:rPr>
        <w:br/>
      </w:r>
      <w:r w:rsidRPr="00FC20D1">
        <w:rPr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szCs w:val="28"/>
        </w:rPr>
        <w:tab/>
        <w:t>3</w:t>
      </w:r>
      <w:r w:rsidR="00A93087">
        <w:rPr>
          <w:szCs w:val="28"/>
        </w:rPr>
        <w:t>4</w:t>
      </w:r>
    </w:p>
    <w:p w:rsidR="00DB2843" w:rsidRPr="004432D6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 w:rsidRPr="004432D6">
        <w:rPr>
          <w:szCs w:val="28"/>
        </w:rPr>
        <w:t>Инвестиции в новое строительство, реконструкцию и техническое перевооружение</w:t>
      </w:r>
      <w:r>
        <w:rPr>
          <w:szCs w:val="28"/>
        </w:rPr>
        <w:tab/>
        <w:t>3</w:t>
      </w:r>
      <w:r w:rsidR="003E3A12">
        <w:rPr>
          <w:szCs w:val="28"/>
        </w:rPr>
        <w:t>4</w:t>
      </w:r>
    </w:p>
    <w:p w:rsidR="00DB2843" w:rsidRPr="004432D6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b/>
          <w:szCs w:val="28"/>
        </w:rPr>
      </w:pPr>
      <w:r w:rsidRPr="004432D6">
        <w:rPr>
          <w:szCs w:val="28"/>
        </w:rPr>
        <w:t>Теплоснабжающая организация</w:t>
      </w:r>
      <w:r>
        <w:rPr>
          <w:szCs w:val="28"/>
        </w:rPr>
        <w:tab/>
        <w:t>3</w:t>
      </w:r>
      <w:r w:rsidR="003E3A12">
        <w:rPr>
          <w:szCs w:val="28"/>
        </w:rPr>
        <w:t>4</w:t>
      </w:r>
    </w:p>
    <w:p w:rsidR="00DB2843" w:rsidRPr="004432D6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 w:rsidRPr="004432D6">
        <w:rPr>
          <w:szCs w:val="28"/>
        </w:rPr>
        <w:t xml:space="preserve">Решения о распределении тепловой нагрузки между источниками </w:t>
      </w:r>
      <w:r>
        <w:rPr>
          <w:szCs w:val="28"/>
        </w:rPr>
        <w:br/>
      </w:r>
      <w:r w:rsidRPr="004432D6">
        <w:rPr>
          <w:szCs w:val="28"/>
        </w:rPr>
        <w:t>тепловой энергии</w:t>
      </w:r>
      <w:r>
        <w:rPr>
          <w:szCs w:val="28"/>
        </w:rPr>
        <w:tab/>
        <w:t>3</w:t>
      </w:r>
      <w:r w:rsidR="003E3A12">
        <w:rPr>
          <w:szCs w:val="28"/>
        </w:rPr>
        <w:t>4</w:t>
      </w:r>
    </w:p>
    <w:p w:rsidR="00DB2843" w:rsidRPr="004432D6" w:rsidRDefault="00DB2843" w:rsidP="00DB2843">
      <w:pPr>
        <w:pStyle w:val="a3"/>
        <w:numPr>
          <w:ilvl w:val="0"/>
          <w:numId w:val="14"/>
        </w:numPr>
        <w:tabs>
          <w:tab w:val="right" w:leader="dot" w:pos="9356"/>
        </w:tabs>
        <w:rPr>
          <w:szCs w:val="28"/>
        </w:rPr>
      </w:pPr>
      <w:r w:rsidRPr="004432D6">
        <w:rPr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szCs w:val="28"/>
        </w:rPr>
        <w:tab/>
        <w:t>3</w:t>
      </w:r>
      <w:r w:rsidR="003E3A12">
        <w:rPr>
          <w:szCs w:val="28"/>
        </w:rPr>
        <w:t>5</w:t>
      </w:r>
    </w:p>
    <w:p w:rsidR="00DB2843" w:rsidRPr="00D278D6" w:rsidRDefault="00DB2843" w:rsidP="00DB2843">
      <w:pPr>
        <w:pStyle w:val="a3"/>
        <w:tabs>
          <w:tab w:val="right" w:leader="dot" w:pos="9356"/>
        </w:tabs>
        <w:ind w:left="792"/>
        <w:jc w:val="both"/>
        <w:rPr>
          <w:szCs w:val="28"/>
        </w:rPr>
      </w:pPr>
    </w:p>
    <w:p w:rsidR="00DB2843" w:rsidRDefault="00DB2843" w:rsidP="00DB284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8F64B4" w:rsidRDefault="008F64B4" w:rsidP="00B906A4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lastRenderedPageBreak/>
        <w:t>1. Общая часть</w:t>
      </w:r>
    </w:p>
    <w:p w:rsidR="008F64B4" w:rsidRDefault="008F64B4" w:rsidP="00B906A4">
      <w:pPr>
        <w:ind w:firstLine="567"/>
        <w:jc w:val="both"/>
        <w:rPr>
          <w:b/>
          <w:szCs w:val="28"/>
        </w:rPr>
      </w:pPr>
    </w:p>
    <w:p w:rsidR="00FC2E02" w:rsidRDefault="008F64B4" w:rsidP="00B906A4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1.1. Основания для разработки.</w:t>
      </w:r>
    </w:p>
    <w:p w:rsidR="00DD2845" w:rsidRPr="00036333" w:rsidRDefault="00FC2E02" w:rsidP="00B906A4">
      <w:pPr>
        <w:ind w:firstLine="567"/>
        <w:jc w:val="both"/>
        <w:rPr>
          <w:szCs w:val="28"/>
        </w:rPr>
      </w:pPr>
      <w:r w:rsidRPr="00036333">
        <w:rPr>
          <w:szCs w:val="28"/>
        </w:rPr>
        <w:t>Основание</w:t>
      </w:r>
      <w:r w:rsidR="00DD2845" w:rsidRPr="00036333">
        <w:rPr>
          <w:szCs w:val="28"/>
        </w:rPr>
        <w:t xml:space="preserve"> для разработки схемы теплоснабжения </w:t>
      </w:r>
      <w:proofErr w:type="spellStart"/>
      <w:r w:rsidR="00061952">
        <w:rPr>
          <w:szCs w:val="28"/>
        </w:rPr>
        <w:t>Вахрушевского</w:t>
      </w:r>
      <w:proofErr w:type="spellEnd"/>
      <w:r w:rsidR="00DD2845" w:rsidRPr="00036333">
        <w:rPr>
          <w:szCs w:val="28"/>
        </w:rPr>
        <w:t xml:space="preserve"> </w:t>
      </w:r>
      <w:r w:rsidR="00061952">
        <w:rPr>
          <w:szCs w:val="28"/>
        </w:rPr>
        <w:t xml:space="preserve">городского </w:t>
      </w:r>
      <w:r w:rsidR="00DD2845" w:rsidRPr="00036333">
        <w:rPr>
          <w:szCs w:val="28"/>
        </w:rPr>
        <w:t>поселения Слободского муниципального района</w:t>
      </w:r>
      <w:r w:rsidR="00036333">
        <w:rPr>
          <w:szCs w:val="28"/>
        </w:rPr>
        <w:t xml:space="preserve"> является:</w:t>
      </w:r>
    </w:p>
    <w:p w:rsidR="00DD2845" w:rsidRDefault="003C4984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D2845">
        <w:rPr>
          <w:szCs w:val="28"/>
        </w:rPr>
        <w:t>Федеральны</w:t>
      </w:r>
      <w:r w:rsidR="00036333">
        <w:rPr>
          <w:szCs w:val="28"/>
        </w:rPr>
        <w:t>й</w:t>
      </w:r>
      <w:r w:rsidR="00DD2845">
        <w:rPr>
          <w:szCs w:val="28"/>
        </w:rPr>
        <w:t xml:space="preserve"> закон от 27.07.2010 года № 190-ФЗ «О теплоснабжении»;</w:t>
      </w:r>
    </w:p>
    <w:p w:rsidR="003C4984" w:rsidRDefault="003C4984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Постановление Правительства РФ от 22.02.2012 года № 154 «О требованиях к схемам теплоснабжения, порядок их разработки и утверждения»</w:t>
      </w:r>
    </w:p>
    <w:p w:rsidR="00DD2845" w:rsidRDefault="003C4984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7D6F85">
        <w:rPr>
          <w:szCs w:val="28"/>
        </w:rPr>
        <w:t>СНиП 41-02-2003 «Тепловые сети»;</w:t>
      </w:r>
    </w:p>
    <w:p w:rsidR="007D6F85" w:rsidRDefault="003C4984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7D6F85">
        <w:rPr>
          <w:szCs w:val="28"/>
        </w:rPr>
        <w:t>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="003C4984">
        <w:rPr>
          <w:szCs w:val="28"/>
        </w:rPr>
        <w:tab/>
      </w:r>
      <w:r>
        <w:rPr>
          <w:szCs w:val="28"/>
        </w:rPr>
        <w:t>Муниципальн</w:t>
      </w:r>
      <w:r w:rsidR="00036333">
        <w:rPr>
          <w:szCs w:val="28"/>
        </w:rPr>
        <w:t>ая</w:t>
      </w:r>
      <w:r>
        <w:rPr>
          <w:szCs w:val="28"/>
        </w:rPr>
        <w:t xml:space="preserve"> целев</w:t>
      </w:r>
      <w:r w:rsidR="00036333">
        <w:rPr>
          <w:szCs w:val="28"/>
        </w:rPr>
        <w:t>ая</w:t>
      </w:r>
      <w:r w:rsidR="00FC2E02">
        <w:rPr>
          <w:szCs w:val="28"/>
        </w:rPr>
        <w:t xml:space="preserve"> программ</w:t>
      </w:r>
      <w:r w:rsidR="00036333">
        <w:rPr>
          <w:szCs w:val="28"/>
        </w:rPr>
        <w:t>а</w:t>
      </w:r>
      <w:r>
        <w:rPr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554326" w:rsidRDefault="00554326" w:rsidP="00B906A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  <w:t xml:space="preserve">Паспорт муниципального образования </w:t>
      </w:r>
      <w:proofErr w:type="spellStart"/>
      <w:r w:rsidR="00061952">
        <w:rPr>
          <w:szCs w:val="28"/>
        </w:rPr>
        <w:t>Вахрушевского</w:t>
      </w:r>
      <w:proofErr w:type="spellEnd"/>
      <w:r>
        <w:rPr>
          <w:szCs w:val="28"/>
        </w:rPr>
        <w:t xml:space="preserve"> </w:t>
      </w:r>
      <w:r w:rsidR="00061952">
        <w:rPr>
          <w:szCs w:val="28"/>
        </w:rPr>
        <w:t>городского</w:t>
      </w:r>
      <w:r>
        <w:rPr>
          <w:szCs w:val="28"/>
        </w:rPr>
        <w:t xml:space="preserve"> поселения Слободского района Кировской области.</w:t>
      </w:r>
    </w:p>
    <w:p w:rsidR="008F64B4" w:rsidRDefault="008F64B4" w:rsidP="00B906A4">
      <w:pPr>
        <w:jc w:val="center"/>
        <w:rPr>
          <w:b/>
          <w:spacing w:val="1"/>
          <w:szCs w:val="28"/>
        </w:rPr>
      </w:pPr>
    </w:p>
    <w:p w:rsidR="00C373F3" w:rsidRDefault="008F64B4" w:rsidP="00B906A4">
      <w:pPr>
        <w:ind w:firstLine="567"/>
        <w:rPr>
          <w:b/>
          <w:spacing w:val="1"/>
          <w:szCs w:val="28"/>
        </w:rPr>
      </w:pPr>
      <w:r>
        <w:rPr>
          <w:b/>
          <w:spacing w:val="1"/>
          <w:szCs w:val="28"/>
        </w:rPr>
        <w:t xml:space="preserve">1.2. </w:t>
      </w:r>
      <w:r w:rsidR="00C373F3" w:rsidRPr="00036333">
        <w:rPr>
          <w:b/>
          <w:spacing w:val="1"/>
          <w:szCs w:val="28"/>
        </w:rPr>
        <w:t>Общие положения</w:t>
      </w:r>
      <w:r>
        <w:rPr>
          <w:b/>
          <w:spacing w:val="1"/>
          <w:szCs w:val="28"/>
        </w:rPr>
        <w:t>.</w:t>
      </w:r>
    </w:p>
    <w:p w:rsidR="00C373F3" w:rsidRPr="00036333" w:rsidRDefault="00C373F3" w:rsidP="00B906A4">
      <w:pPr>
        <w:ind w:firstLine="567"/>
        <w:jc w:val="both"/>
        <w:rPr>
          <w:spacing w:val="1"/>
          <w:szCs w:val="28"/>
        </w:rPr>
      </w:pPr>
      <w:r w:rsidRPr="00E55C25">
        <w:rPr>
          <w:b/>
          <w:bCs/>
          <w:i/>
          <w:szCs w:val="28"/>
        </w:rPr>
        <w:t>Схема теплоснабжения</w:t>
      </w:r>
      <w:r w:rsidRPr="00E55C25">
        <w:rPr>
          <w:i/>
          <w:szCs w:val="28"/>
        </w:rPr>
        <w:t xml:space="preserve"> </w:t>
      </w:r>
      <w:r w:rsidR="00036333">
        <w:rPr>
          <w:szCs w:val="28"/>
        </w:rPr>
        <w:t>поселения</w:t>
      </w:r>
      <w:r w:rsidRPr="00036333">
        <w:rPr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szCs w:val="28"/>
        </w:rPr>
        <w:t>теплоснабжения</w:t>
      </w:r>
      <w:r w:rsidRPr="00036333">
        <w:rPr>
          <w:szCs w:val="28"/>
        </w:rPr>
        <w:t xml:space="preserve">, ее развития с учетом правового регулирования в области </w:t>
      </w:r>
      <w:r w:rsidR="00036333">
        <w:rPr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B906A4">
      <w:pPr>
        <w:ind w:firstLine="567"/>
        <w:jc w:val="both"/>
        <w:rPr>
          <w:szCs w:val="28"/>
        </w:rPr>
      </w:pPr>
      <w:r w:rsidRPr="00036333">
        <w:rPr>
          <w:szCs w:val="28"/>
        </w:rPr>
        <w:t>Теплоснабжающая организация определяется</w:t>
      </w:r>
      <w:r w:rsidRPr="00036333">
        <w:rPr>
          <w:bCs/>
          <w:szCs w:val="28"/>
        </w:rPr>
        <w:t xml:space="preserve"> схемой теплоснабжения</w:t>
      </w:r>
      <w:r w:rsidRPr="00036333">
        <w:rPr>
          <w:szCs w:val="28"/>
        </w:rPr>
        <w:t xml:space="preserve">. </w:t>
      </w:r>
    </w:p>
    <w:p w:rsidR="00C373F3" w:rsidRPr="00036333" w:rsidRDefault="00C373F3" w:rsidP="00B906A4">
      <w:pPr>
        <w:ind w:firstLine="567"/>
        <w:jc w:val="both"/>
        <w:rPr>
          <w:b/>
          <w:spacing w:val="1"/>
          <w:szCs w:val="28"/>
        </w:rPr>
      </w:pPr>
      <w:r w:rsidRPr="00036333">
        <w:rPr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szCs w:val="28"/>
        </w:rPr>
        <w:t>инвестиционную программу</w:t>
      </w:r>
      <w:r w:rsidRPr="00036333">
        <w:rPr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szCs w:val="28"/>
        </w:rPr>
        <w:t xml:space="preserve">тариф </w:t>
      </w:r>
      <w:r w:rsidRPr="00036333">
        <w:rPr>
          <w:szCs w:val="28"/>
        </w:rPr>
        <w:t xml:space="preserve">организации </w:t>
      </w:r>
      <w:r w:rsidR="00036333">
        <w:rPr>
          <w:szCs w:val="28"/>
        </w:rPr>
        <w:t>коммунального комплекса.</w:t>
      </w:r>
      <w:r w:rsidRPr="00036333">
        <w:rPr>
          <w:szCs w:val="28"/>
        </w:rPr>
        <w:t xml:space="preserve"> </w:t>
      </w:r>
    </w:p>
    <w:p w:rsidR="00C373F3" w:rsidRPr="00036333" w:rsidRDefault="00C373F3" w:rsidP="00B906A4">
      <w:pPr>
        <w:ind w:firstLine="567"/>
        <w:jc w:val="both"/>
        <w:rPr>
          <w:b/>
          <w:spacing w:val="1"/>
          <w:szCs w:val="28"/>
        </w:rPr>
      </w:pPr>
    </w:p>
    <w:p w:rsidR="00C373F3" w:rsidRDefault="00E0088B" w:rsidP="00B906A4">
      <w:pPr>
        <w:ind w:firstLine="567"/>
        <w:rPr>
          <w:b/>
          <w:spacing w:val="1"/>
          <w:szCs w:val="28"/>
        </w:rPr>
      </w:pPr>
      <w:r>
        <w:rPr>
          <w:b/>
          <w:spacing w:val="1"/>
          <w:szCs w:val="28"/>
        </w:rPr>
        <w:t xml:space="preserve">1.3. </w:t>
      </w:r>
      <w:r w:rsidR="00C373F3" w:rsidRPr="00036333">
        <w:rPr>
          <w:b/>
          <w:spacing w:val="1"/>
          <w:szCs w:val="28"/>
        </w:rPr>
        <w:t>Основные цели и задачи схемы теплоснабжения:</w:t>
      </w:r>
    </w:p>
    <w:p w:rsidR="00E0088B" w:rsidRPr="00E0088B" w:rsidRDefault="00E0088B" w:rsidP="00B906A4">
      <w:pPr>
        <w:ind w:firstLine="567"/>
        <w:jc w:val="both"/>
        <w:rPr>
          <w:spacing w:val="1"/>
          <w:szCs w:val="28"/>
        </w:rPr>
      </w:pPr>
      <w:r w:rsidRPr="00E0088B">
        <w:rPr>
          <w:spacing w:val="1"/>
          <w:szCs w:val="28"/>
        </w:rPr>
        <w:t>О</w:t>
      </w:r>
      <w:r>
        <w:rPr>
          <w:spacing w:val="1"/>
          <w:szCs w:val="28"/>
        </w:rPr>
        <w:t xml:space="preserve">сновными целями и задачами схемы теплоснабжения </w:t>
      </w:r>
      <w:proofErr w:type="spellStart"/>
      <w:r w:rsidR="00061952">
        <w:rPr>
          <w:spacing w:val="1"/>
          <w:szCs w:val="28"/>
        </w:rPr>
        <w:t>Вахрушевского</w:t>
      </w:r>
      <w:proofErr w:type="spellEnd"/>
      <w:r>
        <w:rPr>
          <w:spacing w:val="1"/>
          <w:szCs w:val="28"/>
        </w:rPr>
        <w:t xml:space="preserve"> </w:t>
      </w:r>
      <w:r w:rsidR="00061952">
        <w:rPr>
          <w:spacing w:val="1"/>
          <w:szCs w:val="28"/>
        </w:rPr>
        <w:t>городского</w:t>
      </w:r>
      <w:r>
        <w:rPr>
          <w:spacing w:val="1"/>
          <w:szCs w:val="28"/>
        </w:rPr>
        <w:t xml:space="preserve"> поселения являются: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zCs w:val="28"/>
        </w:rPr>
        <w:t>определ</w:t>
      </w:r>
      <w:r w:rsidR="00E0088B">
        <w:rPr>
          <w:szCs w:val="28"/>
        </w:rPr>
        <w:t>ение</w:t>
      </w:r>
      <w:r w:rsidR="00C373F3" w:rsidRPr="00036333">
        <w:rPr>
          <w:szCs w:val="28"/>
        </w:rPr>
        <w:t xml:space="preserve"> возможност</w:t>
      </w:r>
      <w:r w:rsidR="00E0088B">
        <w:rPr>
          <w:szCs w:val="28"/>
        </w:rPr>
        <w:t>и</w:t>
      </w:r>
      <w:r w:rsidR="00C373F3" w:rsidRPr="00036333">
        <w:rPr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pacing w:val="1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szCs w:val="28"/>
        </w:rPr>
        <w:t>с нормативными требованиями;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zCs w:val="28"/>
        </w:rPr>
        <w:t xml:space="preserve">обеспечение жителей </w:t>
      </w:r>
      <w:proofErr w:type="spellStart"/>
      <w:r w:rsidR="00061952">
        <w:rPr>
          <w:szCs w:val="28"/>
        </w:rPr>
        <w:t>Вахрушевского</w:t>
      </w:r>
      <w:proofErr w:type="spellEnd"/>
      <w:r w:rsidR="00C373F3" w:rsidRPr="00036333">
        <w:rPr>
          <w:szCs w:val="28"/>
        </w:rPr>
        <w:t xml:space="preserve"> </w:t>
      </w:r>
      <w:r w:rsidR="00061952">
        <w:rPr>
          <w:szCs w:val="28"/>
        </w:rPr>
        <w:t>городского</w:t>
      </w:r>
      <w:r w:rsidR="00C373F3" w:rsidRPr="00036333">
        <w:rPr>
          <w:szCs w:val="28"/>
        </w:rPr>
        <w:t xml:space="preserve"> </w:t>
      </w:r>
      <w:r w:rsidR="00C373F3" w:rsidRPr="00036333">
        <w:rPr>
          <w:spacing w:val="18"/>
          <w:szCs w:val="28"/>
        </w:rPr>
        <w:t>поселения</w:t>
      </w:r>
      <w:r w:rsidR="00C373F3" w:rsidRPr="00036333">
        <w:rPr>
          <w:szCs w:val="28"/>
        </w:rPr>
        <w:t xml:space="preserve"> тепловой энергией; 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zCs w:val="28"/>
        </w:rPr>
        <w:t xml:space="preserve">строительство новых объектов производственного </w:t>
      </w:r>
      <w:r w:rsidR="00C373F3" w:rsidRPr="00036333">
        <w:rPr>
          <w:spacing w:val="12"/>
          <w:szCs w:val="28"/>
        </w:rPr>
        <w:t>и другого назначения</w:t>
      </w:r>
      <w:r w:rsidR="00C373F3" w:rsidRPr="00036333">
        <w:rPr>
          <w:spacing w:val="4"/>
          <w:szCs w:val="28"/>
        </w:rPr>
        <w:t xml:space="preserve">, используемых в сфере </w:t>
      </w:r>
      <w:r w:rsidR="00C373F3" w:rsidRPr="00036333">
        <w:rPr>
          <w:szCs w:val="28"/>
        </w:rPr>
        <w:t xml:space="preserve">теплоснабжения </w:t>
      </w:r>
      <w:proofErr w:type="spellStart"/>
      <w:r w:rsidR="007A01AE">
        <w:rPr>
          <w:szCs w:val="28"/>
        </w:rPr>
        <w:t>Вахрушевского</w:t>
      </w:r>
      <w:proofErr w:type="spellEnd"/>
      <w:r w:rsidR="00C373F3" w:rsidRPr="00036333">
        <w:rPr>
          <w:szCs w:val="28"/>
        </w:rPr>
        <w:t xml:space="preserve"> </w:t>
      </w:r>
      <w:r w:rsidR="007A01AE">
        <w:rPr>
          <w:szCs w:val="28"/>
        </w:rPr>
        <w:t>городского</w:t>
      </w:r>
      <w:r w:rsidR="00C373F3" w:rsidRPr="00036333">
        <w:rPr>
          <w:szCs w:val="28"/>
        </w:rPr>
        <w:t xml:space="preserve"> поселения; </w:t>
      </w:r>
    </w:p>
    <w:p w:rsidR="00C373F3" w:rsidRPr="00036333" w:rsidRDefault="003437C8" w:rsidP="00B906A4">
      <w:pPr>
        <w:tabs>
          <w:tab w:val="left" w:pos="851"/>
        </w:tabs>
        <w:autoSpaceDN w:val="0"/>
        <w:ind w:firstLine="567"/>
        <w:jc w:val="both"/>
        <w:rPr>
          <w:spacing w:val="4"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C373F3" w:rsidRPr="00036333">
        <w:rPr>
          <w:szCs w:val="28"/>
        </w:rPr>
        <w:t xml:space="preserve">улучшение качества жизни за последнее десятилетие </w:t>
      </w:r>
      <w:r w:rsidR="00C373F3" w:rsidRPr="00036333">
        <w:rPr>
          <w:spacing w:val="1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spacing w:val="4"/>
          <w:szCs w:val="28"/>
        </w:rPr>
        <w:t>инфраструктуры</w:t>
      </w:r>
      <w:r w:rsidR="00C373F3" w:rsidRPr="00036333">
        <w:rPr>
          <w:szCs w:val="28"/>
        </w:rPr>
        <w:t xml:space="preserve">  </w:t>
      </w:r>
      <w:r w:rsidR="00C373F3" w:rsidRPr="00036333">
        <w:rPr>
          <w:spacing w:val="4"/>
          <w:szCs w:val="28"/>
        </w:rPr>
        <w:t>существующих объектов.</w:t>
      </w:r>
    </w:p>
    <w:p w:rsidR="0071453C" w:rsidRDefault="0071453C" w:rsidP="00B906A4">
      <w:pPr>
        <w:ind w:firstLine="567"/>
        <w:jc w:val="both"/>
        <w:rPr>
          <w:szCs w:val="28"/>
        </w:rPr>
      </w:pPr>
    </w:p>
    <w:p w:rsidR="00655790" w:rsidRDefault="00655790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71453C" w:rsidRDefault="0071453C" w:rsidP="0098356C">
      <w:pPr>
        <w:ind w:firstLine="567"/>
        <w:jc w:val="both"/>
        <w:rPr>
          <w:b/>
          <w:szCs w:val="28"/>
        </w:rPr>
      </w:pPr>
      <w:r w:rsidRPr="0071453C">
        <w:rPr>
          <w:b/>
          <w:szCs w:val="28"/>
        </w:rPr>
        <w:lastRenderedPageBreak/>
        <w:t xml:space="preserve">2. </w:t>
      </w:r>
      <w:r>
        <w:rPr>
          <w:b/>
          <w:szCs w:val="28"/>
        </w:rPr>
        <w:t xml:space="preserve">Краткая характеристика </w:t>
      </w:r>
      <w:proofErr w:type="spellStart"/>
      <w:r w:rsidR="007A01AE">
        <w:rPr>
          <w:b/>
          <w:szCs w:val="28"/>
        </w:rPr>
        <w:t>Вахрушевского</w:t>
      </w:r>
      <w:proofErr w:type="spellEnd"/>
      <w:r w:rsidR="007A01AE">
        <w:rPr>
          <w:b/>
          <w:szCs w:val="28"/>
        </w:rPr>
        <w:t xml:space="preserve"> городского</w:t>
      </w:r>
      <w:r>
        <w:rPr>
          <w:b/>
          <w:szCs w:val="28"/>
        </w:rPr>
        <w:t xml:space="preserve"> поселения.</w:t>
      </w:r>
    </w:p>
    <w:p w:rsidR="00E55C25" w:rsidRDefault="00E55C25" w:rsidP="0098356C">
      <w:pPr>
        <w:ind w:firstLine="567"/>
        <w:jc w:val="both"/>
        <w:rPr>
          <w:b/>
          <w:szCs w:val="28"/>
        </w:rPr>
      </w:pPr>
    </w:p>
    <w:p w:rsidR="0071453C" w:rsidRPr="008122E7" w:rsidRDefault="0071453C" w:rsidP="0098356C">
      <w:pPr>
        <w:ind w:firstLine="567"/>
        <w:jc w:val="both"/>
        <w:rPr>
          <w:b/>
          <w:szCs w:val="28"/>
        </w:rPr>
      </w:pPr>
      <w:r w:rsidRPr="0071453C">
        <w:rPr>
          <w:b/>
          <w:szCs w:val="28"/>
        </w:rPr>
        <w:t>2.1. Краткая географическа</w:t>
      </w:r>
      <w:r w:rsidR="008122E7">
        <w:rPr>
          <w:b/>
          <w:szCs w:val="28"/>
        </w:rPr>
        <w:t>я характеристика.</w:t>
      </w:r>
    </w:p>
    <w:p w:rsidR="007A01AE" w:rsidRPr="007A01AE" w:rsidRDefault="007A01AE" w:rsidP="007A01AE">
      <w:pPr>
        <w:numPr>
          <w:ilvl w:val="12"/>
          <w:numId w:val="0"/>
        </w:numPr>
        <w:ind w:firstLine="709"/>
        <w:jc w:val="both"/>
        <w:rPr>
          <w:szCs w:val="28"/>
        </w:rPr>
      </w:pPr>
      <w:proofErr w:type="spellStart"/>
      <w:r w:rsidRPr="007A01AE">
        <w:rPr>
          <w:szCs w:val="28"/>
        </w:rPr>
        <w:t>Вахрушевское</w:t>
      </w:r>
      <w:proofErr w:type="spellEnd"/>
      <w:r w:rsidRPr="007A01AE">
        <w:rPr>
          <w:szCs w:val="28"/>
        </w:rPr>
        <w:t xml:space="preserve"> городское поселение расположено в южной части Слободского района и граничит с землями Ленинского и </w:t>
      </w:r>
      <w:proofErr w:type="spellStart"/>
      <w:r w:rsidRPr="007A01AE">
        <w:rPr>
          <w:szCs w:val="28"/>
        </w:rPr>
        <w:t>Стуловского</w:t>
      </w:r>
      <w:proofErr w:type="spellEnd"/>
      <w:r w:rsidRPr="007A01AE">
        <w:rPr>
          <w:szCs w:val="28"/>
        </w:rPr>
        <w:t xml:space="preserve"> сельских поселений и занимает 5,8 </w:t>
      </w:r>
      <w:proofErr w:type="spellStart"/>
      <w:r w:rsidRPr="007A01AE">
        <w:rPr>
          <w:szCs w:val="28"/>
        </w:rPr>
        <w:t>кв.км</w:t>
      </w:r>
      <w:proofErr w:type="spellEnd"/>
      <w:proofErr w:type="gramStart"/>
      <w:r w:rsidRPr="007A01AE">
        <w:rPr>
          <w:szCs w:val="28"/>
        </w:rPr>
        <w:t>.</w:t>
      </w:r>
      <w:proofErr w:type="gramEnd"/>
      <w:r w:rsidRPr="007A01AE">
        <w:rPr>
          <w:szCs w:val="28"/>
        </w:rPr>
        <w:t xml:space="preserve">  </w:t>
      </w:r>
      <w:proofErr w:type="gramStart"/>
      <w:r w:rsidRPr="007A01AE">
        <w:rPr>
          <w:szCs w:val="28"/>
        </w:rPr>
        <w:t>п</w:t>
      </w:r>
      <w:proofErr w:type="gramEnd"/>
      <w:r w:rsidRPr="007A01AE">
        <w:rPr>
          <w:szCs w:val="28"/>
        </w:rPr>
        <w:t xml:space="preserve">ротяженность  с  севера  на  юг – 2,6  км,  с  запада  на  восток – 2,8 км.  Административным  центром  поселения  является  </w:t>
      </w:r>
      <w:proofErr w:type="spellStart"/>
      <w:r w:rsidRPr="007A01AE">
        <w:rPr>
          <w:szCs w:val="28"/>
        </w:rPr>
        <w:t>пгт</w:t>
      </w:r>
      <w:proofErr w:type="spellEnd"/>
      <w:r w:rsidRPr="007A01AE">
        <w:rPr>
          <w:szCs w:val="28"/>
        </w:rPr>
        <w:t xml:space="preserve">  Вахруши,  который  удален  от  районного  центра,  города  Слободского  на  12 км,  а  от  областного  центра,  города  Кирова, на  23  км.  В  состав  </w:t>
      </w:r>
      <w:proofErr w:type="spellStart"/>
      <w:r w:rsidRPr="007A01AE">
        <w:rPr>
          <w:szCs w:val="28"/>
        </w:rPr>
        <w:t>Вахрушевского</w:t>
      </w:r>
      <w:proofErr w:type="spellEnd"/>
      <w:r w:rsidRPr="007A01AE">
        <w:rPr>
          <w:szCs w:val="28"/>
        </w:rPr>
        <w:t xml:space="preserve">  городского  поселения  входят:  </w:t>
      </w:r>
      <w:proofErr w:type="spellStart"/>
      <w:r w:rsidRPr="007A01AE">
        <w:rPr>
          <w:szCs w:val="28"/>
        </w:rPr>
        <w:t>пгт</w:t>
      </w:r>
      <w:proofErr w:type="spellEnd"/>
      <w:r w:rsidRPr="007A01AE">
        <w:rPr>
          <w:szCs w:val="28"/>
        </w:rPr>
        <w:t xml:space="preserve">  Вахруши  и  деревня  Подсобное  хозяйство. </w:t>
      </w:r>
    </w:p>
    <w:p w:rsidR="007A01AE" w:rsidRPr="007A01AE" w:rsidRDefault="007A01AE" w:rsidP="007A01AE">
      <w:pPr>
        <w:numPr>
          <w:ilvl w:val="12"/>
          <w:numId w:val="0"/>
        </w:numPr>
        <w:ind w:firstLine="709"/>
        <w:jc w:val="both"/>
        <w:rPr>
          <w:szCs w:val="28"/>
        </w:rPr>
      </w:pPr>
      <w:proofErr w:type="spellStart"/>
      <w:r w:rsidRPr="007A01AE">
        <w:rPr>
          <w:szCs w:val="28"/>
        </w:rPr>
        <w:t>Вахрушевское</w:t>
      </w:r>
      <w:proofErr w:type="spellEnd"/>
      <w:r w:rsidRPr="007A01AE">
        <w:rPr>
          <w:szCs w:val="28"/>
        </w:rPr>
        <w:t xml:space="preserve"> городское поселение расположено по обе стороны автомобильной дороги республиканского значения КИРОВ – ПЕРМЬ.</w:t>
      </w:r>
    </w:p>
    <w:p w:rsidR="007A01AE" w:rsidRPr="007A01AE" w:rsidRDefault="00E37F3C" w:rsidP="007A01AE">
      <w:pPr>
        <w:numPr>
          <w:ilvl w:val="12"/>
          <w:numId w:val="0"/>
        </w:numPr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5144F3" wp14:editId="7BCF0B38">
            <wp:simplePos x="0" y="0"/>
            <wp:positionH relativeFrom="column">
              <wp:posOffset>635</wp:posOffset>
            </wp:positionH>
            <wp:positionV relativeFrom="paragraph">
              <wp:posOffset>920750</wp:posOffset>
            </wp:positionV>
            <wp:extent cx="6299835" cy="4684395"/>
            <wp:effectExtent l="0" t="0" r="571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хруши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1AE" w:rsidRPr="007A01AE">
        <w:rPr>
          <w:szCs w:val="28"/>
        </w:rPr>
        <w:t xml:space="preserve">Через центр </w:t>
      </w:r>
      <w:proofErr w:type="spellStart"/>
      <w:r w:rsidR="007A01AE" w:rsidRPr="007A01AE">
        <w:rPr>
          <w:szCs w:val="28"/>
        </w:rPr>
        <w:t>Вахрушевского</w:t>
      </w:r>
      <w:proofErr w:type="spellEnd"/>
      <w:r w:rsidR="007A01AE" w:rsidRPr="007A01AE">
        <w:rPr>
          <w:szCs w:val="28"/>
        </w:rPr>
        <w:t xml:space="preserve"> городского поселения проходит железнодорожная ветка КИРОВ – СЛОБОДСКОЙ и имеется станция железной дороги – ВАХРУШЕВО.</w:t>
      </w:r>
    </w:p>
    <w:p w:rsidR="00E0088B" w:rsidRDefault="00E0088B" w:rsidP="00B906A4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655790" w:rsidRDefault="00655790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:rsidR="008122E7" w:rsidRDefault="00E0088B" w:rsidP="0098356C">
      <w:pPr>
        <w:ind w:firstLine="567"/>
        <w:jc w:val="both"/>
        <w:rPr>
          <w:rFonts w:eastAsia="Times New Roman"/>
          <w:b/>
          <w:szCs w:val="28"/>
          <w:lang w:eastAsia="ru-RU"/>
        </w:rPr>
      </w:pPr>
      <w:r w:rsidRPr="00FF34B3">
        <w:rPr>
          <w:rFonts w:eastAsia="Times New Roman"/>
          <w:b/>
          <w:szCs w:val="28"/>
          <w:lang w:eastAsia="ru-RU"/>
        </w:rPr>
        <w:lastRenderedPageBreak/>
        <w:t>2.2. Краткая характеристика по численности населения и хозяйственно-экономическому состоянию.</w:t>
      </w:r>
    </w:p>
    <w:p w:rsidR="00DF3464" w:rsidRDefault="00DF3464" w:rsidP="00DF3464">
      <w:pPr>
        <w:numPr>
          <w:ilvl w:val="12"/>
          <w:numId w:val="0"/>
        </w:numPr>
        <w:jc w:val="center"/>
        <w:rPr>
          <w:rFonts w:ascii="Times New Roman CYR" w:hAnsi="Times New Roman CYR"/>
          <w:b/>
        </w:rPr>
      </w:pPr>
    </w:p>
    <w:p w:rsidR="00DF3464" w:rsidRDefault="00DF3464" w:rsidP="00DF3464">
      <w:pPr>
        <w:numPr>
          <w:ilvl w:val="12"/>
          <w:numId w:val="0"/>
        </w:numPr>
        <w:ind w:firstLine="567"/>
        <w:rPr>
          <w:rFonts w:ascii="Times New Roman CYR" w:hAnsi="Times New Roman CYR"/>
          <w:b/>
          <w:caps/>
        </w:rPr>
      </w:pPr>
      <w:r>
        <w:rPr>
          <w:rFonts w:ascii="Times New Roman CYR" w:hAnsi="Times New Roman CYR"/>
          <w:b/>
        </w:rPr>
        <w:t>2.2.1. Ресурсный потенциал.</w:t>
      </w:r>
    </w:p>
    <w:p w:rsidR="00DF3464" w:rsidRPr="006F7136" w:rsidRDefault="00DF3464" w:rsidP="00DF3464">
      <w:pPr>
        <w:numPr>
          <w:ilvl w:val="12"/>
          <w:numId w:val="0"/>
        </w:numPr>
        <w:ind w:firstLine="567"/>
        <w:jc w:val="both"/>
        <w:rPr>
          <w:rFonts w:ascii="Times New Roman CYR" w:hAnsi="Times New Roman CYR"/>
          <w:szCs w:val="28"/>
        </w:rPr>
      </w:pPr>
      <w:r w:rsidRPr="006F7136">
        <w:rPr>
          <w:rFonts w:ascii="Times New Roman CYR" w:hAnsi="Times New Roman CYR"/>
          <w:szCs w:val="28"/>
        </w:rPr>
        <w:t xml:space="preserve">На  территории  поселения  имеются  свободные  земельные  участки  для  многоэтажной  застройки  и  индивидуального  строительства.  Поселение  располагает  свободными  земельными  участками  для  </w:t>
      </w:r>
      <w:proofErr w:type="gramStart"/>
      <w:r w:rsidRPr="006F7136">
        <w:rPr>
          <w:rFonts w:ascii="Times New Roman CYR" w:hAnsi="Times New Roman CYR"/>
          <w:szCs w:val="28"/>
        </w:rPr>
        <w:t>производств</w:t>
      </w:r>
      <w:proofErr w:type="gramEnd"/>
      <w:r w:rsidRPr="006F7136">
        <w:rPr>
          <w:rFonts w:ascii="Times New Roman CYR" w:hAnsi="Times New Roman CYR"/>
          <w:szCs w:val="28"/>
        </w:rPr>
        <w:t xml:space="preserve">  не  предполагающих  размещение  </w:t>
      </w:r>
      <w:proofErr w:type="spellStart"/>
      <w:r w:rsidRPr="006F7136">
        <w:rPr>
          <w:rFonts w:ascii="Times New Roman CYR" w:hAnsi="Times New Roman CYR"/>
          <w:szCs w:val="28"/>
        </w:rPr>
        <w:t>санитарно</w:t>
      </w:r>
      <w:proofErr w:type="spellEnd"/>
      <w:r w:rsidRPr="006F7136">
        <w:rPr>
          <w:rFonts w:ascii="Times New Roman CYR" w:hAnsi="Times New Roman CYR"/>
          <w:szCs w:val="28"/>
        </w:rPr>
        <w:t xml:space="preserve">  защитных  зон.  Имеются  свободные  ресурсы  по  выработке  тепловой  энергии,  в  получении  водоснабжения  и  водоотведения.  Для  размещения  производств, генеральным  планом   поселения предусмотрено  выделение  свободных  от  застройки  земельных  участков. Вблизи  поселения  на  расстоянии  5  км  имеется  месторождение  красной  глины.</w:t>
      </w:r>
    </w:p>
    <w:p w:rsidR="00DF3464" w:rsidRPr="006F7136" w:rsidRDefault="00DF3464" w:rsidP="00DF3464">
      <w:pPr>
        <w:numPr>
          <w:ilvl w:val="12"/>
          <w:numId w:val="0"/>
        </w:numPr>
        <w:ind w:firstLine="567"/>
        <w:jc w:val="both"/>
        <w:rPr>
          <w:rFonts w:ascii="Times New Roman CYR" w:hAnsi="Times New Roman CYR"/>
          <w:szCs w:val="28"/>
        </w:rPr>
      </w:pPr>
      <w:r w:rsidRPr="006F7136">
        <w:rPr>
          <w:rFonts w:ascii="Times New Roman CYR" w:hAnsi="Times New Roman CYR"/>
          <w:szCs w:val="28"/>
        </w:rPr>
        <w:t>Лесные  ресурсы  размещены  в  лесопарковой  зоне,  поэтому  массовой  вырубки  леса  не  предусмотрено.</w:t>
      </w:r>
    </w:p>
    <w:p w:rsidR="00DF3464" w:rsidRDefault="00DF3464" w:rsidP="00DF3464">
      <w:pPr>
        <w:numPr>
          <w:ilvl w:val="12"/>
          <w:numId w:val="0"/>
        </w:numPr>
        <w:ind w:firstLine="567"/>
        <w:jc w:val="both"/>
        <w:rPr>
          <w:rFonts w:ascii="Times New Roman CYR" w:hAnsi="Times New Roman CYR"/>
          <w:szCs w:val="28"/>
        </w:rPr>
      </w:pPr>
      <w:r w:rsidRPr="006F7136">
        <w:rPr>
          <w:rFonts w:ascii="Times New Roman CYR" w:hAnsi="Times New Roman CYR"/>
          <w:szCs w:val="28"/>
        </w:rPr>
        <w:t xml:space="preserve">На  территории  расположен  пруд,  зеркальная  поверхность  которого  составляет  5  га. На  прилегающей  территории пруда  возможно  размещение  и  устройство  баз  отдыха.  </w:t>
      </w:r>
    </w:p>
    <w:p w:rsidR="00DF3464" w:rsidRPr="00D85145" w:rsidRDefault="00DF3464" w:rsidP="00DF3464">
      <w:pPr>
        <w:numPr>
          <w:ilvl w:val="12"/>
          <w:numId w:val="0"/>
        </w:numPr>
        <w:ind w:firstLine="567"/>
        <w:jc w:val="both"/>
        <w:rPr>
          <w:rFonts w:ascii="Times New Roman CYR" w:hAnsi="Times New Roman CYR"/>
          <w:szCs w:val="28"/>
        </w:rPr>
      </w:pPr>
    </w:p>
    <w:p w:rsidR="00DF3464" w:rsidRPr="003A6FF2" w:rsidRDefault="00DF3464" w:rsidP="00DF3464">
      <w:pPr>
        <w:rPr>
          <w:rFonts w:ascii="Times New Roman CYR" w:hAnsi="Times New Roman CYR"/>
          <w:b/>
          <w:i/>
          <w:szCs w:val="28"/>
        </w:rPr>
      </w:pPr>
      <w:r w:rsidRPr="003A6FF2">
        <w:rPr>
          <w:rFonts w:ascii="Times New Roman CYR" w:hAnsi="Times New Roman CYR"/>
          <w:b/>
          <w:i/>
          <w:szCs w:val="28"/>
        </w:rPr>
        <w:t>Основные показатели.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10,4  тыс. жителей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 xml:space="preserve">2 школы   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56  предприятий, организаций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1  профессиональное  училище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7 крупных и средних промышленных предприятий</w:t>
            </w:r>
            <w:proofErr w:type="gramStart"/>
            <w:r w:rsidRPr="006F7136">
              <w:rPr>
                <w:rFonts w:ascii="Times New Roman CYR" w:hAnsi="Times New Roman CYR"/>
                <w:szCs w:val="28"/>
              </w:rPr>
              <w:t xml:space="preserve"> )</w:t>
            </w:r>
            <w:proofErr w:type="gramEnd"/>
          </w:p>
        </w:tc>
        <w:tc>
          <w:tcPr>
            <w:tcW w:w="5245" w:type="dxa"/>
          </w:tcPr>
          <w:p w:rsidR="00DF3464" w:rsidRPr="006F7136" w:rsidRDefault="00DF3464" w:rsidP="006B1B60">
            <w:pPr>
              <w:ind w:left="176"/>
              <w:rPr>
                <w:rFonts w:ascii="Times New Roman CYR" w:hAnsi="Times New Roman CYR"/>
                <w:szCs w:val="28"/>
              </w:rPr>
            </w:pP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нет крупных и средних сельскохозяйственных предприятий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1 больница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21,0 км автомобильных дорог с твердым покрытием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4 учреждений культуры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железнодорожная станция ст. Вахрушево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 xml:space="preserve">2 </w:t>
            </w:r>
            <w:proofErr w:type="gramStart"/>
            <w:r w:rsidRPr="006F7136">
              <w:rPr>
                <w:rFonts w:ascii="Times New Roman CYR" w:hAnsi="Times New Roman CYR"/>
                <w:szCs w:val="28"/>
              </w:rPr>
              <w:t>народных</w:t>
            </w:r>
            <w:proofErr w:type="gramEnd"/>
            <w:r w:rsidRPr="006F7136">
              <w:rPr>
                <w:rFonts w:ascii="Times New Roman CYR" w:hAnsi="Times New Roman CYR"/>
                <w:szCs w:val="28"/>
              </w:rPr>
              <w:t xml:space="preserve"> коллектива 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13 предприятий малого бизнеса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 xml:space="preserve">спортивных сооружений и площадок </w:t>
            </w:r>
          </w:p>
          <w:p w:rsidR="00DF3464" w:rsidRPr="006F7136" w:rsidRDefault="00DF3464" w:rsidP="006B1B60">
            <w:pPr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стадион  и  3  спортзала</w:t>
            </w:r>
          </w:p>
        </w:tc>
      </w:tr>
      <w:tr w:rsidR="00DF3464" w:rsidRPr="006F7136" w:rsidTr="006B1B60">
        <w:tc>
          <w:tcPr>
            <w:tcW w:w="4536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5 детских дошкольных учреждений</w:t>
            </w:r>
          </w:p>
        </w:tc>
        <w:tc>
          <w:tcPr>
            <w:tcW w:w="5245" w:type="dxa"/>
          </w:tcPr>
          <w:p w:rsidR="00DF3464" w:rsidRPr="006F7136" w:rsidRDefault="00DF3464" w:rsidP="006B1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Cs w:val="28"/>
              </w:rPr>
            </w:pPr>
            <w:r w:rsidRPr="006F7136">
              <w:rPr>
                <w:rFonts w:ascii="Times New Roman CYR" w:hAnsi="Times New Roman CYR"/>
                <w:szCs w:val="28"/>
              </w:rPr>
              <w:t>1 действующий церковный приход</w:t>
            </w:r>
          </w:p>
        </w:tc>
      </w:tr>
    </w:tbl>
    <w:p w:rsidR="003A6FF2" w:rsidRDefault="003A6FF2" w:rsidP="0098356C">
      <w:pPr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3A6FF2" w:rsidRPr="00FF34B3" w:rsidRDefault="003A6FF2" w:rsidP="0098356C">
      <w:pPr>
        <w:ind w:firstLine="56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2.2.</w:t>
      </w:r>
      <w:r w:rsidR="00DF3464">
        <w:rPr>
          <w:rFonts w:eastAsia="Times New Roman"/>
          <w:b/>
          <w:szCs w:val="28"/>
          <w:lang w:eastAsia="ru-RU"/>
        </w:rPr>
        <w:t>2</w:t>
      </w:r>
      <w:r>
        <w:rPr>
          <w:rFonts w:eastAsia="Times New Roman"/>
          <w:b/>
          <w:szCs w:val="28"/>
          <w:lang w:eastAsia="ru-RU"/>
        </w:rPr>
        <w:t>. Население</w:t>
      </w:r>
    </w:p>
    <w:p w:rsidR="00FF34B3" w:rsidRDefault="007A01AE" w:rsidP="007A01AE">
      <w:pPr>
        <w:ind w:firstLine="567"/>
        <w:jc w:val="both"/>
        <w:rPr>
          <w:szCs w:val="28"/>
        </w:rPr>
      </w:pPr>
      <w:proofErr w:type="spellStart"/>
      <w:r>
        <w:t>Вахрушевское</w:t>
      </w:r>
      <w:proofErr w:type="spellEnd"/>
      <w:r>
        <w:t xml:space="preserve"> городское </w:t>
      </w:r>
      <w:r w:rsidR="00FF34B3" w:rsidRPr="00FF34B3">
        <w:t xml:space="preserve">поселение занимает небольшую площадь, поэтому плотность населения относительно остальных поселений </w:t>
      </w:r>
      <w:r>
        <w:t xml:space="preserve">Слободского района </w:t>
      </w:r>
      <w:r w:rsidR="00FF34B3" w:rsidRPr="00FF34B3">
        <w:t xml:space="preserve">высокая и </w:t>
      </w:r>
      <w:r w:rsidR="00FF34B3" w:rsidRPr="00FF34B3">
        <w:rPr>
          <w:szCs w:val="28"/>
        </w:rPr>
        <w:t xml:space="preserve">составляет </w:t>
      </w:r>
      <w:r>
        <w:rPr>
          <w:szCs w:val="28"/>
        </w:rPr>
        <w:t>1809</w:t>
      </w:r>
      <w:r w:rsidR="00FF34B3" w:rsidRPr="00FF34B3">
        <w:rPr>
          <w:szCs w:val="28"/>
        </w:rPr>
        <w:t xml:space="preserve"> человек на квадратный километр, </w:t>
      </w:r>
      <w:proofErr w:type="gramStart"/>
      <w:r w:rsidR="00FF34B3" w:rsidRPr="00FF34B3">
        <w:rPr>
          <w:szCs w:val="28"/>
        </w:rPr>
        <w:t>при</w:t>
      </w:r>
      <w:proofErr w:type="gramEnd"/>
      <w:r w:rsidR="00FF34B3" w:rsidRPr="00FF34B3">
        <w:rPr>
          <w:szCs w:val="28"/>
        </w:rPr>
        <w:t xml:space="preserve"> средней по району – 9,2 и по области – 13,2  человека.</w:t>
      </w:r>
    </w:p>
    <w:p w:rsidR="00DF3464" w:rsidRDefault="00461CB3" w:rsidP="00461CB3">
      <w:pPr>
        <w:ind w:firstLine="567"/>
        <w:rPr>
          <w:bCs/>
          <w:szCs w:val="28"/>
        </w:rPr>
      </w:pPr>
      <w:r>
        <w:rPr>
          <w:bCs/>
          <w:szCs w:val="28"/>
        </w:rPr>
        <w:t xml:space="preserve">В </w:t>
      </w:r>
      <w:proofErr w:type="spellStart"/>
      <w:r>
        <w:rPr>
          <w:bCs/>
          <w:szCs w:val="28"/>
        </w:rPr>
        <w:t>пгт</w:t>
      </w:r>
      <w:proofErr w:type="spellEnd"/>
      <w:r>
        <w:rPr>
          <w:bCs/>
          <w:szCs w:val="28"/>
        </w:rPr>
        <w:t xml:space="preserve"> Вахруши проживает 10492 человека.</w:t>
      </w:r>
    </w:p>
    <w:p w:rsidR="00461CB3" w:rsidRDefault="00461CB3" w:rsidP="00461CB3">
      <w:pPr>
        <w:ind w:firstLine="567"/>
        <w:rPr>
          <w:szCs w:val="28"/>
        </w:rPr>
      </w:pPr>
      <w:r>
        <w:rPr>
          <w:bCs/>
          <w:szCs w:val="28"/>
        </w:rPr>
        <w:t xml:space="preserve">В </w:t>
      </w:r>
      <w:r w:rsidRPr="007A01AE">
        <w:rPr>
          <w:szCs w:val="28"/>
        </w:rPr>
        <w:t>дер. Подсобное хозяйство</w:t>
      </w:r>
      <w:r>
        <w:rPr>
          <w:szCs w:val="28"/>
        </w:rPr>
        <w:t xml:space="preserve"> 68 человек.</w:t>
      </w:r>
    </w:p>
    <w:p w:rsidR="00461CB3" w:rsidRDefault="00461CB3" w:rsidP="00461CB3">
      <w:pPr>
        <w:ind w:firstLine="567"/>
        <w:rPr>
          <w:szCs w:val="28"/>
        </w:rPr>
      </w:pPr>
    </w:p>
    <w:p w:rsidR="00461CB3" w:rsidRDefault="00461CB3" w:rsidP="00461CB3">
      <w:pPr>
        <w:ind w:firstLine="567"/>
        <w:rPr>
          <w:szCs w:val="28"/>
        </w:rPr>
      </w:pPr>
    </w:p>
    <w:p w:rsidR="00461CB3" w:rsidRDefault="00461CB3" w:rsidP="00461CB3">
      <w:pPr>
        <w:ind w:firstLine="567"/>
        <w:rPr>
          <w:szCs w:val="28"/>
        </w:rPr>
      </w:pPr>
    </w:p>
    <w:p w:rsidR="00461CB3" w:rsidRPr="00461CB3" w:rsidRDefault="00461CB3" w:rsidP="00461CB3">
      <w:pPr>
        <w:ind w:firstLine="567"/>
        <w:rPr>
          <w:b/>
          <w:bCs/>
          <w:i/>
          <w:szCs w:val="28"/>
        </w:rPr>
      </w:pPr>
      <w:r w:rsidRPr="00461CB3">
        <w:rPr>
          <w:b/>
          <w:i/>
          <w:szCs w:val="28"/>
        </w:rPr>
        <w:lastRenderedPageBreak/>
        <w:t>Из них: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630"/>
        <w:gridCol w:w="1630"/>
      </w:tblGrid>
      <w:tr w:rsidR="003A6FF2" w:rsidRPr="00D85145" w:rsidTr="006B1B60">
        <w:tc>
          <w:tcPr>
            <w:tcW w:w="4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Наименование поселений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 xml:space="preserve">Численность </w:t>
            </w:r>
            <w:r w:rsidRPr="00D85145">
              <w:rPr>
                <w:rFonts w:ascii="Times New Roman CYR" w:hAnsi="Times New Roman CYR"/>
                <w:szCs w:val="28"/>
              </w:rPr>
              <w:t>(</w:t>
            </w:r>
            <w:proofErr w:type="spellStart"/>
            <w:r w:rsidRPr="00D85145">
              <w:rPr>
                <w:rFonts w:ascii="Times New Roman CYR" w:hAnsi="Times New Roman CYR"/>
                <w:szCs w:val="28"/>
              </w:rPr>
              <w:t>тыс</w:t>
            </w:r>
            <w:proofErr w:type="gramStart"/>
            <w:r w:rsidRPr="00D85145">
              <w:rPr>
                <w:rFonts w:ascii="Times New Roman CYR" w:hAnsi="Times New Roman CYR"/>
                <w:szCs w:val="28"/>
              </w:rPr>
              <w:t>.ч</w:t>
            </w:r>
            <w:proofErr w:type="gramEnd"/>
            <w:r w:rsidRPr="00D85145">
              <w:rPr>
                <w:rFonts w:ascii="Times New Roman CYR" w:hAnsi="Times New Roman CYR"/>
                <w:szCs w:val="28"/>
              </w:rPr>
              <w:t>ел</w:t>
            </w:r>
            <w:proofErr w:type="spellEnd"/>
            <w:r w:rsidRPr="00D85145">
              <w:rPr>
                <w:rFonts w:ascii="Times New Roman CYR" w:hAnsi="Times New Roman CYR"/>
                <w:szCs w:val="28"/>
              </w:rPr>
              <w:t>)</w:t>
            </w:r>
          </w:p>
        </w:tc>
      </w:tr>
      <w:tr w:rsidR="003A6FF2" w:rsidRPr="00D85145" w:rsidTr="006B1B60">
        <w:tc>
          <w:tcPr>
            <w:tcW w:w="4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мужчин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женщин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всего</w:t>
            </w:r>
          </w:p>
        </w:tc>
      </w:tr>
      <w:tr w:rsidR="003A6FF2" w:rsidRPr="00D85145" w:rsidTr="006B1B60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i/>
                <w:szCs w:val="28"/>
              </w:rPr>
            </w:pPr>
            <w:r w:rsidRPr="00D85145">
              <w:rPr>
                <w:rFonts w:ascii="Times New Roman CYR" w:hAnsi="Times New Roman CYR"/>
                <w:i/>
                <w:szCs w:val="28"/>
              </w:rPr>
              <w:t xml:space="preserve"> </w:t>
            </w:r>
            <w:proofErr w:type="spellStart"/>
            <w:r w:rsidRPr="00D85145">
              <w:rPr>
                <w:rFonts w:ascii="Times New Roman CYR" w:hAnsi="Times New Roman CYR"/>
                <w:i/>
                <w:szCs w:val="28"/>
              </w:rPr>
              <w:t>Вахрушевское</w:t>
            </w:r>
            <w:proofErr w:type="spellEnd"/>
            <w:r w:rsidRPr="00D85145">
              <w:rPr>
                <w:rFonts w:ascii="Times New Roman CYR" w:hAnsi="Times New Roman CYR"/>
                <w:i/>
                <w:szCs w:val="28"/>
              </w:rPr>
              <w:t xml:space="preserve"> городское поселение: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</w:p>
        </w:tc>
      </w:tr>
      <w:tr w:rsidR="003A6FF2" w:rsidRPr="00D85145" w:rsidTr="006B1B60">
        <w:tc>
          <w:tcPr>
            <w:tcW w:w="436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i/>
                <w:szCs w:val="28"/>
              </w:rPr>
            </w:pPr>
            <w:proofErr w:type="spellStart"/>
            <w:r w:rsidRPr="00D85145">
              <w:rPr>
                <w:rFonts w:ascii="Times New Roman CYR" w:hAnsi="Times New Roman CYR"/>
                <w:i/>
                <w:szCs w:val="28"/>
              </w:rPr>
              <w:t>Пгт</w:t>
            </w:r>
            <w:proofErr w:type="spellEnd"/>
            <w:r w:rsidRPr="00D85145">
              <w:rPr>
                <w:rFonts w:ascii="Times New Roman CYR" w:hAnsi="Times New Roman CYR"/>
                <w:i/>
                <w:szCs w:val="28"/>
              </w:rPr>
              <w:t xml:space="preserve">  Вахруши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4754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5652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10,406</w:t>
            </w:r>
          </w:p>
        </w:tc>
      </w:tr>
      <w:tr w:rsidR="003A6FF2" w:rsidRPr="00D85145" w:rsidTr="006B1B60">
        <w:tc>
          <w:tcPr>
            <w:tcW w:w="43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rFonts w:ascii="Times New Roman CYR" w:hAnsi="Times New Roman CYR"/>
                <w:i/>
                <w:szCs w:val="28"/>
              </w:rPr>
            </w:pPr>
            <w:r w:rsidRPr="00D85145">
              <w:rPr>
                <w:rFonts w:ascii="Times New Roman CYR" w:hAnsi="Times New Roman CYR"/>
                <w:i/>
                <w:szCs w:val="28"/>
              </w:rPr>
              <w:t>Деревня  Подсобное  хозяйство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0,061</w:t>
            </w:r>
          </w:p>
        </w:tc>
      </w:tr>
      <w:tr w:rsidR="003A6FF2" w:rsidRPr="00D85145" w:rsidTr="006B1B60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right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Итого по поселению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4777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5690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10,467</w:t>
            </w:r>
          </w:p>
        </w:tc>
      </w:tr>
    </w:tbl>
    <w:p w:rsidR="003A6FF2" w:rsidRPr="00D85145" w:rsidRDefault="003A6FF2" w:rsidP="003A6FF2">
      <w:pPr>
        <w:numPr>
          <w:ilvl w:val="12"/>
          <w:numId w:val="0"/>
        </w:numPr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>Мужчин  4777, женщин  5690, плотность населения: 17,9 чел/</w:t>
      </w:r>
      <w:proofErr w:type="gramStart"/>
      <w:r w:rsidRPr="00D85145">
        <w:rPr>
          <w:rFonts w:ascii="Times New Roman CYR" w:hAnsi="Times New Roman CYR"/>
          <w:szCs w:val="28"/>
        </w:rPr>
        <w:t>га</w:t>
      </w:r>
      <w:proofErr w:type="gramEnd"/>
    </w:p>
    <w:p w:rsidR="003A6FF2" w:rsidRDefault="003A6FF2" w:rsidP="003A6F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Cs w:val="28"/>
        </w:rPr>
      </w:pPr>
    </w:p>
    <w:p w:rsidR="003A6FF2" w:rsidRPr="00D85145" w:rsidRDefault="00DF3464" w:rsidP="00DF3464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2.2.3. </w:t>
      </w:r>
      <w:r w:rsidR="003A6FF2" w:rsidRPr="00D85145">
        <w:rPr>
          <w:rFonts w:ascii="Times New Roman CYR" w:hAnsi="Times New Roman CYR"/>
          <w:b/>
          <w:szCs w:val="28"/>
        </w:rPr>
        <w:t>Трудовые ресурсы. Рынок труда.</w:t>
      </w:r>
    </w:p>
    <w:p w:rsidR="003A6FF2" w:rsidRPr="00D85145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На начало 2007 года численность трудовых ресурсов в </w:t>
      </w:r>
      <w:r w:rsidRPr="00D85145">
        <w:rPr>
          <w:rFonts w:ascii="Times New Roman CYR" w:hAnsi="Times New Roman CYR"/>
          <w:i/>
          <w:szCs w:val="28"/>
        </w:rPr>
        <w:t xml:space="preserve">муниципальном образовании </w:t>
      </w:r>
      <w:r w:rsidRPr="00D85145">
        <w:rPr>
          <w:rFonts w:ascii="Times New Roman CYR" w:hAnsi="Times New Roman CYR"/>
          <w:szCs w:val="28"/>
        </w:rPr>
        <w:t xml:space="preserve">составила  5,480 </w:t>
      </w:r>
      <w:proofErr w:type="spellStart"/>
      <w:r w:rsidRPr="00D85145">
        <w:rPr>
          <w:rFonts w:ascii="Times New Roman CYR" w:hAnsi="Times New Roman CYR"/>
          <w:szCs w:val="28"/>
        </w:rPr>
        <w:t>тыс</w:t>
      </w:r>
      <w:proofErr w:type="gramStart"/>
      <w:r w:rsidRPr="00D85145">
        <w:rPr>
          <w:rFonts w:ascii="Times New Roman CYR" w:hAnsi="Times New Roman CYR"/>
          <w:szCs w:val="28"/>
        </w:rPr>
        <w:t>.ч</w:t>
      </w:r>
      <w:proofErr w:type="gramEnd"/>
      <w:r w:rsidRPr="00D85145">
        <w:rPr>
          <w:rFonts w:ascii="Times New Roman CYR" w:hAnsi="Times New Roman CYR"/>
          <w:szCs w:val="28"/>
        </w:rPr>
        <w:t>еловек</w:t>
      </w:r>
      <w:proofErr w:type="spellEnd"/>
      <w:r w:rsidRPr="00D85145">
        <w:rPr>
          <w:rFonts w:ascii="Times New Roman CYR" w:hAnsi="Times New Roman CYR"/>
          <w:szCs w:val="28"/>
        </w:rPr>
        <w:t>.</w:t>
      </w:r>
    </w:p>
    <w:p w:rsidR="003A6FF2" w:rsidRPr="00D85145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>Среди них:</w:t>
      </w:r>
    </w:p>
    <w:p w:rsidR="003A6FF2" w:rsidRPr="00D85145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население в трудоспособном возрасте  4,6 </w:t>
      </w:r>
      <w:proofErr w:type="spellStart"/>
      <w:r w:rsidRPr="00D85145">
        <w:rPr>
          <w:rFonts w:ascii="Times New Roman CYR" w:hAnsi="Times New Roman CYR"/>
          <w:szCs w:val="28"/>
        </w:rPr>
        <w:t>тыс</w:t>
      </w:r>
      <w:proofErr w:type="gramStart"/>
      <w:r w:rsidRPr="00D85145">
        <w:rPr>
          <w:rFonts w:ascii="Times New Roman CYR" w:hAnsi="Times New Roman CYR"/>
          <w:szCs w:val="28"/>
        </w:rPr>
        <w:t>.ч</w:t>
      </w:r>
      <w:proofErr w:type="gramEnd"/>
      <w:r w:rsidRPr="00D85145">
        <w:rPr>
          <w:rFonts w:ascii="Times New Roman CYR" w:hAnsi="Times New Roman CYR"/>
          <w:szCs w:val="28"/>
        </w:rPr>
        <w:t>ел</w:t>
      </w:r>
      <w:proofErr w:type="spellEnd"/>
      <w:r w:rsidRPr="00D85145">
        <w:rPr>
          <w:rFonts w:ascii="Times New Roman CYR" w:hAnsi="Times New Roman CYR"/>
          <w:szCs w:val="28"/>
        </w:rPr>
        <w:t xml:space="preserve">. </w:t>
      </w:r>
    </w:p>
    <w:p w:rsidR="003A6FF2" w:rsidRPr="00D85145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работающие лица старших возрастов   0,88 </w:t>
      </w:r>
      <w:proofErr w:type="spellStart"/>
      <w:r w:rsidRPr="00D85145">
        <w:rPr>
          <w:rFonts w:ascii="Times New Roman CYR" w:hAnsi="Times New Roman CYR"/>
          <w:szCs w:val="28"/>
        </w:rPr>
        <w:t>тыс</w:t>
      </w:r>
      <w:proofErr w:type="gramStart"/>
      <w:r w:rsidRPr="00D85145">
        <w:rPr>
          <w:rFonts w:ascii="Times New Roman CYR" w:hAnsi="Times New Roman CYR"/>
          <w:szCs w:val="28"/>
        </w:rPr>
        <w:t>.ч</w:t>
      </w:r>
      <w:proofErr w:type="gramEnd"/>
      <w:r w:rsidRPr="00D85145">
        <w:rPr>
          <w:rFonts w:ascii="Times New Roman CYR" w:hAnsi="Times New Roman CYR"/>
          <w:szCs w:val="28"/>
        </w:rPr>
        <w:t>ел</w:t>
      </w:r>
      <w:proofErr w:type="spellEnd"/>
      <w:r w:rsidRPr="00D85145">
        <w:rPr>
          <w:rFonts w:ascii="Times New Roman CYR" w:hAnsi="Times New Roman CYR"/>
          <w:szCs w:val="28"/>
        </w:rPr>
        <w:t xml:space="preserve">. </w:t>
      </w:r>
    </w:p>
    <w:p w:rsidR="003A6FF2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В общей сложности в экономике поселения занято  4,76 </w:t>
      </w:r>
      <w:proofErr w:type="spellStart"/>
      <w:r w:rsidRPr="00D85145">
        <w:rPr>
          <w:rFonts w:ascii="Times New Roman CYR" w:hAnsi="Times New Roman CYR"/>
          <w:szCs w:val="28"/>
        </w:rPr>
        <w:t>тыс</w:t>
      </w:r>
      <w:proofErr w:type="gramStart"/>
      <w:r w:rsidRPr="00D85145">
        <w:rPr>
          <w:rFonts w:ascii="Times New Roman CYR" w:hAnsi="Times New Roman CYR"/>
          <w:szCs w:val="28"/>
        </w:rPr>
        <w:t>.ч</w:t>
      </w:r>
      <w:proofErr w:type="gramEnd"/>
      <w:r w:rsidRPr="00D85145">
        <w:rPr>
          <w:rFonts w:ascii="Times New Roman CYR" w:hAnsi="Times New Roman CYR"/>
          <w:szCs w:val="28"/>
        </w:rPr>
        <w:t>ел</w:t>
      </w:r>
      <w:proofErr w:type="spellEnd"/>
      <w:r w:rsidRPr="00D85145">
        <w:rPr>
          <w:rFonts w:ascii="Times New Roman CYR" w:hAnsi="Times New Roman CYR"/>
          <w:szCs w:val="28"/>
        </w:rPr>
        <w:t xml:space="preserve">. (87 % всех трудовых ресурсов). </w:t>
      </w:r>
    </w:p>
    <w:p w:rsidR="003A6FF2" w:rsidRPr="00D85145" w:rsidRDefault="003A6FF2" w:rsidP="003A6FF2">
      <w:pPr>
        <w:numPr>
          <w:ilvl w:val="12"/>
          <w:numId w:val="0"/>
        </w:numPr>
        <w:ind w:firstLine="709"/>
        <w:jc w:val="both"/>
        <w:rPr>
          <w:rFonts w:ascii="Times New Roman CYR" w:hAnsi="Times New Roman CYR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3A6FF2" w:rsidRPr="00D85145" w:rsidTr="006B1B60">
        <w:trPr>
          <w:tblHeader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2007 (оценка)</w:t>
            </w:r>
          </w:p>
        </w:tc>
      </w:tr>
      <w:tr w:rsidR="003A6FF2" w:rsidRPr="00D85145" w:rsidTr="006B1B60">
        <w:trPr>
          <w:tblHeader/>
        </w:trPr>
        <w:tc>
          <w:tcPr>
            <w:tcW w:w="7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%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Всего занято в экономике (</w:t>
            </w:r>
            <w:proofErr w:type="spellStart"/>
            <w:r w:rsidRPr="00D85145">
              <w:rPr>
                <w:szCs w:val="28"/>
              </w:rPr>
              <w:t>тыс</w:t>
            </w:r>
            <w:proofErr w:type="gramStart"/>
            <w:r w:rsidRPr="00D85145">
              <w:rPr>
                <w:szCs w:val="28"/>
              </w:rPr>
              <w:t>.ч</w:t>
            </w:r>
            <w:proofErr w:type="gramEnd"/>
            <w:r w:rsidRPr="00D85145">
              <w:rPr>
                <w:szCs w:val="28"/>
              </w:rPr>
              <w:t>ел</w:t>
            </w:r>
            <w:proofErr w:type="spellEnd"/>
            <w:r w:rsidRPr="00D85145">
              <w:rPr>
                <w:szCs w:val="28"/>
              </w:rPr>
              <w:t xml:space="preserve">),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4760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100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3463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72,8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szCs w:val="28"/>
              </w:rPr>
            </w:pPr>
            <w:r w:rsidRPr="00D85145">
              <w:rPr>
                <w:szCs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2761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58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szCs w:val="28"/>
              </w:rPr>
            </w:pPr>
            <w:r w:rsidRPr="00D85145">
              <w:rPr>
                <w:szCs w:val="28"/>
              </w:rPr>
              <w:t>сельское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1,7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szCs w:val="28"/>
              </w:rPr>
            </w:pPr>
            <w:r w:rsidRPr="00D85145">
              <w:rPr>
                <w:szCs w:val="28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1,4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szCs w:val="28"/>
              </w:rPr>
            </w:pPr>
            <w:r w:rsidRPr="00D85145">
              <w:rPr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1,7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транспорт, связь (в части обслуживания производства)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1,5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торговля, общепит, материально-техническое  обеспечение, сбыт и заготовки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6,7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szCs w:val="28"/>
              </w:rPr>
            </w:pPr>
            <w:r w:rsidRPr="00D85145">
              <w:rPr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1,8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both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1297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27,2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9,1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5,8</w:t>
            </w:r>
          </w:p>
        </w:tc>
      </w:tr>
      <w:tr w:rsidR="003A6FF2" w:rsidRPr="00D85145" w:rsidTr="006B1B60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8,2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1,5</w:t>
            </w:r>
          </w:p>
        </w:tc>
      </w:tr>
      <w:tr w:rsidR="003A6FF2" w:rsidRPr="00D85145" w:rsidTr="006B1B60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FF2" w:rsidRPr="00D85145" w:rsidRDefault="003A6FF2" w:rsidP="006B1B6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D85145">
              <w:rPr>
                <w:szCs w:val="28"/>
              </w:rPr>
              <w:t>2,6</w:t>
            </w:r>
          </w:p>
        </w:tc>
      </w:tr>
    </w:tbl>
    <w:p w:rsidR="003A6FF2" w:rsidRDefault="003A6FF2" w:rsidP="003A6FF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b/>
          <w:szCs w:val="28"/>
        </w:rPr>
      </w:pPr>
    </w:p>
    <w:p w:rsidR="003A6FF2" w:rsidRPr="00D85145" w:rsidRDefault="003A6FF2" w:rsidP="003A6FF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распределение </w:t>
      </w:r>
      <w:proofErr w:type="gramStart"/>
      <w:r w:rsidRPr="00D85145">
        <w:rPr>
          <w:rFonts w:ascii="Times New Roman CYR" w:hAnsi="Times New Roman CYR"/>
          <w:szCs w:val="28"/>
        </w:rPr>
        <w:t>занятых</w:t>
      </w:r>
      <w:proofErr w:type="gramEnd"/>
      <w:r w:rsidRPr="00D85145">
        <w:rPr>
          <w:rFonts w:ascii="Times New Roman CYR" w:hAnsi="Times New Roman CYR"/>
          <w:szCs w:val="28"/>
        </w:rPr>
        <w:t xml:space="preserve"> по формам собственности:</w:t>
      </w:r>
    </w:p>
    <w:p w:rsidR="003A6FF2" w:rsidRPr="00D85145" w:rsidRDefault="003A6FF2" w:rsidP="003A6FF2">
      <w:pPr>
        <w:ind w:left="709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-  </w:t>
      </w:r>
      <w:proofErr w:type="gramStart"/>
      <w:r w:rsidRPr="00D85145">
        <w:rPr>
          <w:rFonts w:ascii="Times New Roman CYR" w:hAnsi="Times New Roman CYR"/>
          <w:szCs w:val="28"/>
        </w:rPr>
        <w:t>государственная</w:t>
      </w:r>
      <w:proofErr w:type="gramEnd"/>
      <w:r w:rsidRPr="00D85145">
        <w:rPr>
          <w:rFonts w:ascii="Times New Roman CYR" w:hAnsi="Times New Roman CYR"/>
          <w:szCs w:val="28"/>
        </w:rPr>
        <w:t xml:space="preserve"> – 40 чел.;</w:t>
      </w:r>
    </w:p>
    <w:p w:rsidR="003A6FF2" w:rsidRPr="00D85145" w:rsidRDefault="003A6FF2" w:rsidP="003A6FF2">
      <w:pPr>
        <w:ind w:left="709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 xml:space="preserve">-  </w:t>
      </w:r>
      <w:proofErr w:type="gramStart"/>
      <w:r w:rsidRPr="00D85145">
        <w:rPr>
          <w:rFonts w:ascii="Times New Roman CYR" w:hAnsi="Times New Roman CYR"/>
          <w:szCs w:val="28"/>
        </w:rPr>
        <w:t>муниципальная</w:t>
      </w:r>
      <w:proofErr w:type="gramEnd"/>
      <w:r w:rsidRPr="00D85145">
        <w:rPr>
          <w:rFonts w:ascii="Times New Roman CYR" w:hAnsi="Times New Roman CYR"/>
          <w:szCs w:val="28"/>
        </w:rPr>
        <w:t xml:space="preserve"> – 1036 чел.;</w:t>
      </w:r>
    </w:p>
    <w:p w:rsidR="003A6FF2" w:rsidRPr="00D85145" w:rsidRDefault="003A6FF2" w:rsidP="003A6FF2">
      <w:pPr>
        <w:ind w:left="709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-  частный  сектор – 3684 чел.</w:t>
      </w:r>
    </w:p>
    <w:p w:rsidR="003A6FF2" w:rsidRPr="00D85145" w:rsidRDefault="003A6FF2" w:rsidP="003A6FF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>уровень безработицы – 13 %.</w:t>
      </w:r>
    </w:p>
    <w:p w:rsidR="003A6FF2" w:rsidRPr="00DF3464" w:rsidRDefault="003A6FF2" w:rsidP="003A6FF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b/>
          <w:i/>
          <w:szCs w:val="28"/>
        </w:rPr>
      </w:pPr>
      <w:r w:rsidRPr="00DF3464">
        <w:rPr>
          <w:rFonts w:ascii="Times New Roman CYR" w:hAnsi="Times New Roman CYR"/>
          <w:b/>
          <w:i/>
          <w:szCs w:val="28"/>
        </w:rPr>
        <w:t xml:space="preserve">Денежные доходы и расходы  населения </w:t>
      </w:r>
    </w:p>
    <w:p w:rsidR="003A6FF2" w:rsidRPr="00D85145" w:rsidRDefault="003A6FF2" w:rsidP="00DF3464">
      <w:pPr>
        <w:numPr>
          <w:ilvl w:val="12"/>
          <w:numId w:val="0"/>
        </w:numPr>
        <w:ind w:firstLine="709"/>
        <w:rPr>
          <w:rFonts w:ascii="Times New Roman CYR" w:hAnsi="Times New Roman CYR"/>
          <w:szCs w:val="28"/>
        </w:rPr>
      </w:pPr>
      <w:r w:rsidRPr="00D85145">
        <w:rPr>
          <w:rFonts w:ascii="Times New Roman CYR" w:hAnsi="Times New Roman CYR"/>
          <w:szCs w:val="28"/>
        </w:rPr>
        <w:t>Самый высокий уровень оплаты труда отмечен в  производственном  секторе, самый низкий  в  бюджетной  сфере.</w:t>
      </w:r>
    </w:p>
    <w:p w:rsidR="003A6FF2" w:rsidRDefault="003A6FF2" w:rsidP="006F7136">
      <w:pPr>
        <w:jc w:val="center"/>
        <w:rPr>
          <w:rFonts w:ascii="Times New Roman CYR" w:hAnsi="Times New Roman CYR"/>
          <w:b/>
          <w:szCs w:val="28"/>
        </w:rPr>
      </w:pPr>
    </w:p>
    <w:p w:rsidR="00DF3464" w:rsidRPr="00D85145" w:rsidRDefault="00DF3464" w:rsidP="00DF3464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Cs w:val="28"/>
        </w:rPr>
      </w:pPr>
      <w:r>
        <w:rPr>
          <w:b/>
          <w:szCs w:val="28"/>
        </w:rPr>
        <w:t xml:space="preserve">2.2.4. </w:t>
      </w:r>
      <w:r w:rsidRPr="00D85145">
        <w:rPr>
          <w:b/>
          <w:szCs w:val="28"/>
        </w:rPr>
        <w:t>Промышленность.</w:t>
      </w:r>
    </w:p>
    <w:p w:rsidR="00DF3464" w:rsidRDefault="00DF3464" w:rsidP="00D85145">
      <w:pPr>
        <w:numPr>
          <w:ilvl w:val="12"/>
          <w:numId w:val="0"/>
        </w:numPr>
        <w:jc w:val="center"/>
        <w:rPr>
          <w:rFonts w:ascii="Times New Roman CYR" w:hAnsi="Times New Roman CYR"/>
          <w:b/>
          <w:szCs w:val="28"/>
        </w:rPr>
      </w:pPr>
    </w:p>
    <w:p w:rsidR="00B12A67" w:rsidRPr="00DF3464" w:rsidRDefault="00D85145" w:rsidP="00DF3464">
      <w:pPr>
        <w:numPr>
          <w:ilvl w:val="12"/>
          <w:numId w:val="0"/>
        </w:numPr>
        <w:rPr>
          <w:rFonts w:ascii="Times New Roman CYR" w:hAnsi="Times New Roman CYR"/>
          <w:b/>
          <w:i/>
          <w:szCs w:val="28"/>
        </w:rPr>
      </w:pPr>
      <w:r w:rsidRPr="00DF3464">
        <w:rPr>
          <w:rFonts w:ascii="Times New Roman CYR" w:hAnsi="Times New Roman CYR"/>
          <w:b/>
          <w:i/>
          <w:szCs w:val="28"/>
        </w:rPr>
        <w:t>Предприятия.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852"/>
      </w:tblGrid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D85145">
              <w:rPr>
                <w:rFonts w:ascii="Times New Roman CYR" w:hAnsi="Times New Roman CYR"/>
                <w:b/>
                <w:szCs w:val="28"/>
              </w:rPr>
              <w:t>Количество предприятий и организаций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Промышленность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17</w:t>
            </w:r>
          </w:p>
        </w:tc>
      </w:tr>
      <w:tr w:rsidR="00B12A67" w:rsidRPr="00D85145" w:rsidTr="00D85145">
        <w:trPr>
          <w:trHeight w:val="168"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16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Бытовое обслуживание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Материально-техническое снабжение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2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8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B12A67" w:rsidRPr="00D85145" w:rsidTr="00533B1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Кредитно-финансовые и страховые организации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D85145">
              <w:rPr>
                <w:rFonts w:ascii="Times New Roman CYR" w:hAnsi="Times New Roman CYR"/>
                <w:szCs w:val="28"/>
              </w:rPr>
              <w:t>2</w:t>
            </w:r>
          </w:p>
        </w:tc>
      </w:tr>
    </w:tbl>
    <w:p w:rsidR="00B12A67" w:rsidRPr="00D85145" w:rsidRDefault="00B12A67" w:rsidP="00D85145">
      <w:pPr>
        <w:numPr>
          <w:ilvl w:val="12"/>
          <w:numId w:val="0"/>
        </w:numPr>
        <w:ind w:firstLine="709"/>
        <w:rPr>
          <w:i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411"/>
      </w:tblGrid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DF3464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предприятия</w:t>
            </w:r>
            <w:r w:rsidR="00B12A67"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ООО  «СВП»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Отрасль: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Легкая  промышленность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Адрес, телефон: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proofErr w:type="spellStart"/>
            <w:r w:rsidRPr="00D85145">
              <w:rPr>
                <w:szCs w:val="28"/>
              </w:rPr>
              <w:t>Пгт</w:t>
            </w:r>
            <w:proofErr w:type="spellEnd"/>
            <w:r w:rsidRPr="00D85145">
              <w:rPr>
                <w:szCs w:val="28"/>
              </w:rPr>
              <w:t xml:space="preserve">  Вахруши, ул. Ленина, д. 5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Количество </w:t>
            </w:r>
            <w:proofErr w:type="gramStart"/>
            <w:r w:rsidRPr="00D85145">
              <w:rPr>
                <w:b/>
                <w:szCs w:val="28"/>
              </w:rPr>
              <w:t>работающих</w:t>
            </w:r>
            <w:proofErr w:type="gramEnd"/>
            <w:r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1250 чел.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Номенклатура выпускаемой продукции: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Спец.  обувь  и  гражданская  обувь</w:t>
            </w:r>
          </w:p>
        </w:tc>
      </w:tr>
    </w:tbl>
    <w:p w:rsidR="00B12A67" w:rsidRPr="00D85145" w:rsidRDefault="00B12A67" w:rsidP="00D85145">
      <w:pPr>
        <w:numPr>
          <w:ilvl w:val="12"/>
          <w:numId w:val="0"/>
        </w:numPr>
        <w:ind w:firstLine="709"/>
        <w:rPr>
          <w:i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411"/>
      </w:tblGrid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DF3464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предприятия</w:t>
            </w:r>
            <w:r w:rsidR="00B12A67"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ОАО  «Вахруши – Юфть»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Отрасль: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Легкая  промышленность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Адрес, телефон: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proofErr w:type="spellStart"/>
            <w:r w:rsidRPr="00D85145">
              <w:rPr>
                <w:szCs w:val="28"/>
              </w:rPr>
              <w:t>Пгт</w:t>
            </w:r>
            <w:proofErr w:type="spellEnd"/>
            <w:r w:rsidRPr="00D85145">
              <w:rPr>
                <w:szCs w:val="28"/>
              </w:rPr>
              <w:t xml:space="preserve">  Вахруши,  ул. Ленина д. 5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Количество </w:t>
            </w:r>
            <w:proofErr w:type="gramStart"/>
            <w:r w:rsidRPr="00D85145">
              <w:rPr>
                <w:b/>
                <w:szCs w:val="28"/>
              </w:rPr>
              <w:t>работающих</w:t>
            </w:r>
            <w:proofErr w:type="gramEnd"/>
            <w:r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550 чел.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Номенклатура выпускаемой продукции: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Юфть и верхние  кож</w:t>
            </w:r>
            <w:proofErr w:type="gramStart"/>
            <w:r w:rsidRPr="00D85145">
              <w:rPr>
                <w:szCs w:val="28"/>
              </w:rPr>
              <w:t>.</w:t>
            </w:r>
            <w:proofErr w:type="gramEnd"/>
            <w:r w:rsidRPr="00D85145">
              <w:rPr>
                <w:szCs w:val="28"/>
              </w:rPr>
              <w:t xml:space="preserve">  </w:t>
            </w:r>
            <w:proofErr w:type="gramStart"/>
            <w:r w:rsidRPr="00D85145">
              <w:rPr>
                <w:szCs w:val="28"/>
              </w:rPr>
              <w:t>т</w:t>
            </w:r>
            <w:proofErr w:type="gramEnd"/>
            <w:r w:rsidRPr="00D85145">
              <w:rPr>
                <w:szCs w:val="28"/>
              </w:rPr>
              <w:t>овары</w:t>
            </w:r>
          </w:p>
        </w:tc>
      </w:tr>
    </w:tbl>
    <w:p w:rsidR="00B12A67" w:rsidRDefault="00B12A67" w:rsidP="00D85145">
      <w:pPr>
        <w:numPr>
          <w:ilvl w:val="12"/>
          <w:numId w:val="0"/>
        </w:numPr>
        <w:ind w:firstLine="709"/>
        <w:rPr>
          <w:i/>
          <w:szCs w:val="28"/>
        </w:rPr>
      </w:pPr>
    </w:p>
    <w:p w:rsidR="00655790" w:rsidRPr="00D85145" w:rsidRDefault="00655790" w:rsidP="00D85145">
      <w:pPr>
        <w:numPr>
          <w:ilvl w:val="12"/>
          <w:numId w:val="0"/>
        </w:numPr>
        <w:ind w:firstLine="709"/>
        <w:rPr>
          <w:i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411"/>
      </w:tblGrid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Наименование предприятия</w:t>
            </w:r>
            <w:proofErr w:type="gramStart"/>
            <w:r w:rsidRPr="00D85145">
              <w:rPr>
                <w:b/>
                <w:szCs w:val="28"/>
              </w:rPr>
              <w:t xml:space="preserve"> :</w:t>
            </w:r>
            <w:proofErr w:type="gram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ООО  «Легион»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Отрасль: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Легкая  промышленность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Адрес, телефон: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proofErr w:type="spellStart"/>
            <w:r w:rsidRPr="00D85145">
              <w:rPr>
                <w:szCs w:val="28"/>
              </w:rPr>
              <w:t>Пгт</w:t>
            </w:r>
            <w:proofErr w:type="spellEnd"/>
            <w:r w:rsidRPr="00D85145">
              <w:rPr>
                <w:szCs w:val="28"/>
              </w:rPr>
              <w:t xml:space="preserve">  Вахруши,  ул. Ленина дом</w:t>
            </w:r>
          </w:p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 xml:space="preserve"> 1 д.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Количество </w:t>
            </w:r>
            <w:proofErr w:type="gramStart"/>
            <w:r w:rsidRPr="00D85145">
              <w:rPr>
                <w:b/>
                <w:szCs w:val="28"/>
              </w:rPr>
              <w:t>работающих</w:t>
            </w:r>
            <w:proofErr w:type="gramEnd"/>
            <w:r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250 чел.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Номенклатура выпускаемой продукции: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Рабочая обувь</w:t>
            </w:r>
          </w:p>
        </w:tc>
      </w:tr>
    </w:tbl>
    <w:p w:rsidR="00B12A67" w:rsidRPr="00D85145" w:rsidRDefault="00B12A67" w:rsidP="00D85145">
      <w:pPr>
        <w:numPr>
          <w:ilvl w:val="12"/>
          <w:numId w:val="0"/>
        </w:numPr>
        <w:ind w:firstLine="709"/>
        <w:rPr>
          <w:i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411"/>
      </w:tblGrid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lastRenderedPageBreak/>
              <w:t>Наименование предприятия</w:t>
            </w:r>
            <w:proofErr w:type="gramStart"/>
            <w:r w:rsidRPr="00D85145">
              <w:rPr>
                <w:b/>
                <w:szCs w:val="28"/>
              </w:rPr>
              <w:t xml:space="preserve"> :</w:t>
            </w:r>
            <w:proofErr w:type="gram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ИП  Ившина  И.В.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Отрасль: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Легкая  промышленность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Адрес, телефон: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proofErr w:type="spellStart"/>
            <w:r w:rsidRPr="00D85145">
              <w:rPr>
                <w:szCs w:val="28"/>
              </w:rPr>
              <w:t>Пгт</w:t>
            </w:r>
            <w:proofErr w:type="spellEnd"/>
            <w:r w:rsidRPr="00D85145">
              <w:rPr>
                <w:szCs w:val="28"/>
              </w:rPr>
              <w:t xml:space="preserve">  Вахруши,  ул. Ленина, д. 8 а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 xml:space="preserve">Количество </w:t>
            </w:r>
            <w:proofErr w:type="gramStart"/>
            <w:r w:rsidRPr="00D85145">
              <w:rPr>
                <w:b/>
                <w:szCs w:val="28"/>
              </w:rPr>
              <w:t>работающих</w:t>
            </w:r>
            <w:proofErr w:type="gramEnd"/>
            <w:r w:rsidRPr="00D85145">
              <w:rPr>
                <w:b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60 чел.</w:t>
            </w:r>
          </w:p>
        </w:tc>
      </w:tr>
      <w:tr w:rsidR="00B12A67" w:rsidRPr="00D85145" w:rsidTr="00533B1E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b/>
                <w:szCs w:val="28"/>
              </w:rPr>
            </w:pPr>
            <w:r w:rsidRPr="00D85145">
              <w:rPr>
                <w:b/>
                <w:szCs w:val="28"/>
              </w:rPr>
              <w:t>Номенклатура выпускаемой продукции: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67" w:rsidRPr="00D85145" w:rsidRDefault="00B12A67" w:rsidP="00D85145">
            <w:pPr>
              <w:numPr>
                <w:ilvl w:val="12"/>
                <w:numId w:val="0"/>
              </w:numPr>
              <w:rPr>
                <w:szCs w:val="28"/>
              </w:rPr>
            </w:pPr>
            <w:r w:rsidRPr="00D85145">
              <w:rPr>
                <w:szCs w:val="28"/>
              </w:rPr>
              <w:t>Пошив  и  ремонт  обуви</w:t>
            </w:r>
          </w:p>
        </w:tc>
      </w:tr>
    </w:tbl>
    <w:p w:rsidR="00B12A67" w:rsidRPr="00D85145" w:rsidRDefault="00B12A67" w:rsidP="00D85145">
      <w:pPr>
        <w:numPr>
          <w:ilvl w:val="12"/>
          <w:numId w:val="0"/>
        </w:numPr>
        <w:rPr>
          <w:b/>
          <w:szCs w:val="28"/>
        </w:rPr>
      </w:pPr>
    </w:p>
    <w:p w:rsidR="00E0088B" w:rsidRPr="00AF40B6" w:rsidRDefault="00AF40B6" w:rsidP="00B906A4">
      <w:pPr>
        <w:ind w:firstLine="567"/>
        <w:rPr>
          <w:b/>
          <w:szCs w:val="28"/>
        </w:rPr>
      </w:pPr>
      <w:r w:rsidRPr="00AF40B6">
        <w:rPr>
          <w:b/>
          <w:szCs w:val="28"/>
        </w:rPr>
        <w:t>2.</w:t>
      </w:r>
      <w:r w:rsidR="00E0088B">
        <w:rPr>
          <w:b/>
          <w:szCs w:val="28"/>
        </w:rPr>
        <w:t>3</w:t>
      </w:r>
      <w:r w:rsidRPr="00AF40B6">
        <w:rPr>
          <w:b/>
          <w:szCs w:val="28"/>
        </w:rPr>
        <w:t>. Климатическая характеристика.</w:t>
      </w:r>
    </w:p>
    <w:p w:rsidR="0071453C" w:rsidRDefault="00AF40B6" w:rsidP="00B906A4">
      <w:pPr>
        <w:ind w:firstLine="567"/>
        <w:jc w:val="both"/>
        <w:rPr>
          <w:szCs w:val="28"/>
        </w:rPr>
      </w:pPr>
      <w:r>
        <w:rPr>
          <w:szCs w:val="28"/>
        </w:rPr>
        <w:t xml:space="preserve">Климатическая характеристика территории </w:t>
      </w:r>
      <w:proofErr w:type="spellStart"/>
      <w:r w:rsidR="00257076">
        <w:rPr>
          <w:szCs w:val="28"/>
        </w:rPr>
        <w:t>Вахрушевского</w:t>
      </w:r>
      <w:proofErr w:type="spellEnd"/>
      <w:r w:rsidR="00257076">
        <w:rPr>
          <w:szCs w:val="28"/>
        </w:rPr>
        <w:t xml:space="preserve"> городского</w:t>
      </w:r>
      <w:r>
        <w:rPr>
          <w:szCs w:val="28"/>
        </w:rPr>
        <w:t xml:space="preserve"> поселения принята по </w:t>
      </w:r>
      <w:r w:rsidR="00D75F64">
        <w:rPr>
          <w:szCs w:val="28"/>
        </w:rPr>
        <w:t>данным СНиПа 23-01-99* «Строительная климатология».</w:t>
      </w:r>
    </w:p>
    <w:p w:rsidR="00D75F64" w:rsidRDefault="00D75F64" w:rsidP="00B906A4">
      <w:pPr>
        <w:ind w:firstLine="567"/>
        <w:jc w:val="both"/>
        <w:rPr>
          <w:szCs w:val="28"/>
        </w:rPr>
      </w:pPr>
      <w:r>
        <w:rPr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B906A4">
      <w:pPr>
        <w:ind w:firstLine="567"/>
        <w:jc w:val="both"/>
        <w:rPr>
          <w:szCs w:val="28"/>
        </w:rPr>
      </w:pPr>
      <w:r>
        <w:rPr>
          <w:szCs w:val="28"/>
        </w:rPr>
        <w:t xml:space="preserve">Температуры воздуха и другие </w:t>
      </w:r>
      <w:proofErr w:type="gramStart"/>
      <w:r>
        <w:rPr>
          <w:szCs w:val="28"/>
        </w:rPr>
        <w:t>сведения</w:t>
      </w:r>
      <w:proofErr w:type="gramEnd"/>
      <w:r w:rsidR="00E838C3">
        <w:rPr>
          <w:szCs w:val="28"/>
        </w:rPr>
        <w:t xml:space="preserve"> характеризующие климатические условия:</w:t>
      </w:r>
    </w:p>
    <w:p w:rsidR="00E838C3" w:rsidRDefault="003E6948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среднегодовая</w:t>
      </w:r>
      <w:proofErr w:type="gramEnd"/>
      <w:r>
        <w:rPr>
          <w:szCs w:val="28"/>
        </w:rPr>
        <w:tab/>
        <w:t xml:space="preserve">- плюс </w:t>
      </w:r>
      <w:r>
        <w:rPr>
          <w:szCs w:val="28"/>
        </w:rPr>
        <w:tab/>
        <w:t xml:space="preserve">1,6 </w:t>
      </w:r>
      <w:r w:rsidRPr="003E69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="00373442">
        <w:rPr>
          <w:szCs w:val="28"/>
        </w:rPr>
        <w:t>абсолютная</w:t>
      </w:r>
      <w:proofErr w:type="gramEnd"/>
      <w:r w:rsidR="00373442">
        <w:rPr>
          <w:szCs w:val="28"/>
        </w:rPr>
        <w:t xml:space="preserve"> минимальная</w:t>
      </w:r>
      <w:r w:rsidR="00373442">
        <w:rPr>
          <w:szCs w:val="28"/>
        </w:rPr>
        <w:tab/>
        <w:t>- минус</w:t>
      </w:r>
      <w:r w:rsidR="00373442">
        <w:rPr>
          <w:szCs w:val="28"/>
        </w:rPr>
        <w:tab/>
      </w:r>
      <w:r w:rsidR="000764FB">
        <w:rPr>
          <w:szCs w:val="28"/>
        </w:rPr>
        <w:t xml:space="preserve">45 </w:t>
      </w:r>
      <w:r w:rsidR="000764FB" w:rsidRPr="003E6948">
        <w:rPr>
          <w:szCs w:val="28"/>
          <w:vertAlign w:val="superscript"/>
        </w:rPr>
        <w:t>0</w:t>
      </w:r>
      <w:r w:rsidR="000764FB">
        <w:rPr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абсолютная</w:t>
      </w:r>
      <w:proofErr w:type="gramEnd"/>
      <w:r>
        <w:rPr>
          <w:szCs w:val="28"/>
        </w:rPr>
        <w:t xml:space="preserve"> максимальная</w:t>
      </w:r>
      <w:r w:rsidR="000764FB">
        <w:rPr>
          <w:szCs w:val="28"/>
        </w:rPr>
        <w:tab/>
        <w:t>- плюс</w:t>
      </w:r>
      <w:r w:rsidR="00373442">
        <w:rPr>
          <w:szCs w:val="28"/>
        </w:rPr>
        <w:tab/>
        <w:t xml:space="preserve">37 </w:t>
      </w:r>
      <w:r w:rsidR="00373442" w:rsidRPr="003E6948">
        <w:rPr>
          <w:szCs w:val="28"/>
          <w:vertAlign w:val="superscript"/>
        </w:rPr>
        <w:t>0</w:t>
      </w:r>
      <w:r w:rsidR="00373442">
        <w:rPr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 наиболее холодной пятидневки</w:t>
      </w:r>
      <w:r w:rsidR="000764FB">
        <w:rPr>
          <w:szCs w:val="28"/>
        </w:rPr>
        <w:tab/>
        <w:t>- минус</w:t>
      </w:r>
      <w:r w:rsidR="000764FB">
        <w:rPr>
          <w:szCs w:val="28"/>
        </w:rPr>
        <w:tab/>
      </w:r>
      <w:r w:rsidR="00373442">
        <w:rPr>
          <w:szCs w:val="28"/>
        </w:rPr>
        <w:t xml:space="preserve">33 </w:t>
      </w:r>
      <w:r w:rsidR="00373442" w:rsidRPr="003E6948">
        <w:rPr>
          <w:szCs w:val="28"/>
          <w:vertAlign w:val="superscript"/>
        </w:rPr>
        <w:t>0</w:t>
      </w:r>
      <w:r w:rsidR="00373442">
        <w:rPr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 наиболее холодного месяца</w:t>
      </w:r>
      <w:r w:rsidR="00373442">
        <w:rPr>
          <w:szCs w:val="28"/>
        </w:rPr>
        <w:tab/>
        <w:t xml:space="preserve">- минус 14,4 </w:t>
      </w:r>
      <w:r w:rsidR="00373442" w:rsidRPr="003E6948">
        <w:rPr>
          <w:szCs w:val="28"/>
          <w:vertAlign w:val="superscript"/>
        </w:rPr>
        <w:t>0</w:t>
      </w:r>
      <w:r w:rsidR="00373442">
        <w:rPr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 отопительного периода</w:t>
      </w:r>
      <w:r>
        <w:rPr>
          <w:szCs w:val="28"/>
        </w:rPr>
        <w:tab/>
        <w:t xml:space="preserve">- минус 5,4 </w:t>
      </w:r>
      <w:r w:rsidRPr="003E6948">
        <w:rPr>
          <w:szCs w:val="28"/>
          <w:vertAlign w:val="superscript"/>
        </w:rPr>
        <w:t>0</w:t>
      </w:r>
      <w:r>
        <w:rPr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>- продолжительность отопительного периода</w:t>
      </w:r>
      <w:r w:rsidR="0009012D">
        <w:rPr>
          <w:szCs w:val="28"/>
        </w:rPr>
        <w:tab/>
        <w:t>- 231 день;</w:t>
      </w:r>
    </w:p>
    <w:p w:rsidR="00373442" w:rsidRDefault="00373442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 xml:space="preserve">- преобладающее направление ветра </w:t>
      </w:r>
    </w:p>
    <w:p w:rsidR="00373442" w:rsidRDefault="00373442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>в отопительный сезон</w:t>
      </w:r>
      <w:r>
        <w:rPr>
          <w:szCs w:val="28"/>
        </w:rPr>
        <w:tab/>
        <w:t xml:space="preserve">- </w:t>
      </w:r>
      <w:proofErr w:type="gramStart"/>
      <w:r>
        <w:rPr>
          <w:szCs w:val="28"/>
        </w:rPr>
        <w:t>южное</w:t>
      </w:r>
      <w:proofErr w:type="gramEnd"/>
    </w:p>
    <w:p w:rsidR="0009012D" w:rsidRPr="0009012D" w:rsidRDefault="0009012D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>- средняя скорость ветра в отопитель</w:t>
      </w:r>
      <w:r w:rsidR="00373442">
        <w:rPr>
          <w:szCs w:val="28"/>
        </w:rPr>
        <w:t>ный период</w:t>
      </w:r>
      <w:r w:rsidR="00373442">
        <w:rPr>
          <w:szCs w:val="28"/>
        </w:rPr>
        <w:tab/>
        <w:t>- 3,9 м/</w:t>
      </w:r>
      <w:proofErr w:type="gramStart"/>
      <w:r w:rsidR="00373442">
        <w:rPr>
          <w:szCs w:val="28"/>
        </w:rPr>
        <w:t>с</w:t>
      </w:r>
      <w:proofErr w:type="gramEnd"/>
      <w:r w:rsidR="00373442">
        <w:rPr>
          <w:szCs w:val="28"/>
        </w:rPr>
        <w:t>.</w:t>
      </w:r>
    </w:p>
    <w:p w:rsidR="000764FB" w:rsidRDefault="000764FB" w:rsidP="00B906A4">
      <w:pPr>
        <w:tabs>
          <w:tab w:val="left" w:pos="7371"/>
          <w:tab w:val="left" w:pos="8364"/>
        </w:tabs>
        <w:ind w:firstLine="567"/>
        <w:jc w:val="both"/>
        <w:rPr>
          <w:szCs w:val="28"/>
        </w:rPr>
      </w:pPr>
    </w:p>
    <w:p w:rsidR="00AF3C99" w:rsidRPr="00AF3C99" w:rsidRDefault="00AF3C99" w:rsidP="00B906A4">
      <w:pPr>
        <w:tabs>
          <w:tab w:val="left" w:pos="7371"/>
          <w:tab w:val="left" w:pos="8364"/>
        </w:tabs>
        <w:ind w:firstLine="567"/>
        <w:rPr>
          <w:szCs w:val="28"/>
        </w:rPr>
      </w:pPr>
      <w:r w:rsidRPr="00AF3C99">
        <w:rPr>
          <w:szCs w:val="28"/>
        </w:rPr>
        <w:t xml:space="preserve">Территория относится к </w:t>
      </w:r>
      <w:r w:rsidRPr="00AF3C99">
        <w:rPr>
          <w:szCs w:val="28"/>
          <w:lang w:val="en-US"/>
        </w:rPr>
        <w:t>IV</w:t>
      </w:r>
      <w:r w:rsidRPr="00AF3C99">
        <w:rPr>
          <w:szCs w:val="28"/>
        </w:rPr>
        <w:t xml:space="preserve"> району по ветровым нагрузкам</w:t>
      </w:r>
      <w:r>
        <w:rPr>
          <w:szCs w:val="28"/>
        </w:rPr>
        <w:t>.</w:t>
      </w:r>
    </w:p>
    <w:p w:rsidR="00AF3C99" w:rsidRPr="00AF3C99" w:rsidRDefault="00AF3C99" w:rsidP="00B906A4">
      <w:pPr>
        <w:tabs>
          <w:tab w:val="left" w:pos="7371"/>
          <w:tab w:val="left" w:pos="8364"/>
        </w:tabs>
        <w:ind w:firstLine="567"/>
        <w:rPr>
          <w:szCs w:val="28"/>
        </w:rPr>
      </w:pPr>
      <w:r w:rsidRPr="00AF3C99">
        <w:rPr>
          <w:szCs w:val="28"/>
        </w:rPr>
        <w:t>В наиболее холодный период года скорость ветра составляет: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rPr>
          <w:szCs w:val="28"/>
        </w:rPr>
      </w:pPr>
      <w:r w:rsidRPr="00AF3C99">
        <w:rPr>
          <w:szCs w:val="28"/>
        </w:rPr>
        <w:tab/>
        <w:t>- декабрь</w:t>
      </w:r>
      <w:r w:rsidRPr="00AF3C99">
        <w:rPr>
          <w:szCs w:val="28"/>
        </w:rPr>
        <w:tab/>
        <w:t>- 4,4 м/</w:t>
      </w:r>
      <w:proofErr w:type="gramStart"/>
      <w:r w:rsidRPr="00AF3C99">
        <w:rPr>
          <w:szCs w:val="28"/>
        </w:rPr>
        <w:t>с</w:t>
      </w:r>
      <w:proofErr w:type="gramEnd"/>
      <w:r w:rsidRPr="00AF3C99">
        <w:rPr>
          <w:szCs w:val="28"/>
        </w:rPr>
        <w:t>;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rPr>
          <w:szCs w:val="28"/>
        </w:rPr>
      </w:pPr>
      <w:r w:rsidRPr="00AF3C99">
        <w:rPr>
          <w:szCs w:val="28"/>
        </w:rPr>
        <w:tab/>
        <w:t>- январь</w:t>
      </w:r>
      <w:r w:rsidRPr="00AF3C99">
        <w:rPr>
          <w:szCs w:val="28"/>
        </w:rPr>
        <w:tab/>
        <w:t>- 5,3 м/</w:t>
      </w:r>
      <w:proofErr w:type="gramStart"/>
      <w:r w:rsidRPr="00AF3C99">
        <w:rPr>
          <w:szCs w:val="28"/>
        </w:rPr>
        <w:t>с</w:t>
      </w:r>
      <w:proofErr w:type="gramEnd"/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rPr>
          <w:szCs w:val="28"/>
        </w:rPr>
      </w:pPr>
      <w:r w:rsidRPr="00AF3C99">
        <w:rPr>
          <w:szCs w:val="28"/>
        </w:rPr>
        <w:tab/>
        <w:t>- февраль</w:t>
      </w:r>
      <w:r w:rsidRPr="00AF3C99">
        <w:rPr>
          <w:szCs w:val="28"/>
        </w:rPr>
        <w:tab/>
        <w:t>- 3,9 м/</w:t>
      </w:r>
      <w:proofErr w:type="gramStart"/>
      <w:r w:rsidRPr="00AF3C99">
        <w:rPr>
          <w:szCs w:val="28"/>
        </w:rPr>
        <w:t>с</w:t>
      </w:r>
      <w:proofErr w:type="gramEnd"/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jc w:val="both"/>
        <w:rPr>
          <w:szCs w:val="28"/>
        </w:rPr>
      </w:pPr>
      <w:r w:rsidRPr="00AF3C99">
        <w:rPr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szCs w:val="28"/>
        </w:rPr>
        <w:t>Казанско</w:t>
      </w:r>
      <w:proofErr w:type="spellEnd"/>
      <w:r w:rsidRPr="00AF3C99">
        <w:rPr>
          <w:szCs w:val="28"/>
        </w:rPr>
        <w:t xml:space="preserve"> – </w:t>
      </w:r>
      <w:proofErr w:type="spellStart"/>
      <w:r w:rsidRPr="00AF3C99">
        <w:rPr>
          <w:szCs w:val="28"/>
        </w:rPr>
        <w:t>Кажимского</w:t>
      </w:r>
      <w:proofErr w:type="spellEnd"/>
      <w:r w:rsidRPr="00AF3C99">
        <w:rPr>
          <w:szCs w:val="28"/>
        </w:rPr>
        <w:t xml:space="preserve"> прогиба. На территории разрывные тектонические нарушения отсутствуют.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jc w:val="both"/>
        <w:rPr>
          <w:szCs w:val="28"/>
        </w:rPr>
      </w:pPr>
      <w:r w:rsidRPr="00AF3C99">
        <w:rPr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szCs w:val="28"/>
          <w:lang w:val="en-US"/>
        </w:rPr>
        <w:t>II</w:t>
      </w:r>
      <w:r w:rsidRPr="00AF3C99">
        <w:rPr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szCs w:val="28"/>
        </w:rPr>
        <w:t xml:space="preserve">превышения при </w:t>
      </w:r>
      <w:r w:rsidRPr="00AF3C99">
        <w:rPr>
          <w:szCs w:val="28"/>
        </w:rPr>
        <w:t>1 % сейсмической интенсивности составляет 6 баллов.</w:t>
      </w:r>
    </w:p>
    <w:p w:rsidR="00AF3C99" w:rsidRDefault="00AF3C99" w:rsidP="00B906A4">
      <w:pPr>
        <w:tabs>
          <w:tab w:val="left" w:pos="6096"/>
          <w:tab w:val="left" w:pos="7371"/>
          <w:tab w:val="left" w:pos="8364"/>
        </w:tabs>
        <w:ind w:firstLine="567"/>
        <w:jc w:val="both"/>
        <w:rPr>
          <w:szCs w:val="28"/>
        </w:rPr>
      </w:pPr>
      <w:r>
        <w:rPr>
          <w:szCs w:val="28"/>
        </w:rPr>
        <w:t>По сложности инженерно-г</w:t>
      </w:r>
      <w:r w:rsidRPr="00AF3C99">
        <w:rPr>
          <w:szCs w:val="28"/>
        </w:rPr>
        <w:t xml:space="preserve">еологических условий рассматриваемая </w:t>
      </w:r>
      <w:r>
        <w:rPr>
          <w:szCs w:val="28"/>
        </w:rPr>
        <w:t>т</w:t>
      </w:r>
      <w:r w:rsidRPr="00AF3C99">
        <w:rPr>
          <w:szCs w:val="28"/>
        </w:rPr>
        <w:t xml:space="preserve">ерритория относится к </w:t>
      </w:r>
      <w:r w:rsidRPr="00AF3C99">
        <w:rPr>
          <w:szCs w:val="28"/>
          <w:lang w:val="en-US"/>
        </w:rPr>
        <w:t>II</w:t>
      </w:r>
      <w:r w:rsidRPr="00AF3C99">
        <w:rPr>
          <w:szCs w:val="28"/>
        </w:rPr>
        <w:t>-ой категории.</w:t>
      </w:r>
    </w:p>
    <w:p w:rsidR="00461CB3" w:rsidRDefault="00461CB3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br w:type="page"/>
      </w:r>
    </w:p>
    <w:p w:rsidR="00AF3C99" w:rsidRPr="00382BE2" w:rsidRDefault="005202E8" w:rsidP="00B906A4">
      <w:pPr>
        <w:tabs>
          <w:tab w:val="left" w:pos="7371"/>
          <w:tab w:val="left" w:pos="8364"/>
        </w:tabs>
        <w:ind w:firstLine="567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 xml:space="preserve">2.4. </w:t>
      </w:r>
      <w:r w:rsidR="00382BE2" w:rsidRPr="005043D6">
        <w:rPr>
          <w:rFonts w:eastAsia="Times New Roman"/>
          <w:b/>
          <w:bCs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382BE2">
        <w:rPr>
          <w:rFonts w:eastAsia="Times New Roman"/>
          <w:b/>
          <w:bCs/>
          <w:szCs w:val="28"/>
          <w:lang w:eastAsia="ru-RU"/>
        </w:rPr>
        <w:br/>
      </w:r>
      <w:r>
        <w:rPr>
          <w:rFonts w:eastAsia="Times New Roman"/>
          <w:b/>
          <w:bCs/>
          <w:szCs w:val="28"/>
          <w:lang w:eastAsia="ru-RU"/>
        </w:rPr>
        <w:t>пять</w:t>
      </w:r>
      <w:r w:rsidR="00382BE2" w:rsidRPr="005043D6">
        <w:rPr>
          <w:rFonts w:eastAsia="Times New Roman"/>
          <w:b/>
          <w:bCs/>
          <w:szCs w:val="28"/>
          <w:lang w:eastAsia="ru-RU"/>
        </w:rPr>
        <w:t xml:space="preserve"> отопительных </w:t>
      </w:r>
      <w:proofErr w:type="gramStart"/>
      <w:r w:rsidR="00382BE2" w:rsidRPr="005043D6">
        <w:rPr>
          <w:rFonts w:eastAsia="Times New Roman"/>
          <w:b/>
          <w:bCs/>
          <w:szCs w:val="28"/>
          <w:lang w:eastAsia="ru-RU"/>
        </w:rPr>
        <w:t>периодов</w:t>
      </w:r>
      <w:proofErr w:type="gramEnd"/>
      <w:r w:rsidR="00382BE2" w:rsidRPr="005043D6">
        <w:rPr>
          <w:rFonts w:eastAsia="Times New Roman"/>
          <w:b/>
          <w:bCs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>
        <w:rPr>
          <w:rFonts w:eastAsia="Times New Roman"/>
          <w:b/>
          <w:bCs/>
          <w:szCs w:val="28"/>
          <w:lang w:eastAsia="ru-RU"/>
        </w:rPr>
        <w:t>пять</w:t>
      </w:r>
      <w:r w:rsidR="00382BE2" w:rsidRPr="005043D6">
        <w:rPr>
          <w:rFonts w:eastAsia="Times New Roman"/>
          <w:b/>
          <w:bCs/>
          <w:szCs w:val="28"/>
          <w:lang w:eastAsia="ru-RU"/>
        </w:rPr>
        <w:t xml:space="preserve"> отопительных периодов.</w:t>
      </w:r>
    </w:p>
    <w:p w:rsidR="004960C3" w:rsidRPr="00382BE2" w:rsidRDefault="004960C3" w:rsidP="00B906A4">
      <w:pPr>
        <w:tabs>
          <w:tab w:val="left" w:pos="7371"/>
          <w:tab w:val="left" w:pos="8364"/>
        </w:tabs>
        <w:ind w:firstLine="567"/>
        <w:jc w:val="both"/>
        <w:rPr>
          <w:rFonts w:eastAsia="Times New Roman"/>
          <w:b/>
          <w:bCs/>
          <w:szCs w:val="28"/>
          <w:lang w:eastAsia="ru-RU"/>
        </w:rPr>
      </w:pPr>
    </w:p>
    <w:p w:rsidR="004960C3" w:rsidRPr="005202E8" w:rsidRDefault="00382BE2" w:rsidP="00B906A4">
      <w:pPr>
        <w:tabs>
          <w:tab w:val="left" w:pos="7371"/>
          <w:tab w:val="left" w:pos="8364"/>
        </w:tabs>
        <w:ind w:firstLine="567"/>
        <w:jc w:val="center"/>
        <w:rPr>
          <w:i/>
          <w:szCs w:val="28"/>
        </w:rPr>
      </w:pPr>
      <w:r w:rsidRPr="005202E8">
        <w:rPr>
          <w:rFonts w:eastAsia="Times New Roman"/>
          <w:b/>
          <w:bCs/>
          <w:i/>
          <w:szCs w:val="28"/>
          <w:lang w:eastAsia="ru-RU"/>
        </w:rPr>
        <w:t>Календарная продолжительность отопительного периода</w:t>
      </w:r>
      <w:r w:rsidRPr="005202E8">
        <w:rPr>
          <w:rFonts w:eastAsia="Times New Roman"/>
          <w:b/>
          <w:bCs/>
          <w:i/>
          <w:szCs w:val="28"/>
          <w:lang w:eastAsia="ru-RU"/>
        </w:rPr>
        <w:br/>
      </w:r>
      <w:r w:rsidR="004960C3" w:rsidRPr="005202E8">
        <w:rPr>
          <w:rFonts w:eastAsia="Times New Roman"/>
          <w:b/>
          <w:bCs/>
          <w:i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043D6" w:rsidRPr="005043D6" w:rsidTr="004960C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lang w:eastAsia="ru-RU"/>
              </w:rPr>
            </w:pPr>
            <w:r w:rsidRPr="005043D6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4960C3" w:rsidRPr="005043D6" w:rsidTr="004960C3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lang w:eastAsia="ru-RU"/>
              </w:rPr>
            </w:pPr>
            <w:r w:rsidRPr="005043D6">
              <w:rPr>
                <w:rFonts w:eastAsia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eastAsia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Cs w:val="28"/>
                <w:lang w:eastAsia="ru-RU"/>
              </w:rPr>
              <w:t>223,20</w:t>
            </w:r>
          </w:p>
        </w:tc>
      </w:tr>
    </w:tbl>
    <w:p w:rsidR="004960C3" w:rsidRDefault="004960C3" w:rsidP="00B906A4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960C3" w:rsidRPr="005202E8" w:rsidRDefault="00382BE2" w:rsidP="00B906A4">
      <w:pPr>
        <w:jc w:val="center"/>
        <w:rPr>
          <w:i/>
          <w:szCs w:val="28"/>
        </w:rPr>
      </w:pPr>
      <w:r w:rsidRPr="005202E8">
        <w:rPr>
          <w:rFonts w:eastAsia="Times New Roman"/>
          <w:b/>
          <w:bCs/>
          <w:i/>
          <w:szCs w:val="28"/>
          <w:lang w:eastAsia="ru-RU"/>
        </w:rPr>
        <w:t xml:space="preserve">Средняя температура наружного воздуха </w:t>
      </w:r>
      <w:r w:rsidRPr="005202E8">
        <w:rPr>
          <w:rFonts w:eastAsia="Times New Roman"/>
          <w:b/>
          <w:bCs/>
          <w:i/>
          <w:szCs w:val="28"/>
          <w:lang w:eastAsia="ru-RU"/>
        </w:rPr>
        <w:br/>
        <w:t>за последние пять отопительных периодов</w:t>
      </w:r>
      <w:r w:rsidRPr="005202E8">
        <w:rPr>
          <w:rFonts w:eastAsia="Times New Roman"/>
          <w:b/>
          <w:bCs/>
          <w:i/>
          <w:szCs w:val="28"/>
          <w:lang w:eastAsia="ru-RU"/>
        </w:rPr>
        <w:br/>
      </w:r>
      <w:r w:rsidR="004960C3" w:rsidRPr="005202E8">
        <w:rPr>
          <w:rFonts w:eastAsia="Times New Roman"/>
          <w:b/>
          <w:bCs/>
          <w:i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4960C3" w:rsidRPr="005043D6" w:rsidTr="004960C3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43D6">
              <w:rPr>
                <w:rFonts w:eastAsia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33308" w:rsidRDefault="00833308" w:rsidP="00B906A4">
      <w:pPr>
        <w:ind w:firstLine="567"/>
        <w:jc w:val="both"/>
        <w:rPr>
          <w:b/>
          <w:szCs w:val="28"/>
        </w:rPr>
      </w:pPr>
    </w:p>
    <w:p w:rsidR="0066684C" w:rsidRPr="0066684C" w:rsidRDefault="005202E8" w:rsidP="00B906A4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3.</w:t>
      </w:r>
      <w:r w:rsidR="0066684C" w:rsidRPr="0066684C">
        <w:rPr>
          <w:b/>
          <w:szCs w:val="28"/>
        </w:rPr>
        <w:t xml:space="preserve">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4F4184">
        <w:rPr>
          <w:b/>
          <w:szCs w:val="28"/>
        </w:rPr>
        <w:t>Вахрушевского</w:t>
      </w:r>
      <w:proofErr w:type="spellEnd"/>
      <w:r w:rsidR="004F4184">
        <w:rPr>
          <w:b/>
          <w:szCs w:val="28"/>
        </w:rPr>
        <w:t xml:space="preserve"> </w:t>
      </w:r>
      <w:r w:rsidR="004960C3">
        <w:rPr>
          <w:b/>
          <w:szCs w:val="28"/>
        </w:rPr>
        <w:t xml:space="preserve"> </w:t>
      </w:r>
      <w:r w:rsidR="004F4184">
        <w:rPr>
          <w:b/>
          <w:szCs w:val="28"/>
        </w:rPr>
        <w:t>городского</w:t>
      </w:r>
      <w:r w:rsidR="0066684C" w:rsidRPr="0066684C">
        <w:rPr>
          <w:b/>
          <w:szCs w:val="28"/>
        </w:rPr>
        <w:t xml:space="preserve"> поселения.</w:t>
      </w:r>
    </w:p>
    <w:p w:rsidR="0066684C" w:rsidRPr="0066684C" w:rsidRDefault="0066684C" w:rsidP="00B906A4">
      <w:pPr>
        <w:jc w:val="both"/>
        <w:rPr>
          <w:szCs w:val="28"/>
        </w:rPr>
      </w:pPr>
    </w:p>
    <w:p w:rsidR="00533B1E" w:rsidRDefault="00D120A8" w:rsidP="00533B1E">
      <w:pPr>
        <w:numPr>
          <w:ilvl w:val="12"/>
          <w:numId w:val="0"/>
        </w:numPr>
        <w:ind w:firstLine="851"/>
        <w:jc w:val="both"/>
        <w:rPr>
          <w:szCs w:val="28"/>
        </w:rPr>
      </w:pPr>
      <w:r>
        <w:rPr>
          <w:b/>
          <w:szCs w:val="28"/>
        </w:rPr>
        <w:t>3</w:t>
      </w:r>
      <w:r w:rsidR="0066684C" w:rsidRPr="0066684C">
        <w:rPr>
          <w:b/>
          <w:szCs w:val="28"/>
        </w:rPr>
        <w:t>.1. Существующее состояние</w:t>
      </w:r>
      <w:r w:rsidR="005202E8">
        <w:rPr>
          <w:szCs w:val="28"/>
        </w:rPr>
        <w:t>.</w:t>
      </w:r>
    </w:p>
    <w:p w:rsidR="00BE0D11" w:rsidRDefault="00533B1E" w:rsidP="00533B1E">
      <w:pPr>
        <w:numPr>
          <w:ilvl w:val="12"/>
          <w:numId w:val="0"/>
        </w:numPr>
        <w:ind w:firstLine="851"/>
        <w:jc w:val="both"/>
        <w:rPr>
          <w:szCs w:val="28"/>
        </w:rPr>
      </w:pPr>
      <w:proofErr w:type="spellStart"/>
      <w:r w:rsidRPr="00533B1E">
        <w:rPr>
          <w:szCs w:val="28"/>
        </w:rPr>
        <w:t>Вахрушевское</w:t>
      </w:r>
      <w:proofErr w:type="spellEnd"/>
      <w:r w:rsidRPr="00533B1E">
        <w:rPr>
          <w:szCs w:val="28"/>
        </w:rPr>
        <w:t xml:space="preserve"> городское поселение имеет хорошо развитое коммунальное хозяйство. Предоставлением коммунальных услуг на территории поселения занимаются МП ЖКХ п. Вахруш</w:t>
      </w:r>
      <w:proofErr w:type="gramStart"/>
      <w:r w:rsidRPr="00533B1E">
        <w:rPr>
          <w:szCs w:val="28"/>
        </w:rPr>
        <w:t xml:space="preserve">и и </w:t>
      </w:r>
      <w:r w:rsidR="00A31DC9">
        <w:rPr>
          <w:szCs w:val="28"/>
        </w:rPr>
        <w:t>ООО</w:t>
      </w:r>
      <w:proofErr w:type="gramEnd"/>
      <w:r w:rsidR="00A31DC9">
        <w:rPr>
          <w:szCs w:val="28"/>
        </w:rPr>
        <w:t xml:space="preserve"> «Газпром </w:t>
      </w:r>
      <w:proofErr w:type="spellStart"/>
      <w:r w:rsidR="00A31DC9">
        <w:rPr>
          <w:szCs w:val="28"/>
        </w:rPr>
        <w:t>Теплоэнерго</w:t>
      </w:r>
      <w:proofErr w:type="spellEnd"/>
      <w:r w:rsidR="00A31DC9">
        <w:rPr>
          <w:szCs w:val="28"/>
        </w:rPr>
        <w:t xml:space="preserve"> Киров»</w:t>
      </w:r>
      <w:r w:rsidRPr="00533B1E">
        <w:rPr>
          <w:szCs w:val="28"/>
        </w:rPr>
        <w:t xml:space="preserve">. </w:t>
      </w:r>
    </w:p>
    <w:p w:rsidR="00533B1E" w:rsidRPr="00533B1E" w:rsidRDefault="00533B1E" w:rsidP="00533B1E">
      <w:pPr>
        <w:numPr>
          <w:ilvl w:val="12"/>
          <w:numId w:val="0"/>
        </w:numPr>
        <w:ind w:firstLine="851"/>
        <w:jc w:val="both"/>
        <w:rPr>
          <w:szCs w:val="28"/>
        </w:rPr>
      </w:pPr>
      <w:r w:rsidRPr="00533B1E">
        <w:rPr>
          <w:szCs w:val="28"/>
        </w:rPr>
        <w:lastRenderedPageBreak/>
        <w:t>Жилой фонд на территории поселения составляет 370 тыс. м</w:t>
      </w:r>
      <w:proofErr w:type="gramStart"/>
      <w:r w:rsidRPr="00833308">
        <w:rPr>
          <w:szCs w:val="28"/>
          <w:vertAlign w:val="superscript"/>
        </w:rPr>
        <w:t>2</w:t>
      </w:r>
      <w:proofErr w:type="gramEnd"/>
      <w:r w:rsidRPr="00533B1E">
        <w:rPr>
          <w:szCs w:val="28"/>
        </w:rPr>
        <w:t>, в том числе муниципальный – 340 тыс.м</w:t>
      </w:r>
      <w:r w:rsidRPr="00833308">
        <w:rPr>
          <w:szCs w:val="28"/>
          <w:vertAlign w:val="superscript"/>
        </w:rPr>
        <w:t>2</w:t>
      </w:r>
      <w:r w:rsidRPr="00533B1E">
        <w:rPr>
          <w:szCs w:val="28"/>
        </w:rPr>
        <w:t>. В среднем обеспеченность одного жителя жилой площадью составляет  35 м</w:t>
      </w:r>
      <w:proofErr w:type="gramStart"/>
      <w:r w:rsidR="00833308" w:rsidRPr="00833308">
        <w:rPr>
          <w:szCs w:val="28"/>
          <w:vertAlign w:val="superscript"/>
        </w:rPr>
        <w:t>2</w:t>
      </w:r>
      <w:proofErr w:type="gramEnd"/>
      <w:r w:rsidRPr="00533B1E">
        <w:rPr>
          <w:szCs w:val="28"/>
        </w:rPr>
        <w:t>.</w:t>
      </w:r>
    </w:p>
    <w:p w:rsidR="00533B1E" w:rsidRPr="00533B1E" w:rsidRDefault="00533B1E" w:rsidP="00533B1E">
      <w:pPr>
        <w:numPr>
          <w:ilvl w:val="12"/>
          <w:numId w:val="0"/>
        </w:numPr>
        <w:ind w:firstLine="283"/>
        <w:jc w:val="both"/>
        <w:rPr>
          <w:szCs w:val="28"/>
        </w:rPr>
      </w:pPr>
      <w:r w:rsidRPr="00533B1E">
        <w:rPr>
          <w:szCs w:val="28"/>
        </w:rPr>
        <w:t xml:space="preserve">      Теплоснабжение поселения производится одной производственной котельной и тремя квартальными, которые в качестве топлива используют </w:t>
      </w:r>
      <w:r w:rsidR="00BE0D11">
        <w:rPr>
          <w:szCs w:val="28"/>
        </w:rPr>
        <w:t>газ</w:t>
      </w:r>
      <w:r w:rsidRPr="00533B1E">
        <w:rPr>
          <w:szCs w:val="28"/>
        </w:rPr>
        <w:t xml:space="preserve">, уголь, дрова и отходы производства. Мощность всех котельных поселения составляет </w:t>
      </w:r>
      <w:r w:rsidR="00D120A8">
        <w:rPr>
          <w:szCs w:val="28"/>
        </w:rPr>
        <w:t>26</w:t>
      </w:r>
      <w:r w:rsidRPr="00533B1E">
        <w:rPr>
          <w:szCs w:val="28"/>
        </w:rPr>
        <w:t xml:space="preserve"> Гкал в час, протяженность магистральных  и разводящих тепловых сетей составляет – 11,5 км, в стадии строительства находится примерно 2 километра тепловых сетей. За 2006 год отпущено социальной сфере и организациям поселения 48,7 тыс. Гкал</w:t>
      </w:r>
      <w:proofErr w:type="gramStart"/>
      <w:r w:rsidR="00833308">
        <w:rPr>
          <w:szCs w:val="28"/>
        </w:rPr>
        <w:t>.</w:t>
      </w:r>
      <w:proofErr w:type="gramEnd"/>
      <w:r w:rsidRPr="00533B1E">
        <w:rPr>
          <w:szCs w:val="28"/>
        </w:rPr>
        <w:t xml:space="preserve"> </w:t>
      </w:r>
      <w:proofErr w:type="gramStart"/>
      <w:r w:rsidRPr="00533B1E">
        <w:rPr>
          <w:szCs w:val="28"/>
        </w:rPr>
        <w:t>т</w:t>
      </w:r>
      <w:proofErr w:type="gramEnd"/>
      <w:r w:rsidRPr="00533B1E">
        <w:rPr>
          <w:szCs w:val="28"/>
        </w:rPr>
        <w:t>епловой энергии.</w:t>
      </w:r>
    </w:p>
    <w:p w:rsidR="00533B1E" w:rsidRPr="00533B1E" w:rsidRDefault="00533B1E" w:rsidP="00533B1E">
      <w:pPr>
        <w:numPr>
          <w:ilvl w:val="12"/>
          <w:numId w:val="0"/>
        </w:numPr>
        <w:ind w:firstLine="283"/>
        <w:jc w:val="both"/>
        <w:rPr>
          <w:szCs w:val="28"/>
        </w:rPr>
      </w:pPr>
      <w:r w:rsidRPr="00533B1E">
        <w:rPr>
          <w:szCs w:val="28"/>
        </w:rPr>
        <w:t>На  территории  поселения  имеется  1  баня  на  4  отделения,  прачечное  хозяйство.</w:t>
      </w:r>
    </w:p>
    <w:p w:rsidR="0066684C" w:rsidRDefault="0066684C" w:rsidP="00B906A4">
      <w:pPr>
        <w:ind w:firstLine="567"/>
        <w:jc w:val="both"/>
        <w:rPr>
          <w:szCs w:val="28"/>
        </w:rPr>
      </w:pPr>
    </w:p>
    <w:p w:rsidR="00594025" w:rsidRPr="005202E8" w:rsidRDefault="00760D7F" w:rsidP="005202E8">
      <w:pPr>
        <w:rPr>
          <w:b/>
          <w:i/>
          <w:szCs w:val="28"/>
        </w:rPr>
      </w:pPr>
      <w:r w:rsidRPr="005202E8">
        <w:rPr>
          <w:b/>
          <w:i/>
          <w:szCs w:val="28"/>
        </w:rPr>
        <w:t xml:space="preserve">Тепловые нагрузки котельной </w:t>
      </w:r>
      <w:r w:rsidR="00A31DC9" w:rsidRPr="00A31DC9">
        <w:rPr>
          <w:b/>
          <w:i/>
          <w:szCs w:val="28"/>
        </w:rPr>
        <w:t xml:space="preserve">ООО «Газпром </w:t>
      </w:r>
      <w:proofErr w:type="spellStart"/>
      <w:r w:rsidR="00A31DC9" w:rsidRPr="00A31DC9">
        <w:rPr>
          <w:b/>
          <w:i/>
          <w:szCs w:val="28"/>
        </w:rPr>
        <w:t>Теплоэнерго</w:t>
      </w:r>
      <w:proofErr w:type="spellEnd"/>
      <w:r w:rsidR="00A31DC9" w:rsidRPr="00A31DC9">
        <w:rPr>
          <w:b/>
          <w:i/>
          <w:szCs w:val="28"/>
        </w:rPr>
        <w:t xml:space="preserve"> Киров»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532"/>
        <w:gridCol w:w="1011"/>
        <w:gridCol w:w="1256"/>
        <w:gridCol w:w="1198"/>
        <w:gridCol w:w="1198"/>
        <w:gridCol w:w="1149"/>
      </w:tblGrid>
      <w:tr w:rsidR="00760D7F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6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009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54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9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199" w:type="dxa"/>
            <w:shd w:val="clear" w:color="auto" w:fill="auto"/>
            <w:noWrap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147" w:type="dxa"/>
          </w:tcPr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760D7F" w:rsidRPr="00C602C3" w:rsidRDefault="00760D7F" w:rsidP="00760D7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69063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122542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96398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5266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122845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Общежитие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164951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15750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67177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63083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65364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13358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256217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43575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11245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221518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39638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16680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319936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62213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16755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321374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71925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11036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217400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42263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16506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316598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69563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ирова,29а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13505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ирова,31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35355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ирова,67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11498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226501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оммунистич.,1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13702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262815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Общежит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оммунистич.,2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14767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283243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33450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оммунистич.,3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13662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262048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оммунистич.,4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241736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49875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енина,1б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6915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енина,2в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262086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52500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29678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8141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173032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26513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енина,6а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21732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45636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246063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39113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20107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385668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45938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49787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182703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19425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29903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енина,15   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72663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Общежитие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243995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23550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13599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30371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440841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16438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3413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34487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55087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5866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енина,32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5639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енина,34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15920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ира,1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220434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47775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39873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6828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25530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25261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окзальная,6а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23170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8171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Общежитие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8472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105405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24168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окзальная,10а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35484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94581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окзальная,12/1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4443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64491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окзальная,12/2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46507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окзальная,12/3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28062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31169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25837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окзальная,18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5866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олевая,15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23491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олевая,16а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7440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олевая,17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21885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олевая,19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69144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олевая,21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55912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олевая,21/1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25510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олевая,23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8040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олевая,25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7822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олевая,32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7822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13667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85147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6825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14424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9399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4102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ролетарская,11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5639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ролетарская,11а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7154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ролетарский,11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7726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ролетарский,11а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3863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ролетарский,18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7822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ул.К.Маркса,2а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122985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17325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5485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ктябрьская,1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4626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ктябрьская,3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20543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12736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27143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абочая,21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4865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абочая,30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абочая,40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7345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абочая,46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5364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125131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абочая,48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4149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4173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101674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3966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98687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оветская,4а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98314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64155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оветская,7а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15575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26861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47123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15304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34495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33966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33343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49572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47278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руда,2б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36156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кольная,2а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119323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кольная,2б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156829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86288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12338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кольная,3а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15997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109741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кольная,7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кольный,1а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37729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кольный,4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87527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46126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5153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120209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96398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оветская,5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122542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11036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217400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220434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енина,2б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220434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енина,2г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28371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544178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орького,6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96398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70-кв. ж/д ул. Кирова,18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13196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253110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80-кв.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ира,2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16680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319936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93312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Поликлиника (переход)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16029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16881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262533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Детская больница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31104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Зубопротезный кабинет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20736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33178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ащиты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 (гараж)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Профилакторий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51559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Школа №1 (средняя)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11491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182017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Школа №1 (начальная)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8921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149873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Школа №1 (мастерская)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24280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Школа №2 (здание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128419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Школа №2  (здание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58968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Детский сад №3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78915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6125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Детский сад №4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78442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5750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143472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8250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Детский сад №6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143472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6563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Детский сад №7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8996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158560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7625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52753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13085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188424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Кинотеатр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155520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Дом пионеров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10656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Спортпавильон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 (с двумя 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пристр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7312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147410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Лыжная база стадиона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55596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52762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РОВД, 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Вахрушевское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 ПОМ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36272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Гараж ПОМ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19160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FB467F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  <w:r w:rsidR="00FB467F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ГОУ ПУ-30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31430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580525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E559D5" w:rsidP="00FB467F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FB467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Пожарная часть ПЧ-49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63054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Госстрах (контора)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5882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Галантерея",м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-н "Книги"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29244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РАЙПО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-н"Сельхозпродукты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6685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"Рассвет"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21361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7204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"Салон обуви"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"Колосок-1"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"Колосок-2"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23291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Радуга"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-н №4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19430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Радуга"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-н №9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13978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Радуга"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-н №20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39665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ОАО "Радуга", контора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83372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Кафе "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12264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Кафе "Чебуречная"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22394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Магазин "Черемушки"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43347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5795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Мастерская ЧП Бондарев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24192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Мастерская ЧП </w:t>
            </w: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Ушахин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5712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54950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55005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55912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55363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121912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ерцена,19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122635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19163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55028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ирова,30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54857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ирова,33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38662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15815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11764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14961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15117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15966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19027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11945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19102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5793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16086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15575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оммунальная,34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34513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оммунальная,36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39004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ул.К.Маркса,21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11667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ул.К.Маркса,23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10992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ул.К.Маркса,25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9751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ул.К.Маркса,27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9272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ул.К.Маркса,29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ул.К.Маркса,31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11562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16116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13708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17912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11217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16507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11056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рофсоюзная,19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16597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12158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18550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11562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17920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11647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20832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12616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рофсоюзная,27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21855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126414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22313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22356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алтурина,51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54230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9683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18376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17534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18144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16206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11121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10831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алтурина,56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102503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18900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алтурина,49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54144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11350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алтурина,27а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11562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21716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11307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алтурина,29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11392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22047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17680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пер.Ст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алтурина,33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21826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15334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91595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16538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16236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39969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руда,19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15996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42208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56482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21973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56379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21927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5259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122682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21788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22249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5506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128444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21788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руда,29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22535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ирова,31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40404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18-кв. ж/д пер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ирова,35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91595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13650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9777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оммунальная,32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40495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оммунальная,38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22428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оммуны,10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26227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оммуны,12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24464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22928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оммуны,16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9947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ОА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Радуга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", магазин №5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14530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Канализ</w:t>
            </w:r>
            <w:proofErr w:type="gramStart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апорная</w:t>
            </w:r>
            <w:proofErr w:type="spellEnd"/>
            <w:r w:rsidRPr="00EE43F8">
              <w:rPr>
                <w:rFonts w:eastAsia="Times New Roman"/>
                <w:sz w:val="24"/>
                <w:szCs w:val="24"/>
                <w:lang w:eastAsia="ru-RU"/>
              </w:rPr>
              <w:t xml:space="preserve"> станция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10836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EE43F8" w:rsidRDefault="00FB467F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559D5" w:rsidRPr="00EE43F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Котельная №1 (здание)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15264</w:t>
            </w:r>
          </w:p>
        </w:tc>
        <w:tc>
          <w:tcPr>
            <w:tcW w:w="1147" w:type="dxa"/>
            <w:vAlign w:val="bottom"/>
          </w:tcPr>
          <w:p w:rsidR="00E559D5" w:rsidRPr="00EE43F8" w:rsidRDefault="00E559D5" w:rsidP="00EE43F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E43F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59D5" w:rsidRPr="003E41F9" w:rsidTr="00FB467F">
        <w:trPr>
          <w:trHeight w:val="300"/>
        </w:trPr>
        <w:tc>
          <w:tcPr>
            <w:tcW w:w="685" w:type="dxa"/>
            <w:shd w:val="clear" w:color="auto" w:fill="auto"/>
            <w:noWrap/>
            <w:vAlign w:val="bottom"/>
          </w:tcPr>
          <w:p w:rsidR="00E559D5" w:rsidRPr="006E5942" w:rsidRDefault="00E559D5" w:rsidP="00760D7F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shd w:val="clear" w:color="auto" w:fill="auto"/>
            <w:noWrap/>
            <w:vAlign w:val="bottom"/>
          </w:tcPr>
          <w:p w:rsidR="00E559D5" w:rsidRPr="00741B21" w:rsidRDefault="00E559D5" w:rsidP="00760D7F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E559D5" w:rsidRPr="006E5942" w:rsidRDefault="00E559D5" w:rsidP="00760D7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559D5" w:rsidRPr="006E5942" w:rsidRDefault="00E559D5" w:rsidP="00760D7F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6E5942" w:rsidRDefault="00E559D5" w:rsidP="00760D7F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:rsidR="00E559D5" w:rsidRPr="00741B21" w:rsidRDefault="00FB467F" w:rsidP="00760D7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17466368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47" w:type="dxa"/>
            <w:vAlign w:val="bottom"/>
          </w:tcPr>
          <w:p w:rsidR="00E559D5" w:rsidRPr="00741B21" w:rsidRDefault="00FB467F" w:rsidP="00760D7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1002721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60D7F" w:rsidRDefault="00760D7F" w:rsidP="00760D7F">
      <w:pPr>
        <w:ind w:firstLine="720"/>
        <w:jc w:val="both"/>
        <w:rPr>
          <w:b/>
          <w:szCs w:val="28"/>
        </w:rPr>
      </w:pPr>
    </w:p>
    <w:p w:rsidR="0073014B" w:rsidRPr="005202E8" w:rsidRDefault="0073014B" w:rsidP="0073014B">
      <w:pPr>
        <w:jc w:val="both"/>
        <w:rPr>
          <w:b/>
          <w:i/>
          <w:szCs w:val="28"/>
        </w:rPr>
      </w:pPr>
      <w:r w:rsidRPr="005202E8">
        <w:rPr>
          <w:b/>
          <w:i/>
          <w:szCs w:val="28"/>
        </w:rPr>
        <w:t>Те</w:t>
      </w:r>
      <w:r w:rsidR="00652283" w:rsidRPr="005202E8">
        <w:rPr>
          <w:b/>
          <w:i/>
          <w:szCs w:val="28"/>
        </w:rPr>
        <w:t>пловые нагрузки</w:t>
      </w:r>
      <w:r w:rsidRPr="005202E8">
        <w:rPr>
          <w:b/>
          <w:i/>
          <w:szCs w:val="28"/>
        </w:rPr>
        <w:t xml:space="preserve"> котельной </w:t>
      </w:r>
      <w:r w:rsidR="00A83EAD" w:rsidRPr="005202E8">
        <w:rPr>
          <w:b/>
          <w:i/>
          <w:szCs w:val="28"/>
        </w:rPr>
        <w:t>№ 2 МУП ЖКХ п. Вахруши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</w:tcPr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73014B" w:rsidRPr="00C602C3" w:rsidRDefault="0073014B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A83EAD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аводская,1а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38312</w:t>
            </w:r>
          </w:p>
        </w:tc>
        <w:tc>
          <w:tcPr>
            <w:tcW w:w="1240" w:type="dxa"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EAD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22-кв. ж/д ул</w:t>
            </w:r>
            <w:proofErr w:type="gramStart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аводская,4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3966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98687</w:t>
            </w:r>
          </w:p>
        </w:tc>
        <w:tc>
          <w:tcPr>
            <w:tcW w:w="1240" w:type="dxa"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EAD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52283">
              <w:rPr>
                <w:rFonts w:eastAsia="Times New Roman"/>
                <w:sz w:val="24"/>
                <w:szCs w:val="24"/>
                <w:lang w:eastAsia="ru-RU"/>
              </w:rPr>
              <w:t>аводская,6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37729</w:t>
            </w:r>
          </w:p>
        </w:tc>
        <w:tc>
          <w:tcPr>
            <w:tcW w:w="1240" w:type="dxa"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EAD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240" w:type="dxa"/>
            <w:vAlign w:val="bottom"/>
          </w:tcPr>
          <w:p w:rsidR="00A83EAD" w:rsidRPr="00652283" w:rsidRDefault="00A83EAD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228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83EAD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83EAD" w:rsidRPr="006E5942" w:rsidRDefault="00A83EAD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83EAD" w:rsidRPr="00741B21" w:rsidRDefault="00A83EAD" w:rsidP="009D3F74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83EAD" w:rsidRPr="006E5942" w:rsidRDefault="00A83EAD" w:rsidP="009D3F7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83EAD" w:rsidRPr="006E5942" w:rsidRDefault="00A83EAD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6E5942" w:rsidRDefault="00A83EAD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3EAD" w:rsidRPr="00741B21" w:rsidRDefault="00A83EAD" w:rsidP="009D3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178568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A83EAD" w:rsidRPr="00741B21" w:rsidRDefault="00A83EAD" w:rsidP="009D3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A42720" w:rsidRDefault="00A42720" w:rsidP="0066684C">
      <w:pPr>
        <w:ind w:firstLine="720"/>
        <w:jc w:val="both"/>
        <w:rPr>
          <w:b/>
          <w:szCs w:val="28"/>
        </w:rPr>
      </w:pPr>
    </w:p>
    <w:p w:rsidR="00594025" w:rsidRPr="005202E8" w:rsidRDefault="00594025" w:rsidP="00594025">
      <w:pPr>
        <w:jc w:val="both"/>
        <w:rPr>
          <w:b/>
          <w:i/>
          <w:szCs w:val="28"/>
        </w:rPr>
      </w:pPr>
      <w:r w:rsidRPr="005202E8">
        <w:rPr>
          <w:b/>
          <w:i/>
          <w:szCs w:val="28"/>
        </w:rPr>
        <w:t xml:space="preserve">Тепловые нагрузки котельной № </w:t>
      </w:r>
      <w:r w:rsidR="00F41C4B" w:rsidRPr="005202E8">
        <w:rPr>
          <w:b/>
          <w:i/>
          <w:szCs w:val="28"/>
        </w:rPr>
        <w:t>4 МУП ЖКХ п. Вахруши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</w:tcPr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594025" w:rsidRPr="00C602C3" w:rsidRDefault="00594025" w:rsidP="009D3F7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12-кв. ж/д пер</w:t>
            </w:r>
            <w:proofErr w:type="gramStart"/>
            <w:r w:rsidRPr="00A83EAD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83EAD">
              <w:rPr>
                <w:rFonts w:eastAsia="Times New Roman"/>
                <w:sz w:val="24"/>
                <w:szCs w:val="24"/>
                <w:lang w:eastAsia="ru-RU"/>
              </w:rPr>
              <w:t>ролетарский,5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7350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A83EAD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83EAD">
              <w:rPr>
                <w:rFonts w:eastAsia="Times New Roman"/>
                <w:sz w:val="24"/>
                <w:szCs w:val="24"/>
                <w:lang w:eastAsia="ru-RU"/>
              </w:rPr>
              <w:t>ролетарский,6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3876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61470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606106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37064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529495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Мастерская №1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19608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Мастерская №2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8232</w:t>
            </w:r>
          </w:p>
        </w:tc>
        <w:tc>
          <w:tcPr>
            <w:tcW w:w="1240" w:type="dxa"/>
            <w:vAlign w:val="bottom"/>
          </w:tcPr>
          <w:p w:rsidR="00F41C4B" w:rsidRPr="00A83EAD" w:rsidRDefault="00F41C4B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83E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F41C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F41C4B" w:rsidRPr="006E5942" w:rsidRDefault="00F41C4B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F41C4B" w:rsidRPr="00741B21" w:rsidRDefault="00F41C4B" w:rsidP="009D3F74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41C4B" w:rsidRPr="006E5942" w:rsidRDefault="00F41C4B" w:rsidP="009D3F7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41C4B" w:rsidRPr="006E5942" w:rsidRDefault="00F41C4B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6E5942" w:rsidRDefault="00F41C4B" w:rsidP="009D3F7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1C4B" w:rsidRPr="00741B21" w:rsidRDefault="00F41C4B" w:rsidP="009D3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139334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F41C4B" w:rsidRPr="00741B21" w:rsidRDefault="00F41C4B" w:rsidP="009D3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1145576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42720" w:rsidRDefault="00A42720" w:rsidP="0066684C">
      <w:pPr>
        <w:ind w:firstLine="720"/>
        <w:jc w:val="both"/>
        <w:rPr>
          <w:b/>
          <w:szCs w:val="28"/>
        </w:rPr>
      </w:pPr>
    </w:p>
    <w:p w:rsidR="005202E8" w:rsidRDefault="005202E8">
      <w:pPr>
        <w:rPr>
          <w:szCs w:val="28"/>
        </w:rPr>
      </w:pPr>
      <w:r>
        <w:rPr>
          <w:szCs w:val="28"/>
        </w:rPr>
        <w:br w:type="page"/>
      </w:r>
    </w:p>
    <w:p w:rsidR="00F41C4B" w:rsidRPr="005202E8" w:rsidRDefault="00F41C4B" w:rsidP="00F41C4B">
      <w:pPr>
        <w:jc w:val="both"/>
        <w:rPr>
          <w:b/>
          <w:i/>
          <w:szCs w:val="28"/>
        </w:rPr>
      </w:pPr>
      <w:r w:rsidRPr="005202E8">
        <w:rPr>
          <w:b/>
          <w:i/>
          <w:szCs w:val="28"/>
        </w:rPr>
        <w:lastRenderedPageBreak/>
        <w:t>Тепловые нагрузки котельной № 7 МУП ЖКХ п. Вахруши очистные сооружения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F41C4B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</w:tcPr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F41C4B" w:rsidRPr="00C602C3" w:rsidRDefault="00F41C4B" w:rsidP="00A05DD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eastAsia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 xml:space="preserve">Контора и </w:t>
            </w:r>
            <w:proofErr w:type="spellStart"/>
            <w:r w:rsidRPr="00F41C4B">
              <w:rPr>
                <w:rFonts w:eastAsia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F41C4B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C4B">
              <w:rPr>
                <w:rFonts w:eastAsia="Times New Roman"/>
                <w:sz w:val="24"/>
                <w:szCs w:val="24"/>
                <w:lang w:eastAsia="ru-RU"/>
              </w:rPr>
              <w:t>аборатория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8307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41C4B">
              <w:rPr>
                <w:rFonts w:eastAsia="Times New Roman"/>
                <w:sz w:val="24"/>
                <w:szCs w:val="24"/>
                <w:lang w:eastAsia="ru-RU"/>
              </w:rPr>
              <w:t>Хлораторная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25296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Насосная станция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50208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Комната мастеров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Склад реактивов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9086</w:t>
            </w:r>
          </w:p>
        </w:tc>
        <w:tc>
          <w:tcPr>
            <w:tcW w:w="1240" w:type="dxa"/>
            <w:vAlign w:val="bottom"/>
          </w:tcPr>
          <w:p w:rsidR="004F4184" w:rsidRPr="00F41C4B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41C4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F4184" w:rsidRPr="003E41F9" w:rsidTr="00A05DD5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F4184" w:rsidRPr="006E5942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F4184" w:rsidRPr="00741B21" w:rsidRDefault="004F4184" w:rsidP="00A05DD5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F4184" w:rsidRPr="006E5942" w:rsidRDefault="004F4184" w:rsidP="00A05DD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F4184" w:rsidRPr="006E5942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6E5942" w:rsidRDefault="004F4184" w:rsidP="00A05DD5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F4184" w:rsidRPr="00741B21" w:rsidRDefault="004F4184" w:rsidP="00A05DD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98240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4F4184" w:rsidRPr="00741B21" w:rsidRDefault="004F4184" w:rsidP="004F41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600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3014B" w:rsidRDefault="0073014B" w:rsidP="0066684C">
      <w:pPr>
        <w:ind w:firstLine="720"/>
        <w:jc w:val="both"/>
        <w:rPr>
          <w:b/>
          <w:szCs w:val="28"/>
        </w:rPr>
      </w:pPr>
    </w:p>
    <w:p w:rsidR="0066684C" w:rsidRPr="0066684C" w:rsidRDefault="005202E8" w:rsidP="00382BE2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="0046318D">
        <w:rPr>
          <w:b/>
          <w:szCs w:val="28"/>
        </w:rPr>
        <w:t xml:space="preserve">.2. </w:t>
      </w:r>
      <w:r w:rsidR="0066684C" w:rsidRPr="0066684C">
        <w:rPr>
          <w:b/>
          <w:szCs w:val="28"/>
        </w:rPr>
        <w:t>Краткая характеристика котельн</w:t>
      </w:r>
      <w:r w:rsidR="00A01B5C">
        <w:rPr>
          <w:b/>
          <w:szCs w:val="28"/>
        </w:rPr>
        <w:t>ых.</w:t>
      </w:r>
    </w:p>
    <w:p w:rsidR="00330409" w:rsidRPr="00330409" w:rsidRDefault="00330409" w:rsidP="00330409">
      <w:pPr>
        <w:jc w:val="both"/>
        <w:rPr>
          <w:b/>
          <w:i/>
          <w:szCs w:val="28"/>
        </w:rPr>
      </w:pPr>
      <w:r w:rsidRPr="00330409">
        <w:rPr>
          <w:b/>
          <w:i/>
          <w:szCs w:val="28"/>
        </w:rPr>
        <w:t>Основные сведения по котельным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699"/>
        <w:gridCol w:w="2000"/>
        <w:gridCol w:w="1794"/>
      </w:tblGrid>
      <w:tr w:rsidR="00330409" w:rsidTr="006B1B60">
        <w:tc>
          <w:tcPr>
            <w:tcW w:w="2943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30409" w:rsidRDefault="00330409" w:rsidP="006B1B60">
            <w:pPr>
              <w:jc w:val="center"/>
              <w:rPr>
                <w:color w:val="C00000"/>
                <w:szCs w:val="28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1701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Установленная мощность</w:t>
            </w:r>
          </w:p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b/>
                <w:bCs/>
                <w:color w:val="000000"/>
                <w:sz w:val="24"/>
                <w:szCs w:val="24"/>
              </w:rPr>
              <w:t>паспорту</w:t>
            </w:r>
            <w:r w:rsidRPr="0066684C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:rsidR="00330409" w:rsidRDefault="00330409" w:rsidP="006B1B60">
            <w:pPr>
              <w:jc w:val="center"/>
              <w:rPr>
                <w:color w:val="C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b/>
                <w:bCs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699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Подключенная нагрузка,</w:t>
            </w:r>
          </w:p>
          <w:p w:rsidR="00330409" w:rsidRDefault="00330409" w:rsidP="006B1B60">
            <w:pPr>
              <w:jc w:val="center"/>
              <w:rPr>
                <w:color w:val="C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66684C">
              <w:rPr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00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Максимальный коэффициент</w:t>
            </w:r>
          </w:p>
          <w:p w:rsidR="00330409" w:rsidRDefault="00330409" w:rsidP="006B1B60">
            <w:pPr>
              <w:jc w:val="center"/>
              <w:rPr>
                <w:color w:val="C00000"/>
                <w:szCs w:val="28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загрузки</w:t>
            </w:r>
          </w:p>
        </w:tc>
        <w:tc>
          <w:tcPr>
            <w:tcW w:w="1794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330409" w:rsidRDefault="00330409" w:rsidP="006B1B60">
            <w:pPr>
              <w:jc w:val="center"/>
              <w:rPr>
                <w:color w:val="C00000"/>
                <w:szCs w:val="28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топлива</w:t>
            </w:r>
          </w:p>
        </w:tc>
      </w:tr>
      <w:tr w:rsidR="00330409" w:rsidTr="006B1B60">
        <w:tc>
          <w:tcPr>
            <w:tcW w:w="2943" w:type="dxa"/>
          </w:tcPr>
          <w:p w:rsidR="00330409" w:rsidRPr="00A31DC9" w:rsidRDefault="00A31DC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1DC9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A31DC9">
              <w:rPr>
                <w:sz w:val="24"/>
                <w:szCs w:val="24"/>
              </w:rPr>
              <w:t>Теплоэнерго</w:t>
            </w:r>
            <w:proofErr w:type="spellEnd"/>
            <w:r w:rsidRPr="00A31DC9">
              <w:rPr>
                <w:sz w:val="24"/>
                <w:szCs w:val="24"/>
              </w:rPr>
              <w:t xml:space="preserve"> Киров»</w:t>
            </w:r>
          </w:p>
        </w:tc>
        <w:tc>
          <w:tcPr>
            <w:tcW w:w="1701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9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18,469</w:t>
            </w:r>
          </w:p>
        </w:tc>
        <w:tc>
          <w:tcPr>
            <w:tcW w:w="2000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794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Природный газ</w:t>
            </w:r>
          </w:p>
        </w:tc>
      </w:tr>
      <w:tr w:rsidR="00330409" w:rsidTr="006B1B60">
        <w:tc>
          <w:tcPr>
            <w:tcW w:w="2943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84C">
              <w:rPr>
                <w:color w:val="000000"/>
                <w:sz w:val="24"/>
                <w:szCs w:val="24"/>
              </w:rPr>
              <w:t>Котельная</w:t>
            </w:r>
            <w:r>
              <w:rPr>
                <w:color w:val="000000"/>
                <w:sz w:val="24"/>
                <w:szCs w:val="24"/>
              </w:rPr>
              <w:t xml:space="preserve"> №2</w:t>
            </w:r>
          </w:p>
          <w:p w:rsidR="00330409" w:rsidRPr="005E39D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ахруши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699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2000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794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каменный уголь, дрова</w:t>
            </w:r>
          </w:p>
        </w:tc>
      </w:tr>
      <w:tr w:rsidR="00330409" w:rsidTr="006B1B60">
        <w:tc>
          <w:tcPr>
            <w:tcW w:w="2943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84C">
              <w:rPr>
                <w:color w:val="000000"/>
                <w:sz w:val="24"/>
                <w:szCs w:val="24"/>
              </w:rPr>
              <w:t>Котельная</w:t>
            </w:r>
            <w:r>
              <w:rPr>
                <w:color w:val="000000"/>
                <w:sz w:val="24"/>
                <w:szCs w:val="24"/>
              </w:rPr>
              <w:t xml:space="preserve"> №4</w:t>
            </w:r>
          </w:p>
          <w:p w:rsidR="00330409" w:rsidRPr="005E39D9" w:rsidRDefault="00330409" w:rsidP="006B1B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1701" w:type="dxa"/>
          </w:tcPr>
          <w:p w:rsidR="00330409" w:rsidRPr="001B5243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699" w:type="dxa"/>
          </w:tcPr>
          <w:p w:rsidR="00330409" w:rsidRPr="00CC7904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1,285</w:t>
            </w:r>
          </w:p>
        </w:tc>
        <w:tc>
          <w:tcPr>
            <w:tcW w:w="2000" w:type="dxa"/>
          </w:tcPr>
          <w:p w:rsidR="00330409" w:rsidRPr="00CC7904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94" w:type="dxa"/>
          </w:tcPr>
          <w:p w:rsidR="00330409" w:rsidRPr="00855B62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каменный уголь</w:t>
            </w:r>
          </w:p>
        </w:tc>
      </w:tr>
      <w:tr w:rsidR="00330409" w:rsidTr="006B1B60">
        <w:tc>
          <w:tcPr>
            <w:tcW w:w="2943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84C">
              <w:rPr>
                <w:color w:val="000000"/>
                <w:sz w:val="24"/>
                <w:szCs w:val="24"/>
              </w:rPr>
              <w:t>Котельная</w:t>
            </w:r>
            <w:r>
              <w:rPr>
                <w:color w:val="000000"/>
                <w:sz w:val="24"/>
                <w:szCs w:val="24"/>
              </w:rPr>
              <w:t xml:space="preserve"> №7</w:t>
            </w:r>
          </w:p>
          <w:p w:rsidR="00330409" w:rsidRDefault="00330409" w:rsidP="006B1B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1701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699" w:type="dxa"/>
          </w:tcPr>
          <w:p w:rsidR="00330409" w:rsidRPr="00CC7904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0,099</w:t>
            </w:r>
          </w:p>
        </w:tc>
        <w:tc>
          <w:tcPr>
            <w:tcW w:w="2000" w:type="dxa"/>
          </w:tcPr>
          <w:p w:rsidR="00330409" w:rsidRPr="00CC7904" w:rsidRDefault="00330409" w:rsidP="006B1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794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каменный уголь</w:t>
            </w:r>
          </w:p>
        </w:tc>
      </w:tr>
    </w:tbl>
    <w:p w:rsidR="00330409" w:rsidRDefault="00330409" w:rsidP="00330409">
      <w:pPr>
        <w:ind w:firstLine="720"/>
        <w:jc w:val="both"/>
        <w:rPr>
          <w:szCs w:val="28"/>
        </w:rPr>
      </w:pPr>
    </w:p>
    <w:p w:rsidR="00330409" w:rsidRPr="00330409" w:rsidRDefault="00330409" w:rsidP="00330409">
      <w:pPr>
        <w:jc w:val="both"/>
        <w:rPr>
          <w:b/>
          <w:i/>
          <w:szCs w:val="28"/>
        </w:rPr>
      </w:pPr>
      <w:r w:rsidRPr="00330409">
        <w:rPr>
          <w:b/>
          <w:i/>
          <w:szCs w:val="28"/>
        </w:rPr>
        <w:t>Установленные котлы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1134"/>
        <w:gridCol w:w="1701"/>
        <w:gridCol w:w="957"/>
      </w:tblGrid>
      <w:tr w:rsidR="00330409" w:rsidTr="006B1B60">
        <w:tc>
          <w:tcPr>
            <w:tcW w:w="2376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330409" w:rsidRPr="009F7642" w:rsidRDefault="00330409" w:rsidP="006B1B60">
            <w:pPr>
              <w:jc w:val="center"/>
              <w:rPr>
                <w:color w:val="C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2268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701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F7642">
              <w:rPr>
                <w:b/>
                <w:bCs/>
                <w:color w:val="000000"/>
                <w:sz w:val="20"/>
                <w:szCs w:val="20"/>
              </w:rPr>
              <w:t>Поверх-</w:t>
            </w:r>
            <w:proofErr w:type="spellStart"/>
            <w:r w:rsidRPr="009F7642">
              <w:rPr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  <w:proofErr w:type="gramEnd"/>
            <w:r w:rsidRPr="009F7642">
              <w:rPr>
                <w:b/>
                <w:bCs/>
                <w:color w:val="000000"/>
                <w:sz w:val="20"/>
                <w:szCs w:val="20"/>
              </w:rPr>
              <w:t xml:space="preserve"> нагрева котла,</w:t>
            </w:r>
          </w:p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9F7642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9F7642">
              <w:rPr>
                <w:b/>
                <w:bCs/>
                <w:color w:val="000000"/>
                <w:sz w:val="20"/>
                <w:szCs w:val="20"/>
              </w:rPr>
              <w:t>/кол-во секций</w:t>
            </w:r>
          </w:p>
        </w:tc>
        <w:tc>
          <w:tcPr>
            <w:tcW w:w="1134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330409" w:rsidRPr="009F7642" w:rsidRDefault="00330409" w:rsidP="006B1B60">
            <w:pPr>
              <w:jc w:val="center"/>
              <w:rPr>
                <w:color w:val="C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701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7642">
              <w:rPr>
                <w:b/>
                <w:bCs/>
                <w:color w:val="000000"/>
                <w:sz w:val="20"/>
                <w:szCs w:val="20"/>
              </w:rPr>
              <w:t>Теплопроизво-дительность</w:t>
            </w:r>
            <w:proofErr w:type="spellEnd"/>
            <w:r w:rsidRPr="009F7642">
              <w:rPr>
                <w:b/>
                <w:bCs/>
                <w:color w:val="000000"/>
                <w:sz w:val="20"/>
                <w:szCs w:val="20"/>
              </w:rPr>
              <w:t xml:space="preserve"> котла, Гкал/час</w:t>
            </w:r>
          </w:p>
          <w:p w:rsidR="00330409" w:rsidRPr="009F7642" w:rsidRDefault="00330409" w:rsidP="006B1B6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330409" w:rsidRPr="009F764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30409" w:rsidRPr="009F7642" w:rsidRDefault="00330409" w:rsidP="006B1B60">
            <w:pPr>
              <w:jc w:val="center"/>
              <w:rPr>
                <w:color w:val="C00000"/>
                <w:sz w:val="20"/>
                <w:szCs w:val="20"/>
              </w:rPr>
            </w:pPr>
            <w:r w:rsidRPr="009F7642">
              <w:rPr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330409" w:rsidTr="006B1B60">
        <w:tc>
          <w:tcPr>
            <w:tcW w:w="2376" w:type="dxa"/>
          </w:tcPr>
          <w:p w:rsidR="00330409" w:rsidRPr="00A31DC9" w:rsidRDefault="00A31DC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1DC9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A31DC9">
              <w:rPr>
                <w:sz w:val="24"/>
                <w:szCs w:val="24"/>
              </w:rPr>
              <w:t>Теплоэнерго</w:t>
            </w:r>
            <w:proofErr w:type="spellEnd"/>
            <w:r w:rsidRPr="00A31DC9">
              <w:rPr>
                <w:sz w:val="24"/>
                <w:szCs w:val="24"/>
              </w:rPr>
              <w:t xml:space="preserve"> Киров»</w:t>
            </w:r>
          </w:p>
        </w:tc>
        <w:tc>
          <w:tcPr>
            <w:tcW w:w="2268" w:type="dxa"/>
          </w:tcPr>
          <w:p w:rsidR="00330409" w:rsidRDefault="00330409" w:rsidP="006B1B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КВ-ГМ-7,56</w:t>
            </w:r>
          </w:p>
          <w:p w:rsidR="00330409" w:rsidRPr="0089196D" w:rsidRDefault="00330409" w:rsidP="006B1B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КВ-ГМ-3,15</w:t>
            </w:r>
          </w:p>
        </w:tc>
        <w:tc>
          <w:tcPr>
            <w:tcW w:w="1701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57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409" w:rsidTr="006B1B60">
        <w:tc>
          <w:tcPr>
            <w:tcW w:w="2376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84C">
              <w:rPr>
                <w:color w:val="000000"/>
                <w:sz w:val="24"/>
                <w:szCs w:val="24"/>
              </w:rPr>
              <w:t>Котельная</w:t>
            </w:r>
            <w:r>
              <w:rPr>
                <w:color w:val="000000"/>
                <w:sz w:val="24"/>
                <w:szCs w:val="24"/>
              </w:rPr>
              <w:t xml:space="preserve"> №2 </w:t>
            </w:r>
          </w:p>
          <w:p w:rsidR="00330409" w:rsidRPr="005E39D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2268" w:type="dxa"/>
          </w:tcPr>
          <w:p w:rsidR="00330409" w:rsidRPr="0089196D" w:rsidRDefault="00330409" w:rsidP="006B1B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 сварной</w:t>
            </w:r>
          </w:p>
        </w:tc>
        <w:tc>
          <w:tcPr>
            <w:tcW w:w="1701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701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57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0409" w:rsidTr="006B1B60">
        <w:tc>
          <w:tcPr>
            <w:tcW w:w="2376" w:type="dxa"/>
          </w:tcPr>
          <w:p w:rsidR="00330409" w:rsidRPr="005E39D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№4</w:t>
            </w:r>
            <w:r>
              <w:rPr>
                <w:sz w:val="24"/>
                <w:szCs w:val="24"/>
              </w:rPr>
              <w:br/>
              <w:t xml:space="preserve">МУП ЖКХ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2268" w:type="dxa"/>
          </w:tcPr>
          <w:p w:rsidR="00330409" w:rsidRDefault="00330409" w:rsidP="006B1B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 1/9-1М</w:t>
            </w:r>
          </w:p>
          <w:p w:rsidR="00330409" w:rsidRDefault="00330409" w:rsidP="006B1B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 1/9-1М</w:t>
            </w:r>
          </w:p>
          <w:p w:rsidR="00330409" w:rsidRDefault="00330409" w:rsidP="006B1B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 1/9-1Р</w:t>
            </w:r>
          </w:p>
          <w:p w:rsidR="00330409" w:rsidRPr="00865A79" w:rsidRDefault="00330409" w:rsidP="006B1B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 1/9-1Р</w:t>
            </w:r>
          </w:p>
        </w:tc>
        <w:tc>
          <w:tcPr>
            <w:tcW w:w="1701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701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57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409" w:rsidTr="006B1B60">
        <w:tc>
          <w:tcPr>
            <w:tcW w:w="2376" w:type="dxa"/>
          </w:tcPr>
          <w:p w:rsidR="0033040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№7 </w:t>
            </w:r>
          </w:p>
          <w:p w:rsidR="0033040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2268" w:type="dxa"/>
          </w:tcPr>
          <w:p w:rsidR="00330409" w:rsidRPr="00865A79" w:rsidRDefault="00330409" w:rsidP="006B1B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Универсал-6М</w:t>
            </w:r>
          </w:p>
        </w:tc>
        <w:tc>
          <w:tcPr>
            <w:tcW w:w="1701" w:type="dxa"/>
          </w:tcPr>
          <w:p w:rsidR="00330409" w:rsidRPr="0089196D" w:rsidRDefault="00330409" w:rsidP="006B1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701" w:type="dxa"/>
          </w:tcPr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57" w:type="dxa"/>
          </w:tcPr>
          <w:p w:rsidR="00330409" w:rsidRPr="005E39D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30409" w:rsidRDefault="00330409" w:rsidP="00330409">
      <w:pPr>
        <w:ind w:firstLine="720"/>
        <w:jc w:val="both"/>
        <w:rPr>
          <w:szCs w:val="28"/>
        </w:rPr>
      </w:pPr>
    </w:p>
    <w:p w:rsidR="00430451" w:rsidRDefault="00430451" w:rsidP="00330409">
      <w:pPr>
        <w:jc w:val="both"/>
        <w:rPr>
          <w:b/>
          <w:i/>
          <w:szCs w:val="28"/>
        </w:rPr>
      </w:pPr>
    </w:p>
    <w:p w:rsidR="00430451" w:rsidRDefault="00430451" w:rsidP="00330409">
      <w:pPr>
        <w:jc w:val="both"/>
        <w:rPr>
          <w:b/>
          <w:i/>
          <w:szCs w:val="28"/>
        </w:rPr>
      </w:pPr>
    </w:p>
    <w:p w:rsidR="00330409" w:rsidRPr="00330409" w:rsidRDefault="00330409" w:rsidP="00330409">
      <w:pPr>
        <w:jc w:val="both"/>
        <w:rPr>
          <w:b/>
          <w:i/>
          <w:szCs w:val="28"/>
        </w:rPr>
      </w:pPr>
      <w:r w:rsidRPr="00330409">
        <w:rPr>
          <w:b/>
          <w:i/>
          <w:szCs w:val="28"/>
        </w:rPr>
        <w:lastRenderedPageBreak/>
        <w:t>Сетевые насосы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1417"/>
        <w:gridCol w:w="1418"/>
        <w:gridCol w:w="1098"/>
      </w:tblGrid>
      <w:tr w:rsidR="00330409" w:rsidTr="006B1B60">
        <w:trPr>
          <w:trHeight w:val="748"/>
        </w:trPr>
        <w:tc>
          <w:tcPr>
            <w:tcW w:w="2518" w:type="dxa"/>
          </w:tcPr>
          <w:p w:rsidR="00330409" w:rsidRPr="007643B2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3B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30409" w:rsidRPr="007643B2" w:rsidRDefault="00330409" w:rsidP="006B1B60">
            <w:pPr>
              <w:jc w:val="center"/>
              <w:rPr>
                <w:b/>
                <w:szCs w:val="28"/>
              </w:rPr>
            </w:pPr>
            <w:r w:rsidRPr="007643B2">
              <w:rPr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1985" w:type="dxa"/>
          </w:tcPr>
          <w:p w:rsidR="00330409" w:rsidRPr="007643B2" w:rsidRDefault="00330409" w:rsidP="006B1B60">
            <w:pPr>
              <w:jc w:val="center"/>
              <w:rPr>
                <w:b/>
                <w:szCs w:val="28"/>
              </w:rPr>
            </w:pPr>
            <w:r w:rsidRPr="007643B2">
              <w:rPr>
                <w:b/>
                <w:bCs/>
                <w:color w:val="000000"/>
                <w:sz w:val="24"/>
                <w:szCs w:val="24"/>
              </w:rPr>
              <w:t>Марка насоса</w:t>
            </w:r>
          </w:p>
        </w:tc>
        <w:tc>
          <w:tcPr>
            <w:tcW w:w="1701" w:type="dxa"/>
          </w:tcPr>
          <w:p w:rsidR="00330409" w:rsidRPr="00FF59A4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43B2">
              <w:rPr>
                <w:b/>
                <w:bCs/>
                <w:color w:val="000000"/>
                <w:sz w:val="24"/>
                <w:szCs w:val="24"/>
              </w:rPr>
              <w:t>Произво</w:t>
            </w:r>
            <w:r>
              <w:rPr>
                <w:b/>
                <w:bCs/>
                <w:color w:val="000000"/>
                <w:sz w:val="24"/>
                <w:szCs w:val="24"/>
              </w:rPr>
              <w:t>-дительность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3/час</w:t>
            </w:r>
          </w:p>
        </w:tc>
        <w:tc>
          <w:tcPr>
            <w:tcW w:w="1417" w:type="dxa"/>
          </w:tcPr>
          <w:p w:rsidR="00330409" w:rsidRPr="007643B2" w:rsidRDefault="00330409" w:rsidP="006B1B60">
            <w:pPr>
              <w:jc w:val="center"/>
              <w:rPr>
                <w:b/>
                <w:szCs w:val="28"/>
              </w:rPr>
            </w:pPr>
            <w:r w:rsidRPr="007643B2">
              <w:rPr>
                <w:b/>
                <w:bCs/>
                <w:color w:val="000000"/>
                <w:sz w:val="24"/>
                <w:szCs w:val="24"/>
              </w:rPr>
              <w:t xml:space="preserve">напор, </w:t>
            </w:r>
            <w:proofErr w:type="spellStart"/>
            <w:r w:rsidRPr="007643B2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7643B2">
              <w:rPr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7643B2">
              <w:rPr>
                <w:b/>
                <w:bCs/>
                <w:color w:val="000000"/>
                <w:sz w:val="24"/>
                <w:szCs w:val="24"/>
              </w:rPr>
              <w:t>од.ст</w:t>
            </w:r>
            <w:proofErr w:type="spellEnd"/>
            <w:r w:rsidRPr="007643B2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0409" w:rsidRPr="007643B2" w:rsidRDefault="00330409" w:rsidP="006B1B60">
            <w:pPr>
              <w:jc w:val="center"/>
              <w:rPr>
                <w:b/>
                <w:sz w:val="24"/>
                <w:szCs w:val="24"/>
              </w:rPr>
            </w:pPr>
            <w:r w:rsidRPr="007643B2">
              <w:rPr>
                <w:b/>
                <w:sz w:val="24"/>
                <w:szCs w:val="24"/>
              </w:rPr>
              <w:t>Мощность</w:t>
            </w:r>
            <w:r w:rsidRPr="0066684C">
              <w:rPr>
                <w:b/>
                <w:bCs/>
                <w:color w:val="000000"/>
                <w:sz w:val="24"/>
                <w:szCs w:val="24"/>
              </w:rPr>
              <w:t xml:space="preserve"> эл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двига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-теля</w:t>
            </w:r>
            <w:proofErr w:type="gramEnd"/>
            <w:r w:rsidRPr="0066684C">
              <w:rPr>
                <w:b/>
                <w:bCs/>
                <w:color w:val="000000"/>
                <w:sz w:val="24"/>
                <w:szCs w:val="24"/>
              </w:rPr>
              <w:t>,  кВт</w:t>
            </w:r>
          </w:p>
        </w:tc>
        <w:tc>
          <w:tcPr>
            <w:tcW w:w="1098" w:type="dxa"/>
          </w:tcPr>
          <w:p w:rsidR="00330409" w:rsidRPr="0066684C" w:rsidRDefault="00330409" w:rsidP="006B1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30409" w:rsidRPr="007643B2" w:rsidRDefault="00330409" w:rsidP="006B1B60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bCs/>
                <w:color w:val="000000"/>
                <w:sz w:val="24"/>
                <w:szCs w:val="24"/>
              </w:rPr>
              <w:t>насосов</w:t>
            </w:r>
          </w:p>
        </w:tc>
      </w:tr>
      <w:tr w:rsidR="00330409" w:rsidTr="006B1B60">
        <w:tc>
          <w:tcPr>
            <w:tcW w:w="2518" w:type="dxa"/>
          </w:tcPr>
          <w:p w:rsidR="00330409" w:rsidRPr="0066684C" w:rsidRDefault="00330409" w:rsidP="006D6C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Котельная ООО «</w:t>
            </w:r>
            <w:r w:rsidR="006D6C62">
              <w:rPr>
                <w:color w:val="000000"/>
                <w:sz w:val="24"/>
                <w:szCs w:val="24"/>
              </w:rPr>
              <w:t xml:space="preserve">Газпром </w:t>
            </w:r>
            <w:proofErr w:type="spellStart"/>
            <w:r w:rsidR="006D6C62">
              <w:rPr>
                <w:color w:val="000000"/>
                <w:sz w:val="24"/>
                <w:szCs w:val="24"/>
              </w:rPr>
              <w:t>теплоэнерго</w:t>
            </w:r>
            <w:proofErr w:type="spellEnd"/>
            <w:r w:rsidR="006D6C62">
              <w:rPr>
                <w:color w:val="000000"/>
                <w:sz w:val="24"/>
                <w:szCs w:val="24"/>
              </w:rPr>
              <w:t xml:space="preserve"> Киров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30409" w:rsidRPr="006A37BD" w:rsidRDefault="006A37BD" w:rsidP="006B1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DFG200-500 ID B/4</w:t>
            </w:r>
          </w:p>
        </w:tc>
        <w:tc>
          <w:tcPr>
            <w:tcW w:w="1701" w:type="dxa"/>
          </w:tcPr>
          <w:p w:rsidR="00330409" w:rsidRPr="006A37BD" w:rsidRDefault="006A37BD" w:rsidP="006B1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30409" w:rsidRPr="006A37BD" w:rsidRDefault="0003033E" w:rsidP="006B1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6A37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330409" w:rsidRPr="006A37BD" w:rsidRDefault="006A37BD" w:rsidP="006B1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098" w:type="dxa"/>
          </w:tcPr>
          <w:p w:rsidR="00330409" w:rsidRPr="006A37BD" w:rsidRDefault="006A37BD" w:rsidP="006B1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30409" w:rsidTr="006B1B60">
        <w:tc>
          <w:tcPr>
            <w:tcW w:w="2518" w:type="dxa"/>
          </w:tcPr>
          <w:p w:rsidR="0033040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684C">
              <w:rPr>
                <w:color w:val="000000"/>
                <w:sz w:val="24"/>
                <w:szCs w:val="24"/>
              </w:rPr>
              <w:t>Котельная</w:t>
            </w:r>
            <w:r>
              <w:rPr>
                <w:color w:val="000000"/>
                <w:sz w:val="24"/>
                <w:szCs w:val="24"/>
              </w:rPr>
              <w:t xml:space="preserve"> №2 </w:t>
            </w:r>
          </w:p>
          <w:p w:rsidR="00330409" w:rsidRPr="005E39D9" w:rsidRDefault="00330409" w:rsidP="006B1B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1985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К20/30</w:t>
            </w:r>
          </w:p>
          <w:p w:rsidR="00330409" w:rsidRPr="00E95884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К8/18</w:t>
            </w:r>
          </w:p>
        </w:tc>
        <w:tc>
          <w:tcPr>
            <w:tcW w:w="1701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30409" w:rsidRPr="00E95884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30409" w:rsidRPr="00E95884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330409" w:rsidRPr="00E95884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98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409" w:rsidRPr="003D1C78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0409" w:rsidTr="006B1B60">
        <w:tc>
          <w:tcPr>
            <w:tcW w:w="2518" w:type="dxa"/>
          </w:tcPr>
          <w:p w:rsidR="00330409" w:rsidRPr="005E39D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№4</w:t>
            </w:r>
            <w:r>
              <w:rPr>
                <w:sz w:val="24"/>
                <w:szCs w:val="24"/>
              </w:rPr>
              <w:br/>
              <w:t xml:space="preserve">МУП ЖКХ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1985" w:type="dxa"/>
          </w:tcPr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К20/30</w:t>
            </w:r>
          </w:p>
        </w:tc>
        <w:tc>
          <w:tcPr>
            <w:tcW w:w="1701" w:type="dxa"/>
          </w:tcPr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98" w:type="dxa"/>
          </w:tcPr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0409" w:rsidTr="006B1B60">
        <w:tc>
          <w:tcPr>
            <w:tcW w:w="2518" w:type="dxa"/>
          </w:tcPr>
          <w:p w:rsidR="0033040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№7 </w:t>
            </w:r>
          </w:p>
          <w:p w:rsidR="00330409" w:rsidRDefault="00330409" w:rsidP="006B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ахруши</w:t>
            </w:r>
            <w:proofErr w:type="spellEnd"/>
          </w:p>
        </w:tc>
        <w:tc>
          <w:tcPr>
            <w:tcW w:w="1985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НФ</w:t>
            </w:r>
          </w:p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СМ-100-65-210</w:t>
            </w:r>
          </w:p>
        </w:tc>
        <w:tc>
          <w:tcPr>
            <w:tcW w:w="1701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98" w:type="dxa"/>
          </w:tcPr>
          <w:p w:rsidR="00330409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0409" w:rsidRPr="00931EED" w:rsidRDefault="00330409" w:rsidP="006B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30409" w:rsidRDefault="00330409" w:rsidP="00330409">
      <w:pPr>
        <w:ind w:firstLine="567"/>
        <w:jc w:val="both"/>
        <w:rPr>
          <w:szCs w:val="28"/>
        </w:rPr>
      </w:pPr>
    </w:p>
    <w:p w:rsidR="00FE3581" w:rsidRDefault="005202E8" w:rsidP="0066684C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3.2.1. </w:t>
      </w:r>
      <w:r w:rsidR="00FE3581">
        <w:rPr>
          <w:b/>
          <w:szCs w:val="28"/>
        </w:rPr>
        <w:t xml:space="preserve">Котельная </w:t>
      </w:r>
      <w:r w:rsidR="00A31DC9" w:rsidRPr="00A31DC9">
        <w:rPr>
          <w:b/>
          <w:szCs w:val="28"/>
        </w:rPr>
        <w:t xml:space="preserve">ООО «Газпром </w:t>
      </w:r>
      <w:proofErr w:type="spellStart"/>
      <w:r w:rsidR="00A31DC9" w:rsidRPr="00A31DC9">
        <w:rPr>
          <w:b/>
          <w:szCs w:val="28"/>
        </w:rPr>
        <w:t>Теплоэнерго</w:t>
      </w:r>
      <w:proofErr w:type="spellEnd"/>
      <w:r w:rsidR="00A31DC9" w:rsidRPr="00A31DC9">
        <w:rPr>
          <w:b/>
          <w:szCs w:val="28"/>
        </w:rPr>
        <w:t xml:space="preserve"> Киров»</w:t>
      </w:r>
      <w:r w:rsidR="00FE3581" w:rsidRPr="00A31DC9">
        <w:rPr>
          <w:b/>
          <w:szCs w:val="28"/>
        </w:rPr>
        <w:t>.</w:t>
      </w:r>
    </w:p>
    <w:p w:rsidR="006B1B60" w:rsidRDefault="006B1B60" w:rsidP="009D3F74">
      <w:pPr>
        <w:ind w:firstLine="720"/>
        <w:jc w:val="both"/>
        <w:rPr>
          <w:szCs w:val="28"/>
        </w:rPr>
      </w:pPr>
      <w:r>
        <w:rPr>
          <w:szCs w:val="28"/>
        </w:rPr>
        <w:t>Модуль</w:t>
      </w:r>
    </w:p>
    <w:p w:rsidR="006B1B60" w:rsidRPr="00D80E60" w:rsidRDefault="006B1B60" w:rsidP="006B1B60">
      <w:pPr>
        <w:pStyle w:val="3"/>
        <w:ind w:firstLine="709"/>
        <w:rPr>
          <w:sz w:val="28"/>
          <w:szCs w:val="28"/>
        </w:rPr>
      </w:pPr>
      <w:r w:rsidRPr="00D80E60">
        <w:rPr>
          <w:sz w:val="28"/>
          <w:szCs w:val="28"/>
        </w:rPr>
        <w:t xml:space="preserve">Проектная мощность котельной                   </w:t>
      </w:r>
      <w:r>
        <w:rPr>
          <w:sz w:val="28"/>
          <w:szCs w:val="28"/>
        </w:rPr>
        <w:t>22,2</w:t>
      </w:r>
      <w:r w:rsidRPr="00D80E60">
        <w:rPr>
          <w:sz w:val="28"/>
          <w:szCs w:val="28"/>
        </w:rPr>
        <w:t xml:space="preserve">   Гкал / час</w:t>
      </w:r>
    </w:p>
    <w:p w:rsidR="006B1B60" w:rsidRPr="00C629B3" w:rsidRDefault="006B1B60" w:rsidP="006B1B60">
      <w:pPr>
        <w:ind w:firstLine="709"/>
        <w:rPr>
          <w:szCs w:val="28"/>
        </w:rPr>
      </w:pPr>
      <w:r w:rsidRPr="00C629B3">
        <w:rPr>
          <w:szCs w:val="28"/>
        </w:rPr>
        <w:t xml:space="preserve">Температурный график (расчетный)    95 – 70  Град. </w:t>
      </w:r>
      <w:proofErr w:type="gramStart"/>
      <w:r w:rsidRPr="00C629B3">
        <w:rPr>
          <w:szCs w:val="28"/>
        </w:rPr>
        <w:t>С</w:t>
      </w:r>
      <w:proofErr w:type="gramEnd"/>
    </w:p>
    <w:p w:rsidR="006B1B60" w:rsidRPr="00C629B3" w:rsidRDefault="006B1B60" w:rsidP="006B1B60">
      <w:pPr>
        <w:ind w:firstLine="709"/>
        <w:rPr>
          <w:szCs w:val="28"/>
        </w:rPr>
      </w:pPr>
      <w:r w:rsidRPr="00C629B3">
        <w:rPr>
          <w:szCs w:val="28"/>
        </w:rPr>
        <w:t xml:space="preserve">Топливо:  основное </w:t>
      </w:r>
      <w:r>
        <w:rPr>
          <w:szCs w:val="28"/>
        </w:rPr>
        <w:t>–</w:t>
      </w:r>
      <w:r w:rsidRPr="00C629B3">
        <w:rPr>
          <w:szCs w:val="28"/>
        </w:rPr>
        <w:t xml:space="preserve"> </w:t>
      </w:r>
      <w:r>
        <w:rPr>
          <w:szCs w:val="28"/>
        </w:rPr>
        <w:t>природный газ,  резервное – дизельное топливо</w:t>
      </w:r>
      <w:r w:rsidRPr="00C629B3">
        <w:rPr>
          <w:szCs w:val="28"/>
        </w:rPr>
        <w:t>.</w:t>
      </w:r>
    </w:p>
    <w:p w:rsidR="006B1B60" w:rsidRDefault="006B1B60" w:rsidP="006B1B60">
      <w:pPr>
        <w:ind w:firstLine="709"/>
        <w:rPr>
          <w:szCs w:val="28"/>
        </w:rPr>
      </w:pPr>
      <w:r w:rsidRPr="00C629B3">
        <w:rPr>
          <w:szCs w:val="28"/>
        </w:rPr>
        <w:t xml:space="preserve">Год  ввода  в  эксплуатацию:  </w:t>
      </w:r>
      <w:r>
        <w:rPr>
          <w:szCs w:val="28"/>
        </w:rPr>
        <w:t>2011.</w:t>
      </w:r>
    </w:p>
    <w:p w:rsidR="006B1B60" w:rsidRPr="00C629B3" w:rsidRDefault="006B1B60" w:rsidP="006B1B60">
      <w:pPr>
        <w:ind w:firstLine="709"/>
        <w:rPr>
          <w:szCs w:val="28"/>
        </w:rPr>
      </w:pPr>
      <w:r>
        <w:rPr>
          <w:szCs w:val="28"/>
        </w:rPr>
        <w:t>Персонал (</w:t>
      </w:r>
      <w:r w:rsidRPr="00C629B3">
        <w:rPr>
          <w:szCs w:val="28"/>
        </w:rPr>
        <w:t xml:space="preserve">численность):  </w:t>
      </w:r>
      <w:r>
        <w:rPr>
          <w:szCs w:val="28"/>
        </w:rPr>
        <w:t>4</w:t>
      </w:r>
      <w:r w:rsidRPr="00C629B3">
        <w:rPr>
          <w:szCs w:val="28"/>
        </w:rPr>
        <w:t xml:space="preserve"> чел.</w:t>
      </w:r>
    </w:p>
    <w:p w:rsidR="006B1B60" w:rsidRDefault="006B1B60" w:rsidP="006B1B60">
      <w:pPr>
        <w:ind w:firstLine="720"/>
        <w:jc w:val="both"/>
        <w:rPr>
          <w:szCs w:val="28"/>
        </w:rPr>
      </w:pPr>
      <w:r>
        <w:rPr>
          <w:szCs w:val="28"/>
        </w:rPr>
        <w:t>Система отопления закрытая.</w:t>
      </w:r>
    </w:p>
    <w:p w:rsidR="006B1B60" w:rsidRDefault="006B1B60" w:rsidP="006B1B60">
      <w:pPr>
        <w:ind w:firstLine="720"/>
        <w:jc w:val="both"/>
        <w:rPr>
          <w:szCs w:val="28"/>
        </w:rPr>
      </w:pPr>
      <w:r>
        <w:rPr>
          <w:szCs w:val="28"/>
        </w:rPr>
        <w:t>ГВС через пластинчатые теплообменники.</w:t>
      </w:r>
    </w:p>
    <w:p w:rsidR="006B1B60" w:rsidRDefault="006B1B60" w:rsidP="006B1B60">
      <w:pPr>
        <w:ind w:firstLine="720"/>
        <w:jc w:val="both"/>
        <w:rPr>
          <w:szCs w:val="28"/>
        </w:rPr>
      </w:pPr>
      <w:r>
        <w:rPr>
          <w:szCs w:val="28"/>
        </w:rPr>
        <w:t xml:space="preserve">Для учета отпущенной тепловой энергии в котельной </w:t>
      </w:r>
      <w:proofErr w:type="gramStart"/>
      <w:r>
        <w:rPr>
          <w:szCs w:val="28"/>
        </w:rPr>
        <w:t>установлен</w:t>
      </w:r>
      <w:proofErr w:type="gramEnd"/>
      <w:r>
        <w:rPr>
          <w:szCs w:val="28"/>
        </w:rPr>
        <w:t xml:space="preserve"> электромагнитный теплосчетчик </w:t>
      </w:r>
      <w:r w:rsidR="0003033E">
        <w:rPr>
          <w:szCs w:val="28"/>
        </w:rPr>
        <w:t>Логика СПТ 961</w:t>
      </w:r>
      <w:r>
        <w:rPr>
          <w:szCs w:val="28"/>
        </w:rPr>
        <w:t>.</w:t>
      </w:r>
    </w:p>
    <w:p w:rsidR="006B1B60" w:rsidRDefault="006B1B60" w:rsidP="006B1B60">
      <w:pPr>
        <w:ind w:firstLine="720"/>
        <w:jc w:val="both"/>
        <w:rPr>
          <w:szCs w:val="28"/>
        </w:rPr>
      </w:pPr>
      <w:r>
        <w:rPr>
          <w:szCs w:val="28"/>
        </w:rPr>
        <w:t>Для учета потребленной электрической энергии установлен э</w:t>
      </w:r>
      <w:r w:rsidRPr="00FD17D0">
        <w:rPr>
          <w:szCs w:val="28"/>
        </w:rPr>
        <w:t>лектросчетчик СА4У-И672М</w:t>
      </w:r>
      <w:r>
        <w:rPr>
          <w:szCs w:val="28"/>
        </w:rPr>
        <w:t>.</w:t>
      </w:r>
    </w:p>
    <w:p w:rsidR="006B1B60" w:rsidRPr="00D07C52" w:rsidRDefault="006B1B60" w:rsidP="006B1B60">
      <w:pPr>
        <w:ind w:firstLine="709"/>
        <w:rPr>
          <w:szCs w:val="28"/>
        </w:rPr>
      </w:pPr>
      <w:r>
        <w:rPr>
          <w:szCs w:val="28"/>
        </w:rPr>
        <w:t xml:space="preserve">Для </w:t>
      </w:r>
      <w:r w:rsidRPr="00D07C52">
        <w:rPr>
          <w:szCs w:val="28"/>
        </w:rPr>
        <w:t>учет</w:t>
      </w:r>
      <w:r>
        <w:rPr>
          <w:szCs w:val="28"/>
        </w:rPr>
        <w:t>а</w:t>
      </w:r>
      <w:r w:rsidRPr="00D07C52">
        <w:rPr>
          <w:szCs w:val="28"/>
        </w:rPr>
        <w:t xml:space="preserve"> потребленной воды </w:t>
      </w:r>
      <w:proofErr w:type="gramStart"/>
      <w:r>
        <w:rPr>
          <w:szCs w:val="28"/>
        </w:rPr>
        <w:t>установлен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водосчетчик</w:t>
      </w:r>
      <w:proofErr w:type="spellEnd"/>
      <w:r w:rsidRPr="00D07C52">
        <w:rPr>
          <w:szCs w:val="28"/>
        </w:rPr>
        <w:t xml:space="preserve">. </w:t>
      </w:r>
    </w:p>
    <w:p w:rsidR="006B1B60" w:rsidRPr="00C629B3" w:rsidRDefault="006B1B60" w:rsidP="006B1B60">
      <w:pPr>
        <w:rPr>
          <w:szCs w:val="28"/>
        </w:rPr>
      </w:pPr>
    </w:p>
    <w:p w:rsidR="006B1B60" w:rsidRPr="005202E8" w:rsidRDefault="006B1B60" w:rsidP="006B1B60">
      <w:pPr>
        <w:rPr>
          <w:b/>
          <w:i/>
          <w:szCs w:val="28"/>
        </w:rPr>
      </w:pPr>
      <w:r w:rsidRPr="005202E8">
        <w:rPr>
          <w:b/>
          <w:i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276"/>
        <w:gridCol w:w="1276"/>
        <w:gridCol w:w="1134"/>
        <w:gridCol w:w="1417"/>
        <w:gridCol w:w="991"/>
        <w:gridCol w:w="1544"/>
      </w:tblGrid>
      <w:tr w:rsidR="006B1B60" w:rsidRPr="00C629B3" w:rsidTr="000B623E">
        <w:tc>
          <w:tcPr>
            <w:tcW w:w="1384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629B3">
              <w:rPr>
                <w:sz w:val="20"/>
                <w:szCs w:val="20"/>
              </w:rPr>
              <w:t>Тип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котла</w:t>
            </w:r>
          </w:p>
        </w:tc>
        <w:tc>
          <w:tcPr>
            <w:tcW w:w="1134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капремонта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(последний)</w:t>
            </w:r>
          </w:p>
        </w:tc>
        <w:tc>
          <w:tcPr>
            <w:tcW w:w="1276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проведения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наладочных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работ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(последний)</w:t>
            </w:r>
          </w:p>
        </w:tc>
        <w:tc>
          <w:tcPr>
            <w:tcW w:w="1134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Произво</w:t>
            </w:r>
            <w:proofErr w:type="spellEnd"/>
            <w:r w:rsidRPr="00C629B3">
              <w:rPr>
                <w:sz w:val="20"/>
                <w:szCs w:val="20"/>
              </w:rPr>
              <w:t xml:space="preserve"> –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дитель</w:t>
            </w:r>
            <w:proofErr w:type="spellEnd"/>
            <w:r w:rsidRPr="00C629B3">
              <w:rPr>
                <w:sz w:val="20"/>
                <w:szCs w:val="20"/>
              </w:rPr>
              <w:t xml:space="preserve"> –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ность</w:t>
            </w:r>
            <w:proofErr w:type="spellEnd"/>
            <w:r w:rsidRPr="00C629B3">
              <w:rPr>
                <w:sz w:val="20"/>
                <w:szCs w:val="20"/>
              </w:rPr>
              <w:t>,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Гкал / час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(тонн/час)</w:t>
            </w:r>
          </w:p>
        </w:tc>
        <w:tc>
          <w:tcPr>
            <w:tcW w:w="1417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Поверхность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нагрева,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629B3">
              <w:rPr>
                <w:sz w:val="20"/>
                <w:szCs w:val="20"/>
              </w:rPr>
              <w:t>м</w:t>
            </w:r>
            <w:proofErr w:type="gramStart"/>
            <w:r w:rsidRPr="00C629B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Кол</w:t>
            </w:r>
            <w:r w:rsidR="000B623E">
              <w:rPr>
                <w:sz w:val="20"/>
                <w:szCs w:val="20"/>
              </w:rPr>
              <w:t>-</w:t>
            </w:r>
            <w:r w:rsidRPr="00C629B3">
              <w:rPr>
                <w:sz w:val="20"/>
                <w:szCs w:val="20"/>
              </w:rPr>
              <w:t>во секций,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штук</w:t>
            </w:r>
          </w:p>
        </w:tc>
        <w:tc>
          <w:tcPr>
            <w:tcW w:w="1544" w:type="dxa"/>
            <w:vAlign w:val="center"/>
          </w:tcPr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Примечание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</w:t>
            </w:r>
            <w:proofErr w:type="spellStart"/>
            <w:r w:rsidRPr="00C629B3">
              <w:rPr>
                <w:sz w:val="20"/>
                <w:szCs w:val="20"/>
              </w:rPr>
              <w:t>резерв</w:t>
            </w:r>
            <w:proofErr w:type="gramStart"/>
            <w:r w:rsidRPr="00C629B3">
              <w:rPr>
                <w:sz w:val="20"/>
                <w:szCs w:val="20"/>
              </w:rPr>
              <w:t>,р</w:t>
            </w:r>
            <w:proofErr w:type="gramEnd"/>
            <w:r w:rsidRPr="00C629B3">
              <w:rPr>
                <w:sz w:val="20"/>
                <w:szCs w:val="20"/>
              </w:rPr>
              <w:t>емонт</w:t>
            </w:r>
            <w:proofErr w:type="spellEnd"/>
            <w:r w:rsidRPr="00C629B3">
              <w:rPr>
                <w:sz w:val="20"/>
                <w:szCs w:val="20"/>
              </w:rPr>
              <w:t>,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требует замены, находится</w:t>
            </w:r>
          </w:p>
          <w:p w:rsidR="006B1B60" w:rsidRPr="00C629B3" w:rsidRDefault="006B1B60" w:rsidP="006B1B60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в работе)</w:t>
            </w:r>
          </w:p>
        </w:tc>
      </w:tr>
      <w:tr w:rsidR="006B1B60" w:rsidRPr="00C629B3" w:rsidTr="006B1B60">
        <w:trPr>
          <w:cantSplit/>
        </w:trPr>
        <w:tc>
          <w:tcPr>
            <w:tcW w:w="10156" w:type="dxa"/>
            <w:gridSpan w:val="8"/>
          </w:tcPr>
          <w:p w:rsidR="006B1B60" w:rsidRPr="00C629B3" w:rsidRDefault="006B1B60" w:rsidP="006B1B60">
            <w:pPr>
              <w:jc w:val="center"/>
              <w:rPr>
                <w:b/>
                <w:sz w:val="20"/>
                <w:szCs w:val="20"/>
              </w:rPr>
            </w:pPr>
            <w:r w:rsidRPr="00C629B3">
              <w:rPr>
                <w:b/>
                <w:sz w:val="20"/>
                <w:szCs w:val="20"/>
              </w:rPr>
              <w:t>Водогрейные  котлы</w:t>
            </w:r>
          </w:p>
        </w:tc>
      </w:tr>
      <w:tr w:rsidR="006B1B60" w:rsidRPr="00C629B3" w:rsidTr="000B623E">
        <w:tc>
          <w:tcPr>
            <w:tcW w:w="1384" w:type="dxa"/>
          </w:tcPr>
          <w:p w:rsidR="006B1B60" w:rsidRPr="000B623E" w:rsidRDefault="000B623E" w:rsidP="000B623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Eurotherm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7 (</w:t>
            </w:r>
            <w:r>
              <w:rPr>
                <w:rFonts w:eastAsia="Calibri"/>
                <w:sz w:val="20"/>
                <w:szCs w:val="20"/>
              </w:rPr>
              <w:t>КВ</w:t>
            </w: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</w:rPr>
              <w:t>ГМ</w:t>
            </w:r>
            <w:r>
              <w:rPr>
                <w:rFonts w:eastAsia="Calibri"/>
                <w:sz w:val="20"/>
                <w:szCs w:val="20"/>
                <w:lang w:val="en-US"/>
              </w:rPr>
              <w:t>-7,56-115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6B1B60" w:rsidRPr="00C629B3" w:rsidRDefault="000B623E" w:rsidP="000B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</w:tcPr>
          <w:p w:rsidR="006B1B60" w:rsidRPr="00C629B3" w:rsidRDefault="006B1B60" w:rsidP="000B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1B60" w:rsidRPr="00C629B3" w:rsidRDefault="000B623E" w:rsidP="000B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6B1B60" w:rsidRPr="00C629B3" w:rsidRDefault="000B623E" w:rsidP="000B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6B1B60" w:rsidRPr="00C629B3" w:rsidRDefault="006B1B60" w:rsidP="000B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6B1B60" w:rsidRPr="00C629B3" w:rsidRDefault="006B1B60" w:rsidP="000B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B1B60" w:rsidRPr="00C629B3" w:rsidRDefault="006B1B60" w:rsidP="000B623E">
            <w:pPr>
              <w:jc w:val="center"/>
              <w:rPr>
                <w:sz w:val="20"/>
                <w:szCs w:val="20"/>
              </w:rPr>
            </w:pPr>
          </w:p>
        </w:tc>
      </w:tr>
      <w:tr w:rsidR="000B623E" w:rsidRPr="00C629B3" w:rsidTr="000B623E">
        <w:tc>
          <w:tcPr>
            <w:tcW w:w="1384" w:type="dxa"/>
          </w:tcPr>
          <w:p w:rsidR="000B623E" w:rsidRPr="000B623E" w:rsidRDefault="000B623E" w:rsidP="003F20B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Eurotherm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7 (</w:t>
            </w:r>
            <w:r>
              <w:rPr>
                <w:rFonts w:eastAsia="Calibri"/>
                <w:sz w:val="20"/>
                <w:szCs w:val="20"/>
              </w:rPr>
              <w:t>КВ</w:t>
            </w: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</w:rPr>
              <w:t>ГМ</w:t>
            </w:r>
            <w:r>
              <w:rPr>
                <w:rFonts w:eastAsia="Calibri"/>
                <w:sz w:val="20"/>
                <w:szCs w:val="20"/>
                <w:lang w:val="en-US"/>
              </w:rPr>
              <w:t>-7,56-115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</w:tr>
      <w:tr w:rsidR="000B623E" w:rsidRPr="00C629B3" w:rsidTr="000B623E">
        <w:tc>
          <w:tcPr>
            <w:tcW w:w="1384" w:type="dxa"/>
          </w:tcPr>
          <w:p w:rsidR="000B623E" w:rsidRPr="000B623E" w:rsidRDefault="000B623E" w:rsidP="003F20B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Eurotherm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7 (</w:t>
            </w:r>
            <w:r>
              <w:rPr>
                <w:rFonts w:eastAsia="Calibri"/>
                <w:sz w:val="20"/>
                <w:szCs w:val="20"/>
              </w:rPr>
              <w:t>КВ</w:t>
            </w: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</w:rPr>
              <w:t>ГМ</w:t>
            </w:r>
            <w:r>
              <w:rPr>
                <w:rFonts w:eastAsia="Calibri"/>
                <w:sz w:val="20"/>
                <w:szCs w:val="20"/>
                <w:lang w:val="en-US"/>
              </w:rPr>
              <w:t>-7,56-115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</w:tr>
      <w:tr w:rsidR="000B623E" w:rsidRPr="00C629B3" w:rsidTr="000B623E">
        <w:tc>
          <w:tcPr>
            <w:tcW w:w="1384" w:type="dxa"/>
          </w:tcPr>
          <w:p w:rsidR="000B623E" w:rsidRPr="000B623E" w:rsidRDefault="000B623E" w:rsidP="000B623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Eurotherm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КВ</w:t>
            </w: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</w:rPr>
              <w:t>ГМ</w:t>
            </w:r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>,</w:t>
            </w:r>
            <w:r>
              <w:rPr>
                <w:rFonts w:eastAsia="Calibri"/>
                <w:sz w:val="20"/>
                <w:szCs w:val="20"/>
              </w:rPr>
              <w:t>15</w:t>
            </w:r>
            <w:r>
              <w:rPr>
                <w:rFonts w:eastAsia="Calibri"/>
                <w:sz w:val="20"/>
                <w:szCs w:val="20"/>
                <w:lang w:val="en-US"/>
              </w:rPr>
              <w:t>-115</w:t>
            </w:r>
            <w:r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0B623E" w:rsidRPr="00C629B3" w:rsidRDefault="000B623E" w:rsidP="003F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1417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0B623E" w:rsidRPr="00C629B3" w:rsidRDefault="000B623E" w:rsidP="006B1B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B60" w:rsidRPr="00FD17D0" w:rsidRDefault="006B1B60" w:rsidP="006B1B60">
      <w:pPr>
        <w:rPr>
          <w:szCs w:val="28"/>
        </w:rPr>
      </w:pPr>
    </w:p>
    <w:p w:rsidR="006B1B60" w:rsidRPr="00674274" w:rsidRDefault="006B1B60" w:rsidP="006B1B60">
      <w:pPr>
        <w:rPr>
          <w:b/>
          <w:i/>
          <w:szCs w:val="28"/>
        </w:rPr>
      </w:pPr>
      <w:r w:rsidRPr="00674274">
        <w:rPr>
          <w:b/>
          <w:i/>
          <w:szCs w:val="28"/>
        </w:rPr>
        <w:t>Насосы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134"/>
        <w:gridCol w:w="865"/>
        <w:gridCol w:w="978"/>
        <w:gridCol w:w="1275"/>
        <w:gridCol w:w="1203"/>
        <w:gridCol w:w="1160"/>
        <w:gridCol w:w="1099"/>
      </w:tblGrid>
      <w:tr w:rsidR="006B1B60" w:rsidTr="0003033E">
        <w:trPr>
          <w:cantSplit/>
        </w:trPr>
        <w:tc>
          <w:tcPr>
            <w:tcW w:w="1242" w:type="dxa"/>
            <w:vMerge w:val="restart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vMerge w:val="restart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Тип насоса</w:t>
            </w:r>
          </w:p>
        </w:tc>
        <w:tc>
          <w:tcPr>
            <w:tcW w:w="1134" w:type="dxa"/>
            <w:vMerge w:val="restart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Год   установки</w:t>
            </w:r>
          </w:p>
        </w:tc>
        <w:tc>
          <w:tcPr>
            <w:tcW w:w="865" w:type="dxa"/>
            <w:vMerge w:val="restart"/>
          </w:tcPr>
          <w:p w:rsidR="006B1B60" w:rsidRPr="00DC27A2" w:rsidRDefault="006B1B60" w:rsidP="006B1B60">
            <w:pPr>
              <w:pStyle w:val="ad"/>
              <w:spacing w:after="0"/>
              <w:rPr>
                <w:sz w:val="20"/>
                <w:szCs w:val="20"/>
              </w:rPr>
            </w:pPr>
          </w:p>
          <w:p w:rsidR="006B1B60" w:rsidRPr="00DC27A2" w:rsidRDefault="006B1B60" w:rsidP="0003033E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Кол-во, штук</w:t>
            </w: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2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462" w:type="dxa"/>
            <w:gridSpan w:val="3"/>
          </w:tcPr>
          <w:p w:rsidR="006B1B60" w:rsidRPr="00DC27A2" w:rsidRDefault="006B1B60" w:rsidP="006B1B60">
            <w:pPr>
              <w:pStyle w:val="3"/>
              <w:jc w:val="center"/>
              <w:rPr>
                <w:sz w:val="20"/>
              </w:rPr>
            </w:pPr>
            <w:r w:rsidRPr="00DC27A2">
              <w:rPr>
                <w:sz w:val="20"/>
              </w:rPr>
              <w:t>Электродвигатель</w:t>
            </w:r>
          </w:p>
        </w:tc>
      </w:tr>
      <w:tr w:rsidR="006B1B60" w:rsidTr="0003033E">
        <w:trPr>
          <w:cantSplit/>
        </w:trPr>
        <w:tc>
          <w:tcPr>
            <w:tcW w:w="1242" w:type="dxa"/>
            <w:vMerge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Подача,      м</w:t>
            </w:r>
            <w:r w:rsidRPr="00DC27A2">
              <w:rPr>
                <w:sz w:val="20"/>
                <w:szCs w:val="20"/>
                <w:vertAlign w:val="superscript"/>
              </w:rPr>
              <w:t>3</w:t>
            </w:r>
            <w:r w:rsidRPr="00DC27A2">
              <w:rPr>
                <w:sz w:val="20"/>
                <w:szCs w:val="20"/>
              </w:rPr>
              <w:t xml:space="preserve"> / час</w:t>
            </w:r>
          </w:p>
        </w:tc>
        <w:tc>
          <w:tcPr>
            <w:tcW w:w="1275" w:type="dxa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Напор,</w:t>
            </w: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proofErr w:type="spellStart"/>
            <w:r w:rsidRPr="00DC27A2">
              <w:rPr>
                <w:sz w:val="20"/>
                <w:szCs w:val="20"/>
              </w:rPr>
              <w:t>м</w:t>
            </w:r>
            <w:proofErr w:type="gramStart"/>
            <w:r w:rsidRPr="00DC27A2">
              <w:rPr>
                <w:sz w:val="20"/>
                <w:szCs w:val="20"/>
              </w:rPr>
              <w:t>.в</w:t>
            </w:r>
            <w:proofErr w:type="gramEnd"/>
            <w:r w:rsidRPr="00DC27A2">
              <w:rPr>
                <w:sz w:val="20"/>
                <w:szCs w:val="20"/>
              </w:rPr>
              <w:t>од.ст</w:t>
            </w:r>
            <w:proofErr w:type="spellEnd"/>
            <w:r w:rsidRPr="00DC27A2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Тип</w:t>
            </w:r>
          </w:p>
        </w:tc>
        <w:tc>
          <w:tcPr>
            <w:tcW w:w="1160" w:type="dxa"/>
          </w:tcPr>
          <w:p w:rsidR="006B1B60" w:rsidRPr="00DC27A2" w:rsidRDefault="006B1B60" w:rsidP="006B1B60">
            <w:pPr>
              <w:ind w:left="-82" w:right="-108"/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Мощность,</w:t>
            </w: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кВт</w:t>
            </w:r>
          </w:p>
        </w:tc>
        <w:tc>
          <w:tcPr>
            <w:tcW w:w="1099" w:type="dxa"/>
          </w:tcPr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Скорость,</w:t>
            </w:r>
          </w:p>
          <w:p w:rsidR="006B1B60" w:rsidRPr="00DC27A2" w:rsidRDefault="006B1B60" w:rsidP="006B1B60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об / мин.</w:t>
            </w:r>
          </w:p>
        </w:tc>
      </w:tr>
      <w:tr w:rsidR="006B1B60" w:rsidTr="0003033E">
        <w:trPr>
          <w:cantSplit/>
        </w:trPr>
        <w:tc>
          <w:tcPr>
            <w:tcW w:w="1242" w:type="dxa"/>
          </w:tcPr>
          <w:p w:rsidR="006B1B60" w:rsidRPr="0003033E" w:rsidRDefault="0003033E" w:rsidP="006B1B60">
            <w:pPr>
              <w:rPr>
                <w:sz w:val="20"/>
                <w:szCs w:val="20"/>
              </w:rPr>
            </w:pPr>
            <w:r w:rsidRPr="0003033E">
              <w:rPr>
                <w:sz w:val="20"/>
                <w:szCs w:val="20"/>
              </w:rPr>
              <w:t>Сетевой</w:t>
            </w:r>
          </w:p>
        </w:tc>
        <w:tc>
          <w:tcPr>
            <w:tcW w:w="1418" w:type="dxa"/>
          </w:tcPr>
          <w:p w:rsidR="006B1B60" w:rsidRPr="0003033E" w:rsidRDefault="0003033E" w:rsidP="006B1B60">
            <w:pPr>
              <w:rPr>
                <w:sz w:val="20"/>
                <w:szCs w:val="20"/>
                <w:lang w:val="en-US"/>
              </w:rPr>
            </w:pPr>
            <w:r w:rsidRPr="0003033E">
              <w:rPr>
                <w:sz w:val="20"/>
                <w:szCs w:val="20"/>
                <w:lang w:val="en-US"/>
              </w:rPr>
              <w:t>DFG200</w:t>
            </w:r>
            <w:r>
              <w:rPr>
                <w:sz w:val="20"/>
                <w:szCs w:val="20"/>
                <w:lang w:val="en-US"/>
              </w:rPr>
              <w:t>-500 ID B/4</w:t>
            </w:r>
          </w:p>
        </w:tc>
        <w:tc>
          <w:tcPr>
            <w:tcW w:w="1134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865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8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</w:tcPr>
          <w:p w:rsidR="006B1B60" w:rsidRPr="0003033E" w:rsidRDefault="0003033E" w:rsidP="000303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203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Y2-280S-4</w:t>
            </w:r>
          </w:p>
        </w:tc>
        <w:tc>
          <w:tcPr>
            <w:tcW w:w="1160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099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</w:t>
            </w:r>
          </w:p>
        </w:tc>
      </w:tr>
      <w:tr w:rsidR="006B1B60" w:rsidTr="0003033E">
        <w:trPr>
          <w:cantSplit/>
        </w:trPr>
        <w:tc>
          <w:tcPr>
            <w:tcW w:w="1242" w:type="dxa"/>
          </w:tcPr>
          <w:p w:rsidR="006B1B60" w:rsidRPr="0003033E" w:rsidRDefault="0003033E" w:rsidP="000303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418" w:type="dxa"/>
          </w:tcPr>
          <w:p w:rsidR="006B1B60" w:rsidRPr="0003033E" w:rsidRDefault="0003033E" w:rsidP="006B1B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DFCL 4-40</w:t>
            </w:r>
          </w:p>
        </w:tc>
        <w:tc>
          <w:tcPr>
            <w:tcW w:w="1134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865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8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3.5-5</w:t>
            </w:r>
          </w:p>
        </w:tc>
        <w:tc>
          <w:tcPr>
            <w:tcW w:w="1275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03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DM801-2FT100</w:t>
            </w:r>
          </w:p>
        </w:tc>
        <w:tc>
          <w:tcPr>
            <w:tcW w:w="1160" w:type="dxa"/>
          </w:tcPr>
          <w:p w:rsidR="006B1B60" w:rsidRPr="0003033E" w:rsidRDefault="006B1B60" w:rsidP="006B1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6B1B60" w:rsidRPr="0003033E" w:rsidRDefault="0003033E" w:rsidP="006B1B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</w:t>
            </w:r>
          </w:p>
        </w:tc>
      </w:tr>
    </w:tbl>
    <w:p w:rsidR="006B1B60" w:rsidRPr="00E65081" w:rsidRDefault="006B1B60" w:rsidP="006B1B60">
      <w:pPr>
        <w:rPr>
          <w:b/>
          <w:szCs w:val="28"/>
        </w:rPr>
      </w:pP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330409">
        <w:rPr>
          <w:b/>
          <w:i/>
          <w:szCs w:val="28"/>
        </w:rPr>
        <w:t>Источник водоснабжения:</w:t>
      </w:r>
      <w:r w:rsidRPr="0076102C">
        <w:rPr>
          <w:b/>
          <w:szCs w:val="28"/>
        </w:rPr>
        <w:t xml:space="preserve">   </w:t>
      </w:r>
      <w:r w:rsidRPr="0076102C">
        <w:rPr>
          <w:szCs w:val="28"/>
        </w:rPr>
        <w:t>водозабор из артезианских скважин</w:t>
      </w:r>
    </w:p>
    <w:p w:rsidR="00714D42" w:rsidRPr="00330409" w:rsidRDefault="00714D42" w:rsidP="00714D42">
      <w:pPr>
        <w:tabs>
          <w:tab w:val="left" w:pos="2410"/>
        </w:tabs>
        <w:rPr>
          <w:b/>
          <w:i/>
          <w:szCs w:val="28"/>
        </w:rPr>
      </w:pPr>
      <w:r w:rsidRPr="00330409">
        <w:rPr>
          <w:b/>
          <w:i/>
          <w:szCs w:val="28"/>
        </w:rPr>
        <w:t>Показатели качества воды: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жесткость, Са</w:t>
      </w:r>
      <w:r w:rsidRPr="0076102C">
        <w:rPr>
          <w:szCs w:val="28"/>
          <w:vertAlign w:val="superscript"/>
        </w:rPr>
        <w:t>2+</w:t>
      </w:r>
      <w:r>
        <w:rPr>
          <w:szCs w:val="28"/>
        </w:rPr>
        <w:t xml:space="preserve"> :</w:t>
      </w:r>
      <w:r>
        <w:rPr>
          <w:szCs w:val="28"/>
        </w:rPr>
        <w:tab/>
      </w:r>
      <w:r w:rsidRPr="0076102C">
        <w:rPr>
          <w:szCs w:val="28"/>
        </w:rPr>
        <w:t>4,86 ± 0,41 мг-</w:t>
      </w:r>
      <w:proofErr w:type="spellStart"/>
      <w:r w:rsidRPr="0076102C">
        <w:rPr>
          <w:szCs w:val="28"/>
        </w:rPr>
        <w:t>экв</w:t>
      </w:r>
      <w:proofErr w:type="spellEnd"/>
      <w:r w:rsidRPr="0076102C">
        <w:rPr>
          <w:szCs w:val="28"/>
        </w:rPr>
        <w:t>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 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жесткость, общ.:</w:t>
      </w:r>
      <w:r>
        <w:rPr>
          <w:szCs w:val="28"/>
        </w:rPr>
        <w:tab/>
      </w:r>
      <w:r w:rsidRPr="0076102C">
        <w:rPr>
          <w:szCs w:val="28"/>
        </w:rPr>
        <w:t>6,58 ± 0,33 мг-</w:t>
      </w:r>
      <w:proofErr w:type="spellStart"/>
      <w:r w:rsidRPr="0076102C">
        <w:rPr>
          <w:szCs w:val="28"/>
        </w:rPr>
        <w:t>экв</w:t>
      </w:r>
      <w:proofErr w:type="spellEnd"/>
      <w:r w:rsidRPr="0076102C">
        <w:rPr>
          <w:szCs w:val="28"/>
        </w:rPr>
        <w:t>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</w:t>
      </w:r>
    </w:p>
    <w:p w:rsidR="00714D42" w:rsidRPr="0076102C" w:rsidRDefault="00714D42" w:rsidP="00714D42">
      <w:pPr>
        <w:tabs>
          <w:tab w:val="left" w:pos="2410"/>
          <w:tab w:val="right" w:pos="9922"/>
        </w:tabs>
        <w:rPr>
          <w:szCs w:val="28"/>
        </w:rPr>
      </w:pPr>
      <w:r w:rsidRPr="0076102C">
        <w:rPr>
          <w:szCs w:val="28"/>
        </w:rPr>
        <w:t>щелочность, ф-ф:</w:t>
      </w:r>
      <w:r>
        <w:rPr>
          <w:szCs w:val="28"/>
        </w:rPr>
        <w:tab/>
      </w:r>
      <w:r w:rsidRPr="0076102C">
        <w:rPr>
          <w:szCs w:val="28"/>
        </w:rPr>
        <w:t xml:space="preserve">не  определена                          </w:t>
      </w:r>
      <w:r w:rsidRPr="0076102C">
        <w:rPr>
          <w:szCs w:val="28"/>
        </w:rPr>
        <w:tab/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 xml:space="preserve">щелочность, </w:t>
      </w:r>
      <w:proofErr w:type="gramStart"/>
      <w:r w:rsidRPr="0076102C">
        <w:rPr>
          <w:szCs w:val="28"/>
        </w:rPr>
        <w:t>общ</w:t>
      </w:r>
      <w:proofErr w:type="gramEnd"/>
      <w:r w:rsidRPr="0076102C">
        <w:rPr>
          <w:szCs w:val="28"/>
        </w:rPr>
        <w:t xml:space="preserve">: </w:t>
      </w:r>
      <w:r>
        <w:rPr>
          <w:szCs w:val="28"/>
        </w:rPr>
        <w:tab/>
      </w:r>
      <w:r w:rsidRPr="0076102C">
        <w:rPr>
          <w:szCs w:val="28"/>
        </w:rPr>
        <w:t xml:space="preserve">не определена                           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 xml:space="preserve">хлориды:    </w:t>
      </w:r>
      <w:r>
        <w:rPr>
          <w:szCs w:val="28"/>
        </w:rPr>
        <w:tab/>
      </w:r>
      <w:r w:rsidRPr="0076102C">
        <w:rPr>
          <w:szCs w:val="28"/>
        </w:rPr>
        <w:t>27,4 ± 1,4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              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железо обще</w:t>
      </w:r>
      <w:r>
        <w:rPr>
          <w:szCs w:val="28"/>
        </w:rPr>
        <w:t xml:space="preserve">е: </w:t>
      </w:r>
      <w:r>
        <w:rPr>
          <w:szCs w:val="28"/>
        </w:rPr>
        <w:tab/>
      </w:r>
      <w:r w:rsidRPr="0076102C">
        <w:rPr>
          <w:szCs w:val="28"/>
        </w:rPr>
        <w:t>менее  0,1  мг / л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сульфаты : </w:t>
      </w:r>
      <w:r>
        <w:rPr>
          <w:szCs w:val="28"/>
        </w:rPr>
        <w:tab/>
      </w:r>
      <w:r w:rsidRPr="0076102C">
        <w:rPr>
          <w:szCs w:val="28"/>
        </w:rPr>
        <w:t>65,1± 9,8 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солесодержание: </w:t>
      </w:r>
      <w:r>
        <w:rPr>
          <w:szCs w:val="28"/>
        </w:rPr>
        <w:tab/>
      </w:r>
      <w:r w:rsidRPr="0076102C">
        <w:rPr>
          <w:szCs w:val="28"/>
        </w:rPr>
        <w:t>452,0 ± 22,6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прозрачность  </w:t>
      </w:r>
      <w:r>
        <w:rPr>
          <w:szCs w:val="28"/>
        </w:rPr>
        <w:tab/>
      </w:r>
      <w:r w:rsidRPr="0076102C">
        <w:rPr>
          <w:szCs w:val="28"/>
        </w:rPr>
        <w:t>0,9 ± 0,1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714D42" w:rsidRPr="0076102C" w:rsidRDefault="00714D42" w:rsidP="00714D42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рН :  </w:t>
      </w:r>
      <w:r>
        <w:rPr>
          <w:szCs w:val="28"/>
        </w:rPr>
        <w:tab/>
      </w:r>
      <w:r w:rsidRPr="0076102C">
        <w:rPr>
          <w:szCs w:val="28"/>
        </w:rPr>
        <w:t>7,88 ± 0,05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430451" w:rsidRDefault="00430451">
      <w:pPr>
        <w:rPr>
          <w:b/>
          <w:szCs w:val="28"/>
        </w:rPr>
      </w:pPr>
    </w:p>
    <w:p w:rsidR="00674274" w:rsidRDefault="005202E8" w:rsidP="0066684C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3.2.2. </w:t>
      </w:r>
      <w:r w:rsidR="002A6795" w:rsidRPr="0042594F">
        <w:rPr>
          <w:b/>
          <w:szCs w:val="28"/>
        </w:rPr>
        <w:t>Котельная</w:t>
      </w:r>
      <w:r w:rsidR="002A6795">
        <w:rPr>
          <w:b/>
          <w:szCs w:val="28"/>
        </w:rPr>
        <w:t xml:space="preserve"> </w:t>
      </w:r>
      <w:r w:rsidR="00620318">
        <w:rPr>
          <w:b/>
          <w:szCs w:val="28"/>
        </w:rPr>
        <w:t xml:space="preserve">№ </w:t>
      </w:r>
      <w:r w:rsidR="002A6795">
        <w:rPr>
          <w:b/>
          <w:szCs w:val="28"/>
        </w:rPr>
        <w:t>2</w:t>
      </w:r>
      <w:r w:rsidR="00EB3B8B" w:rsidRPr="0042594F">
        <w:rPr>
          <w:b/>
          <w:szCs w:val="28"/>
        </w:rPr>
        <w:t xml:space="preserve"> </w:t>
      </w:r>
      <w:r w:rsidR="002A6795">
        <w:rPr>
          <w:b/>
          <w:szCs w:val="28"/>
        </w:rPr>
        <w:t>МП ЖКХ п. Вахруши</w:t>
      </w:r>
      <w:r w:rsidR="00EB3B8B">
        <w:rPr>
          <w:szCs w:val="28"/>
        </w:rPr>
        <w:t xml:space="preserve"> </w:t>
      </w:r>
    </w:p>
    <w:p w:rsidR="00674274" w:rsidRDefault="00674274" w:rsidP="00674274">
      <w:pPr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Одноэтажное </w:t>
      </w:r>
      <w:r w:rsidR="00620318">
        <w:rPr>
          <w:szCs w:val="28"/>
        </w:rPr>
        <w:t>здание.</w:t>
      </w:r>
      <w:r w:rsidRPr="00674274">
        <w:rPr>
          <w:szCs w:val="28"/>
        </w:rPr>
        <w:t xml:space="preserve"> </w:t>
      </w:r>
      <w:r w:rsidRPr="006F1424">
        <w:rPr>
          <w:szCs w:val="28"/>
        </w:rPr>
        <w:t>Стены кирпичные</w:t>
      </w:r>
      <w:r>
        <w:rPr>
          <w:szCs w:val="28"/>
        </w:rPr>
        <w:t xml:space="preserve">. </w:t>
      </w:r>
      <w:r w:rsidRPr="006F1424">
        <w:rPr>
          <w:szCs w:val="28"/>
        </w:rPr>
        <w:t xml:space="preserve">Окна с </w:t>
      </w:r>
      <w:r>
        <w:rPr>
          <w:szCs w:val="28"/>
        </w:rPr>
        <w:t>двойным</w:t>
      </w:r>
      <w:r w:rsidRPr="006F1424">
        <w:rPr>
          <w:szCs w:val="28"/>
        </w:rPr>
        <w:t xml:space="preserve"> остеклением в разделенных деревянных переплетах.</w:t>
      </w:r>
      <w:r>
        <w:rPr>
          <w:szCs w:val="28"/>
        </w:rPr>
        <w:t xml:space="preserve"> </w:t>
      </w:r>
      <w:r w:rsidRPr="006F1424">
        <w:rPr>
          <w:szCs w:val="28"/>
        </w:rPr>
        <w:t>Крыша мягкая рулонная совмещенная.</w:t>
      </w:r>
    </w:p>
    <w:p w:rsidR="00D80E60" w:rsidRPr="00D80E60" w:rsidRDefault="00EB6415" w:rsidP="00D80E60">
      <w:pPr>
        <w:ind w:firstLine="709"/>
        <w:rPr>
          <w:szCs w:val="28"/>
        </w:rPr>
      </w:pPr>
      <w:r w:rsidRPr="00D80E60">
        <w:rPr>
          <w:szCs w:val="28"/>
        </w:rPr>
        <w:t xml:space="preserve">Адрес: 613110, Кировская обл., Слободской р-н, </w:t>
      </w:r>
      <w:proofErr w:type="spellStart"/>
      <w:r w:rsidRPr="00D80E60">
        <w:rPr>
          <w:szCs w:val="28"/>
        </w:rPr>
        <w:t>п</w:t>
      </w:r>
      <w:proofErr w:type="gramStart"/>
      <w:r w:rsidRPr="00D80E60">
        <w:rPr>
          <w:szCs w:val="28"/>
        </w:rPr>
        <w:t>.В</w:t>
      </w:r>
      <w:proofErr w:type="gramEnd"/>
      <w:r w:rsidRPr="00D80E60">
        <w:rPr>
          <w:szCs w:val="28"/>
        </w:rPr>
        <w:t>ахруши</w:t>
      </w:r>
      <w:proofErr w:type="spellEnd"/>
      <w:r w:rsidRPr="00D80E60">
        <w:rPr>
          <w:szCs w:val="28"/>
        </w:rPr>
        <w:t>, ул. Заводская д.1б.</w:t>
      </w:r>
      <w:r w:rsidR="00D80E60" w:rsidRPr="00D80E60">
        <w:rPr>
          <w:szCs w:val="28"/>
        </w:rPr>
        <w:t xml:space="preserve"> Лицензии: 1№ ВП-47-000740 (К)   от   16 марта </w:t>
      </w:r>
      <w:smartTag w:uri="urn:schemas-microsoft-com:office:smarttags" w:element="metricconverter">
        <w:smartTagPr>
          <w:attr w:name="ProductID" w:val="2011 г"/>
        </w:smartTagPr>
        <w:r w:rsidR="00D80E60" w:rsidRPr="00D80E60">
          <w:rPr>
            <w:szCs w:val="28"/>
          </w:rPr>
          <w:t>2011 г</w:t>
        </w:r>
      </w:smartTag>
      <w:r w:rsidR="00D80E60" w:rsidRPr="00D80E60">
        <w:rPr>
          <w:szCs w:val="28"/>
        </w:rPr>
        <w:t xml:space="preserve">. «Эксплуатация взрывоопасных производственных объектов». Срок действия лицензии до  16 марта  </w:t>
      </w:r>
      <w:smartTag w:uri="urn:schemas-microsoft-com:office:smarttags" w:element="metricconverter">
        <w:smartTagPr>
          <w:attr w:name="ProductID" w:val="2016 г"/>
        </w:smartTagPr>
        <w:r w:rsidR="00D80E60" w:rsidRPr="00D80E60">
          <w:rPr>
            <w:szCs w:val="28"/>
          </w:rPr>
          <w:t>2016 г</w:t>
        </w:r>
      </w:smartTag>
      <w:r w:rsidR="00D80E60" w:rsidRPr="00D80E60">
        <w:rPr>
          <w:szCs w:val="28"/>
        </w:rPr>
        <w:t>.</w:t>
      </w:r>
    </w:p>
    <w:p w:rsidR="00D80E60" w:rsidRPr="00D80E60" w:rsidRDefault="00D80E60" w:rsidP="00D80E60">
      <w:pPr>
        <w:pStyle w:val="3"/>
        <w:ind w:firstLine="709"/>
        <w:rPr>
          <w:sz w:val="28"/>
          <w:szCs w:val="28"/>
        </w:rPr>
      </w:pPr>
      <w:r w:rsidRPr="00D80E60">
        <w:rPr>
          <w:sz w:val="28"/>
          <w:szCs w:val="28"/>
        </w:rPr>
        <w:t>Проектная мощность котельной                   0,6   Гкал / час</w:t>
      </w:r>
    </w:p>
    <w:p w:rsidR="00D80E60" w:rsidRPr="00C629B3" w:rsidRDefault="00D80E60" w:rsidP="00C629B3">
      <w:pPr>
        <w:ind w:firstLine="709"/>
        <w:rPr>
          <w:szCs w:val="28"/>
        </w:rPr>
      </w:pPr>
      <w:r w:rsidRPr="00C629B3">
        <w:rPr>
          <w:szCs w:val="28"/>
        </w:rPr>
        <w:t xml:space="preserve">Температурный график (расчетный)    95 – 70  Град. </w:t>
      </w:r>
      <w:proofErr w:type="gramStart"/>
      <w:r w:rsidRPr="00C629B3">
        <w:rPr>
          <w:szCs w:val="28"/>
        </w:rPr>
        <w:t>С</w:t>
      </w:r>
      <w:proofErr w:type="gramEnd"/>
    </w:p>
    <w:p w:rsidR="00C629B3" w:rsidRPr="00C629B3" w:rsidRDefault="00C629B3" w:rsidP="00C629B3">
      <w:pPr>
        <w:ind w:firstLine="709"/>
        <w:rPr>
          <w:szCs w:val="28"/>
        </w:rPr>
      </w:pPr>
      <w:r w:rsidRPr="00C629B3">
        <w:rPr>
          <w:szCs w:val="28"/>
        </w:rPr>
        <w:t>Дымовая труба:</w:t>
      </w:r>
      <w:r>
        <w:rPr>
          <w:szCs w:val="28"/>
        </w:rPr>
        <w:t xml:space="preserve"> </w:t>
      </w:r>
      <w:r w:rsidRPr="00C629B3">
        <w:rPr>
          <w:szCs w:val="28"/>
        </w:rPr>
        <w:t xml:space="preserve">материал сталь,  высота   </w:t>
      </w:r>
      <w:smartTag w:uri="urn:schemas-microsoft-com:office:smarttags" w:element="metricconverter">
        <w:smartTagPr>
          <w:attr w:name="ProductID" w:val="18 м"/>
        </w:smartTagPr>
        <w:r w:rsidRPr="00C629B3">
          <w:rPr>
            <w:szCs w:val="28"/>
          </w:rPr>
          <w:t>18 м</w:t>
        </w:r>
      </w:smartTag>
      <w:r w:rsidRPr="00C629B3">
        <w:rPr>
          <w:szCs w:val="28"/>
        </w:rPr>
        <w:t xml:space="preserve">,  диаметр </w:t>
      </w:r>
      <w:smartTag w:uri="urn:schemas-microsoft-com:office:smarttags" w:element="metricconverter">
        <w:smartTagPr>
          <w:attr w:name="ProductID" w:val="820 мм"/>
        </w:smartTagPr>
        <w:r w:rsidRPr="00C629B3">
          <w:rPr>
            <w:szCs w:val="28"/>
          </w:rPr>
          <w:t>820 мм</w:t>
        </w:r>
      </w:smartTag>
      <w:r w:rsidRPr="00C629B3">
        <w:rPr>
          <w:szCs w:val="28"/>
        </w:rPr>
        <w:t>.</w:t>
      </w:r>
    </w:p>
    <w:p w:rsidR="00C629B3" w:rsidRPr="00C629B3" w:rsidRDefault="00C629B3" w:rsidP="00C629B3">
      <w:pPr>
        <w:ind w:firstLine="709"/>
        <w:rPr>
          <w:szCs w:val="28"/>
        </w:rPr>
      </w:pPr>
      <w:r w:rsidRPr="00C629B3">
        <w:rPr>
          <w:szCs w:val="28"/>
        </w:rPr>
        <w:t>Топливо:  основное - уголь каменный,  резервное  дрова.</w:t>
      </w:r>
    </w:p>
    <w:p w:rsidR="00C629B3" w:rsidRPr="00C629B3" w:rsidRDefault="00C629B3" w:rsidP="00C629B3">
      <w:pPr>
        <w:ind w:firstLine="709"/>
        <w:rPr>
          <w:szCs w:val="28"/>
        </w:rPr>
      </w:pPr>
      <w:r w:rsidRPr="00C629B3">
        <w:rPr>
          <w:szCs w:val="28"/>
        </w:rPr>
        <w:t xml:space="preserve">Год  ввода  в  эксплуатацию:  </w:t>
      </w:r>
      <w:smartTag w:uri="urn:schemas-microsoft-com:office:smarttags" w:element="metricconverter">
        <w:smartTagPr>
          <w:attr w:name="ProductID" w:val="1958 г"/>
        </w:smartTagPr>
        <w:r w:rsidRPr="00C629B3">
          <w:rPr>
            <w:szCs w:val="28"/>
          </w:rPr>
          <w:t>1958 г</w:t>
        </w:r>
      </w:smartTag>
      <w:proofErr w:type="gramStart"/>
      <w:r w:rsidRPr="00C629B3">
        <w:rPr>
          <w:szCs w:val="28"/>
        </w:rPr>
        <w:t>.(</w:t>
      </w:r>
      <w:proofErr w:type="gramEnd"/>
      <w:r w:rsidRPr="00C629B3">
        <w:rPr>
          <w:szCs w:val="28"/>
        </w:rPr>
        <w:t>здание котельной)</w:t>
      </w:r>
    </w:p>
    <w:p w:rsidR="00C629B3" w:rsidRPr="00C629B3" w:rsidRDefault="00C629B3" w:rsidP="00C629B3">
      <w:pPr>
        <w:ind w:firstLine="709"/>
        <w:rPr>
          <w:szCs w:val="28"/>
        </w:rPr>
      </w:pPr>
      <w:r>
        <w:rPr>
          <w:szCs w:val="28"/>
        </w:rPr>
        <w:t>Персонал (</w:t>
      </w:r>
      <w:r w:rsidRPr="00C629B3">
        <w:rPr>
          <w:szCs w:val="28"/>
        </w:rPr>
        <w:t>численность):  6 чел.</w:t>
      </w:r>
    </w:p>
    <w:p w:rsidR="00935FBD" w:rsidRPr="006F1424" w:rsidRDefault="00935FBD" w:rsidP="00935FBD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В котельной установлено два </w:t>
      </w:r>
      <w:r w:rsidR="002A6795">
        <w:rPr>
          <w:szCs w:val="28"/>
        </w:rPr>
        <w:t xml:space="preserve">сварных стальных котла шатрового типа. Котлы </w:t>
      </w:r>
      <w:r>
        <w:rPr>
          <w:szCs w:val="28"/>
        </w:rPr>
        <w:t xml:space="preserve">водогрейные с температурой нагрева теплоносителя до 115 </w:t>
      </w:r>
      <w:r w:rsidRPr="00935FBD">
        <w:rPr>
          <w:szCs w:val="28"/>
          <w:vertAlign w:val="superscript"/>
        </w:rPr>
        <w:t>0</w:t>
      </w:r>
      <w:r>
        <w:rPr>
          <w:szCs w:val="28"/>
        </w:rPr>
        <w:t>С.</w:t>
      </w:r>
    </w:p>
    <w:p w:rsidR="000F4374" w:rsidRDefault="00935FBD" w:rsidP="0066684C">
      <w:pPr>
        <w:ind w:firstLine="720"/>
        <w:jc w:val="both"/>
        <w:rPr>
          <w:szCs w:val="28"/>
        </w:rPr>
      </w:pPr>
      <w:r>
        <w:rPr>
          <w:szCs w:val="28"/>
        </w:rPr>
        <w:t xml:space="preserve">Котлы </w:t>
      </w:r>
      <w:r w:rsidR="00EB3B8B">
        <w:rPr>
          <w:szCs w:val="28"/>
        </w:rPr>
        <w:t>работа</w:t>
      </w:r>
      <w:r>
        <w:rPr>
          <w:szCs w:val="28"/>
        </w:rPr>
        <w:t>ю</w:t>
      </w:r>
      <w:r w:rsidR="00EB3B8B">
        <w:rPr>
          <w:szCs w:val="28"/>
        </w:rPr>
        <w:t>т на твердом топливе (каменный уг</w:t>
      </w:r>
      <w:r w:rsidR="00E163EF">
        <w:rPr>
          <w:szCs w:val="28"/>
        </w:rPr>
        <w:t xml:space="preserve">оль, дрова). </w:t>
      </w:r>
      <w:proofErr w:type="gramStart"/>
      <w:r>
        <w:rPr>
          <w:szCs w:val="28"/>
        </w:rPr>
        <w:t>В осенне-весенний период на дровах, в зимний на каменном угле.</w:t>
      </w:r>
      <w:proofErr w:type="gramEnd"/>
    </w:p>
    <w:p w:rsidR="00EB3B8B" w:rsidRDefault="0042594F" w:rsidP="0066684C">
      <w:pPr>
        <w:ind w:firstLine="720"/>
        <w:jc w:val="both"/>
        <w:rPr>
          <w:szCs w:val="28"/>
        </w:rPr>
      </w:pPr>
      <w:r>
        <w:rPr>
          <w:szCs w:val="28"/>
        </w:rPr>
        <w:t xml:space="preserve">Подача </w:t>
      </w:r>
      <w:r w:rsidR="00FF067A">
        <w:rPr>
          <w:szCs w:val="28"/>
        </w:rPr>
        <w:t>топлива и золоудаление ручное.</w:t>
      </w:r>
    </w:p>
    <w:p w:rsidR="00FE2470" w:rsidRDefault="00F03AF8" w:rsidP="0066684C">
      <w:pPr>
        <w:ind w:firstLine="720"/>
        <w:jc w:val="both"/>
        <w:rPr>
          <w:szCs w:val="28"/>
        </w:rPr>
      </w:pPr>
      <w:r>
        <w:rPr>
          <w:szCs w:val="28"/>
        </w:rPr>
        <w:t>Система отопления закрытая.</w:t>
      </w:r>
    </w:p>
    <w:p w:rsidR="000F4374" w:rsidRDefault="000F4374" w:rsidP="0066684C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Химводоподготовка</w:t>
      </w:r>
      <w:proofErr w:type="spellEnd"/>
      <w:r>
        <w:rPr>
          <w:szCs w:val="28"/>
        </w:rPr>
        <w:t xml:space="preserve"> отсутствует.</w:t>
      </w:r>
    </w:p>
    <w:p w:rsidR="004B2BF1" w:rsidRDefault="004B2BF1" w:rsidP="0066684C">
      <w:pPr>
        <w:ind w:firstLine="720"/>
        <w:jc w:val="both"/>
        <w:rPr>
          <w:szCs w:val="28"/>
        </w:rPr>
      </w:pPr>
      <w:r>
        <w:rPr>
          <w:szCs w:val="28"/>
        </w:rPr>
        <w:t xml:space="preserve">ГВС </w:t>
      </w:r>
      <w:r w:rsidR="00FF067A">
        <w:rPr>
          <w:szCs w:val="28"/>
        </w:rPr>
        <w:t>отсутствует</w:t>
      </w:r>
      <w:r>
        <w:rPr>
          <w:szCs w:val="28"/>
        </w:rPr>
        <w:t xml:space="preserve">. </w:t>
      </w:r>
    </w:p>
    <w:p w:rsidR="00D07C52" w:rsidRDefault="00E05FBD" w:rsidP="00E05FBD">
      <w:pPr>
        <w:ind w:firstLine="720"/>
        <w:jc w:val="both"/>
        <w:rPr>
          <w:szCs w:val="28"/>
        </w:rPr>
      </w:pPr>
      <w:r>
        <w:rPr>
          <w:szCs w:val="28"/>
        </w:rPr>
        <w:t>Для учета отпущенной тепловой энергии в ко</w:t>
      </w:r>
      <w:r w:rsidR="00167D33">
        <w:rPr>
          <w:szCs w:val="28"/>
        </w:rPr>
        <w:t xml:space="preserve">тельной </w:t>
      </w:r>
      <w:proofErr w:type="gramStart"/>
      <w:r w:rsidR="00167D33">
        <w:rPr>
          <w:szCs w:val="28"/>
        </w:rPr>
        <w:t>установлен</w:t>
      </w:r>
      <w:proofErr w:type="gramEnd"/>
      <w:r w:rsidR="00167D33">
        <w:rPr>
          <w:szCs w:val="28"/>
        </w:rPr>
        <w:t xml:space="preserve"> </w:t>
      </w:r>
      <w:r w:rsidR="00D07C52">
        <w:rPr>
          <w:szCs w:val="28"/>
        </w:rPr>
        <w:t xml:space="preserve">электромагнитный </w:t>
      </w:r>
      <w:r w:rsidR="00167D33">
        <w:rPr>
          <w:szCs w:val="28"/>
        </w:rPr>
        <w:t xml:space="preserve">теплосчетчик </w:t>
      </w:r>
      <w:r w:rsidR="00D07C52" w:rsidRPr="00FD17D0">
        <w:rPr>
          <w:szCs w:val="28"/>
        </w:rPr>
        <w:t>«</w:t>
      </w:r>
      <w:proofErr w:type="spellStart"/>
      <w:r w:rsidR="00D07C52" w:rsidRPr="00FD17D0">
        <w:rPr>
          <w:szCs w:val="28"/>
        </w:rPr>
        <w:t>Магика</w:t>
      </w:r>
      <w:proofErr w:type="spellEnd"/>
      <w:r w:rsidR="00D07C52" w:rsidRPr="00FD17D0">
        <w:rPr>
          <w:szCs w:val="28"/>
        </w:rPr>
        <w:t xml:space="preserve"> 2200»</w:t>
      </w:r>
      <w:r w:rsidR="00D07C52">
        <w:rPr>
          <w:szCs w:val="28"/>
        </w:rPr>
        <w:t>.</w:t>
      </w:r>
    </w:p>
    <w:p w:rsidR="00D07C52" w:rsidRDefault="00D07C52" w:rsidP="00E05FBD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Для учета потребленной электрической энергии установлен э</w:t>
      </w:r>
      <w:r w:rsidRPr="00FD17D0">
        <w:rPr>
          <w:szCs w:val="28"/>
        </w:rPr>
        <w:t>лектросчетчик СА4У-И672М</w:t>
      </w:r>
      <w:r>
        <w:rPr>
          <w:szCs w:val="28"/>
        </w:rPr>
        <w:t>.</w:t>
      </w:r>
    </w:p>
    <w:p w:rsidR="00D07C52" w:rsidRPr="00D07C52" w:rsidRDefault="00D07C52" w:rsidP="00D07C52">
      <w:pPr>
        <w:ind w:firstLine="709"/>
        <w:rPr>
          <w:szCs w:val="28"/>
        </w:rPr>
      </w:pPr>
      <w:r w:rsidRPr="00D07C52">
        <w:rPr>
          <w:szCs w:val="28"/>
        </w:rPr>
        <w:t xml:space="preserve">Учет </w:t>
      </w:r>
      <w:r w:rsidR="00FF067A" w:rsidRPr="00D07C52">
        <w:rPr>
          <w:szCs w:val="28"/>
        </w:rPr>
        <w:t xml:space="preserve">потребленной воды </w:t>
      </w:r>
      <w:r w:rsidRPr="00D07C52">
        <w:rPr>
          <w:szCs w:val="28"/>
        </w:rPr>
        <w:t>отсутствует</w:t>
      </w:r>
      <w:r w:rsidR="00FF067A" w:rsidRPr="00D07C52">
        <w:rPr>
          <w:szCs w:val="28"/>
        </w:rPr>
        <w:t>.</w:t>
      </w:r>
      <w:r w:rsidRPr="00D07C52">
        <w:rPr>
          <w:szCs w:val="28"/>
        </w:rPr>
        <w:t xml:space="preserve"> </w:t>
      </w:r>
    </w:p>
    <w:p w:rsidR="00D07C52" w:rsidRPr="00D07C52" w:rsidRDefault="00D07C52" w:rsidP="00D07C52">
      <w:pPr>
        <w:ind w:firstLine="709"/>
        <w:rPr>
          <w:szCs w:val="28"/>
        </w:rPr>
      </w:pPr>
      <w:r w:rsidRPr="00D07C52">
        <w:rPr>
          <w:szCs w:val="28"/>
        </w:rPr>
        <w:t>Тягодутьевые  устройства отсутствуют</w:t>
      </w:r>
    </w:p>
    <w:p w:rsidR="00D07C52" w:rsidRPr="00D07C52" w:rsidRDefault="00D07C52" w:rsidP="00D07C52">
      <w:pPr>
        <w:ind w:firstLine="709"/>
        <w:jc w:val="both"/>
        <w:rPr>
          <w:szCs w:val="28"/>
        </w:rPr>
      </w:pPr>
      <w:r>
        <w:rPr>
          <w:szCs w:val="28"/>
        </w:rPr>
        <w:t>Котельно-</w:t>
      </w:r>
      <w:r w:rsidRPr="00D07C52">
        <w:rPr>
          <w:szCs w:val="28"/>
        </w:rPr>
        <w:t>вспомогательное оборудование</w:t>
      </w:r>
      <w:r>
        <w:rPr>
          <w:szCs w:val="28"/>
        </w:rPr>
        <w:t xml:space="preserve"> </w:t>
      </w:r>
      <w:r w:rsidRPr="00D07C52">
        <w:rPr>
          <w:szCs w:val="28"/>
        </w:rPr>
        <w:t>(</w:t>
      </w:r>
      <w:proofErr w:type="spellStart"/>
      <w:r w:rsidRPr="00D07C52">
        <w:rPr>
          <w:szCs w:val="28"/>
        </w:rPr>
        <w:t>химводоподготовка</w:t>
      </w:r>
      <w:proofErr w:type="spellEnd"/>
      <w:r w:rsidRPr="00D07C52">
        <w:rPr>
          <w:szCs w:val="28"/>
        </w:rPr>
        <w:t>, деаэраторы, бойлеры) отсутству</w:t>
      </w:r>
      <w:r>
        <w:rPr>
          <w:szCs w:val="28"/>
        </w:rPr>
        <w:t>е</w:t>
      </w:r>
      <w:r w:rsidRPr="00D07C52">
        <w:rPr>
          <w:szCs w:val="28"/>
        </w:rPr>
        <w:t>т</w:t>
      </w:r>
      <w:r>
        <w:rPr>
          <w:szCs w:val="28"/>
        </w:rPr>
        <w:t>.</w:t>
      </w:r>
    </w:p>
    <w:p w:rsidR="00C629B3" w:rsidRPr="00C629B3" w:rsidRDefault="00C629B3" w:rsidP="00C629B3">
      <w:pPr>
        <w:rPr>
          <w:b/>
          <w:szCs w:val="28"/>
        </w:rPr>
      </w:pPr>
    </w:p>
    <w:p w:rsidR="00EB6415" w:rsidRPr="005202E8" w:rsidRDefault="00EB6415" w:rsidP="00C629B3">
      <w:pPr>
        <w:rPr>
          <w:b/>
          <w:i/>
          <w:szCs w:val="28"/>
        </w:rPr>
      </w:pPr>
      <w:r w:rsidRPr="005202E8">
        <w:rPr>
          <w:b/>
          <w:i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10"/>
        <w:gridCol w:w="2977"/>
      </w:tblGrid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Располагаемая мощность котельной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0,6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Гкал / час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Фактическая мощность котельной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0,6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Гкал / час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Количество вырабатываемого тепла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501,88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Гкал / год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Удельный расход топлива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236,144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proofErr w:type="spellStart"/>
            <w:r w:rsidRPr="00C629B3">
              <w:rPr>
                <w:szCs w:val="28"/>
              </w:rPr>
              <w:t>кг</w:t>
            </w:r>
            <w:proofErr w:type="gramStart"/>
            <w:r w:rsidRPr="00C629B3">
              <w:rPr>
                <w:szCs w:val="28"/>
              </w:rPr>
              <w:t>.у</w:t>
            </w:r>
            <w:proofErr w:type="gramEnd"/>
            <w:r w:rsidRPr="00C629B3">
              <w:rPr>
                <w:szCs w:val="28"/>
              </w:rPr>
              <w:t>.т</w:t>
            </w:r>
            <w:proofErr w:type="spellEnd"/>
            <w:r w:rsidRPr="00C629B3">
              <w:rPr>
                <w:szCs w:val="28"/>
              </w:rPr>
              <w:t>. /Гкал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Годовой расход топлива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0,119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proofErr w:type="spellStart"/>
            <w:r w:rsidRPr="00C629B3">
              <w:rPr>
                <w:szCs w:val="28"/>
              </w:rPr>
              <w:t>тыс.т.у.т</w:t>
            </w:r>
            <w:proofErr w:type="spellEnd"/>
            <w:r w:rsidRPr="00C629B3">
              <w:rPr>
                <w:szCs w:val="28"/>
              </w:rPr>
              <w:t>. / год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60 и 40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%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Годовой расход электроэнергии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21,3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тыс. кВт*час / год</w:t>
            </w:r>
          </w:p>
        </w:tc>
      </w:tr>
      <w:tr w:rsidR="00EB6415" w:rsidRPr="00C629B3" w:rsidTr="00C629B3">
        <w:tc>
          <w:tcPr>
            <w:tcW w:w="4786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КПД котельной</w:t>
            </w:r>
          </w:p>
        </w:tc>
        <w:tc>
          <w:tcPr>
            <w:tcW w:w="2410" w:type="dxa"/>
          </w:tcPr>
          <w:p w:rsidR="00EB6415" w:rsidRPr="00C629B3" w:rsidRDefault="00EB6415" w:rsidP="00C629B3">
            <w:pPr>
              <w:jc w:val="center"/>
              <w:rPr>
                <w:szCs w:val="28"/>
              </w:rPr>
            </w:pPr>
            <w:r w:rsidRPr="00C629B3">
              <w:rPr>
                <w:szCs w:val="28"/>
              </w:rPr>
              <w:t>60</w:t>
            </w:r>
          </w:p>
        </w:tc>
        <w:tc>
          <w:tcPr>
            <w:tcW w:w="2977" w:type="dxa"/>
          </w:tcPr>
          <w:p w:rsidR="00EB6415" w:rsidRPr="00C629B3" w:rsidRDefault="00EB6415" w:rsidP="00C629B3">
            <w:pPr>
              <w:rPr>
                <w:szCs w:val="28"/>
              </w:rPr>
            </w:pPr>
            <w:r w:rsidRPr="00C629B3">
              <w:rPr>
                <w:szCs w:val="28"/>
              </w:rPr>
              <w:t>%</w:t>
            </w:r>
          </w:p>
        </w:tc>
      </w:tr>
    </w:tbl>
    <w:p w:rsidR="003432F7" w:rsidRDefault="003432F7" w:rsidP="00C629B3">
      <w:pPr>
        <w:rPr>
          <w:b/>
          <w:i/>
          <w:szCs w:val="28"/>
        </w:rPr>
      </w:pPr>
    </w:p>
    <w:p w:rsidR="00EB6415" w:rsidRPr="005202E8" w:rsidRDefault="00EB6415" w:rsidP="00C629B3">
      <w:pPr>
        <w:rPr>
          <w:b/>
          <w:i/>
          <w:szCs w:val="28"/>
        </w:rPr>
      </w:pPr>
      <w:r w:rsidRPr="005202E8">
        <w:rPr>
          <w:b/>
          <w:i/>
          <w:szCs w:val="28"/>
        </w:rPr>
        <w:t>Отпуск тепловой энергии, Гкал /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73"/>
        <w:gridCol w:w="1144"/>
        <w:gridCol w:w="1149"/>
        <w:gridCol w:w="1262"/>
        <w:gridCol w:w="1309"/>
      </w:tblGrid>
      <w:tr w:rsidR="00EB6415" w:rsidRPr="00C629B3" w:rsidTr="00C629B3">
        <w:tc>
          <w:tcPr>
            <w:tcW w:w="5309" w:type="dxa"/>
            <w:gridSpan w:val="2"/>
            <w:vAlign w:val="center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4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29B3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C629B3">
              <w:rPr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vAlign w:val="center"/>
          </w:tcPr>
          <w:p w:rsidR="00EB6415" w:rsidRPr="00C629B3" w:rsidRDefault="00C629B3" w:rsidP="00C62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собств.</w:t>
            </w:r>
          </w:p>
        </w:tc>
        <w:tc>
          <w:tcPr>
            <w:tcW w:w="1262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Ведомств.</w:t>
            </w:r>
          </w:p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собств.</w:t>
            </w:r>
          </w:p>
        </w:tc>
        <w:tc>
          <w:tcPr>
            <w:tcW w:w="1309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Итого</w:t>
            </w:r>
          </w:p>
        </w:tc>
      </w:tr>
      <w:tr w:rsidR="00EB6415" w:rsidRPr="00C629B3" w:rsidTr="00C629B3">
        <w:trPr>
          <w:cantSplit/>
          <w:trHeight w:val="300"/>
        </w:trPr>
        <w:tc>
          <w:tcPr>
            <w:tcW w:w="2736" w:type="dxa"/>
            <w:vMerge w:val="restart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 xml:space="preserve">Жилищный фонд  </w:t>
            </w:r>
          </w:p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( площадь</w:t>
            </w:r>
            <w:proofErr w:type="gramStart"/>
            <w:r w:rsidRPr="00C629B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EB6415" w:rsidRPr="00C629B3" w:rsidRDefault="00EB6415" w:rsidP="00C629B3">
            <w:pPr>
              <w:pStyle w:val="4"/>
              <w:rPr>
                <w:szCs w:val="24"/>
              </w:rPr>
            </w:pPr>
            <w:r w:rsidRPr="00C629B3">
              <w:rPr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482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482</w:t>
            </w:r>
          </w:p>
        </w:tc>
      </w:tr>
      <w:tr w:rsidR="00EB6415" w:rsidRPr="00C629B3" w:rsidTr="00C629B3">
        <w:trPr>
          <w:cantSplit/>
          <w:trHeight w:val="139"/>
        </w:trPr>
        <w:tc>
          <w:tcPr>
            <w:tcW w:w="2736" w:type="dxa"/>
            <w:vMerge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 xml:space="preserve">площадь  </w:t>
            </w:r>
            <w:proofErr w:type="spellStart"/>
            <w:r w:rsidRPr="00C629B3">
              <w:rPr>
                <w:sz w:val="24"/>
                <w:szCs w:val="24"/>
              </w:rPr>
              <w:t>кв</w:t>
            </w:r>
            <w:proofErr w:type="gramStart"/>
            <w:r w:rsidRPr="00C629B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1464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1464</w:t>
            </w:r>
          </w:p>
        </w:tc>
      </w:tr>
      <w:tr w:rsidR="00EB6415" w:rsidRPr="00C629B3" w:rsidTr="00C629B3">
        <w:trPr>
          <w:cantSplit/>
          <w:trHeight w:val="139"/>
        </w:trPr>
        <w:tc>
          <w:tcPr>
            <w:tcW w:w="2736" w:type="dxa"/>
            <w:vMerge w:val="restart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Соцкультбыт</w:t>
            </w:r>
          </w:p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( площадь</w:t>
            </w:r>
            <w:proofErr w:type="gramStart"/>
            <w:r w:rsidRPr="00C629B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</w:tr>
      <w:tr w:rsidR="00EB6415" w:rsidRPr="00C629B3" w:rsidTr="00C629B3">
        <w:trPr>
          <w:cantSplit/>
          <w:trHeight w:val="139"/>
        </w:trPr>
        <w:tc>
          <w:tcPr>
            <w:tcW w:w="2736" w:type="dxa"/>
            <w:vMerge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 xml:space="preserve">площадь </w:t>
            </w:r>
            <w:proofErr w:type="spellStart"/>
            <w:r w:rsidRPr="00C629B3">
              <w:rPr>
                <w:sz w:val="24"/>
                <w:szCs w:val="24"/>
              </w:rPr>
              <w:t>кв</w:t>
            </w:r>
            <w:proofErr w:type="gramStart"/>
            <w:r w:rsidRPr="00C629B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</w:tr>
      <w:tr w:rsidR="00EB6415" w:rsidRPr="00C629B3" w:rsidTr="00C629B3">
        <w:trPr>
          <w:cantSplit/>
          <w:trHeight w:val="139"/>
        </w:trPr>
        <w:tc>
          <w:tcPr>
            <w:tcW w:w="2736" w:type="dxa"/>
            <w:vMerge w:val="restart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Прочие организации</w:t>
            </w:r>
          </w:p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( площадь</w:t>
            </w:r>
            <w:proofErr w:type="gramStart"/>
            <w:r w:rsidRPr="00C629B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</w:tr>
      <w:tr w:rsidR="00EB6415" w:rsidRPr="00C629B3" w:rsidTr="00C629B3">
        <w:trPr>
          <w:cantSplit/>
          <w:trHeight w:val="139"/>
        </w:trPr>
        <w:tc>
          <w:tcPr>
            <w:tcW w:w="2736" w:type="dxa"/>
            <w:vMerge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 xml:space="preserve">площадь </w:t>
            </w:r>
            <w:proofErr w:type="spellStart"/>
            <w:r w:rsidRPr="00C629B3">
              <w:rPr>
                <w:sz w:val="24"/>
                <w:szCs w:val="24"/>
              </w:rPr>
              <w:t>кв</w:t>
            </w:r>
            <w:proofErr w:type="gramStart"/>
            <w:r w:rsidRPr="00C629B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</w:p>
        </w:tc>
      </w:tr>
      <w:tr w:rsidR="00EB6415" w:rsidRPr="00C629B3" w:rsidTr="00C629B3">
        <w:tc>
          <w:tcPr>
            <w:tcW w:w="5309" w:type="dxa"/>
            <w:gridSpan w:val="2"/>
          </w:tcPr>
          <w:p w:rsidR="00EB6415" w:rsidRPr="00C629B3" w:rsidRDefault="00EB6415" w:rsidP="00C629B3">
            <w:pPr>
              <w:pStyle w:val="5"/>
              <w:rPr>
                <w:szCs w:val="24"/>
              </w:rPr>
            </w:pPr>
            <w:r w:rsidRPr="00C629B3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482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482</w:t>
            </w:r>
          </w:p>
        </w:tc>
      </w:tr>
      <w:tr w:rsidR="00EB6415" w:rsidRPr="00C629B3" w:rsidTr="00C629B3">
        <w:tc>
          <w:tcPr>
            <w:tcW w:w="5309" w:type="dxa"/>
            <w:gridSpan w:val="2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</w:tr>
      <w:tr w:rsidR="00EB6415" w:rsidRPr="00C629B3" w:rsidTr="00C629B3">
        <w:tc>
          <w:tcPr>
            <w:tcW w:w="5309" w:type="dxa"/>
            <w:gridSpan w:val="2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35,1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35,1</w:t>
            </w:r>
          </w:p>
        </w:tc>
      </w:tr>
      <w:tr w:rsidR="00EB6415" w:rsidRPr="00C629B3" w:rsidTr="00C629B3">
        <w:tc>
          <w:tcPr>
            <w:tcW w:w="5309" w:type="dxa"/>
            <w:gridSpan w:val="2"/>
          </w:tcPr>
          <w:p w:rsidR="00EB6415" w:rsidRPr="00C629B3" w:rsidRDefault="00EB6415" w:rsidP="00C629B3">
            <w:pPr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62,97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62,97</w:t>
            </w:r>
          </w:p>
        </w:tc>
      </w:tr>
      <w:tr w:rsidR="00EB6415" w:rsidRPr="00C629B3" w:rsidTr="00C629B3">
        <w:tc>
          <w:tcPr>
            <w:tcW w:w="5309" w:type="dxa"/>
            <w:gridSpan w:val="2"/>
          </w:tcPr>
          <w:p w:rsidR="00EB6415" w:rsidRPr="00C629B3" w:rsidRDefault="00EB6415" w:rsidP="00C629B3">
            <w:pPr>
              <w:pStyle w:val="5"/>
              <w:rPr>
                <w:szCs w:val="24"/>
              </w:rPr>
            </w:pPr>
            <w:r w:rsidRPr="00C629B3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580,07</w:t>
            </w:r>
          </w:p>
        </w:tc>
        <w:tc>
          <w:tcPr>
            <w:tcW w:w="114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EB6415" w:rsidRPr="00C629B3" w:rsidRDefault="00EB6415" w:rsidP="00C629B3">
            <w:pPr>
              <w:jc w:val="center"/>
              <w:rPr>
                <w:sz w:val="24"/>
                <w:szCs w:val="24"/>
              </w:rPr>
            </w:pPr>
            <w:r w:rsidRPr="00C629B3">
              <w:rPr>
                <w:sz w:val="24"/>
                <w:szCs w:val="24"/>
              </w:rPr>
              <w:t>580,07</w:t>
            </w:r>
          </w:p>
        </w:tc>
      </w:tr>
    </w:tbl>
    <w:p w:rsidR="00EB6415" w:rsidRPr="00C629B3" w:rsidRDefault="00EB6415" w:rsidP="00C629B3">
      <w:pPr>
        <w:rPr>
          <w:szCs w:val="28"/>
        </w:rPr>
      </w:pPr>
    </w:p>
    <w:p w:rsidR="00EB6415" w:rsidRPr="005202E8" w:rsidRDefault="00EB6415" w:rsidP="00C629B3">
      <w:pPr>
        <w:rPr>
          <w:b/>
          <w:i/>
          <w:szCs w:val="28"/>
        </w:rPr>
      </w:pPr>
      <w:r w:rsidRPr="005202E8">
        <w:rPr>
          <w:b/>
          <w:i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07"/>
        <w:gridCol w:w="1264"/>
        <w:gridCol w:w="1260"/>
        <w:gridCol w:w="1247"/>
        <w:gridCol w:w="1319"/>
        <w:gridCol w:w="1239"/>
        <w:gridCol w:w="1544"/>
      </w:tblGrid>
      <w:tr w:rsidR="00EB6415" w:rsidRPr="00C629B3" w:rsidTr="005202E8">
        <w:tc>
          <w:tcPr>
            <w:tcW w:w="1076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Тип</w:t>
            </w:r>
          </w:p>
          <w:p w:rsidR="00EB6415" w:rsidRPr="00C629B3" w:rsidRDefault="00C629B3" w:rsidP="00C62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котла</w:t>
            </w:r>
          </w:p>
        </w:tc>
        <w:tc>
          <w:tcPr>
            <w:tcW w:w="1207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установки</w:t>
            </w:r>
          </w:p>
        </w:tc>
        <w:tc>
          <w:tcPr>
            <w:tcW w:w="1264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капремонта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(последний)</w:t>
            </w:r>
          </w:p>
        </w:tc>
        <w:tc>
          <w:tcPr>
            <w:tcW w:w="1260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Год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проведения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наладочных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работ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(последний)</w:t>
            </w:r>
          </w:p>
        </w:tc>
        <w:tc>
          <w:tcPr>
            <w:tcW w:w="1247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Произво</w:t>
            </w:r>
            <w:proofErr w:type="spellEnd"/>
            <w:r w:rsidRPr="00C629B3">
              <w:rPr>
                <w:sz w:val="20"/>
                <w:szCs w:val="20"/>
              </w:rPr>
              <w:t xml:space="preserve"> –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дитель</w:t>
            </w:r>
            <w:proofErr w:type="spellEnd"/>
            <w:r w:rsidRPr="00C629B3">
              <w:rPr>
                <w:sz w:val="20"/>
                <w:szCs w:val="20"/>
              </w:rPr>
              <w:t xml:space="preserve"> –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proofErr w:type="spellStart"/>
            <w:r w:rsidRPr="00C629B3">
              <w:rPr>
                <w:sz w:val="20"/>
                <w:szCs w:val="20"/>
              </w:rPr>
              <w:t>ность</w:t>
            </w:r>
            <w:proofErr w:type="spellEnd"/>
            <w:r w:rsidRPr="00C629B3">
              <w:rPr>
                <w:sz w:val="20"/>
                <w:szCs w:val="20"/>
              </w:rPr>
              <w:t>,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Гкал / час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(тонн/час)</w:t>
            </w:r>
          </w:p>
        </w:tc>
        <w:tc>
          <w:tcPr>
            <w:tcW w:w="1319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Поверхность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нагрева,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629B3">
              <w:rPr>
                <w:sz w:val="20"/>
                <w:szCs w:val="20"/>
              </w:rPr>
              <w:t>м</w:t>
            </w:r>
            <w:proofErr w:type="gramStart"/>
            <w:r w:rsidRPr="00C629B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39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Количество секций,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штук</w:t>
            </w:r>
          </w:p>
        </w:tc>
        <w:tc>
          <w:tcPr>
            <w:tcW w:w="1544" w:type="dxa"/>
            <w:vAlign w:val="center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Примечание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(</w:t>
            </w:r>
            <w:proofErr w:type="spellStart"/>
            <w:r w:rsidRPr="00C629B3">
              <w:rPr>
                <w:sz w:val="20"/>
                <w:szCs w:val="20"/>
              </w:rPr>
              <w:t>резерв</w:t>
            </w:r>
            <w:proofErr w:type="gramStart"/>
            <w:r w:rsidRPr="00C629B3">
              <w:rPr>
                <w:sz w:val="20"/>
                <w:szCs w:val="20"/>
              </w:rPr>
              <w:t>,р</w:t>
            </w:r>
            <w:proofErr w:type="gramEnd"/>
            <w:r w:rsidRPr="00C629B3">
              <w:rPr>
                <w:sz w:val="20"/>
                <w:szCs w:val="20"/>
              </w:rPr>
              <w:t>емонт</w:t>
            </w:r>
            <w:proofErr w:type="spellEnd"/>
            <w:r w:rsidRPr="00C629B3">
              <w:rPr>
                <w:sz w:val="20"/>
                <w:szCs w:val="20"/>
              </w:rPr>
              <w:t>,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требует замены, находится</w:t>
            </w: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в работе)</w:t>
            </w:r>
          </w:p>
        </w:tc>
      </w:tr>
      <w:tr w:rsidR="00EB6415" w:rsidRPr="00C629B3" w:rsidTr="005202E8">
        <w:trPr>
          <w:cantSplit/>
        </w:trPr>
        <w:tc>
          <w:tcPr>
            <w:tcW w:w="10156" w:type="dxa"/>
            <w:gridSpan w:val="8"/>
          </w:tcPr>
          <w:p w:rsidR="00EB6415" w:rsidRPr="00C629B3" w:rsidRDefault="00EB6415" w:rsidP="00C629B3">
            <w:pPr>
              <w:jc w:val="center"/>
              <w:rPr>
                <w:b/>
                <w:sz w:val="20"/>
                <w:szCs w:val="20"/>
              </w:rPr>
            </w:pPr>
            <w:r w:rsidRPr="00C629B3">
              <w:rPr>
                <w:b/>
                <w:sz w:val="20"/>
                <w:szCs w:val="20"/>
              </w:rPr>
              <w:t>Водогрейные  котлы</w:t>
            </w:r>
          </w:p>
        </w:tc>
      </w:tr>
      <w:tr w:rsidR="00EB6415" w:rsidRPr="00C629B3" w:rsidTr="005202E8">
        <w:tc>
          <w:tcPr>
            <w:tcW w:w="1076" w:type="dxa"/>
          </w:tcPr>
          <w:p w:rsidR="00EB6415" w:rsidRPr="00C629B3" w:rsidRDefault="00EB6415" w:rsidP="00C629B3">
            <w:pPr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 xml:space="preserve">Стальной </w:t>
            </w:r>
            <w:proofErr w:type="spellStart"/>
            <w:proofErr w:type="gramStart"/>
            <w:r w:rsidRPr="00C629B3">
              <w:rPr>
                <w:sz w:val="20"/>
                <w:szCs w:val="20"/>
              </w:rPr>
              <w:t>секцион-ный</w:t>
            </w:r>
            <w:proofErr w:type="spellEnd"/>
            <w:proofErr w:type="gramEnd"/>
          </w:p>
        </w:tc>
        <w:tc>
          <w:tcPr>
            <w:tcW w:w="1207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1997</w:t>
            </w:r>
          </w:p>
        </w:tc>
        <w:tc>
          <w:tcPr>
            <w:tcW w:w="1264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2005</w:t>
            </w:r>
          </w:p>
        </w:tc>
        <w:tc>
          <w:tcPr>
            <w:tcW w:w="1247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0,3</w:t>
            </w:r>
          </w:p>
        </w:tc>
        <w:tc>
          <w:tcPr>
            <w:tcW w:w="1319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28,11</w:t>
            </w:r>
          </w:p>
        </w:tc>
        <w:tc>
          <w:tcPr>
            <w:tcW w:w="1239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в работе</w:t>
            </w:r>
          </w:p>
        </w:tc>
      </w:tr>
      <w:tr w:rsidR="00EB6415" w:rsidRPr="00C629B3" w:rsidTr="005202E8">
        <w:tc>
          <w:tcPr>
            <w:tcW w:w="1076" w:type="dxa"/>
          </w:tcPr>
          <w:p w:rsidR="00EB6415" w:rsidRPr="00C629B3" w:rsidRDefault="00EB6415" w:rsidP="00C629B3">
            <w:pPr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 xml:space="preserve">Стальной </w:t>
            </w:r>
            <w:proofErr w:type="spellStart"/>
            <w:proofErr w:type="gramStart"/>
            <w:r w:rsidRPr="00C629B3">
              <w:rPr>
                <w:sz w:val="20"/>
                <w:szCs w:val="20"/>
              </w:rPr>
              <w:t>секцион-ный</w:t>
            </w:r>
            <w:proofErr w:type="spellEnd"/>
            <w:proofErr w:type="gramEnd"/>
          </w:p>
        </w:tc>
        <w:tc>
          <w:tcPr>
            <w:tcW w:w="1207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1995</w:t>
            </w:r>
          </w:p>
        </w:tc>
        <w:tc>
          <w:tcPr>
            <w:tcW w:w="1264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2004</w:t>
            </w:r>
          </w:p>
        </w:tc>
        <w:tc>
          <w:tcPr>
            <w:tcW w:w="1260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2004</w:t>
            </w:r>
          </w:p>
        </w:tc>
        <w:tc>
          <w:tcPr>
            <w:tcW w:w="1247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0,3</w:t>
            </w:r>
          </w:p>
        </w:tc>
        <w:tc>
          <w:tcPr>
            <w:tcW w:w="1319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28,11</w:t>
            </w:r>
          </w:p>
        </w:tc>
        <w:tc>
          <w:tcPr>
            <w:tcW w:w="1239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</w:p>
          <w:p w:rsidR="00EB6415" w:rsidRPr="00C629B3" w:rsidRDefault="00EB6415" w:rsidP="00C629B3">
            <w:pPr>
              <w:jc w:val="center"/>
              <w:rPr>
                <w:sz w:val="20"/>
                <w:szCs w:val="20"/>
              </w:rPr>
            </w:pPr>
            <w:r w:rsidRPr="00C629B3">
              <w:rPr>
                <w:sz w:val="20"/>
                <w:szCs w:val="20"/>
              </w:rPr>
              <w:t>в работе</w:t>
            </w:r>
          </w:p>
        </w:tc>
      </w:tr>
    </w:tbl>
    <w:p w:rsidR="00EB6415" w:rsidRPr="00FD17D0" w:rsidRDefault="00EB6415" w:rsidP="00DC27A2">
      <w:pPr>
        <w:rPr>
          <w:szCs w:val="28"/>
        </w:rPr>
      </w:pPr>
    </w:p>
    <w:p w:rsidR="00EB6415" w:rsidRPr="00674274" w:rsidRDefault="00EB6415" w:rsidP="00674274">
      <w:pPr>
        <w:rPr>
          <w:b/>
          <w:i/>
          <w:szCs w:val="28"/>
        </w:rPr>
      </w:pPr>
      <w:r w:rsidRPr="00674274">
        <w:rPr>
          <w:b/>
          <w:i/>
          <w:szCs w:val="28"/>
        </w:rPr>
        <w:t>Насосы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053"/>
        <w:gridCol w:w="1088"/>
        <w:gridCol w:w="978"/>
        <w:gridCol w:w="992"/>
        <w:gridCol w:w="1250"/>
        <w:gridCol w:w="1160"/>
        <w:gridCol w:w="1099"/>
      </w:tblGrid>
      <w:tr w:rsidR="00EB6415" w:rsidTr="00DC27A2">
        <w:trPr>
          <w:cantSplit/>
        </w:trPr>
        <w:tc>
          <w:tcPr>
            <w:tcW w:w="1526" w:type="dxa"/>
            <w:vMerge w:val="restart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  <w:vMerge w:val="restart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Тип насоса</w:t>
            </w:r>
          </w:p>
        </w:tc>
        <w:tc>
          <w:tcPr>
            <w:tcW w:w="1053" w:type="dxa"/>
            <w:vMerge w:val="restart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Год   установки</w:t>
            </w:r>
          </w:p>
        </w:tc>
        <w:tc>
          <w:tcPr>
            <w:tcW w:w="1088" w:type="dxa"/>
            <w:vMerge w:val="restart"/>
          </w:tcPr>
          <w:p w:rsidR="00EB6415" w:rsidRPr="00DC27A2" w:rsidRDefault="00EB6415" w:rsidP="00DC27A2">
            <w:pPr>
              <w:pStyle w:val="ad"/>
              <w:spacing w:after="0"/>
              <w:rPr>
                <w:sz w:val="20"/>
                <w:szCs w:val="20"/>
              </w:rPr>
            </w:pPr>
          </w:p>
          <w:p w:rsidR="00EB6415" w:rsidRPr="00DC27A2" w:rsidRDefault="00EB6415" w:rsidP="00DC27A2">
            <w:pPr>
              <w:pStyle w:val="ad"/>
              <w:spacing w:after="0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Кол-во, штук</w:t>
            </w: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509" w:type="dxa"/>
            <w:gridSpan w:val="3"/>
          </w:tcPr>
          <w:p w:rsidR="00EB6415" w:rsidRPr="00DC27A2" w:rsidRDefault="00EB6415" w:rsidP="00DC27A2">
            <w:pPr>
              <w:pStyle w:val="3"/>
              <w:jc w:val="center"/>
              <w:rPr>
                <w:sz w:val="20"/>
              </w:rPr>
            </w:pPr>
            <w:r w:rsidRPr="00DC27A2">
              <w:rPr>
                <w:sz w:val="20"/>
              </w:rPr>
              <w:t>Электродвигатель</w:t>
            </w:r>
          </w:p>
        </w:tc>
      </w:tr>
      <w:tr w:rsidR="00DC27A2" w:rsidTr="00DC27A2">
        <w:trPr>
          <w:cantSplit/>
        </w:trPr>
        <w:tc>
          <w:tcPr>
            <w:tcW w:w="1526" w:type="dxa"/>
            <w:vMerge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Подача,      м</w:t>
            </w:r>
            <w:r w:rsidRPr="00DC27A2">
              <w:rPr>
                <w:sz w:val="20"/>
                <w:szCs w:val="20"/>
                <w:vertAlign w:val="superscript"/>
              </w:rPr>
              <w:t>3</w:t>
            </w:r>
            <w:r w:rsidRPr="00DC27A2">
              <w:rPr>
                <w:sz w:val="20"/>
                <w:szCs w:val="20"/>
              </w:rPr>
              <w:t xml:space="preserve"> / час</w:t>
            </w:r>
          </w:p>
        </w:tc>
        <w:tc>
          <w:tcPr>
            <w:tcW w:w="992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Напор,</w:t>
            </w: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proofErr w:type="spellStart"/>
            <w:r w:rsidRPr="00DC27A2">
              <w:rPr>
                <w:sz w:val="20"/>
                <w:szCs w:val="20"/>
              </w:rPr>
              <w:t>м</w:t>
            </w:r>
            <w:proofErr w:type="gramStart"/>
            <w:r w:rsidRPr="00DC27A2">
              <w:rPr>
                <w:sz w:val="20"/>
                <w:szCs w:val="20"/>
              </w:rPr>
              <w:t>.в</w:t>
            </w:r>
            <w:proofErr w:type="gramEnd"/>
            <w:r w:rsidRPr="00DC27A2">
              <w:rPr>
                <w:sz w:val="20"/>
                <w:szCs w:val="20"/>
              </w:rPr>
              <w:t>од.ст</w:t>
            </w:r>
            <w:proofErr w:type="spellEnd"/>
            <w:r w:rsidRPr="00DC27A2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Тип</w:t>
            </w:r>
          </w:p>
        </w:tc>
        <w:tc>
          <w:tcPr>
            <w:tcW w:w="1160" w:type="dxa"/>
          </w:tcPr>
          <w:p w:rsidR="00EB6415" w:rsidRPr="00DC27A2" w:rsidRDefault="00EB6415" w:rsidP="00FD17D0">
            <w:pPr>
              <w:ind w:left="-82" w:right="-108"/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Мощность,</w:t>
            </w: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кВт</w:t>
            </w:r>
          </w:p>
        </w:tc>
        <w:tc>
          <w:tcPr>
            <w:tcW w:w="1099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Скорость,</w:t>
            </w:r>
          </w:p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об / мин.</w:t>
            </w:r>
          </w:p>
        </w:tc>
      </w:tr>
      <w:tr w:rsidR="00DC27A2" w:rsidTr="00DC27A2">
        <w:trPr>
          <w:cantSplit/>
        </w:trPr>
        <w:tc>
          <w:tcPr>
            <w:tcW w:w="1526" w:type="dxa"/>
          </w:tcPr>
          <w:p w:rsidR="00EB6415" w:rsidRPr="00DC27A2" w:rsidRDefault="00EB6415" w:rsidP="00DC27A2">
            <w:pPr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Сетевой</w:t>
            </w:r>
          </w:p>
        </w:tc>
        <w:tc>
          <w:tcPr>
            <w:tcW w:w="992" w:type="dxa"/>
          </w:tcPr>
          <w:p w:rsidR="00EB6415" w:rsidRPr="00DC27A2" w:rsidRDefault="00EB6415" w:rsidP="00DC27A2">
            <w:pPr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К20/30</w:t>
            </w:r>
          </w:p>
        </w:tc>
        <w:tc>
          <w:tcPr>
            <w:tcW w:w="1053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4</w:t>
            </w:r>
            <w:r w:rsidRPr="00DC27A2">
              <w:rPr>
                <w:sz w:val="20"/>
                <w:szCs w:val="20"/>
                <w:lang w:val="en-US"/>
              </w:rPr>
              <w:t>A</w:t>
            </w:r>
            <w:r w:rsidRPr="00DC27A2">
              <w:rPr>
                <w:sz w:val="20"/>
                <w:szCs w:val="20"/>
              </w:rPr>
              <w:t>100</w:t>
            </w:r>
            <w:r w:rsidRPr="00DC27A2">
              <w:rPr>
                <w:sz w:val="20"/>
                <w:szCs w:val="20"/>
                <w:lang w:val="en-US"/>
              </w:rPr>
              <w:t>S</w:t>
            </w:r>
            <w:r w:rsidRPr="00DC27A2">
              <w:rPr>
                <w:sz w:val="20"/>
                <w:szCs w:val="20"/>
              </w:rPr>
              <w:t>2У3</w:t>
            </w:r>
          </w:p>
        </w:tc>
        <w:tc>
          <w:tcPr>
            <w:tcW w:w="1160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4,0</w:t>
            </w:r>
          </w:p>
        </w:tc>
        <w:tc>
          <w:tcPr>
            <w:tcW w:w="1099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2880</w:t>
            </w:r>
          </w:p>
        </w:tc>
      </w:tr>
      <w:tr w:rsidR="00DC27A2" w:rsidTr="00DC27A2">
        <w:trPr>
          <w:cantSplit/>
        </w:trPr>
        <w:tc>
          <w:tcPr>
            <w:tcW w:w="1526" w:type="dxa"/>
          </w:tcPr>
          <w:p w:rsidR="00EB6415" w:rsidRPr="00DC27A2" w:rsidRDefault="00EB6415" w:rsidP="00DC27A2">
            <w:pPr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Сет</w:t>
            </w:r>
            <w:proofErr w:type="gramStart"/>
            <w:r w:rsidRPr="00DC27A2">
              <w:rPr>
                <w:sz w:val="24"/>
                <w:szCs w:val="24"/>
              </w:rPr>
              <w:t>.</w:t>
            </w:r>
            <w:proofErr w:type="gramEnd"/>
            <w:r w:rsidRPr="00DC27A2">
              <w:rPr>
                <w:sz w:val="24"/>
                <w:szCs w:val="24"/>
              </w:rPr>
              <w:t xml:space="preserve"> </w:t>
            </w:r>
            <w:proofErr w:type="gramStart"/>
            <w:r w:rsidRPr="00DC27A2">
              <w:rPr>
                <w:sz w:val="24"/>
                <w:szCs w:val="24"/>
              </w:rPr>
              <w:t>р</w:t>
            </w:r>
            <w:proofErr w:type="gramEnd"/>
            <w:r w:rsidRPr="00DC27A2">
              <w:rPr>
                <w:sz w:val="24"/>
                <w:szCs w:val="24"/>
              </w:rPr>
              <w:t>езерв</w:t>
            </w:r>
            <w:r w:rsidR="00DC27A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6415" w:rsidRPr="00DC27A2" w:rsidRDefault="00EB6415" w:rsidP="00DC27A2">
            <w:pPr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К8/18</w:t>
            </w:r>
          </w:p>
        </w:tc>
        <w:tc>
          <w:tcPr>
            <w:tcW w:w="1053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EB6415" w:rsidRPr="00DC27A2" w:rsidRDefault="00EB6415" w:rsidP="00DC27A2">
            <w:pPr>
              <w:jc w:val="center"/>
              <w:rPr>
                <w:sz w:val="20"/>
                <w:szCs w:val="20"/>
              </w:rPr>
            </w:pPr>
            <w:r w:rsidRPr="00DC27A2">
              <w:rPr>
                <w:sz w:val="20"/>
                <w:szCs w:val="20"/>
              </w:rPr>
              <w:t>4А80А2У3</w:t>
            </w:r>
          </w:p>
        </w:tc>
        <w:tc>
          <w:tcPr>
            <w:tcW w:w="1160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1,5</w:t>
            </w:r>
          </w:p>
        </w:tc>
        <w:tc>
          <w:tcPr>
            <w:tcW w:w="1099" w:type="dxa"/>
          </w:tcPr>
          <w:p w:rsidR="00EB6415" w:rsidRPr="00DC27A2" w:rsidRDefault="00EB6415" w:rsidP="00DC27A2">
            <w:pPr>
              <w:jc w:val="center"/>
              <w:rPr>
                <w:sz w:val="24"/>
                <w:szCs w:val="24"/>
              </w:rPr>
            </w:pPr>
            <w:r w:rsidRPr="00DC27A2">
              <w:rPr>
                <w:sz w:val="24"/>
                <w:szCs w:val="24"/>
              </w:rPr>
              <w:t>2850</w:t>
            </w:r>
          </w:p>
        </w:tc>
      </w:tr>
    </w:tbl>
    <w:p w:rsidR="005034BD" w:rsidRPr="00E65081" w:rsidRDefault="005034BD" w:rsidP="005034BD">
      <w:pPr>
        <w:rPr>
          <w:b/>
          <w:szCs w:val="28"/>
        </w:rPr>
      </w:pPr>
    </w:p>
    <w:p w:rsidR="00EB6415" w:rsidRPr="00E65081" w:rsidRDefault="00EB6415" w:rsidP="005034BD">
      <w:pPr>
        <w:rPr>
          <w:szCs w:val="28"/>
        </w:rPr>
      </w:pPr>
      <w:r w:rsidRPr="00674274">
        <w:rPr>
          <w:b/>
          <w:i/>
          <w:szCs w:val="28"/>
        </w:rPr>
        <w:t>Источник водоснабжения</w:t>
      </w:r>
      <w:r w:rsidRPr="00E65081">
        <w:rPr>
          <w:b/>
          <w:szCs w:val="28"/>
        </w:rPr>
        <w:t xml:space="preserve">  -  </w:t>
      </w:r>
      <w:r w:rsidRPr="00E65081">
        <w:rPr>
          <w:szCs w:val="28"/>
        </w:rPr>
        <w:t>артезианская скважина № 54545</w:t>
      </w:r>
    </w:p>
    <w:p w:rsidR="00EB6415" w:rsidRPr="00674274" w:rsidRDefault="00EB6415" w:rsidP="005034BD">
      <w:pPr>
        <w:rPr>
          <w:b/>
          <w:i/>
          <w:szCs w:val="28"/>
        </w:rPr>
      </w:pPr>
      <w:r w:rsidRPr="00674274">
        <w:rPr>
          <w:b/>
          <w:i/>
          <w:szCs w:val="28"/>
        </w:rPr>
        <w:t>Показатели качества воды:</w:t>
      </w:r>
    </w:p>
    <w:p w:rsidR="00EB6415" w:rsidRP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 xml:space="preserve">жесткость, </w:t>
      </w:r>
      <w:proofErr w:type="spellStart"/>
      <w:r>
        <w:rPr>
          <w:szCs w:val="28"/>
        </w:rPr>
        <w:t>Са</w:t>
      </w:r>
      <w:proofErr w:type="spellEnd"/>
      <w:r>
        <w:rPr>
          <w:szCs w:val="28"/>
        </w:rPr>
        <w:t xml:space="preserve"> :</w:t>
      </w:r>
      <w:r>
        <w:rPr>
          <w:szCs w:val="28"/>
        </w:rPr>
        <w:tab/>
      </w:r>
      <w:r w:rsidR="00EB6415" w:rsidRPr="00E65081">
        <w:rPr>
          <w:szCs w:val="28"/>
        </w:rPr>
        <w:t>66,3 ± 3,1 мг/</w:t>
      </w:r>
      <w:proofErr w:type="spellStart"/>
      <w:r w:rsidR="00EB6415" w:rsidRPr="00E65081">
        <w:rPr>
          <w:szCs w:val="28"/>
        </w:rPr>
        <w:t>дм</w:t>
      </w:r>
      <w:proofErr w:type="gramStart"/>
      <w:r w:rsidR="00EB6415" w:rsidRPr="00E65081">
        <w:rPr>
          <w:szCs w:val="28"/>
        </w:rPr>
        <w:t>.к</w:t>
      </w:r>
      <w:proofErr w:type="gramEnd"/>
      <w:r w:rsidR="00EB6415" w:rsidRPr="00E65081">
        <w:rPr>
          <w:szCs w:val="28"/>
        </w:rPr>
        <w:t>уб</w:t>
      </w:r>
      <w:proofErr w:type="spellEnd"/>
      <w:r w:rsidR="00EB6415" w:rsidRPr="00E65081">
        <w:rPr>
          <w:szCs w:val="28"/>
        </w:rPr>
        <w:t xml:space="preserve">.                    </w:t>
      </w:r>
    </w:p>
    <w:p w:rsidR="00EB6415" w:rsidRP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>жесткость, общ.:</w:t>
      </w:r>
      <w:r>
        <w:rPr>
          <w:szCs w:val="28"/>
        </w:rPr>
        <w:tab/>
      </w:r>
      <w:r w:rsidR="00EB6415" w:rsidRPr="00E65081">
        <w:rPr>
          <w:szCs w:val="28"/>
        </w:rPr>
        <w:t>5,09 мг-</w:t>
      </w:r>
      <w:proofErr w:type="spellStart"/>
      <w:r w:rsidR="00EB6415" w:rsidRPr="00E65081">
        <w:rPr>
          <w:szCs w:val="28"/>
        </w:rPr>
        <w:t>экв</w:t>
      </w:r>
      <w:proofErr w:type="spellEnd"/>
      <w:r w:rsidR="00EB6415" w:rsidRPr="00E65081">
        <w:rPr>
          <w:szCs w:val="28"/>
        </w:rPr>
        <w:t xml:space="preserve"> /</w:t>
      </w:r>
      <w:proofErr w:type="spellStart"/>
      <w:r w:rsidR="00EB6415" w:rsidRPr="00E65081">
        <w:rPr>
          <w:szCs w:val="28"/>
        </w:rPr>
        <w:t>дм</w:t>
      </w:r>
      <w:proofErr w:type="gramStart"/>
      <w:r w:rsidR="00EB6415" w:rsidRPr="00E65081">
        <w:rPr>
          <w:szCs w:val="28"/>
        </w:rPr>
        <w:t>.к</w:t>
      </w:r>
      <w:proofErr w:type="gramEnd"/>
      <w:r w:rsidR="00EB6415" w:rsidRPr="00E65081">
        <w:rPr>
          <w:szCs w:val="28"/>
        </w:rPr>
        <w:t>уб.л</w:t>
      </w:r>
      <w:proofErr w:type="spellEnd"/>
      <w:r w:rsidR="00EB6415" w:rsidRPr="00E65081">
        <w:rPr>
          <w:szCs w:val="28"/>
        </w:rPr>
        <w:t xml:space="preserve">                 </w:t>
      </w:r>
    </w:p>
    <w:p w:rsidR="00EB6415" w:rsidRP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>щелочность, ф-ф:</w:t>
      </w:r>
      <w:r>
        <w:rPr>
          <w:szCs w:val="28"/>
        </w:rPr>
        <w:tab/>
      </w:r>
      <w:r w:rsidR="00EB6415" w:rsidRPr="00E65081">
        <w:rPr>
          <w:szCs w:val="28"/>
        </w:rPr>
        <w:t xml:space="preserve">не определена                             </w:t>
      </w:r>
    </w:p>
    <w:p w:rsidR="00EB6415" w:rsidRP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 xml:space="preserve">щелочность, </w:t>
      </w:r>
      <w:proofErr w:type="gramStart"/>
      <w:r>
        <w:rPr>
          <w:szCs w:val="28"/>
        </w:rPr>
        <w:t>общ</w:t>
      </w:r>
      <w:proofErr w:type="gramEnd"/>
      <w:r>
        <w:rPr>
          <w:szCs w:val="28"/>
        </w:rPr>
        <w:t>:</w:t>
      </w:r>
      <w:r>
        <w:rPr>
          <w:szCs w:val="28"/>
        </w:rPr>
        <w:tab/>
      </w:r>
      <w:r w:rsidR="00EB6415" w:rsidRPr="00E65081">
        <w:rPr>
          <w:szCs w:val="28"/>
        </w:rPr>
        <w:t xml:space="preserve">не определена                            </w:t>
      </w:r>
    </w:p>
    <w:p w:rsidR="00EB6415" w:rsidRP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 xml:space="preserve">хлориды: </w:t>
      </w:r>
      <w:r>
        <w:rPr>
          <w:szCs w:val="28"/>
        </w:rPr>
        <w:tab/>
      </w:r>
      <w:r w:rsidR="00EB6415" w:rsidRPr="00E65081">
        <w:rPr>
          <w:szCs w:val="28"/>
        </w:rPr>
        <w:t>12,3 ± 0,6   мг /</w:t>
      </w:r>
      <w:proofErr w:type="spellStart"/>
      <w:r w:rsidR="00EB6415" w:rsidRPr="00E65081">
        <w:rPr>
          <w:szCs w:val="28"/>
        </w:rPr>
        <w:t>дм</w:t>
      </w:r>
      <w:proofErr w:type="gramStart"/>
      <w:r w:rsidR="00EB6415" w:rsidRPr="00E65081">
        <w:rPr>
          <w:szCs w:val="28"/>
        </w:rPr>
        <w:t>.к</w:t>
      </w:r>
      <w:proofErr w:type="gramEnd"/>
      <w:r w:rsidR="00EB6415" w:rsidRPr="00E65081">
        <w:rPr>
          <w:szCs w:val="28"/>
        </w:rPr>
        <w:t>уб</w:t>
      </w:r>
      <w:proofErr w:type="spellEnd"/>
      <w:r w:rsidR="00EB6415" w:rsidRPr="00E65081">
        <w:rPr>
          <w:szCs w:val="28"/>
        </w:rPr>
        <w:t xml:space="preserve">.                      </w:t>
      </w:r>
    </w:p>
    <w:p w:rsidR="00EB6415" w:rsidRDefault="00E65081" w:rsidP="00E65081">
      <w:pPr>
        <w:tabs>
          <w:tab w:val="left" w:pos="2552"/>
        </w:tabs>
        <w:rPr>
          <w:szCs w:val="28"/>
        </w:rPr>
      </w:pPr>
      <w:r w:rsidRPr="00E65081">
        <w:rPr>
          <w:szCs w:val="28"/>
        </w:rPr>
        <w:t xml:space="preserve">железо общее: </w:t>
      </w:r>
      <w:r>
        <w:rPr>
          <w:szCs w:val="28"/>
        </w:rPr>
        <w:tab/>
      </w:r>
      <w:r w:rsidRPr="00E65081">
        <w:rPr>
          <w:szCs w:val="28"/>
        </w:rPr>
        <w:t>менее  0,1 мг-</w:t>
      </w:r>
      <w:proofErr w:type="spellStart"/>
      <w:r w:rsidRPr="00E65081">
        <w:rPr>
          <w:szCs w:val="28"/>
        </w:rPr>
        <w:t>экв</w:t>
      </w:r>
      <w:proofErr w:type="spellEnd"/>
      <w:r w:rsidRPr="00E65081">
        <w:rPr>
          <w:szCs w:val="28"/>
        </w:rPr>
        <w:t>/</w:t>
      </w:r>
      <w:proofErr w:type="spellStart"/>
      <w:r w:rsidRPr="00E65081">
        <w:rPr>
          <w:szCs w:val="28"/>
        </w:rPr>
        <w:t>дм</w:t>
      </w:r>
      <w:proofErr w:type="gramStart"/>
      <w:r w:rsidRPr="00E65081">
        <w:rPr>
          <w:szCs w:val="28"/>
        </w:rPr>
        <w:t>.к</w:t>
      </w:r>
      <w:proofErr w:type="gramEnd"/>
      <w:r w:rsidRPr="00E65081">
        <w:rPr>
          <w:szCs w:val="28"/>
        </w:rPr>
        <w:t>уб</w:t>
      </w:r>
      <w:proofErr w:type="spellEnd"/>
      <w:r w:rsidRPr="00E65081">
        <w:rPr>
          <w:szCs w:val="28"/>
        </w:rPr>
        <w:t>.</w:t>
      </w:r>
    </w:p>
    <w:p w:rsid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 xml:space="preserve">сульфаты: </w:t>
      </w:r>
      <w:r>
        <w:rPr>
          <w:szCs w:val="28"/>
        </w:rPr>
        <w:tab/>
      </w:r>
      <w:r w:rsidRPr="00E65081">
        <w:rPr>
          <w:szCs w:val="28"/>
        </w:rPr>
        <w:t>21,2 ± 3,2  мг/</w:t>
      </w:r>
      <w:proofErr w:type="spellStart"/>
      <w:r w:rsidRPr="00E65081">
        <w:rPr>
          <w:szCs w:val="28"/>
        </w:rPr>
        <w:t>дм</w:t>
      </w:r>
      <w:proofErr w:type="gramStart"/>
      <w:r w:rsidRPr="00E65081">
        <w:rPr>
          <w:szCs w:val="28"/>
        </w:rPr>
        <w:t>.к</w:t>
      </w:r>
      <w:proofErr w:type="gramEnd"/>
      <w:r w:rsidRPr="00E65081">
        <w:rPr>
          <w:szCs w:val="28"/>
        </w:rPr>
        <w:t>уб</w:t>
      </w:r>
      <w:proofErr w:type="spellEnd"/>
      <w:r w:rsidRPr="00E65081">
        <w:rPr>
          <w:szCs w:val="28"/>
        </w:rPr>
        <w:t>.</w:t>
      </w:r>
    </w:p>
    <w:p w:rsidR="00E65081" w:rsidRDefault="00E65081" w:rsidP="00E65081">
      <w:pPr>
        <w:tabs>
          <w:tab w:val="left" w:pos="2552"/>
        </w:tabs>
        <w:rPr>
          <w:szCs w:val="28"/>
        </w:rPr>
      </w:pPr>
      <w:r>
        <w:rPr>
          <w:szCs w:val="28"/>
        </w:rPr>
        <w:t>солесодержание:</w:t>
      </w:r>
      <w:r>
        <w:rPr>
          <w:szCs w:val="28"/>
        </w:rPr>
        <w:tab/>
      </w:r>
      <w:r w:rsidRPr="00E65081">
        <w:rPr>
          <w:szCs w:val="28"/>
        </w:rPr>
        <w:t>337,2 ± 15,2 мг /</w:t>
      </w:r>
      <w:proofErr w:type="spellStart"/>
      <w:r w:rsidRPr="00E65081">
        <w:rPr>
          <w:szCs w:val="28"/>
        </w:rPr>
        <w:t>дм</w:t>
      </w:r>
      <w:proofErr w:type="gramStart"/>
      <w:r w:rsidRPr="00E65081">
        <w:rPr>
          <w:szCs w:val="28"/>
        </w:rPr>
        <w:t>.к</w:t>
      </w:r>
      <w:proofErr w:type="gramEnd"/>
      <w:r w:rsidRPr="00E65081">
        <w:rPr>
          <w:szCs w:val="28"/>
        </w:rPr>
        <w:t>уб</w:t>
      </w:r>
      <w:proofErr w:type="spellEnd"/>
      <w:r w:rsidRPr="00E65081">
        <w:rPr>
          <w:szCs w:val="28"/>
        </w:rPr>
        <w:t>.</w:t>
      </w:r>
    </w:p>
    <w:p w:rsidR="00E65081" w:rsidRDefault="00E65081" w:rsidP="00E65081">
      <w:pPr>
        <w:tabs>
          <w:tab w:val="left" w:pos="2552"/>
        </w:tabs>
        <w:rPr>
          <w:szCs w:val="28"/>
        </w:rPr>
      </w:pPr>
      <w:r w:rsidRPr="00E65081">
        <w:rPr>
          <w:szCs w:val="28"/>
        </w:rPr>
        <w:t>прозрачность:</w:t>
      </w:r>
      <w:r>
        <w:rPr>
          <w:szCs w:val="28"/>
        </w:rPr>
        <w:tab/>
      </w:r>
      <w:r w:rsidRPr="00E65081">
        <w:rPr>
          <w:szCs w:val="28"/>
        </w:rPr>
        <w:t>менее 0,58 мг/</w:t>
      </w:r>
      <w:proofErr w:type="spellStart"/>
      <w:r w:rsidRPr="00E65081">
        <w:rPr>
          <w:szCs w:val="28"/>
        </w:rPr>
        <w:t>дм</w:t>
      </w:r>
      <w:proofErr w:type="gramStart"/>
      <w:r w:rsidRPr="00E65081">
        <w:rPr>
          <w:szCs w:val="28"/>
        </w:rPr>
        <w:t>.к</w:t>
      </w:r>
      <w:proofErr w:type="gramEnd"/>
      <w:r w:rsidRPr="00E65081">
        <w:rPr>
          <w:szCs w:val="28"/>
        </w:rPr>
        <w:t>уб</w:t>
      </w:r>
      <w:proofErr w:type="spellEnd"/>
      <w:r w:rsidRPr="00E65081">
        <w:rPr>
          <w:szCs w:val="28"/>
        </w:rPr>
        <w:t>.</w:t>
      </w:r>
    </w:p>
    <w:p w:rsidR="00E65081" w:rsidRDefault="00E65081" w:rsidP="00E65081">
      <w:pPr>
        <w:tabs>
          <w:tab w:val="left" w:pos="2552"/>
        </w:tabs>
        <w:rPr>
          <w:szCs w:val="28"/>
        </w:rPr>
      </w:pPr>
      <w:r w:rsidRPr="00E65081">
        <w:rPr>
          <w:szCs w:val="28"/>
        </w:rPr>
        <w:t xml:space="preserve">рН: </w:t>
      </w:r>
      <w:r>
        <w:rPr>
          <w:szCs w:val="28"/>
        </w:rPr>
        <w:tab/>
      </w:r>
      <w:r w:rsidRPr="00E65081">
        <w:rPr>
          <w:szCs w:val="28"/>
        </w:rPr>
        <w:t>7,80 ± 0,05 мг /</w:t>
      </w:r>
      <w:proofErr w:type="spellStart"/>
      <w:r w:rsidRPr="00E65081">
        <w:rPr>
          <w:szCs w:val="28"/>
        </w:rPr>
        <w:t>дм</w:t>
      </w:r>
      <w:proofErr w:type="gramStart"/>
      <w:r w:rsidRPr="00E65081">
        <w:rPr>
          <w:szCs w:val="28"/>
        </w:rPr>
        <w:t>.к</w:t>
      </w:r>
      <w:proofErr w:type="gramEnd"/>
      <w:r w:rsidRPr="00E65081">
        <w:rPr>
          <w:szCs w:val="28"/>
        </w:rPr>
        <w:t>уб</w:t>
      </w:r>
      <w:proofErr w:type="spellEnd"/>
      <w:r w:rsidRPr="00E65081">
        <w:rPr>
          <w:szCs w:val="28"/>
        </w:rPr>
        <w:t>.</w:t>
      </w:r>
    </w:p>
    <w:p w:rsidR="00E65081" w:rsidRPr="00E65081" w:rsidRDefault="00E65081" w:rsidP="005034BD">
      <w:pPr>
        <w:rPr>
          <w:szCs w:val="28"/>
        </w:rPr>
      </w:pPr>
    </w:p>
    <w:p w:rsidR="00E65081" w:rsidRPr="00E65081" w:rsidRDefault="00E65081" w:rsidP="005034BD">
      <w:pPr>
        <w:rPr>
          <w:szCs w:val="28"/>
        </w:rPr>
      </w:pPr>
      <w:r w:rsidRPr="00E65081">
        <w:rPr>
          <w:szCs w:val="28"/>
        </w:rPr>
        <w:t xml:space="preserve">Потребность в  </w:t>
      </w:r>
      <w:proofErr w:type="spellStart"/>
      <w:r w:rsidRPr="00E65081">
        <w:rPr>
          <w:szCs w:val="28"/>
        </w:rPr>
        <w:t>химочищенной</w:t>
      </w:r>
      <w:proofErr w:type="spellEnd"/>
      <w:r w:rsidRPr="00E65081">
        <w:rPr>
          <w:szCs w:val="28"/>
        </w:rPr>
        <w:t xml:space="preserve"> воде     0,01 </w:t>
      </w:r>
      <w:proofErr w:type="spellStart"/>
      <w:r w:rsidRPr="00E65081">
        <w:rPr>
          <w:szCs w:val="28"/>
        </w:rPr>
        <w:t>куб</w:t>
      </w:r>
      <w:proofErr w:type="gramStart"/>
      <w:r w:rsidRPr="00E65081">
        <w:rPr>
          <w:szCs w:val="28"/>
        </w:rPr>
        <w:t>.м</w:t>
      </w:r>
      <w:proofErr w:type="spellEnd"/>
      <w:proofErr w:type="gramEnd"/>
      <w:r w:rsidRPr="00E65081">
        <w:rPr>
          <w:szCs w:val="28"/>
        </w:rPr>
        <w:t xml:space="preserve">/час   </w:t>
      </w:r>
    </w:p>
    <w:p w:rsidR="00EB6415" w:rsidRDefault="00EB6415" w:rsidP="005034BD">
      <w:pPr>
        <w:ind w:firstLine="720"/>
        <w:jc w:val="both"/>
        <w:rPr>
          <w:szCs w:val="28"/>
        </w:rPr>
      </w:pPr>
    </w:p>
    <w:p w:rsidR="00864CFD" w:rsidRPr="00864CFD" w:rsidRDefault="00674274" w:rsidP="00674274">
      <w:pPr>
        <w:ind w:firstLine="709"/>
        <w:rPr>
          <w:szCs w:val="28"/>
        </w:rPr>
      </w:pPr>
      <w:r>
        <w:rPr>
          <w:b/>
          <w:szCs w:val="28"/>
        </w:rPr>
        <w:t>3.2.3.</w:t>
      </w:r>
      <w:r w:rsidR="00030907" w:rsidRPr="0042594F">
        <w:rPr>
          <w:b/>
          <w:szCs w:val="28"/>
        </w:rPr>
        <w:t>Котельная</w:t>
      </w:r>
      <w:r w:rsidR="00030907">
        <w:rPr>
          <w:b/>
          <w:szCs w:val="28"/>
        </w:rPr>
        <w:t xml:space="preserve"> </w:t>
      </w:r>
      <w:r w:rsidR="00FF067A">
        <w:rPr>
          <w:b/>
          <w:szCs w:val="28"/>
        </w:rPr>
        <w:t>№ 4</w:t>
      </w:r>
      <w:r w:rsidR="00705EF0">
        <w:rPr>
          <w:b/>
          <w:szCs w:val="28"/>
        </w:rPr>
        <w:t xml:space="preserve"> М</w:t>
      </w:r>
      <w:r w:rsidR="00030907">
        <w:rPr>
          <w:b/>
          <w:szCs w:val="28"/>
        </w:rPr>
        <w:t xml:space="preserve">П ЖКХ п. Вахруши </w:t>
      </w:r>
      <w:r w:rsidR="00864CFD" w:rsidRPr="00864CFD">
        <w:rPr>
          <w:szCs w:val="28"/>
        </w:rPr>
        <w:t xml:space="preserve">расположена на </w:t>
      </w:r>
      <w:proofErr w:type="spellStart"/>
      <w:r w:rsidR="00864CFD" w:rsidRPr="00864CFD">
        <w:rPr>
          <w:szCs w:val="28"/>
        </w:rPr>
        <w:t>ул</w:t>
      </w:r>
      <w:proofErr w:type="gramStart"/>
      <w:r w:rsidR="00864CFD" w:rsidRPr="00864CFD">
        <w:rPr>
          <w:szCs w:val="28"/>
        </w:rPr>
        <w:t>.К</w:t>
      </w:r>
      <w:proofErr w:type="gramEnd"/>
      <w:r w:rsidR="00864CFD" w:rsidRPr="00864CFD">
        <w:rPr>
          <w:szCs w:val="28"/>
        </w:rPr>
        <w:t>ирова</w:t>
      </w:r>
      <w:proofErr w:type="spellEnd"/>
      <w:r w:rsidR="00864CFD" w:rsidRPr="00864CFD">
        <w:rPr>
          <w:szCs w:val="28"/>
        </w:rPr>
        <w:t xml:space="preserve">, в районе банно-прачечного хозяйства МП ЖКХ </w:t>
      </w:r>
      <w:proofErr w:type="spellStart"/>
      <w:r w:rsidR="00864CFD" w:rsidRPr="00864CFD">
        <w:rPr>
          <w:szCs w:val="28"/>
        </w:rPr>
        <w:t>п.Вахруши</w:t>
      </w:r>
      <w:proofErr w:type="spellEnd"/>
      <w:r w:rsidR="00864CFD" w:rsidRPr="00864CFD">
        <w:rPr>
          <w:szCs w:val="28"/>
        </w:rPr>
        <w:t>.</w:t>
      </w:r>
    </w:p>
    <w:p w:rsidR="003B4FCF" w:rsidRDefault="00864CFD" w:rsidP="00674274">
      <w:pPr>
        <w:ind w:firstLine="720"/>
        <w:jc w:val="both"/>
        <w:rPr>
          <w:szCs w:val="28"/>
        </w:rPr>
      </w:pPr>
      <w:r>
        <w:rPr>
          <w:szCs w:val="28"/>
        </w:rPr>
        <w:t xml:space="preserve">Одноэтажное </w:t>
      </w:r>
      <w:r w:rsidRPr="004F119D">
        <w:rPr>
          <w:szCs w:val="28"/>
        </w:rPr>
        <w:t xml:space="preserve"> </w:t>
      </w:r>
      <w:r w:rsidR="004F119D" w:rsidRPr="004F119D">
        <w:rPr>
          <w:szCs w:val="28"/>
        </w:rPr>
        <w:t>здание</w:t>
      </w:r>
      <w:r>
        <w:rPr>
          <w:szCs w:val="28"/>
        </w:rPr>
        <w:t>.</w:t>
      </w:r>
      <w:r w:rsidR="00674274">
        <w:rPr>
          <w:szCs w:val="28"/>
        </w:rPr>
        <w:t xml:space="preserve"> </w:t>
      </w:r>
      <w:r w:rsidR="003B4FCF" w:rsidRPr="006F1424">
        <w:rPr>
          <w:szCs w:val="28"/>
        </w:rPr>
        <w:t>Стены кирпичные</w:t>
      </w:r>
      <w:r w:rsidR="00674274">
        <w:rPr>
          <w:szCs w:val="28"/>
        </w:rPr>
        <w:t xml:space="preserve">. </w:t>
      </w:r>
      <w:r w:rsidR="003B4FCF" w:rsidRPr="006F1424">
        <w:rPr>
          <w:szCs w:val="28"/>
        </w:rPr>
        <w:t xml:space="preserve">Окна с </w:t>
      </w:r>
      <w:r w:rsidR="003B4FCF">
        <w:rPr>
          <w:szCs w:val="28"/>
        </w:rPr>
        <w:t>двойным</w:t>
      </w:r>
      <w:r w:rsidR="003B4FCF" w:rsidRPr="006F1424">
        <w:rPr>
          <w:szCs w:val="28"/>
        </w:rPr>
        <w:t xml:space="preserve"> остеклением в разделенных деревянных переплетах.</w:t>
      </w:r>
      <w:r w:rsidR="00674274">
        <w:rPr>
          <w:szCs w:val="28"/>
        </w:rPr>
        <w:t xml:space="preserve"> </w:t>
      </w:r>
      <w:r w:rsidR="003B4FCF" w:rsidRPr="006F1424">
        <w:rPr>
          <w:szCs w:val="28"/>
        </w:rPr>
        <w:t>Крыша мягкая рулонная совмещенная.</w:t>
      </w:r>
    </w:p>
    <w:p w:rsidR="00963565" w:rsidRDefault="003B4FCF" w:rsidP="00E05FBD">
      <w:pPr>
        <w:ind w:firstLine="720"/>
        <w:jc w:val="both"/>
        <w:rPr>
          <w:szCs w:val="28"/>
        </w:rPr>
      </w:pPr>
      <w:r>
        <w:rPr>
          <w:szCs w:val="28"/>
        </w:rPr>
        <w:t xml:space="preserve">В котельной установлено </w:t>
      </w:r>
      <w:r w:rsidR="00030907">
        <w:rPr>
          <w:szCs w:val="28"/>
        </w:rPr>
        <w:t>четыре</w:t>
      </w:r>
      <w:r>
        <w:rPr>
          <w:szCs w:val="28"/>
        </w:rPr>
        <w:t xml:space="preserve"> </w:t>
      </w:r>
      <w:r w:rsidR="008027C1">
        <w:rPr>
          <w:szCs w:val="28"/>
        </w:rPr>
        <w:t xml:space="preserve">паровых </w:t>
      </w:r>
      <w:r>
        <w:rPr>
          <w:szCs w:val="28"/>
        </w:rPr>
        <w:t>котл</w:t>
      </w:r>
      <w:r w:rsidR="00030907">
        <w:rPr>
          <w:szCs w:val="28"/>
        </w:rPr>
        <w:t>а</w:t>
      </w:r>
      <w:proofErr w:type="gramStart"/>
      <w:r>
        <w:rPr>
          <w:szCs w:val="28"/>
        </w:rPr>
        <w:t xml:space="preserve"> Е</w:t>
      </w:r>
      <w:proofErr w:type="gramEnd"/>
      <w:r>
        <w:rPr>
          <w:szCs w:val="28"/>
        </w:rPr>
        <w:t xml:space="preserve"> 1/9</w:t>
      </w:r>
      <w:r w:rsidR="0013510B">
        <w:rPr>
          <w:szCs w:val="28"/>
        </w:rPr>
        <w:t xml:space="preserve"> работающих на каменном угле</w:t>
      </w:r>
      <w:r w:rsidR="008027C1">
        <w:rPr>
          <w:szCs w:val="28"/>
        </w:rPr>
        <w:t>.</w:t>
      </w:r>
      <w:r w:rsidR="0013510B">
        <w:rPr>
          <w:szCs w:val="28"/>
        </w:rPr>
        <w:t xml:space="preserve"> </w:t>
      </w:r>
      <w:r w:rsidR="0063525B">
        <w:rPr>
          <w:szCs w:val="28"/>
        </w:rPr>
        <w:t>Подача топлива и золоудаление ручное.</w:t>
      </w:r>
    </w:p>
    <w:p w:rsidR="0063525B" w:rsidRDefault="0063525B" w:rsidP="00E05FBD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Химводоподготовка</w:t>
      </w:r>
      <w:proofErr w:type="spellEnd"/>
      <w:r>
        <w:rPr>
          <w:szCs w:val="28"/>
        </w:rPr>
        <w:t xml:space="preserve"> имеется.</w:t>
      </w:r>
    </w:p>
    <w:p w:rsidR="0063525B" w:rsidRDefault="0063525B" w:rsidP="00E05FBD">
      <w:pPr>
        <w:ind w:firstLine="720"/>
        <w:jc w:val="both"/>
        <w:rPr>
          <w:szCs w:val="28"/>
        </w:rPr>
      </w:pPr>
      <w:r>
        <w:rPr>
          <w:szCs w:val="28"/>
        </w:rPr>
        <w:t>Система отопления независимая.</w:t>
      </w:r>
    </w:p>
    <w:p w:rsidR="0063525B" w:rsidRDefault="0063525B" w:rsidP="00E05FBD">
      <w:pPr>
        <w:ind w:firstLine="720"/>
        <w:jc w:val="both"/>
        <w:rPr>
          <w:szCs w:val="28"/>
        </w:rPr>
      </w:pPr>
      <w:r>
        <w:rPr>
          <w:szCs w:val="28"/>
        </w:rPr>
        <w:t xml:space="preserve">ГВС подается </w:t>
      </w:r>
      <w:r w:rsidR="00030907">
        <w:rPr>
          <w:szCs w:val="28"/>
        </w:rPr>
        <w:t>круглогодично</w:t>
      </w:r>
      <w:r>
        <w:rPr>
          <w:szCs w:val="28"/>
        </w:rPr>
        <w:t xml:space="preserve">. </w:t>
      </w:r>
    </w:p>
    <w:p w:rsidR="0063525B" w:rsidRDefault="001A1304" w:rsidP="00E05FBD">
      <w:pPr>
        <w:ind w:firstLine="720"/>
        <w:jc w:val="both"/>
        <w:rPr>
          <w:szCs w:val="28"/>
        </w:rPr>
      </w:pPr>
      <w:r>
        <w:rPr>
          <w:szCs w:val="28"/>
        </w:rPr>
        <w:t xml:space="preserve">Для учета отпускаемой тепловой энергии </w:t>
      </w:r>
      <w:proofErr w:type="gramStart"/>
      <w:r>
        <w:rPr>
          <w:szCs w:val="28"/>
        </w:rPr>
        <w:t>установлен</w:t>
      </w:r>
      <w:proofErr w:type="gramEnd"/>
      <w:r>
        <w:rPr>
          <w:szCs w:val="28"/>
        </w:rPr>
        <w:t xml:space="preserve"> теплосчетчик.</w:t>
      </w:r>
    </w:p>
    <w:p w:rsidR="00963565" w:rsidRDefault="001A1304" w:rsidP="00E05FBD">
      <w:pPr>
        <w:ind w:firstLine="720"/>
        <w:jc w:val="both"/>
        <w:rPr>
          <w:szCs w:val="28"/>
        </w:rPr>
      </w:pPr>
      <w:r>
        <w:rPr>
          <w:szCs w:val="28"/>
        </w:rPr>
        <w:t xml:space="preserve">Для учета потребляемой воды </w:t>
      </w:r>
      <w:proofErr w:type="gramStart"/>
      <w:r>
        <w:rPr>
          <w:szCs w:val="28"/>
        </w:rPr>
        <w:t>установлен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водосчетчик</w:t>
      </w:r>
      <w:proofErr w:type="spellEnd"/>
      <w:r>
        <w:rPr>
          <w:szCs w:val="28"/>
        </w:rPr>
        <w:t>.</w:t>
      </w:r>
    </w:p>
    <w:p w:rsidR="0055552E" w:rsidRPr="0055552E" w:rsidRDefault="0055552E" w:rsidP="00D54E16">
      <w:pPr>
        <w:pStyle w:val="3"/>
        <w:ind w:firstLine="709"/>
        <w:rPr>
          <w:sz w:val="28"/>
          <w:szCs w:val="28"/>
        </w:rPr>
      </w:pPr>
      <w:r w:rsidRPr="0055552E">
        <w:rPr>
          <w:sz w:val="28"/>
          <w:szCs w:val="28"/>
        </w:rPr>
        <w:t>Проектная</w:t>
      </w:r>
      <w:r w:rsidR="00D54E16">
        <w:rPr>
          <w:sz w:val="28"/>
          <w:szCs w:val="28"/>
        </w:rPr>
        <w:t xml:space="preserve"> мощность котельной – </w:t>
      </w:r>
      <w:r w:rsidRPr="0055552E">
        <w:rPr>
          <w:sz w:val="28"/>
          <w:szCs w:val="28"/>
        </w:rPr>
        <w:t>4 тонны пара в час (2,4 Гкал/час)</w:t>
      </w:r>
    </w:p>
    <w:p w:rsidR="0055552E" w:rsidRDefault="0055552E" w:rsidP="00D54E16">
      <w:pPr>
        <w:ind w:firstLine="709"/>
        <w:rPr>
          <w:szCs w:val="28"/>
        </w:rPr>
      </w:pPr>
      <w:r w:rsidRPr="0055552E">
        <w:rPr>
          <w:szCs w:val="28"/>
        </w:rPr>
        <w:t>Темпе</w:t>
      </w:r>
      <w:r w:rsidR="00D54E16">
        <w:rPr>
          <w:szCs w:val="28"/>
        </w:rPr>
        <w:t xml:space="preserve">ратурный график (расчетный) </w:t>
      </w:r>
      <w:r w:rsidRPr="0055552E">
        <w:rPr>
          <w:szCs w:val="28"/>
        </w:rPr>
        <w:t xml:space="preserve">– </w:t>
      </w:r>
      <w:r w:rsidR="00D54E16">
        <w:rPr>
          <w:szCs w:val="28"/>
        </w:rPr>
        <w:t>95-70</w:t>
      </w:r>
      <w:r w:rsidR="00D54E16" w:rsidRPr="00D54E16">
        <w:rPr>
          <w:sz w:val="32"/>
          <w:szCs w:val="28"/>
          <w:vertAlign w:val="superscript"/>
        </w:rPr>
        <w:t>0</w:t>
      </w:r>
      <w:r w:rsidR="00D54E16">
        <w:rPr>
          <w:szCs w:val="28"/>
        </w:rPr>
        <w:t>С.</w:t>
      </w:r>
    </w:p>
    <w:p w:rsidR="0055552E" w:rsidRPr="0055552E" w:rsidRDefault="00D54E16" w:rsidP="00D54E16">
      <w:pPr>
        <w:ind w:firstLine="709"/>
        <w:rPr>
          <w:szCs w:val="28"/>
        </w:rPr>
      </w:pPr>
      <w:r>
        <w:rPr>
          <w:szCs w:val="28"/>
        </w:rPr>
        <w:t>Д</w:t>
      </w:r>
      <w:r w:rsidR="0055552E" w:rsidRPr="0055552E">
        <w:rPr>
          <w:szCs w:val="28"/>
        </w:rPr>
        <w:t>ымовая труба:</w:t>
      </w:r>
      <w:r>
        <w:rPr>
          <w:szCs w:val="28"/>
        </w:rPr>
        <w:t xml:space="preserve"> м</w:t>
      </w:r>
      <w:r w:rsidR="0055552E" w:rsidRPr="0055552E">
        <w:rPr>
          <w:szCs w:val="28"/>
        </w:rPr>
        <w:t>атериал</w:t>
      </w:r>
      <w:r>
        <w:rPr>
          <w:szCs w:val="28"/>
        </w:rPr>
        <w:t xml:space="preserve">-сталь,  высота 30 м,  диаметр </w:t>
      </w:r>
      <w:r w:rsidR="0055552E" w:rsidRPr="0055552E">
        <w:rPr>
          <w:szCs w:val="28"/>
        </w:rPr>
        <w:t>730 мм.</w:t>
      </w:r>
    </w:p>
    <w:p w:rsidR="0055552E" w:rsidRPr="0055552E" w:rsidRDefault="0055552E" w:rsidP="009D4BAA">
      <w:pPr>
        <w:ind w:firstLine="709"/>
        <w:rPr>
          <w:szCs w:val="28"/>
        </w:rPr>
      </w:pPr>
      <w:r w:rsidRPr="0055552E">
        <w:rPr>
          <w:szCs w:val="28"/>
        </w:rPr>
        <w:t>Год  ввода  в  эксплуатацию  1956 г. (здание котельной)</w:t>
      </w:r>
    </w:p>
    <w:p w:rsidR="0055552E" w:rsidRPr="0055552E" w:rsidRDefault="009D4BAA" w:rsidP="00430451">
      <w:pPr>
        <w:ind w:firstLine="709"/>
        <w:rPr>
          <w:szCs w:val="28"/>
        </w:rPr>
      </w:pPr>
      <w:r>
        <w:rPr>
          <w:szCs w:val="28"/>
        </w:rPr>
        <w:t>Персонал (</w:t>
      </w:r>
      <w:r w:rsidR="0055552E" w:rsidRPr="0055552E">
        <w:rPr>
          <w:szCs w:val="28"/>
        </w:rPr>
        <w:t>численность)   14 чел.</w:t>
      </w:r>
    </w:p>
    <w:p w:rsidR="0055552E" w:rsidRPr="0055552E" w:rsidRDefault="00430451" w:rsidP="00430451">
      <w:pPr>
        <w:tabs>
          <w:tab w:val="left" w:pos="4705"/>
        </w:tabs>
        <w:ind w:firstLine="709"/>
        <w:rPr>
          <w:szCs w:val="28"/>
        </w:rPr>
      </w:pPr>
      <w:r>
        <w:rPr>
          <w:szCs w:val="28"/>
        </w:rPr>
        <w:tab/>
      </w:r>
    </w:p>
    <w:p w:rsidR="0055552E" w:rsidRPr="00674274" w:rsidRDefault="0055552E" w:rsidP="00430451">
      <w:pPr>
        <w:rPr>
          <w:b/>
          <w:i/>
          <w:szCs w:val="28"/>
        </w:rPr>
      </w:pPr>
      <w:r w:rsidRPr="00674274">
        <w:rPr>
          <w:b/>
          <w:i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835"/>
      </w:tblGrid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2,4 (4</w:t>
            </w:r>
            <w:proofErr w:type="gramStart"/>
            <w:r w:rsidRPr="0055552E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Гкал / час (т/ч)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2,4  (4</w:t>
            </w:r>
            <w:proofErr w:type="gramStart"/>
            <w:r w:rsidRPr="0055552E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Гкал / час (т/ч)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3701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Гкал / год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Удельный расход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204,08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proofErr w:type="spellStart"/>
            <w:r w:rsidRPr="0055552E">
              <w:rPr>
                <w:szCs w:val="28"/>
              </w:rPr>
              <w:t>кг</w:t>
            </w:r>
            <w:proofErr w:type="gramStart"/>
            <w:r w:rsidRPr="0055552E">
              <w:rPr>
                <w:szCs w:val="28"/>
              </w:rPr>
              <w:t>.у</w:t>
            </w:r>
            <w:proofErr w:type="gramEnd"/>
            <w:r w:rsidRPr="0055552E">
              <w:rPr>
                <w:szCs w:val="28"/>
              </w:rPr>
              <w:t>.т</w:t>
            </w:r>
            <w:proofErr w:type="spellEnd"/>
            <w:r w:rsidRPr="0055552E">
              <w:rPr>
                <w:szCs w:val="28"/>
              </w:rPr>
              <w:t>. / Гкал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Годовой расход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0,76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proofErr w:type="spellStart"/>
            <w:r w:rsidRPr="0055552E">
              <w:rPr>
                <w:szCs w:val="28"/>
              </w:rPr>
              <w:t>тыс.т.у.т</w:t>
            </w:r>
            <w:proofErr w:type="spellEnd"/>
            <w:r w:rsidRPr="0055552E">
              <w:rPr>
                <w:szCs w:val="28"/>
              </w:rPr>
              <w:t>. / год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Годовой расход 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111,03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тыс. кВт*час / год</w:t>
            </w:r>
          </w:p>
        </w:tc>
      </w:tr>
      <w:tr w:rsidR="0055552E" w:rsidRPr="0055552E" w:rsidTr="009D4B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lastRenderedPageBreak/>
              <w:t>КПД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jc w:val="center"/>
              <w:rPr>
                <w:szCs w:val="28"/>
              </w:rPr>
            </w:pPr>
            <w:r w:rsidRPr="0055552E">
              <w:rPr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55552E" w:rsidRDefault="0055552E" w:rsidP="009D4BAA">
            <w:pPr>
              <w:rPr>
                <w:szCs w:val="28"/>
              </w:rPr>
            </w:pPr>
            <w:r w:rsidRPr="0055552E">
              <w:rPr>
                <w:szCs w:val="28"/>
              </w:rPr>
              <w:t>%</w:t>
            </w:r>
          </w:p>
        </w:tc>
      </w:tr>
    </w:tbl>
    <w:p w:rsidR="0055552E" w:rsidRPr="0055552E" w:rsidRDefault="0055552E" w:rsidP="009D4BAA">
      <w:pPr>
        <w:rPr>
          <w:szCs w:val="28"/>
        </w:rPr>
      </w:pPr>
    </w:p>
    <w:p w:rsidR="0055552E" w:rsidRPr="00674274" w:rsidRDefault="0055552E" w:rsidP="007F65EF">
      <w:pPr>
        <w:tabs>
          <w:tab w:val="left" w:pos="639"/>
        </w:tabs>
        <w:rPr>
          <w:b/>
          <w:i/>
          <w:szCs w:val="28"/>
        </w:rPr>
      </w:pPr>
      <w:r w:rsidRPr="00674274">
        <w:rPr>
          <w:b/>
          <w:i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573"/>
        <w:gridCol w:w="1144"/>
        <w:gridCol w:w="1149"/>
        <w:gridCol w:w="1262"/>
        <w:gridCol w:w="1114"/>
      </w:tblGrid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                                                  </w:t>
            </w:r>
          </w:p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                       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4BAA">
              <w:rPr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9D4BAA">
              <w:rPr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Частная собств.</w:t>
            </w:r>
          </w:p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Ведомств.</w:t>
            </w:r>
          </w:p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собств.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Итого</w:t>
            </w:r>
          </w:p>
        </w:tc>
      </w:tr>
      <w:tr w:rsidR="0055552E" w:rsidRPr="0055552E" w:rsidTr="0055552E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Жилищный фонд  </w:t>
            </w:r>
          </w:p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( площадь</w:t>
            </w:r>
            <w:proofErr w:type="gramStart"/>
            <w:r w:rsidRPr="009D4BA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pStyle w:val="4"/>
              <w:rPr>
                <w:szCs w:val="24"/>
              </w:rPr>
            </w:pPr>
            <w:r w:rsidRPr="009D4BAA">
              <w:rPr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71</w:t>
            </w:r>
          </w:p>
        </w:tc>
      </w:tr>
      <w:tr w:rsidR="0055552E" w:rsidRPr="0055552E" w:rsidTr="00674274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площадь  </w:t>
            </w:r>
            <w:proofErr w:type="spellStart"/>
            <w:r w:rsidRPr="009D4BAA">
              <w:rPr>
                <w:sz w:val="24"/>
                <w:szCs w:val="24"/>
              </w:rPr>
              <w:t>кв</w:t>
            </w:r>
            <w:proofErr w:type="gramStart"/>
            <w:r w:rsidRPr="009D4BA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</w:tr>
      <w:tr w:rsidR="0055552E" w:rsidRPr="0055552E" w:rsidTr="0055552E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Соцкультбыт</w:t>
            </w:r>
          </w:p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( площадь</w:t>
            </w:r>
            <w:proofErr w:type="gramStart"/>
            <w:r w:rsidRPr="009D4BA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2964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2964</w:t>
            </w:r>
          </w:p>
        </w:tc>
      </w:tr>
      <w:tr w:rsidR="0055552E" w:rsidRPr="0055552E" w:rsidTr="00674274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площадь </w:t>
            </w:r>
            <w:proofErr w:type="spellStart"/>
            <w:r w:rsidRPr="009D4BAA">
              <w:rPr>
                <w:sz w:val="24"/>
                <w:szCs w:val="24"/>
              </w:rPr>
              <w:t>кв</w:t>
            </w:r>
            <w:proofErr w:type="gramStart"/>
            <w:r w:rsidRPr="009D4BA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</w:tr>
      <w:tr w:rsidR="0055552E" w:rsidRPr="0055552E" w:rsidTr="0055552E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Прочие организации</w:t>
            </w:r>
          </w:p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( площадь</w:t>
            </w:r>
            <w:proofErr w:type="gramStart"/>
            <w:r w:rsidRPr="009D4BA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</w:tr>
      <w:tr w:rsidR="0055552E" w:rsidRPr="0055552E" w:rsidTr="00674274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 xml:space="preserve">площадь </w:t>
            </w:r>
            <w:proofErr w:type="spellStart"/>
            <w:r w:rsidRPr="009D4BAA">
              <w:rPr>
                <w:sz w:val="24"/>
                <w:szCs w:val="24"/>
              </w:rPr>
              <w:t>кв</w:t>
            </w:r>
            <w:proofErr w:type="gramStart"/>
            <w:r w:rsidRPr="009D4BA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</w:p>
        </w:tc>
      </w:tr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pStyle w:val="5"/>
              <w:rPr>
                <w:szCs w:val="24"/>
              </w:rPr>
            </w:pPr>
            <w:r w:rsidRPr="009D4BAA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3035</w:t>
            </w:r>
          </w:p>
        </w:tc>
      </w:tr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7F65EF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</w:tr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612</w:t>
            </w:r>
          </w:p>
        </w:tc>
      </w:tr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54</w:t>
            </w:r>
          </w:p>
        </w:tc>
      </w:tr>
      <w:tr w:rsidR="0055552E" w:rsidRPr="0055552E" w:rsidTr="0055552E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pStyle w:val="5"/>
              <w:rPr>
                <w:szCs w:val="24"/>
              </w:rPr>
            </w:pPr>
            <w:r w:rsidRPr="009D4BAA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3701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3701</w:t>
            </w:r>
          </w:p>
        </w:tc>
      </w:tr>
    </w:tbl>
    <w:p w:rsidR="003432F7" w:rsidRDefault="003432F7">
      <w:pPr>
        <w:rPr>
          <w:b/>
          <w:i/>
          <w:szCs w:val="28"/>
        </w:rPr>
      </w:pPr>
    </w:p>
    <w:p w:rsidR="0055552E" w:rsidRPr="00674274" w:rsidRDefault="0055552E" w:rsidP="0055552E">
      <w:pPr>
        <w:rPr>
          <w:b/>
          <w:i/>
          <w:szCs w:val="28"/>
        </w:rPr>
      </w:pPr>
      <w:r w:rsidRPr="00674274">
        <w:rPr>
          <w:b/>
          <w:i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1126"/>
        <w:gridCol w:w="1319"/>
        <w:gridCol w:w="1239"/>
        <w:gridCol w:w="1544"/>
      </w:tblGrid>
      <w:tr w:rsidR="0055552E" w:rsidRPr="009D4BAA" w:rsidTr="00094B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Тип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котла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Год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Год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капремонта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(последний)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Год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проведения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наладочных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работ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(последний)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proofErr w:type="spellStart"/>
            <w:r w:rsidRPr="00094B3C">
              <w:rPr>
                <w:sz w:val="20"/>
                <w:szCs w:val="20"/>
              </w:rPr>
              <w:t>Произво</w:t>
            </w:r>
            <w:proofErr w:type="spellEnd"/>
            <w:r w:rsidRPr="00094B3C">
              <w:rPr>
                <w:sz w:val="20"/>
                <w:szCs w:val="20"/>
              </w:rPr>
              <w:t xml:space="preserve"> –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proofErr w:type="spellStart"/>
            <w:r w:rsidRPr="00094B3C">
              <w:rPr>
                <w:sz w:val="20"/>
                <w:szCs w:val="20"/>
              </w:rPr>
              <w:t>дитель</w:t>
            </w:r>
            <w:proofErr w:type="spellEnd"/>
            <w:r w:rsidRPr="00094B3C">
              <w:rPr>
                <w:sz w:val="20"/>
                <w:szCs w:val="20"/>
              </w:rPr>
              <w:t xml:space="preserve"> –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proofErr w:type="spellStart"/>
            <w:r w:rsidRPr="00094B3C">
              <w:rPr>
                <w:sz w:val="20"/>
                <w:szCs w:val="20"/>
              </w:rPr>
              <w:t>ность</w:t>
            </w:r>
            <w:proofErr w:type="spellEnd"/>
            <w:r w:rsidRPr="00094B3C">
              <w:rPr>
                <w:sz w:val="20"/>
                <w:szCs w:val="20"/>
              </w:rPr>
              <w:t>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Гкал / час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(тонн/час)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Поверхность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нагрева,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94B3C">
              <w:rPr>
                <w:sz w:val="20"/>
                <w:szCs w:val="20"/>
              </w:rPr>
              <w:t>м</w:t>
            </w:r>
            <w:proofErr w:type="gramStart"/>
            <w:r w:rsidRPr="00094B3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Количество секций,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штук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Примечание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(</w:t>
            </w:r>
            <w:proofErr w:type="spellStart"/>
            <w:r w:rsidRPr="00094B3C">
              <w:rPr>
                <w:sz w:val="20"/>
                <w:szCs w:val="20"/>
              </w:rPr>
              <w:t>резерв</w:t>
            </w:r>
            <w:proofErr w:type="gramStart"/>
            <w:r w:rsidRPr="00094B3C">
              <w:rPr>
                <w:sz w:val="20"/>
                <w:szCs w:val="20"/>
              </w:rPr>
              <w:t>,р</w:t>
            </w:r>
            <w:proofErr w:type="gramEnd"/>
            <w:r w:rsidRPr="00094B3C">
              <w:rPr>
                <w:sz w:val="20"/>
                <w:szCs w:val="20"/>
              </w:rPr>
              <w:t>емонт</w:t>
            </w:r>
            <w:proofErr w:type="spellEnd"/>
            <w:r w:rsidRPr="00094B3C">
              <w:rPr>
                <w:sz w:val="20"/>
                <w:szCs w:val="20"/>
              </w:rPr>
              <w:t>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требует замены, находится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в работе)</w:t>
            </w:r>
          </w:p>
        </w:tc>
      </w:tr>
      <w:tr w:rsidR="0055552E" w:rsidRPr="009D4BAA" w:rsidTr="009D4BAA">
        <w:trPr>
          <w:cantSplit/>
        </w:trPr>
        <w:tc>
          <w:tcPr>
            <w:tcW w:w="10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b/>
                <w:sz w:val="24"/>
                <w:szCs w:val="24"/>
              </w:rPr>
            </w:pPr>
            <w:r w:rsidRPr="009D4BAA">
              <w:rPr>
                <w:b/>
                <w:sz w:val="24"/>
                <w:szCs w:val="24"/>
              </w:rPr>
              <w:t>Паровые котлы</w:t>
            </w:r>
          </w:p>
        </w:tc>
      </w:tr>
      <w:tr w:rsidR="0055552E" w:rsidRPr="009D4BAA" w:rsidTr="00094B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Е-1-9-1Р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в работе</w:t>
            </w:r>
          </w:p>
        </w:tc>
      </w:tr>
      <w:tr w:rsidR="0055552E" w:rsidRPr="009D4BAA" w:rsidTr="00094B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Е-1-9-1Р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в работе</w:t>
            </w:r>
          </w:p>
        </w:tc>
      </w:tr>
      <w:tr w:rsidR="0055552E" w:rsidRPr="009D4BAA" w:rsidTr="00094B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Е-1-9-1М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в работе</w:t>
            </w:r>
          </w:p>
        </w:tc>
      </w:tr>
      <w:tr w:rsidR="0055552E" w:rsidRPr="009D4BAA" w:rsidTr="00094B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Е-1-9-1М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9D4BAA" w:rsidRDefault="0055552E" w:rsidP="009D4BAA">
            <w:pPr>
              <w:jc w:val="center"/>
              <w:rPr>
                <w:sz w:val="24"/>
                <w:szCs w:val="24"/>
              </w:rPr>
            </w:pPr>
            <w:r w:rsidRPr="009D4BAA">
              <w:rPr>
                <w:sz w:val="24"/>
                <w:szCs w:val="24"/>
              </w:rPr>
              <w:t>в работе</w:t>
            </w:r>
          </w:p>
        </w:tc>
      </w:tr>
    </w:tbl>
    <w:p w:rsidR="00674274" w:rsidRDefault="00674274" w:rsidP="00094B3C">
      <w:pPr>
        <w:rPr>
          <w:sz w:val="24"/>
          <w:szCs w:val="24"/>
        </w:rPr>
      </w:pPr>
    </w:p>
    <w:p w:rsidR="0055552E" w:rsidRPr="00674274" w:rsidRDefault="0055552E" w:rsidP="00674274">
      <w:pPr>
        <w:rPr>
          <w:b/>
          <w:i/>
          <w:szCs w:val="28"/>
        </w:rPr>
      </w:pPr>
      <w:r w:rsidRPr="00674274">
        <w:rPr>
          <w:b/>
          <w:i/>
          <w:szCs w:val="28"/>
        </w:rPr>
        <w:t>Насосы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709"/>
        <w:gridCol w:w="992"/>
        <w:gridCol w:w="1276"/>
        <w:gridCol w:w="1250"/>
        <w:gridCol w:w="1173"/>
        <w:gridCol w:w="1086"/>
      </w:tblGrid>
      <w:tr w:rsidR="0055552E" w:rsidRPr="0055552E" w:rsidTr="00FF59A4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Тип насоса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Год   установки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2E" w:rsidRPr="00094B3C" w:rsidRDefault="0055552E" w:rsidP="00094B3C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Кол-во, штук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pStyle w:val="3"/>
              <w:jc w:val="center"/>
              <w:rPr>
                <w:sz w:val="20"/>
              </w:rPr>
            </w:pPr>
            <w:r w:rsidRPr="00094B3C">
              <w:rPr>
                <w:sz w:val="20"/>
              </w:rPr>
              <w:t>Электродвигатель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Подача,      м</w:t>
            </w:r>
            <w:r w:rsidRPr="00094B3C">
              <w:rPr>
                <w:sz w:val="20"/>
                <w:szCs w:val="20"/>
                <w:vertAlign w:val="superscript"/>
              </w:rPr>
              <w:t>3</w:t>
            </w:r>
            <w:r w:rsidRPr="00094B3C">
              <w:rPr>
                <w:sz w:val="20"/>
                <w:szCs w:val="20"/>
              </w:rPr>
              <w:t xml:space="preserve"> /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Напор,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proofErr w:type="spellStart"/>
            <w:r w:rsidRPr="00094B3C">
              <w:rPr>
                <w:sz w:val="20"/>
                <w:szCs w:val="20"/>
              </w:rPr>
              <w:t>м</w:t>
            </w:r>
            <w:proofErr w:type="gramStart"/>
            <w:r w:rsidRPr="00094B3C">
              <w:rPr>
                <w:sz w:val="20"/>
                <w:szCs w:val="20"/>
              </w:rPr>
              <w:t>.в</w:t>
            </w:r>
            <w:proofErr w:type="gramEnd"/>
            <w:r w:rsidRPr="00094B3C">
              <w:rPr>
                <w:sz w:val="20"/>
                <w:szCs w:val="20"/>
              </w:rPr>
              <w:t>од.ст</w:t>
            </w:r>
            <w:proofErr w:type="spellEnd"/>
            <w:r w:rsidRPr="00094B3C"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Тип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Мощность,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кВт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Скорость,</w:t>
            </w:r>
          </w:p>
          <w:p w:rsidR="0055552E" w:rsidRPr="00094B3C" w:rsidRDefault="0055552E" w:rsidP="00094B3C">
            <w:pPr>
              <w:jc w:val="center"/>
              <w:rPr>
                <w:sz w:val="20"/>
                <w:szCs w:val="20"/>
              </w:rPr>
            </w:pPr>
            <w:r w:rsidRPr="00094B3C">
              <w:rPr>
                <w:sz w:val="20"/>
                <w:szCs w:val="20"/>
              </w:rPr>
              <w:t>об / мин.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FF59A4" w:rsidRDefault="0055552E" w:rsidP="00094B3C">
            <w:pPr>
              <w:rPr>
                <w:sz w:val="24"/>
                <w:szCs w:val="24"/>
              </w:rPr>
            </w:pPr>
            <w:r w:rsidRPr="00FF59A4">
              <w:rPr>
                <w:sz w:val="24"/>
                <w:szCs w:val="24"/>
              </w:rPr>
              <w:t>Питательный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rPr>
                <w:sz w:val="20"/>
                <w:szCs w:val="20"/>
              </w:rPr>
            </w:pPr>
            <w:proofErr w:type="gramStart"/>
            <w:r w:rsidRPr="008027C1">
              <w:rPr>
                <w:sz w:val="20"/>
                <w:szCs w:val="20"/>
              </w:rPr>
              <w:t>ПН</w:t>
            </w:r>
            <w:proofErr w:type="gramEnd"/>
            <w:r w:rsidRPr="008027C1">
              <w:rPr>
                <w:sz w:val="20"/>
                <w:szCs w:val="20"/>
              </w:rPr>
              <w:t xml:space="preserve"> 1,0/16М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jc w:val="center"/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4А80А41У3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1415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FF59A4" w:rsidRDefault="0055552E" w:rsidP="00094B3C">
            <w:pPr>
              <w:rPr>
                <w:sz w:val="24"/>
                <w:szCs w:val="24"/>
              </w:rPr>
            </w:pPr>
            <w:r w:rsidRPr="00FF59A4">
              <w:rPr>
                <w:sz w:val="24"/>
                <w:szCs w:val="24"/>
              </w:rPr>
              <w:t>Перекачивающий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К 20/30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jc w:val="center"/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4А100</w:t>
            </w:r>
            <w:r w:rsidRPr="008027C1">
              <w:rPr>
                <w:sz w:val="20"/>
                <w:szCs w:val="20"/>
                <w:lang w:val="en-US"/>
              </w:rPr>
              <w:t>S</w:t>
            </w:r>
            <w:r w:rsidRPr="008027C1">
              <w:rPr>
                <w:sz w:val="20"/>
                <w:szCs w:val="20"/>
              </w:rPr>
              <w:t>2У3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2880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FF59A4" w:rsidRDefault="0055552E" w:rsidP="00094B3C">
            <w:pPr>
              <w:rPr>
                <w:sz w:val="24"/>
                <w:szCs w:val="24"/>
              </w:rPr>
            </w:pPr>
            <w:r w:rsidRPr="00FF59A4">
              <w:rPr>
                <w:sz w:val="24"/>
                <w:szCs w:val="24"/>
              </w:rPr>
              <w:t>Конденсат.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К20/30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jc w:val="center"/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4А100</w:t>
            </w:r>
            <w:r w:rsidRPr="008027C1">
              <w:rPr>
                <w:sz w:val="20"/>
                <w:szCs w:val="20"/>
                <w:lang w:val="en-US"/>
              </w:rPr>
              <w:t>S</w:t>
            </w:r>
            <w:r w:rsidRPr="008027C1">
              <w:rPr>
                <w:sz w:val="20"/>
                <w:szCs w:val="20"/>
              </w:rPr>
              <w:t>2У3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2</w:t>
            </w:r>
            <w:r w:rsidRPr="00094B3C">
              <w:rPr>
                <w:sz w:val="24"/>
                <w:szCs w:val="24"/>
                <w:lang w:val="en-US"/>
              </w:rPr>
              <w:t>88</w:t>
            </w:r>
            <w:r w:rsidRPr="00094B3C">
              <w:rPr>
                <w:sz w:val="24"/>
                <w:szCs w:val="24"/>
              </w:rPr>
              <w:t>0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FF59A4" w:rsidRDefault="0055552E" w:rsidP="00094B3C">
            <w:pPr>
              <w:rPr>
                <w:sz w:val="24"/>
                <w:szCs w:val="24"/>
              </w:rPr>
            </w:pPr>
            <w:r w:rsidRPr="00FF59A4">
              <w:rPr>
                <w:sz w:val="24"/>
                <w:szCs w:val="24"/>
              </w:rPr>
              <w:t>Солевой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химический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jc w:val="center"/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4А112М2У3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7,5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950</w:t>
            </w:r>
          </w:p>
        </w:tc>
      </w:tr>
      <w:tr w:rsidR="0055552E" w:rsidRPr="0055552E" w:rsidTr="00FF59A4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FF59A4" w:rsidRDefault="0055552E" w:rsidP="00094B3C">
            <w:pPr>
              <w:rPr>
                <w:sz w:val="24"/>
                <w:szCs w:val="24"/>
              </w:rPr>
            </w:pPr>
            <w:r w:rsidRPr="00FF59A4">
              <w:rPr>
                <w:sz w:val="24"/>
                <w:szCs w:val="24"/>
              </w:rPr>
              <w:t>Перекачка мазута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8027C1" w:rsidRDefault="0055552E" w:rsidP="00094B3C">
            <w:pPr>
              <w:rPr>
                <w:sz w:val="20"/>
                <w:szCs w:val="20"/>
              </w:rPr>
            </w:pPr>
            <w:r w:rsidRPr="008027C1">
              <w:rPr>
                <w:sz w:val="20"/>
                <w:szCs w:val="20"/>
              </w:rPr>
              <w:t>НШ-50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8027C1" w:rsidRDefault="0055552E" w:rsidP="00094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094B3C" w:rsidRDefault="0055552E" w:rsidP="00094B3C">
            <w:pPr>
              <w:jc w:val="center"/>
              <w:rPr>
                <w:sz w:val="24"/>
                <w:szCs w:val="24"/>
              </w:rPr>
            </w:pPr>
            <w:r w:rsidRPr="00094B3C">
              <w:rPr>
                <w:sz w:val="24"/>
                <w:szCs w:val="24"/>
              </w:rPr>
              <w:t>1450</w:t>
            </w:r>
          </w:p>
        </w:tc>
      </w:tr>
    </w:tbl>
    <w:p w:rsidR="0055552E" w:rsidRPr="0055552E" w:rsidRDefault="0055552E" w:rsidP="00094B3C">
      <w:pPr>
        <w:rPr>
          <w:b/>
          <w:szCs w:val="28"/>
        </w:rPr>
      </w:pPr>
    </w:p>
    <w:p w:rsidR="0055552E" w:rsidRPr="00674274" w:rsidRDefault="0055552E" w:rsidP="00674274">
      <w:pPr>
        <w:rPr>
          <w:b/>
          <w:i/>
          <w:szCs w:val="28"/>
        </w:rPr>
      </w:pPr>
      <w:r w:rsidRPr="00674274">
        <w:rPr>
          <w:b/>
          <w:i/>
          <w:szCs w:val="28"/>
        </w:rPr>
        <w:t>Тягодутьевые  устройства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159"/>
        <w:gridCol w:w="1116"/>
        <w:gridCol w:w="903"/>
        <w:gridCol w:w="993"/>
        <w:gridCol w:w="992"/>
        <w:gridCol w:w="1224"/>
        <w:gridCol w:w="1173"/>
        <w:gridCol w:w="1112"/>
      </w:tblGrid>
      <w:tr w:rsidR="0055552E" w:rsidRPr="003C241D" w:rsidTr="00681CA2">
        <w:trPr>
          <w:cantSplit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Наименование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и ст.№ котла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Год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установки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Кол-во,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Техническая    характеристика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Электродвигатель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3C241D" w:rsidRDefault="0055552E" w:rsidP="003C241D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3C241D" w:rsidRDefault="0055552E" w:rsidP="003C241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3C241D" w:rsidRDefault="0055552E" w:rsidP="003C241D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3C241D" w:rsidRDefault="0055552E" w:rsidP="003C24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Подача,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м</w:t>
            </w:r>
            <w:r w:rsidRPr="003C241D">
              <w:rPr>
                <w:sz w:val="20"/>
                <w:szCs w:val="20"/>
                <w:vertAlign w:val="superscript"/>
              </w:rPr>
              <w:t>3</w:t>
            </w:r>
            <w:r w:rsidRPr="003C241D">
              <w:rPr>
                <w:sz w:val="20"/>
                <w:szCs w:val="20"/>
              </w:rPr>
              <w:t xml:space="preserve"> /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Напор,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кгс / м</w:t>
            </w:r>
            <w:proofErr w:type="gramStart"/>
            <w:r w:rsidRPr="003C24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Тип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Мощность,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кВт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Скорость,</w:t>
            </w:r>
          </w:p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proofErr w:type="gramStart"/>
            <w:r w:rsidRPr="003C241D">
              <w:rPr>
                <w:sz w:val="20"/>
                <w:szCs w:val="20"/>
              </w:rPr>
              <w:t>об</w:t>
            </w:r>
            <w:proofErr w:type="gramEnd"/>
            <w:r w:rsidRPr="003C241D">
              <w:rPr>
                <w:sz w:val="20"/>
                <w:szCs w:val="20"/>
              </w:rPr>
              <w:t xml:space="preserve"> / мин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Котел №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Дымосос Д-3,5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4А90</w:t>
            </w:r>
            <w:r w:rsidRPr="00681CA2">
              <w:rPr>
                <w:sz w:val="20"/>
                <w:szCs w:val="20"/>
                <w:lang w:val="en-US"/>
              </w:rPr>
              <w:t>L</w:t>
            </w:r>
            <w:r w:rsidRPr="00681CA2">
              <w:rPr>
                <w:sz w:val="20"/>
                <w:szCs w:val="20"/>
              </w:rPr>
              <w:t>4У3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1420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Вентилят</w:t>
            </w:r>
            <w:proofErr w:type="gramStart"/>
            <w:r w:rsidRPr="003C241D">
              <w:rPr>
                <w:sz w:val="20"/>
                <w:szCs w:val="20"/>
              </w:rPr>
              <w:t>.В</w:t>
            </w:r>
            <w:proofErr w:type="gramEnd"/>
            <w:r w:rsidRPr="003C241D">
              <w:rPr>
                <w:sz w:val="20"/>
                <w:szCs w:val="20"/>
              </w:rPr>
              <w:t>Д-2,7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4А71</w:t>
            </w:r>
            <w:r w:rsidRPr="00681CA2">
              <w:rPr>
                <w:sz w:val="20"/>
                <w:szCs w:val="20"/>
                <w:lang w:val="en-US"/>
              </w:rPr>
              <w:t>B</w:t>
            </w:r>
            <w:r w:rsidRPr="00681CA2">
              <w:rPr>
                <w:sz w:val="20"/>
                <w:szCs w:val="20"/>
              </w:rPr>
              <w:t>2У3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2810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Котел № 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Дымосос Д-3,5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4А90</w:t>
            </w:r>
            <w:r w:rsidRPr="00681CA2">
              <w:rPr>
                <w:sz w:val="20"/>
                <w:szCs w:val="20"/>
                <w:lang w:val="en-US"/>
              </w:rPr>
              <w:t>L</w:t>
            </w:r>
            <w:r w:rsidRPr="00681CA2">
              <w:rPr>
                <w:sz w:val="20"/>
                <w:szCs w:val="20"/>
              </w:rPr>
              <w:t>4У3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1420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Вентилят</w:t>
            </w:r>
            <w:proofErr w:type="gramStart"/>
            <w:r w:rsidRPr="003C241D">
              <w:rPr>
                <w:sz w:val="20"/>
                <w:szCs w:val="20"/>
              </w:rPr>
              <w:t>.В</w:t>
            </w:r>
            <w:proofErr w:type="gramEnd"/>
            <w:r w:rsidRPr="003C241D">
              <w:rPr>
                <w:sz w:val="20"/>
                <w:szCs w:val="20"/>
              </w:rPr>
              <w:t>Д-2,7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4А71В2У3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2810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Котел № 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Дымосос Д-3,5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4А90</w:t>
            </w:r>
            <w:r w:rsidRPr="00681CA2">
              <w:rPr>
                <w:sz w:val="20"/>
                <w:szCs w:val="20"/>
                <w:lang w:val="en-US"/>
              </w:rPr>
              <w:t>L</w:t>
            </w:r>
            <w:r w:rsidRPr="00681CA2">
              <w:rPr>
                <w:sz w:val="20"/>
                <w:szCs w:val="20"/>
              </w:rPr>
              <w:t>4У3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1420</w:t>
            </w:r>
          </w:p>
        </w:tc>
      </w:tr>
      <w:tr w:rsidR="0055552E" w:rsidRPr="003C241D" w:rsidTr="00681CA2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Котел № 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0"/>
                <w:szCs w:val="20"/>
              </w:rPr>
            </w:pPr>
            <w:r w:rsidRPr="003C241D">
              <w:rPr>
                <w:sz w:val="20"/>
                <w:szCs w:val="20"/>
              </w:rPr>
              <w:t>Дымосос Д-3,5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1975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681CA2" w:rsidRDefault="0055552E" w:rsidP="003C241D">
            <w:pPr>
              <w:jc w:val="center"/>
              <w:rPr>
                <w:sz w:val="20"/>
                <w:szCs w:val="20"/>
              </w:rPr>
            </w:pPr>
            <w:r w:rsidRPr="00681CA2">
              <w:rPr>
                <w:sz w:val="20"/>
                <w:szCs w:val="20"/>
              </w:rPr>
              <w:t>4А90</w:t>
            </w:r>
            <w:r w:rsidRPr="00681CA2">
              <w:rPr>
                <w:sz w:val="20"/>
                <w:szCs w:val="20"/>
                <w:lang w:val="en-US"/>
              </w:rPr>
              <w:t>L</w:t>
            </w:r>
            <w:r w:rsidRPr="00681CA2">
              <w:rPr>
                <w:sz w:val="20"/>
                <w:szCs w:val="20"/>
              </w:rPr>
              <w:t>4У3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3C241D" w:rsidRDefault="0055552E" w:rsidP="003C241D">
            <w:pPr>
              <w:jc w:val="center"/>
              <w:rPr>
                <w:sz w:val="24"/>
                <w:szCs w:val="24"/>
              </w:rPr>
            </w:pPr>
            <w:r w:rsidRPr="003C241D">
              <w:rPr>
                <w:sz w:val="24"/>
                <w:szCs w:val="24"/>
              </w:rPr>
              <w:t>1420</w:t>
            </w:r>
          </w:p>
        </w:tc>
      </w:tr>
    </w:tbl>
    <w:p w:rsidR="0055552E" w:rsidRPr="003C241D" w:rsidRDefault="0055552E" w:rsidP="00DD5004">
      <w:pPr>
        <w:rPr>
          <w:sz w:val="24"/>
          <w:szCs w:val="24"/>
        </w:rPr>
      </w:pPr>
      <w:r w:rsidRPr="003C241D">
        <w:rPr>
          <w:sz w:val="24"/>
          <w:szCs w:val="24"/>
        </w:rPr>
        <w:t xml:space="preserve"> </w:t>
      </w:r>
    </w:p>
    <w:p w:rsidR="00430451" w:rsidRDefault="00430451" w:rsidP="00674274">
      <w:pPr>
        <w:rPr>
          <w:b/>
          <w:i/>
          <w:szCs w:val="28"/>
        </w:rPr>
      </w:pPr>
    </w:p>
    <w:p w:rsidR="00430451" w:rsidRDefault="00430451" w:rsidP="00674274">
      <w:pPr>
        <w:rPr>
          <w:b/>
          <w:i/>
          <w:szCs w:val="28"/>
        </w:rPr>
      </w:pPr>
    </w:p>
    <w:p w:rsidR="0055552E" w:rsidRPr="00674274" w:rsidRDefault="0055552E" w:rsidP="00674274">
      <w:pPr>
        <w:rPr>
          <w:b/>
          <w:i/>
          <w:szCs w:val="28"/>
        </w:rPr>
      </w:pPr>
      <w:proofErr w:type="spellStart"/>
      <w:r w:rsidRPr="00674274">
        <w:rPr>
          <w:b/>
          <w:i/>
          <w:szCs w:val="28"/>
        </w:rPr>
        <w:t>Котельно</w:t>
      </w:r>
      <w:proofErr w:type="spellEnd"/>
      <w:r w:rsidRPr="00674274">
        <w:rPr>
          <w:b/>
          <w:i/>
          <w:szCs w:val="28"/>
        </w:rPr>
        <w:t xml:space="preserve"> – вспомогательное оборудование</w:t>
      </w:r>
      <w:r w:rsidR="00674274" w:rsidRPr="00674274">
        <w:rPr>
          <w:b/>
          <w:i/>
          <w:szCs w:val="28"/>
        </w:rPr>
        <w:t xml:space="preserve"> </w:t>
      </w:r>
      <w:r w:rsidRPr="00674274">
        <w:rPr>
          <w:b/>
          <w:i/>
          <w:szCs w:val="28"/>
        </w:rPr>
        <w:t>(</w:t>
      </w:r>
      <w:proofErr w:type="spellStart"/>
      <w:r w:rsidRPr="00674274">
        <w:rPr>
          <w:b/>
          <w:i/>
          <w:szCs w:val="28"/>
        </w:rPr>
        <w:t>химводоподготовка</w:t>
      </w:r>
      <w:proofErr w:type="spellEnd"/>
      <w:r w:rsidRPr="00674274">
        <w:rPr>
          <w:b/>
          <w:i/>
          <w:szCs w:val="28"/>
        </w:rPr>
        <w:t>, деаэраторы, бойлеры)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276"/>
        <w:gridCol w:w="709"/>
        <w:gridCol w:w="1134"/>
        <w:gridCol w:w="1134"/>
        <w:gridCol w:w="850"/>
        <w:gridCol w:w="1418"/>
      </w:tblGrid>
      <w:tr w:rsidR="0055552E" w:rsidRPr="00AC598B" w:rsidTr="00AC598B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proofErr w:type="spellStart"/>
            <w:r w:rsidRPr="00AC598B">
              <w:rPr>
                <w:sz w:val="20"/>
                <w:szCs w:val="20"/>
              </w:rPr>
              <w:t>Наимен</w:t>
            </w:r>
            <w:proofErr w:type="gramStart"/>
            <w:r w:rsidRPr="00AC598B">
              <w:rPr>
                <w:sz w:val="20"/>
                <w:szCs w:val="20"/>
              </w:rPr>
              <w:t>о</w:t>
            </w:r>
            <w:proofErr w:type="spellEnd"/>
            <w:r w:rsidRPr="00AC598B">
              <w:rPr>
                <w:sz w:val="20"/>
                <w:szCs w:val="20"/>
              </w:rPr>
              <w:t>-</w:t>
            </w:r>
            <w:proofErr w:type="gramEnd"/>
            <w:r w:rsidRPr="00AC598B">
              <w:rPr>
                <w:sz w:val="20"/>
                <w:szCs w:val="20"/>
              </w:rPr>
              <w:t xml:space="preserve"> </w:t>
            </w:r>
            <w:proofErr w:type="spellStart"/>
            <w:r w:rsidRPr="00AC598B">
              <w:rPr>
                <w:sz w:val="20"/>
                <w:szCs w:val="20"/>
              </w:rPr>
              <w:t>вание</w:t>
            </w:r>
            <w:proofErr w:type="spellEnd"/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proofErr w:type="spellStart"/>
            <w:r w:rsidRPr="00AC598B">
              <w:rPr>
                <w:sz w:val="20"/>
                <w:szCs w:val="20"/>
              </w:rPr>
              <w:t>оборудо</w:t>
            </w:r>
            <w:proofErr w:type="spellEnd"/>
            <w:r w:rsidRPr="00AC598B">
              <w:rPr>
                <w:sz w:val="20"/>
                <w:szCs w:val="20"/>
              </w:rPr>
              <w:t>-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proofErr w:type="spellStart"/>
            <w:r w:rsidRPr="00AC598B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Тип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(марка)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Год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Год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проведения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наладочных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работ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(последний)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Кол-во,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Техническая характеристика</w:t>
            </w:r>
          </w:p>
        </w:tc>
      </w:tr>
      <w:tr w:rsidR="0055552E" w:rsidRPr="00AC598B" w:rsidTr="00AC598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AC598B" w:rsidRDefault="0055552E" w:rsidP="00DD50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AC598B" w:rsidRDefault="0055552E" w:rsidP="00DD50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AC598B" w:rsidRDefault="0055552E" w:rsidP="00DD50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AC598B" w:rsidRDefault="0055552E" w:rsidP="00DD50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2E" w:rsidRPr="00AC598B" w:rsidRDefault="0055552E" w:rsidP="00DD50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proofErr w:type="spellStart"/>
            <w:r w:rsidRPr="00AC598B">
              <w:rPr>
                <w:sz w:val="20"/>
                <w:szCs w:val="20"/>
              </w:rPr>
              <w:t>Произв</w:t>
            </w:r>
            <w:proofErr w:type="gramStart"/>
            <w:r w:rsidRPr="00AC598B">
              <w:rPr>
                <w:sz w:val="20"/>
                <w:szCs w:val="20"/>
              </w:rPr>
              <w:t>о</w:t>
            </w:r>
            <w:proofErr w:type="spellEnd"/>
            <w:r w:rsidRPr="00AC598B">
              <w:rPr>
                <w:sz w:val="20"/>
                <w:szCs w:val="20"/>
              </w:rPr>
              <w:t>-</w:t>
            </w:r>
            <w:proofErr w:type="gramEnd"/>
            <w:r w:rsidRPr="00AC598B">
              <w:rPr>
                <w:sz w:val="20"/>
                <w:szCs w:val="20"/>
              </w:rPr>
              <w:t xml:space="preserve"> </w:t>
            </w:r>
            <w:proofErr w:type="spellStart"/>
            <w:r w:rsidRPr="00AC598B">
              <w:rPr>
                <w:sz w:val="20"/>
                <w:szCs w:val="20"/>
              </w:rPr>
              <w:t>дитель</w:t>
            </w:r>
            <w:proofErr w:type="spellEnd"/>
            <w:r w:rsidRPr="00AC598B">
              <w:rPr>
                <w:sz w:val="20"/>
                <w:szCs w:val="20"/>
              </w:rPr>
              <w:t>-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proofErr w:type="spellStart"/>
            <w:r w:rsidRPr="00AC598B">
              <w:rPr>
                <w:sz w:val="20"/>
                <w:szCs w:val="20"/>
              </w:rPr>
              <w:t>ность</w:t>
            </w:r>
            <w:proofErr w:type="spellEnd"/>
            <w:r w:rsidRPr="00AC598B">
              <w:rPr>
                <w:sz w:val="20"/>
                <w:szCs w:val="20"/>
              </w:rPr>
              <w:t>,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т /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Диаметр,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Объем,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м</w:t>
            </w:r>
            <w:r w:rsidRPr="00AC598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Поверхность,</w:t>
            </w:r>
          </w:p>
          <w:p w:rsidR="0055552E" w:rsidRPr="00AC598B" w:rsidRDefault="0055552E" w:rsidP="00DD5004">
            <w:pPr>
              <w:jc w:val="center"/>
              <w:rPr>
                <w:sz w:val="20"/>
                <w:szCs w:val="20"/>
              </w:rPr>
            </w:pPr>
            <w:r w:rsidRPr="00AC598B">
              <w:rPr>
                <w:sz w:val="20"/>
                <w:szCs w:val="20"/>
              </w:rPr>
              <w:t>м</w:t>
            </w:r>
            <w:proofErr w:type="gramStart"/>
            <w:r w:rsidRPr="00AC598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5552E" w:rsidRPr="00AC598B" w:rsidTr="00AC59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 xml:space="preserve">Фильтр </w:t>
            </w:r>
            <w:r w:rsidRPr="00AC598B">
              <w:rPr>
                <w:sz w:val="24"/>
                <w:szCs w:val="24"/>
                <w:lang w:val="en-US"/>
              </w:rPr>
              <w:t>N</w:t>
            </w:r>
            <w:r w:rsidRPr="00AC598B">
              <w:rPr>
                <w:sz w:val="24"/>
                <w:szCs w:val="24"/>
              </w:rPr>
              <w:t xml:space="preserve">а </w:t>
            </w:r>
            <w:proofErr w:type="gramStart"/>
            <w:r w:rsidRPr="00AC598B">
              <w:rPr>
                <w:sz w:val="24"/>
                <w:szCs w:val="24"/>
              </w:rPr>
              <w:t>-</w:t>
            </w:r>
            <w:proofErr w:type="spellStart"/>
            <w:r w:rsidRPr="00AC598B">
              <w:rPr>
                <w:sz w:val="24"/>
                <w:szCs w:val="24"/>
              </w:rPr>
              <w:t>к</w:t>
            </w:r>
            <w:proofErr w:type="gramEnd"/>
            <w:r w:rsidRPr="00AC598B">
              <w:rPr>
                <w:sz w:val="24"/>
                <w:szCs w:val="24"/>
              </w:rPr>
              <w:t>атионитн</w:t>
            </w:r>
            <w:proofErr w:type="spellEnd"/>
            <w:r w:rsidRPr="00AC59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ФИПа1-1,0-0,6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0,8</w:t>
            </w:r>
          </w:p>
        </w:tc>
      </w:tr>
      <w:tr w:rsidR="0055552E" w:rsidRPr="00AC598B" w:rsidTr="00AC59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C598B">
              <w:rPr>
                <w:sz w:val="24"/>
                <w:szCs w:val="24"/>
              </w:rPr>
              <w:t>Солераство-ритель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С-0,4-0,7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0,4</w:t>
            </w:r>
          </w:p>
        </w:tc>
      </w:tr>
      <w:tr w:rsidR="0055552E" w:rsidRPr="00AC598B" w:rsidTr="00AC59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proofErr w:type="spellStart"/>
            <w:r w:rsidRPr="00AC598B">
              <w:rPr>
                <w:sz w:val="24"/>
                <w:szCs w:val="24"/>
              </w:rPr>
              <w:t>Подогреват</w:t>
            </w:r>
            <w:proofErr w:type="spellEnd"/>
            <w:r w:rsidRPr="00AC598B">
              <w:rPr>
                <w:sz w:val="24"/>
                <w:szCs w:val="24"/>
              </w:rPr>
              <w:t>. паровод.№1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AC598B">
            <w:pPr>
              <w:rPr>
                <w:sz w:val="24"/>
                <w:szCs w:val="24"/>
              </w:rPr>
            </w:pPr>
            <w:proofErr w:type="spellStart"/>
            <w:r w:rsidRPr="00AC598B">
              <w:rPr>
                <w:sz w:val="24"/>
                <w:szCs w:val="24"/>
              </w:rPr>
              <w:t>нестандарт</w:t>
            </w:r>
            <w:proofErr w:type="spellEnd"/>
            <w:r w:rsidR="00AC59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</w:tr>
      <w:tr w:rsidR="0055552E" w:rsidRPr="00AC598B" w:rsidTr="00AC59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Подогреват</w:t>
            </w:r>
            <w:proofErr w:type="gramStart"/>
            <w:r w:rsidRPr="00AC598B">
              <w:rPr>
                <w:sz w:val="24"/>
                <w:szCs w:val="24"/>
              </w:rPr>
              <w:t>.п</w:t>
            </w:r>
            <w:proofErr w:type="gramEnd"/>
            <w:r w:rsidRPr="00AC598B">
              <w:rPr>
                <w:sz w:val="24"/>
                <w:szCs w:val="24"/>
              </w:rPr>
              <w:t>аровод.№2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AC598B" w:rsidP="00DD50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нестандарт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552E" w:rsidRPr="00AC598B" w:rsidRDefault="0055552E" w:rsidP="00DD5004">
            <w:pPr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C598B">
              <w:rPr>
                <w:sz w:val="24"/>
                <w:szCs w:val="24"/>
              </w:rPr>
              <w:t>нерж</w:t>
            </w:r>
            <w:proofErr w:type="spellEnd"/>
            <w:proofErr w:type="gramEnd"/>
            <w:r w:rsidRPr="00AC598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2E" w:rsidRPr="00AC598B" w:rsidRDefault="0055552E" w:rsidP="00DD5004">
            <w:pPr>
              <w:jc w:val="center"/>
              <w:rPr>
                <w:sz w:val="24"/>
                <w:szCs w:val="24"/>
              </w:rPr>
            </w:pPr>
            <w:r w:rsidRPr="00AC598B">
              <w:rPr>
                <w:sz w:val="24"/>
                <w:szCs w:val="24"/>
              </w:rPr>
              <w:t>-</w:t>
            </w:r>
          </w:p>
        </w:tc>
      </w:tr>
    </w:tbl>
    <w:p w:rsidR="00AC598B" w:rsidRDefault="00AC598B" w:rsidP="00AC598B">
      <w:pPr>
        <w:jc w:val="center"/>
        <w:rPr>
          <w:b/>
          <w:szCs w:val="28"/>
        </w:rPr>
      </w:pPr>
    </w:p>
    <w:p w:rsidR="00AC598B" w:rsidRPr="0055552E" w:rsidRDefault="00AC598B" w:rsidP="00674274">
      <w:pPr>
        <w:rPr>
          <w:szCs w:val="28"/>
        </w:rPr>
      </w:pPr>
      <w:r w:rsidRPr="00674274">
        <w:rPr>
          <w:b/>
          <w:i/>
          <w:szCs w:val="28"/>
        </w:rPr>
        <w:t>Источник водоснабжения</w:t>
      </w:r>
      <w:r w:rsidRPr="0055552E">
        <w:rPr>
          <w:b/>
          <w:szCs w:val="28"/>
        </w:rPr>
        <w:t xml:space="preserve">   </w:t>
      </w:r>
      <w:r w:rsidRPr="0055552E">
        <w:rPr>
          <w:szCs w:val="28"/>
        </w:rPr>
        <w:t>водозабор из артезианских скважин</w:t>
      </w:r>
    </w:p>
    <w:p w:rsidR="00AC598B" w:rsidRPr="0055552E" w:rsidRDefault="00AC598B" w:rsidP="00AC598B">
      <w:pPr>
        <w:rPr>
          <w:szCs w:val="28"/>
        </w:rPr>
      </w:pPr>
    </w:p>
    <w:p w:rsidR="00AC598B" w:rsidRPr="00674274" w:rsidRDefault="00AC598B" w:rsidP="00AC598B">
      <w:pPr>
        <w:rPr>
          <w:b/>
          <w:i/>
          <w:szCs w:val="28"/>
        </w:rPr>
      </w:pPr>
      <w:r w:rsidRPr="00674274">
        <w:rPr>
          <w:b/>
          <w:i/>
          <w:szCs w:val="28"/>
        </w:rPr>
        <w:t>Показатели качества воды:</w:t>
      </w:r>
    </w:p>
    <w:p w:rsidR="00AC598B" w:rsidRPr="0055552E" w:rsidRDefault="00AC598B" w:rsidP="00AC598B">
      <w:pPr>
        <w:tabs>
          <w:tab w:val="left" w:pos="2552"/>
          <w:tab w:val="left" w:pos="5670"/>
          <w:tab w:val="left" w:pos="8080"/>
        </w:tabs>
        <w:rPr>
          <w:szCs w:val="28"/>
        </w:rPr>
      </w:pPr>
      <w:r w:rsidRPr="0055552E">
        <w:rPr>
          <w:szCs w:val="28"/>
        </w:rPr>
        <w:t xml:space="preserve">жесткость, </w:t>
      </w:r>
      <w:proofErr w:type="spellStart"/>
      <w:r w:rsidRPr="0055552E">
        <w:rPr>
          <w:szCs w:val="28"/>
        </w:rPr>
        <w:t>Са</w:t>
      </w:r>
      <w:proofErr w:type="spellEnd"/>
      <w:r w:rsidRPr="0055552E">
        <w:rPr>
          <w:szCs w:val="28"/>
        </w:rPr>
        <w:t xml:space="preserve">      </w:t>
      </w:r>
      <w:r>
        <w:rPr>
          <w:szCs w:val="28"/>
        </w:rPr>
        <w:tab/>
      </w:r>
      <w:r w:rsidRPr="0055552E">
        <w:rPr>
          <w:szCs w:val="28"/>
        </w:rPr>
        <w:t>не определена</w:t>
      </w:r>
      <w:r>
        <w:rPr>
          <w:szCs w:val="28"/>
        </w:rPr>
        <w:tab/>
      </w:r>
    </w:p>
    <w:p w:rsidR="00AC598B" w:rsidRPr="0055552E" w:rsidRDefault="00AC598B" w:rsidP="00AC598B">
      <w:pPr>
        <w:tabs>
          <w:tab w:val="left" w:pos="2552"/>
          <w:tab w:val="left" w:pos="5670"/>
          <w:tab w:val="left" w:pos="8080"/>
        </w:tabs>
        <w:rPr>
          <w:szCs w:val="28"/>
        </w:rPr>
      </w:pPr>
      <w:r w:rsidRPr="0055552E">
        <w:rPr>
          <w:szCs w:val="28"/>
        </w:rPr>
        <w:t xml:space="preserve">жесткость, общ.     </w:t>
      </w:r>
      <w:r>
        <w:rPr>
          <w:szCs w:val="28"/>
        </w:rPr>
        <w:tab/>
      </w:r>
      <w:r w:rsidRPr="0055552E">
        <w:rPr>
          <w:szCs w:val="28"/>
        </w:rPr>
        <w:t xml:space="preserve">6,6 мг – </w:t>
      </w:r>
      <w:proofErr w:type="spellStart"/>
      <w:r w:rsidRPr="0055552E">
        <w:rPr>
          <w:szCs w:val="28"/>
        </w:rPr>
        <w:t>экв</w:t>
      </w:r>
      <w:proofErr w:type="spellEnd"/>
      <w:r>
        <w:rPr>
          <w:szCs w:val="28"/>
        </w:rPr>
        <w:t xml:space="preserve"> /л </w:t>
      </w:r>
      <w:r>
        <w:rPr>
          <w:szCs w:val="28"/>
        </w:rPr>
        <w:tab/>
      </w:r>
    </w:p>
    <w:p w:rsidR="00AC598B" w:rsidRPr="0055552E" w:rsidRDefault="00AC598B" w:rsidP="00AC598B">
      <w:pPr>
        <w:tabs>
          <w:tab w:val="left" w:pos="2552"/>
          <w:tab w:val="left" w:pos="5670"/>
          <w:tab w:val="left" w:pos="8080"/>
        </w:tabs>
        <w:rPr>
          <w:szCs w:val="28"/>
        </w:rPr>
      </w:pPr>
      <w:r w:rsidRPr="0055552E">
        <w:rPr>
          <w:szCs w:val="28"/>
        </w:rPr>
        <w:t xml:space="preserve">щелочность, ф-ф  </w:t>
      </w:r>
      <w:r>
        <w:rPr>
          <w:szCs w:val="28"/>
        </w:rPr>
        <w:tab/>
      </w:r>
      <w:r w:rsidRPr="0055552E">
        <w:rPr>
          <w:szCs w:val="28"/>
        </w:rPr>
        <w:t xml:space="preserve">не определена </w:t>
      </w:r>
      <w:r>
        <w:rPr>
          <w:szCs w:val="28"/>
        </w:rPr>
        <w:tab/>
      </w:r>
    </w:p>
    <w:p w:rsidR="00AC598B" w:rsidRPr="0055552E" w:rsidRDefault="00AC598B" w:rsidP="00AC598B">
      <w:pPr>
        <w:tabs>
          <w:tab w:val="left" w:pos="2552"/>
          <w:tab w:val="left" w:pos="5670"/>
          <w:tab w:val="left" w:pos="7797"/>
        </w:tabs>
        <w:rPr>
          <w:szCs w:val="28"/>
        </w:rPr>
      </w:pPr>
      <w:r w:rsidRPr="0055552E">
        <w:rPr>
          <w:szCs w:val="28"/>
        </w:rPr>
        <w:t>щелочность, общ</w:t>
      </w:r>
      <w:proofErr w:type="gramStart"/>
      <w:r w:rsidR="00935AC7">
        <w:rPr>
          <w:szCs w:val="28"/>
        </w:rPr>
        <w:t>.</w:t>
      </w:r>
      <w:proofErr w:type="gramEnd"/>
      <w:r w:rsidRPr="0055552E">
        <w:rPr>
          <w:szCs w:val="28"/>
        </w:rPr>
        <w:t xml:space="preserve">   </w:t>
      </w:r>
      <w:r>
        <w:rPr>
          <w:szCs w:val="28"/>
        </w:rPr>
        <w:tab/>
      </w:r>
      <w:proofErr w:type="gramStart"/>
      <w:r w:rsidRPr="0055552E">
        <w:rPr>
          <w:szCs w:val="28"/>
        </w:rPr>
        <w:t>н</w:t>
      </w:r>
      <w:proofErr w:type="gramEnd"/>
      <w:r w:rsidRPr="0055552E">
        <w:rPr>
          <w:szCs w:val="28"/>
        </w:rPr>
        <w:t xml:space="preserve">е определена </w:t>
      </w:r>
      <w:r>
        <w:rPr>
          <w:szCs w:val="28"/>
        </w:rPr>
        <w:tab/>
      </w:r>
    </w:p>
    <w:p w:rsidR="00AC598B" w:rsidRPr="0055552E" w:rsidRDefault="00AC598B" w:rsidP="003B3D3C">
      <w:pPr>
        <w:tabs>
          <w:tab w:val="left" w:pos="2268"/>
          <w:tab w:val="left" w:pos="2552"/>
          <w:tab w:val="left" w:pos="5670"/>
          <w:tab w:val="left" w:pos="7797"/>
        </w:tabs>
        <w:jc w:val="both"/>
        <w:rPr>
          <w:szCs w:val="28"/>
        </w:rPr>
      </w:pPr>
      <w:r w:rsidRPr="0055552E">
        <w:rPr>
          <w:szCs w:val="28"/>
        </w:rPr>
        <w:t>хлориды</w:t>
      </w:r>
      <w:r w:rsidR="00B16199">
        <w:rPr>
          <w:szCs w:val="28"/>
        </w:rPr>
        <w:tab/>
      </w:r>
      <w:r w:rsidR="00B16199">
        <w:rPr>
          <w:szCs w:val="28"/>
        </w:rPr>
        <w:tab/>
      </w:r>
      <w:r w:rsidRPr="0055552E">
        <w:rPr>
          <w:szCs w:val="28"/>
        </w:rPr>
        <w:t>39,2 мг / л</w:t>
      </w:r>
      <w:r w:rsidR="003B3D3C">
        <w:rPr>
          <w:szCs w:val="28"/>
        </w:rPr>
        <w:tab/>
      </w:r>
    </w:p>
    <w:p w:rsidR="008027C1" w:rsidRDefault="00500A20" w:rsidP="00B16199">
      <w:pPr>
        <w:tabs>
          <w:tab w:val="left" w:pos="2552"/>
        </w:tabs>
        <w:rPr>
          <w:szCs w:val="28"/>
        </w:rPr>
      </w:pPr>
      <w:r w:rsidRPr="0055552E">
        <w:rPr>
          <w:szCs w:val="28"/>
        </w:rPr>
        <w:t>железо общее</w:t>
      </w:r>
      <w:r w:rsidR="00B16199">
        <w:rPr>
          <w:szCs w:val="28"/>
        </w:rPr>
        <w:tab/>
      </w:r>
      <w:r w:rsidRPr="0055552E">
        <w:rPr>
          <w:szCs w:val="28"/>
        </w:rPr>
        <w:t>0,1 мг / л</w:t>
      </w:r>
    </w:p>
    <w:p w:rsidR="00500A20" w:rsidRDefault="00500A20" w:rsidP="00B16199">
      <w:pPr>
        <w:tabs>
          <w:tab w:val="left" w:pos="2552"/>
        </w:tabs>
        <w:rPr>
          <w:szCs w:val="28"/>
        </w:rPr>
      </w:pPr>
      <w:r w:rsidRPr="0055552E">
        <w:rPr>
          <w:szCs w:val="28"/>
        </w:rPr>
        <w:t xml:space="preserve">сульфаты     </w:t>
      </w:r>
      <w:r>
        <w:rPr>
          <w:szCs w:val="28"/>
        </w:rPr>
        <w:tab/>
      </w:r>
      <w:r w:rsidRPr="0055552E">
        <w:rPr>
          <w:szCs w:val="28"/>
        </w:rPr>
        <w:t>135,4 мг / л</w:t>
      </w:r>
    </w:p>
    <w:p w:rsidR="00500A20" w:rsidRDefault="00500A20" w:rsidP="00B16199">
      <w:pPr>
        <w:tabs>
          <w:tab w:val="left" w:pos="2552"/>
        </w:tabs>
        <w:rPr>
          <w:szCs w:val="28"/>
        </w:rPr>
      </w:pPr>
      <w:r w:rsidRPr="0055552E">
        <w:rPr>
          <w:szCs w:val="28"/>
        </w:rPr>
        <w:t xml:space="preserve">солесодержание   </w:t>
      </w:r>
      <w:r>
        <w:rPr>
          <w:szCs w:val="28"/>
        </w:rPr>
        <w:tab/>
      </w:r>
      <w:r w:rsidRPr="0055552E">
        <w:rPr>
          <w:szCs w:val="28"/>
        </w:rPr>
        <w:t>494,0 мг / л</w:t>
      </w:r>
    </w:p>
    <w:p w:rsidR="00500A20" w:rsidRDefault="00500A20" w:rsidP="00B16199">
      <w:pPr>
        <w:tabs>
          <w:tab w:val="left" w:pos="2552"/>
        </w:tabs>
        <w:rPr>
          <w:szCs w:val="28"/>
        </w:rPr>
      </w:pPr>
      <w:r>
        <w:rPr>
          <w:szCs w:val="28"/>
        </w:rPr>
        <w:t>п</w:t>
      </w:r>
      <w:r w:rsidR="00B16199">
        <w:rPr>
          <w:szCs w:val="28"/>
        </w:rPr>
        <w:t>розрачность</w:t>
      </w:r>
      <w:r w:rsidR="00B16199">
        <w:rPr>
          <w:szCs w:val="28"/>
        </w:rPr>
        <w:tab/>
      </w:r>
      <w:r>
        <w:rPr>
          <w:szCs w:val="28"/>
        </w:rPr>
        <w:t>0,48</w:t>
      </w:r>
    </w:p>
    <w:p w:rsidR="00500A20" w:rsidRDefault="00500A20" w:rsidP="00B16199">
      <w:pPr>
        <w:tabs>
          <w:tab w:val="left" w:pos="2552"/>
        </w:tabs>
        <w:rPr>
          <w:szCs w:val="28"/>
        </w:rPr>
      </w:pPr>
      <w:r w:rsidRPr="0055552E">
        <w:rPr>
          <w:szCs w:val="28"/>
        </w:rPr>
        <w:t xml:space="preserve">рН           </w:t>
      </w:r>
      <w:r w:rsidR="00B16199">
        <w:rPr>
          <w:szCs w:val="28"/>
        </w:rPr>
        <w:tab/>
      </w:r>
      <w:r w:rsidRPr="0055552E">
        <w:rPr>
          <w:szCs w:val="28"/>
        </w:rPr>
        <w:t>7,89</w:t>
      </w:r>
    </w:p>
    <w:p w:rsidR="00500A20" w:rsidRDefault="00500A20" w:rsidP="008027C1">
      <w:pPr>
        <w:rPr>
          <w:szCs w:val="28"/>
        </w:rPr>
      </w:pPr>
    </w:p>
    <w:p w:rsidR="008027C1" w:rsidRPr="0055552E" w:rsidRDefault="008027C1" w:rsidP="008027C1">
      <w:pPr>
        <w:rPr>
          <w:szCs w:val="28"/>
        </w:rPr>
      </w:pPr>
      <w:r w:rsidRPr="0055552E">
        <w:rPr>
          <w:szCs w:val="28"/>
        </w:rPr>
        <w:t xml:space="preserve">Потребность </w:t>
      </w:r>
      <w:r w:rsidR="00935AC7">
        <w:rPr>
          <w:szCs w:val="28"/>
        </w:rPr>
        <w:t xml:space="preserve">в  </w:t>
      </w:r>
      <w:proofErr w:type="spellStart"/>
      <w:r w:rsidRPr="0055552E">
        <w:rPr>
          <w:szCs w:val="28"/>
        </w:rPr>
        <w:t>химочищенной</w:t>
      </w:r>
      <w:proofErr w:type="spellEnd"/>
      <w:r w:rsidRPr="0055552E">
        <w:rPr>
          <w:szCs w:val="28"/>
        </w:rPr>
        <w:t xml:space="preserve"> воде до 25 </w:t>
      </w:r>
      <w:proofErr w:type="spellStart"/>
      <w:r w:rsidRPr="0055552E">
        <w:rPr>
          <w:szCs w:val="28"/>
        </w:rPr>
        <w:t>куб</w:t>
      </w:r>
      <w:proofErr w:type="gramStart"/>
      <w:r w:rsidRPr="0055552E">
        <w:rPr>
          <w:szCs w:val="28"/>
        </w:rPr>
        <w:t>.м</w:t>
      </w:r>
      <w:proofErr w:type="spellEnd"/>
      <w:proofErr w:type="gramEnd"/>
      <w:r w:rsidRPr="0055552E">
        <w:rPr>
          <w:szCs w:val="28"/>
        </w:rPr>
        <w:t xml:space="preserve">/час                         </w:t>
      </w:r>
    </w:p>
    <w:p w:rsidR="00935AC7" w:rsidRPr="0055552E" w:rsidRDefault="00935AC7" w:rsidP="00935AC7">
      <w:pPr>
        <w:rPr>
          <w:szCs w:val="28"/>
        </w:rPr>
      </w:pPr>
      <w:r w:rsidRPr="0055552E">
        <w:rPr>
          <w:szCs w:val="28"/>
        </w:rPr>
        <w:t>Удаление газов из воды:</w:t>
      </w:r>
      <w:r w:rsidR="002F5427">
        <w:rPr>
          <w:szCs w:val="28"/>
        </w:rPr>
        <w:t xml:space="preserve"> отсутствует.</w:t>
      </w:r>
    </w:p>
    <w:p w:rsidR="008027C1" w:rsidRPr="002F5427" w:rsidRDefault="00935AC7" w:rsidP="008027C1">
      <w:pPr>
        <w:rPr>
          <w:szCs w:val="28"/>
        </w:rPr>
      </w:pPr>
      <w:proofErr w:type="spellStart"/>
      <w:r w:rsidRPr="00674274">
        <w:rPr>
          <w:b/>
          <w:i/>
          <w:szCs w:val="28"/>
        </w:rPr>
        <w:t>Декарбонизаторы</w:t>
      </w:r>
      <w:proofErr w:type="spellEnd"/>
      <w:r w:rsidR="002F5427" w:rsidRPr="00674274">
        <w:rPr>
          <w:b/>
          <w:i/>
          <w:szCs w:val="28"/>
        </w:rPr>
        <w:t xml:space="preserve"> </w:t>
      </w:r>
      <w:r w:rsidR="002F5427" w:rsidRPr="002F5427">
        <w:rPr>
          <w:szCs w:val="28"/>
        </w:rPr>
        <w:t>отсутствуют</w:t>
      </w:r>
      <w:r w:rsidR="002F5427">
        <w:rPr>
          <w:szCs w:val="28"/>
        </w:rPr>
        <w:t>.</w:t>
      </w:r>
    </w:p>
    <w:p w:rsidR="008027C1" w:rsidRPr="0055552E" w:rsidRDefault="008027C1" w:rsidP="002F5427">
      <w:pPr>
        <w:jc w:val="both"/>
        <w:rPr>
          <w:b/>
          <w:szCs w:val="28"/>
        </w:rPr>
      </w:pPr>
      <w:proofErr w:type="spellStart"/>
      <w:r w:rsidRPr="00674274">
        <w:rPr>
          <w:b/>
          <w:i/>
          <w:szCs w:val="28"/>
        </w:rPr>
        <w:t>Предочистка</w:t>
      </w:r>
      <w:proofErr w:type="spellEnd"/>
      <w:r w:rsidRPr="0055552E">
        <w:rPr>
          <w:b/>
          <w:szCs w:val="28"/>
        </w:rPr>
        <w:t xml:space="preserve"> </w:t>
      </w:r>
      <w:r w:rsidRPr="0055552E">
        <w:rPr>
          <w:szCs w:val="28"/>
        </w:rPr>
        <w:t>(коагуляция, отстаивание,  фильтрование, известковое умягчение)</w:t>
      </w:r>
      <w:r w:rsidR="002F5427">
        <w:rPr>
          <w:b/>
          <w:szCs w:val="28"/>
        </w:rPr>
        <w:t xml:space="preserve">  </w:t>
      </w:r>
      <w:r w:rsidR="002F5427" w:rsidRPr="002F5427">
        <w:rPr>
          <w:szCs w:val="28"/>
        </w:rPr>
        <w:t>отсутствует.</w:t>
      </w:r>
    </w:p>
    <w:p w:rsidR="008027C1" w:rsidRPr="0055552E" w:rsidRDefault="008027C1" w:rsidP="008027C1">
      <w:pPr>
        <w:rPr>
          <w:szCs w:val="28"/>
        </w:rPr>
      </w:pPr>
      <w:proofErr w:type="spellStart"/>
      <w:r w:rsidRPr="00674274">
        <w:rPr>
          <w:b/>
          <w:i/>
          <w:szCs w:val="28"/>
        </w:rPr>
        <w:t>Химводоочистка</w:t>
      </w:r>
      <w:proofErr w:type="spellEnd"/>
      <w:r w:rsidRPr="00674274">
        <w:rPr>
          <w:b/>
          <w:i/>
          <w:szCs w:val="28"/>
        </w:rPr>
        <w:t xml:space="preserve">,   </w:t>
      </w:r>
      <w:r w:rsidRPr="0055552E">
        <w:rPr>
          <w:szCs w:val="28"/>
        </w:rPr>
        <w:t xml:space="preserve">производительность  25  </w:t>
      </w:r>
      <w:proofErr w:type="spellStart"/>
      <w:r w:rsidRPr="0055552E">
        <w:rPr>
          <w:szCs w:val="28"/>
        </w:rPr>
        <w:t>куб</w:t>
      </w:r>
      <w:proofErr w:type="gramStart"/>
      <w:r w:rsidRPr="0055552E">
        <w:rPr>
          <w:szCs w:val="28"/>
        </w:rPr>
        <w:t>.м</w:t>
      </w:r>
      <w:proofErr w:type="spellEnd"/>
      <w:proofErr w:type="gramEnd"/>
      <w:r w:rsidRPr="0055552E">
        <w:rPr>
          <w:szCs w:val="28"/>
        </w:rPr>
        <w:t xml:space="preserve">/час                               </w:t>
      </w:r>
    </w:p>
    <w:p w:rsidR="002F5427" w:rsidRDefault="002F5427" w:rsidP="002F5427">
      <w:pPr>
        <w:jc w:val="both"/>
        <w:rPr>
          <w:szCs w:val="28"/>
        </w:rPr>
      </w:pPr>
      <w:r w:rsidRPr="00674274">
        <w:rPr>
          <w:b/>
          <w:i/>
          <w:szCs w:val="28"/>
        </w:rPr>
        <w:t>Фильтры:</w:t>
      </w:r>
      <w:r w:rsidR="003C7CD0">
        <w:rPr>
          <w:szCs w:val="28"/>
        </w:rPr>
        <w:t xml:space="preserve"> </w:t>
      </w:r>
      <w:r w:rsidRPr="0055552E">
        <w:rPr>
          <w:szCs w:val="28"/>
        </w:rPr>
        <w:t>ФИПа1-1,0-0,6-</w:t>
      </w:r>
      <w:proofErr w:type="gramStart"/>
      <w:r w:rsidRPr="0055552E">
        <w:rPr>
          <w:szCs w:val="28"/>
          <w:lang w:val="en-US"/>
        </w:rPr>
        <w:t>N</w:t>
      </w:r>
      <w:proofErr w:type="gramEnd"/>
      <w:r w:rsidRPr="0055552E">
        <w:rPr>
          <w:szCs w:val="28"/>
        </w:rPr>
        <w:t>а</w:t>
      </w:r>
      <w:r>
        <w:rPr>
          <w:szCs w:val="28"/>
        </w:rPr>
        <w:t xml:space="preserve">, </w:t>
      </w:r>
      <w:r w:rsidR="008027C1" w:rsidRPr="0055552E">
        <w:rPr>
          <w:szCs w:val="28"/>
        </w:rPr>
        <w:t>диаметр</w:t>
      </w:r>
      <w:r>
        <w:rPr>
          <w:szCs w:val="28"/>
        </w:rPr>
        <w:t xml:space="preserve">ом </w:t>
      </w:r>
      <w:r w:rsidRPr="0055552E">
        <w:rPr>
          <w:szCs w:val="28"/>
        </w:rPr>
        <w:t>1000 мм</w:t>
      </w:r>
      <w:r>
        <w:rPr>
          <w:szCs w:val="28"/>
        </w:rPr>
        <w:t xml:space="preserve">, в </w:t>
      </w:r>
      <w:r w:rsidRPr="0055552E">
        <w:rPr>
          <w:szCs w:val="28"/>
        </w:rPr>
        <w:t>кол</w:t>
      </w:r>
      <w:r>
        <w:rPr>
          <w:szCs w:val="28"/>
        </w:rPr>
        <w:t>ичестве</w:t>
      </w:r>
      <w:r w:rsidRPr="0055552E">
        <w:rPr>
          <w:szCs w:val="28"/>
        </w:rPr>
        <w:t xml:space="preserve"> 6 шт</w:t>
      </w:r>
      <w:r>
        <w:rPr>
          <w:szCs w:val="28"/>
        </w:rPr>
        <w:t>.</w:t>
      </w:r>
    </w:p>
    <w:p w:rsidR="002F5427" w:rsidRPr="0055552E" w:rsidRDefault="002F5427" w:rsidP="002F5427">
      <w:pPr>
        <w:rPr>
          <w:b/>
          <w:szCs w:val="28"/>
        </w:rPr>
      </w:pPr>
      <w:r w:rsidRPr="0055552E">
        <w:rPr>
          <w:szCs w:val="28"/>
        </w:rPr>
        <w:lastRenderedPageBreak/>
        <w:t xml:space="preserve">катионит (марка)    СК                                                   </w:t>
      </w:r>
    </w:p>
    <w:p w:rsidR="002F5427" w:rsidRPr="0055552E" w:rsidRDefault="002F5427" w:rsidP="002F5427">
      <w:pPr>
        <w:rPr>
          <w:szCs w:val="28"/>
        </w:rPr>
      </w:pPr>
      <w:r w:rsidRPr="0055552E">
        <w:rPr>
          <w:szCs w:val="28"/>
        </w:rPr>
        <w:t>1-я ступень</w:t>
      </w:r>
    </w:p>
    <w:p w:rsidR="002F5427" w:rsidRPr="0055552E" w:rsidRDefault="002F5427" w:rsidP="002F5427">
      <w:pPr>
        <w:rPr>
          <w:szCs w:val="28"/>
        </w:rPr>
      </w:pPr>
      <w:r w:rsidRPr="0055552E">
        <w:rPr>
          <w:szCs w:val="28"/>
        </w:rPr>
        <w:t xml:space="preserve">высота загрузки катионита          2  м                             </w:t>
      </w:r>
    </w:p>
    <w:p w:rsidR="00E55ADB" w:rsidRDefault="002F5427" w:rsidP="002F5427">
      <w:pPr>
        <w:rPr>
          <w:szCs w:val="28"/>
        </w:rPr>
      </w:pPr>
      <w:r w:rsidRPr="0055552E">
        <w:rPr>
          <w:szCs w:val="28"/>
        </w:rPr>
        <w:t>кол-во регенераций в сутки         1  шт</w:t>
      </w:r>
      <w:r w:rsidR="00D0776C">
        <w:rPr>
          <w:szCs w:val="28"/>
        </w:rPr>
        <w:t>.</w:t>
      </w:r>
      <w:r w:rsidRPr="0055552E">
        <w:rPr>
          <w:szCs w:val="28"/>
        </w:rPr>
        <w:t xml:space="preserve">                        </w:t>
      </w:r>
    </w:p>
    <w:p w:rsidR="00E55ADB" w:rsidRDefault="002F5427" w:rsidP="002F5427">
      <w:pPr>
        <w:rPr>
          <w:szCs w:val="28"/>
        </w:rPr>
      </w:pPr>
      <w:r w:rsidRPr="0055552E">
        <w:rPr>
          <w:szCs w:val="28"/>
        </w:rPr>
        <w:t xml:space="preserve">2-я ступень   </w:t>
      </w:r>
    </w:p>
    <w:p w:rsidR="002F5427" w:rsidRPr="0055552E" w:rsidRDefault="002F5427" w:rsidP="002F5427">
      <w:pPr>
        <w:rPr>
          <w:szCs w:val="28"/>
        </w:rPr>
      </w:pPr>
      <w:r w:rsidRPr="0055552E">
        <w:rPr>
          <w:szCs w:val="28"/>
        </w:rPr>
        <w:t xml:space="preserve">высота загрузки катионита           2   м                          </w:t>
      </w:r>
    </w:p>
    <w:p w:rsidR="002F5427" w:rsidRPr="0055552E" w:rsidRDefault="002F5427" w:rsidP="00E55ADB">
      <w:pPr>
        <w:rPr>
          <w:szCs w:val="28"/>
        </w:rPr>
      </w:pPr>
      <w:r w:rsidRPr="0055552E">
        <w:rPr>
          <w:szCs w:val="28"/>
        </w:rPr>
        <w:t>кол-во р</w:t>
      </w:r>
      <w:r w:rsidR="00D0776C">
        <w:rPr>
          <w:szCs w:val="28"/>
        </w:rPr>
        <w:t>егенераций в сутки      0,03 шт.</w:t>
      </w:r>
      <w:r w:rsidRPr="0055552E">
        <w:rPr>
          <w:szCs w:val="28"/>
        </w:rPr>
        <w:t xml:space="preserve">                       </w:t>
      </w:r>
    </w:p>
    <w:p w:rsidR="002F5427" w:rsidRPr="0055552E" w:rsidRDefault="002F5427" w:rsidP="002F5427">
      <w:pPr>
        <w:rPr>
          <w:szCs w:val="28"/>
        </w:rPr>
      </w:pPr>
      <w:r w:rsidRPr="0055552E">
        <w:rPr>
          <w:szCs w:val="28"/>
        </w:rPr>
        <w:t>годовой расход реагента</w:t>
      </w:r>
    </w:p>
    <w:p w:rsidR="002F5427" w:rsidRDefault="002F5427" w:rsidP="002F5427">
      <w:pPr>
        <w:jc w:val="both"/>
        <w:rPr>
          <w:szCs w:val="28"/>
        </w:rPr>
      </w:pPr>
      <w:r w:rsidRPr="0055552E">
        <w:rPr>
          <w:szCs w:val="28"/>
        </w:rPr>
        <w:t>для регенераций                            16,4    т</w:t>
      </w:r>
    </w:p>
    <w:p w:rsidR="00E55ADB" w:rsidRPr="0055552E" w:rsidRDefault="00E55ADB" w:rsidP="00E55ADB">
      <w:pPr>
        <w:jc w:val="both"/>
        <w:rPr>
          <w:szCs w:val="28"/>
        </w:rPr>
      </w:pPr>
      <w:r w:rsidRPr="00674274">
        <w:rPr>
          <w:b/>
          <w:i/>
          <w:szCs w:val="28"/>
        </w:rPr>
        <w:t>Сетевые водонагреватели:</w:t>
      </w:r>
      <w:r w:rsidRPr="00674274">
        <w:rPr>
          <w:i/>
          <w:szCs w:val="28"/>
        </w:rPr>
        <w:t xml:space="preserve"> </w:t>
      </w:r>
      <w:r>
        <w:rPr>
          <w:szCs w:val="28"/>
        </w:rPr>
        <w:t>отсутствуют.</w:t>
      </w:r>
      <w:r w:rsidRPr="0055552E">
        <w:rPr>
          <w:szCs w:val="28"/>
        </w:rPr>
        <w:t xml:space="preserve">     </w:t>
      </w:r>
    </w:p>
    <w:p w:rsidR="002F5427" w:rsidRDefault="00E55ADB" w:rsidP="002F5427">
      <w:pPr>
        <w:jc w:val="both"/>
        <w:rPr>
          <w:szCs w:val="28"/>
        </w:rPr>
      </w:pPr>
      <w:r w:rsidRPr="00674274">
        <w:rPr>
          <w:b/>
          <w:i/>
          <w:szCs w:val="28"/>
        </w:rPr>
        <w:t>Водонагреватели ГВС:</w:t>
      </w:r>
      <w:r w:rsidRPr="00E55ADB">
        <w:rPr>
          <w:szCs w:val="28"/>
        </w:rPr>
        <w:t xml:space="preserve"> </w:t>
      </w:r>
      <w:r w:rsidRPr="0055552E">
        <w:rPr>
          <w:szCs w:val="28"/>
        </w:rPr>
        <w:t xml:space="preserve">тип </w:t>
      </w:r>
      <w:r w:rsidR="00D0776C" w:rsidRPr="0055552E">
        <w:rPr>
          <w:szCs w:val="28"/>
        </w:rPr>
        <w:t>нестандартный</w:t>
      </w:r>
      <w:r w:rsidRPr="0055552E">
        <w:rPr>
          <w:szCs w:val="28"/>
        </w:rPr>
        <w:t xml:space="preserve">    кол-во     4  шт</w:t>
      </w:r>
      <w:r w:rsidR="00AF47F5">
        <w:rPr>
          <w:szCs w:val="28"/>
        </w:rPr>
        <w:t>.</w:t>
      </w:r>
    </w:p>
    <w:p w:rsidR="00AF47F5" w:rsidRDefault="00AF47F5" w:rsidP="002F5427">
      <w:pPr>
        <w:jc w:val="both"/>
        <w:rPr>
          <w:szCs w:val="28"/>
        </w:rPr>
      </w:pPr>
      <w:r>
        <w:rPr>
          <w:szCs w:val="28"/>
        </w:rPr>
        <w:t>Возврат конденсата предусмотрен.</w:t>
      </w:r>
    </w:p>
    <w:p w:rsidR="0055552E" w:rsidRPr="00963565" w:rsidRDefault="008027C1" w:rsidP="00AF47F5">
      <w:pPr>
        <w:rPr>
          <w:szCs w:val="28"/>
        </w:rPr>
      </w:pPr>
      <w:r w:rsidRPr="0055552E">
        <w:rPr>
          <w:szCs w:val="28"/>
        </w:rPr>
        <w:t xml:space="preserve">                         </w:t>
      </w:r>
    </w:p>
    <w:p w:rsidR="00330409" w:rsidRDefault="00674274" w:rsidP="00E05FBD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3.2.4. </w:t>
      </w:r>
      <w:r w:rsidR="00030907" w:rsidRPr="0042594F">
        <w:rPr>
          <w:b/>
          <w:szCs w:val="28"/>
        </w:rPr>
        <w:t>Котельная</w:t>
      </w:r>
      <w:r w:rsidR="00030907">
        <w:rPr>
          <w:b/>
          <w:szCs w:val="28"/>
        </w:rPr>
        <w:t xml:space="preserve"> </w:t>
      </w:r>
      <w:r w:rsidR="00963565">
        <w:rPr>
          <w:b/>
          <w:szCs w:val="28"/>
        </w:rPr>
        <w:t xml:space="preserve">№ </w:t>
      </w:r>
      <w:r w:rsidR="00030907">
        <w:rPr>
          <w:b/>
          <w:szCs w:val="28"/>
        </w:rPr>
        <w:t>7</w:t>
      </w:r>
      <w:r w:rsidR="00963565" w:rsidRPr="0042594F">
        <w:rPr>
          <w:b/>
          <w:szCs w:val="28"/>
        </w:rPr>
        <w:t xml:space="preserve"> </w:t>
      </w:r>
      <w:r w:rsidR="00030907">
        <w:rPr>
          <w:b/>
          <w:szCs w:val="28"/>
        </w:rPr>
        <w:t>МП ЖКХ п. Вахруши (очистные сооружения)</w:t>
      </w:r>
    </w:p>
    <w:p w:rsidR="004F119D" w:rsidRDefault="00330409" w:rsidP="00330409">
      <w:pPr>
        <w:ind w:firstLine="720"/>
        <w:jc w:val="both"/>
        <w:rPr>
          <w:szCs w:val="28"/>
        </w:rPr>
      </w:pPr>
      <w:r>
        <w:rPr>
          <w:szCs w:val="28"/>
        </w:rPr>
        <w:t xml:space="preserve">Одноэтажное </w:t>
      </w:r>
      <w:r w:rsidR="00030907">
        <w:rPr>
          <w:szCs w:val="28"/>
        </w:rPr>
        <w:t>кирпичное здание</w:t>
      </w:r>
      <w:r w:rsidR="004F119D">
        <w:rPr>
          <w:szCs w:val="28"/>
        </w:rPr>
        <w:t>.</w:t>
      </w:r>
      <w:r>
        <w:rPr>
          <w:szCs w:val="28"/>
        </w:rPr>
        <w:t xml:space="preserve"> </w:t>
      </w:r>
      <w:r w:rsidR="004F119D" w:rsidRPr="00451FEC">
        <w:rPr>
          <w:szCs w:val="28"/>
        </w:rPr>
        <w:t>Окна с двойным остеклением в разделенных деревянных переплетах.</w:t>
      </w:r>
      <w:r>
        <w:rPr>
          <w:szCs w:val="28"/>
        </w:rPr>
        <w:t xml:space="preserve"> </w:t>
      </w:r>
      <w:r w:rsidR="004F119D" w:rsidRPr="00451FEC">
        <w:rPr>
          <w:szCs w:val="28"/>
        </w:rPr>
        <w:t xml:space="preserve">Крыша </w:t>
      </w:r>
      <w:r w:rsidR="00030907">
        <w:rPr>
          <w:szCs w:val="28"/>
        </w:rPr>
        <w:t>мягкая рулонная совмещенная.</w:t>
      </w:r>
    </w:p>
    <w:p w:rsidR="00963565" w:rsidRDefault="004F119D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В котельной установлено </w:t>
      </w:r>
      <w:r w:rsidR="00030907">
        <w:rPr>
          <w:szCs w:val="28"/>
        </w:rPr>
        <w:t>три</w:t>
      </w:r>
      <w:r>
        <w:rPr>
          <w:szCs w:val="28"/>
        </w:rPr>
        <w:t xml:space="preserve"> </w:t>
      </w:r>
      <w:r w:rsidR="00030907">
        <w:rPr>
          <w:szCs w:val="28"/>
        </w:rPr>
        <w:t xml:space="preserve">чугунных </w:t>
      </w:r>
      <w:r w:rsidR="00CC0E16">
        <w:rPr>
          <w:szCs w:val="28"/>
        </w:rPr>
        <w:t xml:space="preserve">водогрейных </w:t>
      </w:r>
      <w:r>
        <w:rPr>
          <w:szCs w:val="28"/>
        </w:rPr>
        <w:t>котла</w:t>
      </w:r>
      <w:r w:rsidR="00030907">
        <w:rPr>
          <w:szCs w:val="28"/>
        </w:rPr>
        <w:t xml:space="preserve"> типа «Универсал»</w:t>
      </w:r>
      <w:r w:rsidR="00F16E66">
        <w:rPr>
          <w:szCs w:val="28"/>
        </w:rPr>
        <w:t>, с температурой нагрева теплоносителя до 115</w:t>
      </w:r>
      <w:r w:rsidR="00F16E66" w:rsidRPr="00F16E66">
        <w:rPr>
          <w:szCs w:val="28"/>
          <w:vertAlign w:val="superscript"/>
        </w:rPr>
        <w:t>0</w:t>
      </w:r>
      <w:r w:rsidR="00F16E66">
        <w:rPr>
          <w:szCs w:val="28"/>
        </w:rPr>
        <w:t>С</w:t>
      </w:r>
      <w:r>
        <w:rPr>
          <w:szCs w:val="28"/>
        </w:rPr>
        <w:t xml:space="preserve"> </w:t>
      </w:r>
      <w:r w:rsidR="00030907">
        <w:rPr>
          <w:szCs w:val="28"/>
        </w:rPr>
        <w:t>Основное топливо котлов уголь. Подача топлива ручная. Золоудаление ручное.</w:t>
      </w:r>
      <w:r w:rsidR="00F16E66">
        <w:rPr>
          <w:szCs w:val="28"/>
        </w:rPr>
        <w:t xml:space="preserve"> </w:t>
      </w:r>
    </w:p>
    <w:p w:rsidR="00F16E66" w:rsidRDefault="00F16E66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Система отопления закрытая.</w:t>
      </w:r>
    </w:p>
    <w:p w:rsidR="00030907" w:rsidRDefault="00030907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Котельная работает только на отопление очистных сооружений</w:t>
      </w:r>
      <w:r w:rsidR="00F16E66">
        <w:rPr>
          <w:szCs w:val="28"/>
        </w:rPr>
        <w:t xml:space="preserve"> в зимнее время. ГВС отсутствует.</w:t>
      </w:r>
    </w:p>
    <w:p w:rsidR="00F16E66" w:rsidRDefault="00F16E66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Водоподготовка отсутствует.</w:t>
      </w:r>
    </w:p>
    <w:p w:rsidR="00F16E66" w:rsidRDefault="00F16E66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График подачи тепла 95-70</w:t>
      </w:r>
      <w:r w:rsidRPr="00F16E66">
        <w:rPr>
          <w:szCs w:val="28"/>
          <w:vertAlign w:val="superscript"/>
        </w:rPr>
        <w:t>0</w:t>
      </w:r>
      <w:r>
        <w:rPr>
          <w:szCs w:val="28"/>
        </w:rPr>
        <w:t>С.</w:t>
      </w:r>
    </w:p>
    <w:p w:rsidR="00F16E66" w:rsidRDefault="00F16E66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Учет расхода тепла косвенный, теплосчетчик отсутствует.</w:t>
      </w:r>
    </w:p>
    <w:p w:rsidR="00F16E66" w:rsidRDefault="00F16E66" w:rsidP="0013510B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учета расхода воды </w:t>
      </w:r>
      <w:proofErr w:type="gramStart"/>
      <w:r>
        <w:rPr>
          <w:szCs w:val="28"/>
        </w:rPr>
        <w:t>установлен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водосчетчик</w:t>
      </w:r>
      <w:proofErr w:type="spellEnd"/>
      <w:r>
        <w:rPr>
          <w:szCs w:val="28"/>
        </w:rPr>
        <w:t>.</w:t>
      </w:r>
    </w:p>
    <w:p w:rsidR="00864CFD" w:rsidRPr="007F65EF" w:rsidRDefault="00864CFD" w:rsidP="007F65EF">
      <w:pPr>
        <w:jc w:val="both"/>
        <w:rPr>
          <w:szCs w:val="28"/>
        </w:rPr>
      </w:pPr>
      <w:r w:rsidRPr="007F65EF">
        <w:rPr>
          <w:szCs w:val="28"/>
        </w:rPr>
        <w:t xml:space="preserve">          Лицензи</w:t>
      </w:r>
      <w:r w:rsidR="007F65EF">
        <w:rPr>
          <w:szCs w:val="28"/>
        </w:rPr>
        <w:t>я</w:t>
      </w:r>
      <w:r w:rsidRPr="007F65EF">
        <w:rPr>
          <w:szCs w:val="28"/>
        </w:rPr>
        <w:t>:</w:t>
      </w:r>
      <w:r w:rsidR="007F65EF">
        <w:rPr>
          <w:szCs w:val="28"/>
        </w:rPr>
        <w:t xml:space="preserve"> </w:t>
      </w:r>
      <w:r w:rsidRPr="007F65EF">
        <w:rPr>
          <w:szCs w:val="28"/>
        </w:rPr>
        <w:t xml:space="preserve">ЭВ-47-000091 (К)   от   21 октября </w:t>
      </w:r>
      <w:smartTag w:uri="urn:schemas-microsoft-com:office:smarttags" w:element="metricconverter">
        <w:smartTagPr>
          <w:attr w:name="ProductID" w:val="2005 г"/>
        </w:smartTagPr>
        <w:r w:rsidRPr="007F65EF">
          <w:rPr>
            <w:szCs w:val="28"/>
          </w:rPr>
          <w:t>2005 г</w:t>
        </w:r>
      </w:smartTag>
      <w:r w:rsidRPr="007F65EF">
        <w:rPr>
          <w:szCs w:val="28"/>
        </w:rPr>
        <w:t xml:space="preserve">. «Эксплуатация взрывоопасных производственных объектов». Срок действия лицензии до  </w:t>
      </w:r>
      <w:r w:rsidR="007F65EF">
        <w:rPr>
          <w:szCs w:val="28"/>
        </w:rPr>
        <w:br/>
      </w:r>
      <w:r w:rsidRPr="007F65EF">
        <w:rPr>
          <w:szCs w:val="28"/>
        </w:rPr>
        <w:t xml:space="preserve">21   октября  </w:t>
      </w:r>
      <w:smartTag w:uri="urn:schemas-microsoft-com:office:smarttags" w:element="metricconverter">
        <w:smartTagPr>
          <w:attr w:name="ProductID" w:val="2010 г"/>
        </w:smartTagPr>
        <w:r w:rsidRPr="007F65EF">
          <w:rPr>
            <w:szCs w:val="28"/>
          </w:rPr>
          <w:t>2010 г</w:t>
        </w:r>
      </w:smartTag>
      <w:r w:rsidRPr="007F65EF">
        <w:rPr>
          <w:szCs w:val="28"/>
        </w:rPr>
        <w:t>.</w:t>
      </w:r>
    </w:p>
    <w:p w:rsidR="00864CFD" w:rsidRPr="007F65EF" w:rsidRDefault="00864CFD" w:rsidP="007F65EF">
      <w:pPr>
        <w:pStyle w:val="3"/>
        <w:ind w:firstLine="709"/>
        <w:rPr>
          <w:sz w:val="28"/>
          <w:szCs w:val="28"/>
        </w:rPr>
      </w:pPr>
      <w:r w:rsidRPr="007F65EF">
        <w:rPr>
          <w:sz w:val="28"/>
          <w:szCs w:val="28"/>
        </w:rPr>
        <w:t xml:space="preserve">Проектная мощность котельной </w:t>
      </w:r>
      <w:r w:rsidR="007F65EF">
        <w:rPr>
          <w:sz w:val="28"/>
          <w:szCs w:val="28"/>
        </w:rPr>
        <w:t xml:space="preserve"> </w:t>
      </w:r>
      <w:r w:rsidRPr="007F65EF">
        <w:rPr>
          <w:sz w:val="28"/>
          <w:szCs w:val="28"/>
        </w:rPr>
        <w:t>0,72   Гкал / час</w:t>
      </w:r>
      <w:r w:rsidR="007F65EF">
        <w:rPr>
          <w:sz w:val="28"/>
          <w:szCs w:val="28"/>
        </w:rPr>
        <w:t>.</w:t>
      </w:r>
    </w:p>
    <w:p w:rsidR="00864CFD" w:rsidRPr="007F65EF" w:rsidRDefault="00864CFD" w:rsidP="007F65EF">
      <w:pPr>
        <w:ind w:firstLine="709"/>
        <w:rPr>
          <w:szCs w:val="28"/>
        </w:rPr>
      </w:pPr>
      <w:r w:rsidRPr="007F65EF">
        <w:rPr>
          <w:szCs w:val="28"/>
        </w:rPr>
        <w:t xml:space="preserve">Температурный график (расчетный)  </w:t>
      </w:r>
      <w:r w:rsidR="007F65EF">
        <w:rPr>
          <w:szCs w:val="28"/>
        </w:rPr>
        <w:t xml:space="preserve"> 95 – 70</w:t>
      </w:r>
      <w:r w:rsidR="007F65EF" w:rsidRPr="007F65EF">
        <w:rPr>
          <w:szCs w:val="28"/>
          <w:vertAlign w:val="superscript"/>
        </w:rPr>
        <w:t>0</w:t>
      </w:r>
      <w:r w:rsidRPr="007F65EF">
        <w:rPr>
          <w:szCs w:val="28"/>
        </w:rPr>
        <w:t>С</w:t>
      </w:r>
      <w:r w:rsidR="007F65EF">
        <w:rPr>
          <w:szCs w:val="28"/>
        </w:rPr>
        <w:t>.</w:t>
      </w:r>
    </w:p>
    <w:p w:rsidR="00864CFD" w:rsidRPr="007F65EF" w:rsidRDefault="00864CFD" w:rsidP="007F65EF">
      <w:pPr>
        <w:ind w:firstLine="709"/>
        <w:rPr>
          <w:szCs w:val="28"/>
        </w:rPr>
      </w:pPr>
      <w:r w:rsidRPr="007F65EF">
        <w:rPr>
          <w:szCs w:val="28"/>
        </w:rPr>
        <w:t>Дымовая труба:</w:t>
      </w:r>
      <w:r w:rsidR="007F65EF">
        <w:rPr>
          <w:szCs w:val="28"/>
        </w:rPr>
        <w:t xml:space="preserve"> </w:t>
      </w:r>
      <w:r w:rsidRPr="007F65EF">
        <w:rPr>
          <w:szCs w:val="28"/>
        </w:rPr>
        <w:t xml:space="preserve">материал сталь,  высота 20 м,  диаметр </w:t>
      </w:r>
      <w:smartTag w:uri="urn:schemas-microsoft-com:office:smarttags" w:element="metricconverter">
        <w:smartTagPr>
          <w:attr w:name="ProductID" w:val="500 мм"/>
        </w:smartTagPr>
        <w:r w:rsidRPr="007F65EF">
          <w:rPr>
            <w:szCs w:val="28"/>
          </w:rPr>
          <w:t>500 мм</w:t>
        </w:r>
      </w:smartTag>
      <w:r w:rsidRPr="007F65EF">
        <w:rPr>
          <w:szCs w:val="28"/>
        </w:rPr>
        <w:t>.</w:t>
      </w:r>
    </w:p>
    <w:p w:rsidR="00864CFD" w:rsidRPr="007F65EF" w:rsidRDefault="00864CFD" w:rsidP="007F65EF">
      <w:pPr>
        <w:ind w:firstLine="709"/>
        <w:rPr>
          <w:szCs w:val="28"/>
        </w:rPr>
      </w:pPr>
      <w:r w:rsidRPr="007F65EF">
        <w:rPr>
          <w:szCs w:val="28"/>
        </w:rPr>
        <w:t>Топливо:  основное - уголь каменный,  резервное  дрова, дровяные отходы.</w:t>
      </w:r>
    </w:p>
    <w:p w:rsidR="00864CFD" w:rsidRPr="00DF37C9" w:rsidRDefault="00864CFD" w:rsidP="00DF37C9">
      <w:pPr>
        <w:ind w:firstLine="709"/>
        <w:rPr>
          <w:szCs w:val="28"/>
        </w:rPr>
      </w:pPr>
      <w:r w:rsidRPr="00DF37C9">
        <w:rPr>
          <w:szCs w:val="28"/>
        </w:rPr>
        <w:t xml:space="preserve">Год  ввода  в  эксплуатацию:  </w:t>
      </w:r>
      <w:smartTag w:uri="urn:schemas-microsoft-com:office:smarttags" w:element="metricconverter">
        <w:smartTagPr>
          <w:attr w:name="ProductID" w:val="1961 г"/>
        </w:smartTagPr>
        <w:r w:rsidRPr="00DF37C9">
          <w:rPr>
            <w:szCs w:val="28"/>
          </w:rPr>
          <w:t>1961 г</w:t>
        </w:r>
      </w:smartTag>
      <w:r w:rsidRPr="00DF37C9">
        <w:rPr>
          <w:szCs w:val="28"/>
        </w:rPr>
        <w:t>.</w:t>
      </w:r>
    </w:p>
    <w:p w:rsidR="00864CFD" w:rsidRDefault="000B3BB0" w:rsidP="00DF37C9">
      <w:pPr>
        <w:ind w:firstLine="709"/>
        <w:rPr>
          <w:szCs w:val="28"/>
        </w:rPr>
      </w:pPr>
      <w:r>
        <w:rPr>
          <w:szCs w:val="28"/>
        </w:rPr>
        <w:t>Персонал (</w:t>
      </w:r>
      <w:r w:rsidR="00864CFD" w:rsidRPr="00DF37C9">
        <w:rPr>
          <w:szCs w:val="28"/>
        </w:rPr>
        <w:t>численность)    7 чел.</w:t>
      </w:r>
    </w:p>
    <w:p w:rsidR="000B3BB0" w:rsidRPr="00DF37C9" w:rsidRDefault="000B3BB0" w:rsidP="00DF37C9">
      <w:pPr>
        <w:ind w:firstLine="709"/>
        <w:rPr>
          <w:szCs w:val="28"/>
        </w:rPr>
      </w:pPr>
      <w:r>
        <w:rPr>
          <w:szCs w:val="28"/>
        </w:rPr>
        <w:t>Тягодутьевые устройства отсутствуют.</w:t>
      </w:r>
    </w:p>
    <w:p w:rsidR="00864CFD" w:rsidRDefault="00864CFD" w:rsidP="00864CFD">
      <w:pPr>
        <w:rPr>
          <w:sz w:val="24"/>
        </w:rPr>
      </w:pPr>
    </w:p>
    <w:p w:rsidR="00864CFD" w:rsidRPr="00330409" w:rsidRDefault="00864CFD" w:rsidP="00864CFD">
      <w:pPr>
        <w:rPr>
          <w:b/>
          <w:i/>
          <w:szCs w:val="28"/>
        </w:rPr>
      </w:pPr>
      <w:r w:rsidRPr="00330409">
        <w:rPr>
          <w:b/>
          <w:i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268"/>
        <w:gridCol w:w="3261"/>
      </w:tblGrid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0,72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Гкал / час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0,72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Гкал / час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408,0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Гкал / год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Удельный расход топлива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236,797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proofErr w:type="spellStart"/>
            <w:r w:rsidRPr="00DF37C9">
              <w:rPr>
                <w:szCs w:val="28"/>
              </w:rPr>
              <w:t>кг</w:t>
            </w:r>
            <w:proofErr w:type="gramStart"/>
            <w:r w:rsidRPr="00DF37C9">
              <w:rPr>
                <w:szCs w:val="28"/>
              </w:rPr>
              <w:t>.у</w:t>
            </w:r>
            <w:proofErr w:type="gramEnd"/>
            <w:r w:rsidRPr="00DF37C9">
              <w:rPr>
                <w:szCs w:val="28"/>
              </w:rPr>
              <w:t>.т</w:t>
            </w:r>
            <w:proofErr w:type="spellEnd"/>
            <w:r w:rsidRPr="00DF37C9">
              <w:rPr>
                <w:szCs w:val="28"/>
              </w:rPr>
              <w:t>. / Гкал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Годовой расход топлива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0,1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proofErr w:type="spellStart"/>
            <w:r w:rsidRPr="00DF37C9">
              <w:rPr>
                <w:szCs w:val="28"/>
              </w:rPr>
              <w:t>тыс.т.у.т</w:t>
            </w:r>
            <w:proofErr w:type="spellEnd"/>
            <w:r w:rsidRPr="00DF37C9">
              <w:rPr>
                <w:szCs w:val="28"/>
              </w:rPr>
              <w:t>. / год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90 и 10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%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lastRenderedPageBreak/>
              <w:t>Годовой расход электроэнергии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26,52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тыс. кВт*час / год</w:t>
            </w:r>
          </w:p>
        </w:tc>
      </w:tr>
      <w:tr w:rsidR="00864CFD" w:rsidRPr="00DF37C9" w:rsidTr="00DF37C9">
        <w:tc>
          <w:tcPr>
            <w:tcW w:w="4644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КПД котельной</w:t>
            </w:r>
          </w:p>
        </w:tc>
        <w:tc>
          <w:tcPr>
            <w:tcW w:w="2268" w:type="dxa"/>
          </w:tcPr>
          <w:p w:rsidR="00864CFD" w:rsidRPr="00DF37C9" w:rsidRDefault="00864CFD" w:rsidP="00864CFD">
            <w:pPr>
              <w:jc w:val="center"/>
              <w:rPr>
                <w:szCs w:val="28"/>
              </w:rPr>
            </w:pPr>
            <w:r w:rsidRPr="00DF37C9">
              <w:rPr>
                <w:szCs w:val="28"/>
              </w:rPr>
              <w:t>60</w:t>
            </w:r>
          </w:p>
        </w:tc>
        <w:tc>
          <w:tcPr>
            <w:tcW w:w="3261" w:type="dxa"/>
          </w:tcPr>
          <w:p w:rsidR="00864CFD" w:rsidRPr="00DF37C9" w:rsidRDefault="00864CFD" w:rsidP="00864CFD">
            <w:pPr>
              <w:rPr>
                <w:szCs w:val="28"/>
              </w:rPr>
            </w:pPr>
            <w:r w:rsidRPr="00DF37C9">
              <w:rPr>
                <w:szCs w:val="28"/>
              </w:rPr>
              <w:t>%</w:t>
            </w:r>
          </w:p>
        </w:tc>
      </w:tr>
    </w:tbl>
    <w:p w:rsidR="00864CFD" w:rsidRDefault="00864CFD" w:rsidP="00864CFD">
      <w:pPr>
        <w:rPr>
          <w:sz w:val="24"/>
        </w:rPr>
      </w:pPr>
    </w:p>
    <w:p w:rsidR="00864CFD" w:rsidRPr="00330409" w:rsidRDefault="00864CFD" w:rsidP="00864CFD">
      <w:pPr>
        <w:rPr>
          <w:b/>
          <w:i/>
          <w:szCs w:val="28"/>
        </w:rPr>
      </w:pPr>
      <w:r w:rsidRPr="00330409">
        <w:rPr>
          <w:b/>
          <w:i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73"/>
        <w:gridCol w:w="1144"/>
        <w:gridCol w:w="1149"/>
        <w:gridCol w:w="1262"/>
        <w:gridCol w:w="1114"/>
      </w:tblGrid>
      <w:tr w:rsidR="00864CFD" w:rsidTr="00DF37C9">
        <w:tc>
          <w:tcPr>
            <w:tcW w:w="5309" w:type="dxa"/>
            <w:gridSpan w:val="2"/>
            <w:vAlign w:val="center"/>
          </w:tcPr>
          <w:p w:rsidR="00864CFD" w:rsidRDefault="00864CFD" w:rsidP="00DF37C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аименование</w:t>
            </w:r>
            <w:proofErr w:type="spellEnd"/>
          </w:p>
        </w:tc>
        <w:tc>
          <w:tcPr>
            <w:tcW w:w="1144" w:type="dxa"/>
            <w:vAlign w:val="center"/>
          </w:tcPr>
          <w:p w:rsidR="00864CFD" w:rsidRDefault="00864CFD" w:rsidP="00DF37C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Муници-пальная</w:t>
            </w:r>
            <w:proofErr w:type="spellEnd"/>
            <w:proofErr w:type="gramEnd"/>
            <w:r>
              <w:rPr>
                <w:sz w:val="24"/>
              </w:rPr>
              <w:t xml:space="preserve">  собств.</w:t>
            </w:r>
          </w:p>
        </w:tc>
        <w:tc>
          <w:tcPr>
            <w:tcW w:w="1149" w:type="dxa"/>
            <w:vAlign w:val="center"/>
          </w:tcPr>
          <w:p w:rsidR="00864CFD" w:rsidRDefault="00DF37C9" w:rsidP="00DF3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Частная собств.</w:t>
            </w:r>
          </w:p>
        </w:tc>
        <w:tc>
          <w:tcPr>
            <w:tcW w:w="1262" w:type="dxa"/>
            <w:vAlign w:val="center"/>
          </w:tcPr>
          <w:p w:rsidR="00864CFD" w:rsidRDefault="00864CFD" w:rsidP="00DF3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Ведомств.</w:t>
            </w:r>
          </w:p>
          <w:p w:rsidR="00864CFD" w:rsidRDefault="00864CFD" w:rsidP="00DF3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собств.</w:t>
            </w:r>
          </w:p>
        </w:tc>
        <w:tc>
          <w:tcPr>
            <w:tcW w:w="1114" w:type="dxa"/>
            <w:vAlign w:val="center"/>
          </w:tcPr>
          <w:p w:rsidR="00864CFD" w:rsidRDefault="00864CFD" w:rsidP="00DF3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 w:val="restart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 xml:space="preserve">Жилищный фонд  </w:t>
            </w:r>
          </w:p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( площадь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864CFD" w:rsidRDefault="00864CFD" w:rsidP="00864CFD">
            <w:pPr>
              <w:pStyle w:val="4"/>
            </w:pPr>
            <w:r>
              <w:t>Гкал / год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/>
          </w:tcPr>
          <w:p w:rsidR="00864CFD" w:rsidRDefault="00864CFD" w:rsidP="00864CFD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 w:val="restart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Соцкультбыт</w:t>
            </w:r>
          </w:p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( площадь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Гкал / год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/>
          </w:tcPr>
          <w:p w:rsidR="00864CFD" w:rsidRDefault="00864CFD" w:rsidP="00864CFD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 w:val="restart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Прочие организации</w:t>
            </w:r>
          </w:p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( площадь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2573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Гкал / год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rPr>
          <w:cantSplit/>
          <w:trHeight w:val="139"/>
        </w:trPr>
        <w:tc>
          <w:tcPr>
            <w:tcW w:w="2736" w:type="dxa"/>
            <w:vMerge/>
          </w:tcPr>
          <w:p w:rsidR="00864CFD" w:rsidRDefault="00864CFD" w:rsidP="00864CFD">
            <w:pPr>
              <w:rPr>
                <w:sz w:val="24"/>
              </w:rPr>
            </w:pPr>
          </w:p>
        </w:tc>
        <w:tc>
          <w:tcPr>
            <w:tcW w:w="2573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c>
          <w:tcPr>
            <w:tcW w:w="5309" w:type="dxa"/>
            <w:gridSpan w:val="2"/>
          </w:tcPr>
          <w:p w:rsidR="00864CFD" w:rsidRDefault="00864CFD" w:rsidP="00864CFD">
            <w:pPr>
              <w:pStyle w:val="5"/>
            </w:pPr>
            <w:r>
              <w:t>Итого потребители, Гкал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64CFD" w:rsidTr="00864CFD">
        <w:tc>
          <w:tcPr>
            <w:tcW w:w="5309" w:type="dxa"/>
            <w:gridSpan w:val="2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Технологические  нужды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226,4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226,4</w:t>
            </w:r>
          </w:p>
        </w:tc>
      </w:tr>
      <w:tr w:rsidR="00864CFD" w:rsidTr="00864CFD">
        <w:tc>
          <w:tcPr>
            <w:tcW w:w="5309" w:type="dxa"/>
            <w:gridSpan w:val="2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Собственные нужды котельной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</w:tr>
      <w:tr w:rsidR="00864CFD" w:rsidTr="00864CFD">
        <w:tc>
          <w:tcPr>
            <w:tcW w:w="5309" w:type="dxa"/>
            <w:gridSpan w:val="2"/>
          </w:tcPr>
          <w:p w:rsidR="00864CFD" w:rsidRDefault="00864CFD" w:rsidP="00864CFD">
            <w:pPr>
              <w:rPr>
                <w:sz w:val="24"/>
              </w:rPr>
            </w:pPr>
            <w:r>
              <w:rPr>
                <w:sz w:val="24"/>
              </w:rPr>
              <w:t>Потери в тепловых сетях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136,3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136,3</w:t>
            </w:r>
          </w:p>
        </w:tc>
      </w:tr>
      <w:tr w:rsidR="00864CFD" w:rsidTr="00864CFD">
        <w:tc>
          <w:tcPr>
            <w:tcW w:w="5309" w:type="dxa"/>
            <w:gridSpan w:val="2"/>
          </w:tcPr>
          <w:p w:rsidR="00864CFD" w:rsidRDefault="00864CFD" w:rsidP="00864CFD">
            <w:pPr>
              <w:pStyle w:val="5"/>
            </w:pPr>
            <w:r>
              <w:t>Потребление всего</w:t>
            </w:r>
          </w:p>
        </w:tc>
        <w:tc>
          <w:tcPr>
            <w:tcW w:w="114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149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864CFD" w:rsidRDefault="00864CFD" w:rsidP="0086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</w:tr>
    </w:tbl>
    <w:p w:rsidR="00864CFD" w:rsidRDefault="00864CFD" w:rsidP="00864CFD">
      <w:pPr>
        <w:rPr>
          <w:sz w:val="24"/>
        </w:rPr>
      </w:pPr>
    </w:p>
    <w:p w:rsidR="00864CFD" w:rsidRPr="00330409" w:rsidRDefault="00864CFD" w:rsidP="00864CFD">
      <w:pPr>
        <w:rPr>
          <w:b/>
          <w:i/>
          <w:szCs w:val="28"/>
        </w:rPr>
      </w:pPr>
      <w:r w:rsidRPr="00330409">
        <w:rPr>
          <w:b/>
          <w:i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41"/>
        <w:gridCol w:w="1264"/>
        <w:gridCol w:w="1260"/>
        <w:gridCol w:w="1247"/>
        <w:gridCol w:w="1319"/>
        <w:gridCol w:w="1239"/>
        <w:gridCol w:w="1544"/>
      </w:tblGrid>
      <w:tr w:rsidR="00864CFD" w:rsidTr="00DF37C9">
        <w:tc>
          <w:tcPr>
            <w:tcW w:w="1242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Тип</w:t>
            </w:r>
          </w:p>
          <w:p w:rsidR="00864CFD" w:rsidRPr="00DF37C9" w:rsidRDefault="00DF37C9" w:rsidP="00DF3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котла</w:t>
            </w:r>
          </w:p>
        </w:tc>
        <w:tc>
          <w:tcPr>
            <w:tcW w:w="1041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Год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37C9">
              <w:rPr>
                <w:sz w:val="20"/>
                <w:szCs w:val="20"/>
              </w:rPr>
              <w:t>установ</w:t>
            </w:r>
            <w:proofErr w:type="spellEnd"/>
            <w:r w:rsidRPr="00DF37C9">
              <w:rPr>
                <w:sz w:val="20"/>
                <w:szCs w:val="20"/>
              </w:rPr>
              <w:t xml:space="preserve"> </w:t>
            </w:r>
            <w:proofErr w:type="spellStart"/>
            <w:r w:rsidRPr="00DF37C9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Год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капремонта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(последний)</w:t>
            </w:r>
          </w:p>
        </w:tc>
        <w:tc>
          <w:tcPr>
            <w:tcW w:w="1260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Год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проведения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наладочных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работ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(последний)</w:t>
            </w:r>
          </w:p>
        </w:tc>
        <w:tc>
          <w:tcPr>
            <w:tcW w:w="1247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proofErr w:type="spellStart"/>
            <w:r w:rsidRPr="00DF37C9">
              <w:rPr>
                <w:sz w:val="20"/>
                <w:szCs w:val="20"/>
              </w:rPr>
              <w:t>Произво</w:t>
            </w:r>
            <w:proofErr w:type="spellEnd"/>
            <w:r w:rsidRPr="00DF37C9">
              <w:rPr>
                <w:sz w:val="20"/>
                <w:szCs w:val="20"/>
              </w:rPr>
              <w:t xml:space="preserve"> –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proofErr w:type="spellStart"/>
            <w:r w:rsidRPr="00DF37C9">
              <w:rPr>
                <w:sz w:val="20"/>
                <w:szCs w:val="20"/>
              </w:rPr>
              <w:t>дитель</w:t>
            </w:r>
            <w:proofErr w:type="spellEnd"/>
            <w:r w:rsidRPr="00DF37C9">
              <w:rPr>
                <w:sz w:val="20"/>
                <w:szCs w:val="20"/>
              </w:rPr>
              <w:t xml:space="preserve"> –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proofErr w:type="spellStart"/>
            <w:r w:rsidRPr="00DF37C9">
              <w:rPr>
                <w:sz w:val="20"/>
                <w:szCs w:val="20"/>
              </w:rPr>
              <w:t>ность</w:t>
            </w:r>
            <w:proofErr w:type="spellEnd"/>
            <w:r w:rsidRPr="00DF37C9">
              <w:rPr>
                <w:sz w:val="20"/>
                <w:szCs w:val="20"/>
              </w:rPr>
              <w:t>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Гкал / час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(тонн/час)</w:t>
            </w:r>
          </w:p>
        </w:tc>
        <w:tc>
          <w:tcPr>
            <w:tcW w:w="1319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Поверхность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нагрева,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F37C9">
              <w:rPr>
                <w:sz w:val="20"/>
                <w:szCs w:val="20"/>
              </w:rPr>
              <w:t>м</w:t>
            </w:r>
            <w:proofErr w:type="gramStart"/>
            <w:r w:rsidRPr="00DF37C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39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Количество секций,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штук</w:t>
            </w:r>
          </w:p>
        </w:tc>
        <w:tc>
          <w:tcPr>
            <w:tcW w:w="1544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Примечание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(</w:t>
            </w:r>
            <w:proofErr w:type="spellStart"/>
            <w:r w:rsidRPr="00DF37C9">
              <w:rPr>
                <w:sz w:val="20"/>
                <w:szCs w:val="20"/>
              </w:rPr>
              <w:t>резерв</w:t>
            </w:r>
            <w:proofErr w:type="gramStart"/>
            <w:r w:rsidRPr="00DF37C9">
              <w:rPr>
                <w:sz w:val="20"/>
                <w:szCs w:val="20"/>
              </w:rPr>
              <w:t>,р</w:t>
            </w:r>
            <w:proofErr w:type="gramEnd"/>
            <w:r w:rsidRPr="00DF37C9">
              <w:rPr>
                <w:sz w:val="20"/>
                <w:szCs w:val="20"/>
              </w:rPr>
              <w:t>емонт</w:t>
            </w:r>
            <w:proofErr w:type="spellEnd"/>
            <w:r w:rsidRPr="00DF37C9">
              <w:rPr>
                <w:sz w:val="20"/>
                <w:szCs w:val="20"/>
              </w:rPr>
              <w:t>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требует замены, находится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в работе)</w:t>
            </w:r>
          </w:p>
        </w:tc>
      </w:tr>
      <w:tr w:rsidR="00864CFD" w:rsidTr="00DF37C9">
        <w:trPr>
          <w:cantSplit/>
        </w:trPr>
        <w:tc>
          <w:tcPr>
            <w:tcW w:w="10156" w:type="dxa"/>
            <w:gridSpan w:val="8"/>
          </w:tcPr>
          <w:p w:rsidR="00864CFD" w:rsidRPr="00DF37C9" w:rsidRDefault="00864CFD" w:rsidP="00864CFD">
            <w:pPr>
              <w:jc w:val="center"/>
              <w:rPr>
                <w:b/>
                <w:sz w:val="24"/>
                <w:szCs w:val="24"/>
              </w:rPr>
            </w:pPr>
            <w:r w:rsidRPr="00DF37C9">
              <w:rPr>
                <w:b/>
                <w:sz w:val="24"/>
                <w:szCs w:val="24"/>
              </w:rPr>
              <w:t>Водогрейные  котлы</w:t>
            </w:r>
          </w:p>
        </w:tc>
      </w:tr>
      <w:tr w:rsidR="00864CFD" w:rsidTr="00DF37C9">
        <w:tc>
          <w:tcPr>
            <w:tcW w:w="1242" w:type="dxa"/>
          </w:tcPr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КВ-0,537А</w:t>
            </w:r>
          </w:p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Универсал-6м</w:t>
            </w:r>
          </w:p>
        </w:tc>
        <w:tc>
          <w:tcPr>
            <w:tcW w:w="1041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1980</w:t>
            </w:r>
          </w:p>
        </w:tc>
        <w:tc>
          <w:tcPr>
            <w:tcW w:w="126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60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47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0,24</w:t>
            </w:r>
          </w:p>
        </w:tc>
        <w:tc>
          <w:tcPr>
            <w:tcW w:w="131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33</w:t>
            </w:r>
          </w:p>
        </w:tc>
        <w:tc>
          <w:tcPr>
            <w:tcW w:w="123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в работе</w:t>
            </w:r>
          </w:p>
        </w:tc>
      </w:tr>
      <w:tr w:rsidR="00864CFD" w:rsidTr="00DF37C9">
        <w:tc>
          <w:tcPr>
            <w:tcW w:w="1242" w:type="dxa"/>
          </w:tcPr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КВ-0,537А</w:t>
            </w:r>
          </w:p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Универсал-6м</w:t>
            </w:r>
          </w:p>
        </w:tc>
        <w:tc>
          <w:tcPr>
            <w:tcW w:w="1041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1980</w:t>
            </w:r>
          </w:p>
        </w:tc>
        <w:tc>
          <w:tcPr>
            <w:tcW w:w="126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60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47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0,24</w:t>
            </w:r>
          </w:p>
        </w:tc>
        <w:tc>
          <w:tcPr>
            <w:tcW w:w="131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33</w:t>
            </w:r>
          </w:p>
        </w:tc>
        <w:tc>
          <w:tcPr>
            <w:tcW w:w="123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в работе</w:t>
            </w:r>
          </w:p>
        </w:tc>
      </w:tr>
      <w:tr w:rsidR="00864CFD" w:rsidTr="00DF37C9">
        <w:tc>
          <w:tcPr>
            <w:tcW w:w="1242" w:type="dxa"/>
          </w:tcPr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КВ-0,537А</w:t>
            </w:r>
          </w:p>
          <w:p w:rsidR="00864CFD" w:rsidRPr="00DF37C9" w:rsidRDefault="00864CFD" w:rsidP="00DF37C9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Универсал-6м</w:t>
            </w:r>
          </w:p>
        </w:tc>
        <w:tc>
          <w:tcPr>
            <w:tcW w:w="1041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1980</w:t>
            </w:r>
          </w:p>
        </w:tc>
        <w:tc>
          <w:tcPr>
            <w:tcW w:w="126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60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1995</w:t>
            </w:r>
          </w:p>
        </w:tc>
        <w:tc>
          <w:tcPr>
            <w:tcW w:w="1247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0,24</w:t>
            </w:r>
          </w:p>
        </w:tc>
        <w:tc>
          <w:tcPr>
            <w:tcW w:w="131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33</w:t>
            </w:r>
          </w:p>
        </w:tc>
        <w:tc>
          <w:tcPr>
            <w:tcW w:w="123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</w:p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в работе</w:t>
            </w:r>
          </w:p>
        </w:tc>
      </w:tr>
    </w:tbl>
    <w:p w:rsidR="00864CFD" w:rsidRPr="00330409" w:rsidRDefault="00864CFD" w:rsidP="00330409">
      <w:pPr>
        <w:rPr>
          <w:b/>
          <w:i/>
          <w:szCs w:val="28"/>
        </w:rPr>
      </w:pPr>
      <w:r w:rsidRPr="00330409">
        <w:rPr>
          <w:b/>
          <w:i/>
          <w:szCs w:val="28"/>
        </w:rPr>
        <w:t>Насосы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584"/>
        <w:gridCol w:w="1134"/>
        <w:gridCol w:w="850"/>
        <w:gridCol w:w="992"/>
        <w:gridCol w:w="1039"/>
        <w:gridCol w:w="1062"/>
        <w:gridCol w:w="1173"/>
        <w:gridCol w:w="1086"/>
      </w:tblGrid>
      <w:tr w:rsidR="00864CFD" w:rsidTr="000B3BB0">
        <w:trPr>
          <w:cantSplit/>
        </w:trPr>
        <w:tc>
          <w:tcPr>
            <w:tcW w:w="1218" w:type="dxa"/>
            <w:vMerge w:val="restart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Назначение</w:t>
            </w:r>
          </w:p>
        </w:tc>
        <w:tc>
          <w:tcPr>
            <w:tcW w:w="1584" w:type="dxa"/>
            <w:vMerge w:val="restart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Тип насоса</w:t>
            </w:r>
          </w:p>
        </w:tc>
        <w:tc>
          <w:tcPr>
            <w:tcW w:w="1134" w:type="dxa"/>
            <w:vMerge w:val="restart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Год   установки</w:t>
            </w:r>
          </w:p>
        </w:tc>
        <w:tc>
          <w:tcPr>
            <w:tcW w:w="850" w:type="dxa"/>
            <w:vMerge w:val="restart"/>
            <w:vAlign w:val="center"/>
          </w:tcPr>
          <w:p w:rsidR="00864CFD" w:rsidRPr="00DF37C9" w:rsidRDefault="00864CFD" w:rsidP="00DF37C9">
            <w:pPr>
              <w:pStyle w:val="ad"/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</w:t>
            </w:r>
            <w:r w:rsidR="00DF37C9">
              <w:rPr>
                <w:sz w:val="20"/>
                <w:szCs w:val="20"/>
              </w:rPr>
              <w:t>ол-во, штук</w:t>
            </w:r>
          </w:p>
        </w:tc>
        <w:tc>
          <w:tcPr>
            <w:tcW w:w="2031" w:type="dxa"/>
            <w:gridSpan w:val="2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321" w:type="dxa"/>
            <w:gridSpan w:val="3"/>
            <w:vAlign w:val="center"/>
          </w:tcPr>
          <w:p w:rsidR="00864CFD" w:rsidRPr="00DF37C9" w:rsidRDefault="00864CFD" w:rsidP="00DF37C9">
            <w:pPr>
              <w:pStyle w:val="3"/>
              <w:jc w:val="center"/>
              <w:rPr>
                <w:sz w:val="20"/>
              </w:rPr>
            </w:pPr>
            <w:r w:rsidRPr="00DF37C9">
              <w:rPr>
                <w:sz w:val="20"/>
              </w:rPr>
              <w:t>Электродвигатель</w:t>
            </w:r>
          </w:p>
        </w:tc>
      </w:tr>
      <w:tr w:rsidR="00864CFD" w:rsidTr="000B3BB0">
        <w:trPr>
          <w:cantSplit/>
        </w:trPr>
        <w:tc>
          <w:tcPr>
            <w:tcW w:w="1218" w:type="dxa"/>
            <w:vMerge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Подача,      м</w:t>
            </w:r>
            <w:r w:rsidRPr="00DF37C9">
              <w:rPr>
                <w:sz w:val="20"/>
                <w:szCs w:val="20"/>
                <w:vertAlign w:val="superscript"/>
              </w:rPr>
              <w:t>3</w:t>
            </w:r>
            <w:r w:rsidRPr="00DF37C9">
              <w:rPr>
                <w:sz w:val="20"/>
                <w:szCs w:val="20"/>
              </w:rPr>
              <w:t xml:space="preserve"> / час</w:t>
            </w:r>
          </w:p>
        </w:tc>
        <w:tc>
          <w:tcPr>
            <w:tcW w:w="1039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Напор,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proofErr w:type="spellStart"/>
            <w:r w:rsidRPr="00DF37C9">
              <w:rPr>
                <w:sz w:val="20"/>
                <w:szCs w:val="20"/>
              </w:rPr>
              <w:t>м</w:t>
            </w:r>
            <w:proofErr w:type="gramStart"/>
            <w:r w:rsidRPr="00DF37C9">
              <w:rPr>
                <w:sz w:val="20"/>
                <w:szCs w:val="20"/>
              </w:rPr>
              <w:t>.в</w:t>
            </w:r>
            <w:proofErr w:type="gramEnd"/>
            <w:r w:rsidRPr="00DF37C9">
              <w:rPr>
                <w:sz w:val="20"/>
                <w:szCs w:val="20"/>
              </w:rPr>
              <w:t>од.ст</w:t>
            </w:r>
            <w:proofErr w:type="spellEnd"/>
            <w:r w:rsidRPr="00DF37C9">
              <w:rPr>
                <w:sz w:val="20"/>
                <w:szCs w:val="20"/>
              </w:rPr>
              <w:t>.</w:t>
            </w:r>
          </w:p>
        </w:tc>
        <w:tc>
          <w:tcPr>
            <w:tcW w:w="1062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Мощность,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кВт</w:t>
            </w:r>
          </w:p>
        </w:tc>
        <w:tc>
          <w:tcPr>
            <w:tcW w:w="1086" w:type="dxa"/>
            <w:vAlign w:val="center"/>
          </w:tcPr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Скорость,</w:t>
            </w:r>
          </w:p>
          <w:p w:rsidR="00864CFD" w:rsidRPr="00DF37C9" w:rsidRDefault="00864CFD" w:rsidP="00DF37C9">
            <w:pPr>
              <w:jc w:val="center"/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об / мин.</w:t>
            </w:r>
          </w:p>
        </w:tc>
      </w:tr>
      <w:tr w:rsidR="00864CFD" w:rsidTr="000B3BB0">
        <w:trPr>
          <w:cantSplit/>
        </w:trPr>
        <w:tc>
          <w:tcPr>
            <w:tcW w:w="1218" w:type="dxa"/>
          </w:tcPr>
          <w:p w:rsidR="00864CFD" w:rsidRPr="00DF37C9" w:rsidRDefault="00864CFD" w:rsidP="00864CFD">
            <w:pPr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Сетевой</w:t>
            </w:r>
          </w:p>
        </w:tc>
        <w:tc>
          <w:tcPr>
            <w:tcW w:w="1584" w:type="dxa"/>
          </w:tcPr>
          <w:p w:rsidR="00864CFD" w:rsidRPr="00DF37C9" w:rsidRDefault="00864CFD" w:rsidP="00864CFD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2,5 НФ</w:t>
            </w:r>
          </w:p>
        </w:tc>
        <w:tc>
          <w:tcPr>
            <w:tcW w:w="113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35</w:t>
            </w:r>
          </w:p>
        </w:tc>
        <w:tc>
          <w:tcPr>
            <w:tcW w:w="103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25</w:t>
            </w:r>
          </w:p>
        </w:tc>
        <w:tc>
          <w:tcPr>
            <w:tcW w:w="1062" w:type="dxa"/>
          </w:tcPr>
          <w:p w:rsidR="00864CFD" w:rsidRPr="00DF37C9" w:rsidRDefault="00864CFD" w:rsidP="00864CFD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АО2-41-4</w:t>
            </w:r>
          </w:p>
        </w:tc>
        <w:tc>
          <w:tcPr>
            <w:tcW w:w="1173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4,5</w:t>
            </w:r>
          </w:p>
        </w:tc>
        <w:tc>
          <w:tcPr>
            <w:tcW w:w="1086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1450</w:t>
            </w:r>
          </w:p>
        </w:tc>
      </w:tr>
      <w:tr w:rsidR="00864CFD" w:rsidTr="000B3BB0">
        <w:trPr>
          <w:cantSplit/>
        </w:trPr>
        <w:tc>
          <w:tcPr>
            <w:tcW w:w="1218" w:type="dxa"/>
          </w:tcPr>
          <w:p w:rsidR="00864CFD" w:rsidRPr="00DF37C9" w:rsidRDefault="00864CFD" w:rsidP="00864CFD">
            <w:pPr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Сетевой</w:t>
            </w:r>
          </w:p>
        </w:tc>
        <w:tc>
          <w:tcPr>
            <w:tcW w:w="1584" w:type="dxa"/>
          </w:tcPr>
          <w:p w:rsidR="00864CFD" w:rsidRPr="00DF37C9" w:rsidRDefault="00864CFD" w:rsidP="00864CFD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СМ-100-65-210</w:t>
            </w:r>
          </w:p>
        </w:tc>
        <w:tc>
          <w:tcPr>
            <w:tcW w:w="1134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1999</w:t>
            </w:r>
          </w:p>
        </w:tc>
        <w:tc>
          <w:tcPr>
            <w:tcW w:w="850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50</w:t>
            </w:r>
          </w:p>
        </w:tc>
        <w:tc>
          <w:tcPr>
            <w:tcW w:w="1039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20</w:t>
            </w:r>
          </w:p>
        </w:tc>
        <w:tc>
          <w:tcPr>
            <w:tcW w:w="1062" w:type="dxa"/>
          </w:tcPr>
          <w:p w:rsidR="00864CFD" w:rsidRPr="00DF37C9" w:rsidRDefault="00864CFD" w:rsidP="00864CFD">
            <w:pPr>
              <w:rPr>
                <w:sz w:val="20"/>
                <w:szCs w:val="20"/>
              </w:rPr>
            </w:pPr>
            <w:r w:rsidRPr="00DF37C9">
              <w:rPr>
                <w:sz w:val="20"/>
                <w:szCs w:val="20"/>
              </w:rPr>
              <w:t>АО2-51-4</w:t>
            </w:r>
          </w:p>
        </w:tc>
        <w:tc>
          <w:tcPr>
            <w:tcW w:w="1173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7,5</w:t>
            </w:r>
          </w:p>
        </w:tc>
        <w:tc>
          <w:tcPr>
            <w:tcW w:w="1086" w:type="dxa"/>
          </w:tcPr>
          <w:p w:rsidR="00864CFD" w:rsidRPr="00DF37C9" w:rsidRDefault="00864CFD" w:rsidP="00DF37C9">
            <w:pPr>
              <w:jc w:val="center"/>
              <w:rPr>
                <w:sz w:val="24"/>
                <w:szCs w:val="24"/>
              </w:rPr>
            </w:pPr>
            <w:r w:rsidRPr="00DF37C9">
              <w:rPr>
                <w:sz w:val="24"/>
                <w:szCs w:val="24"/>
              </w:rPr>
              <w:t>1450</w:t>
            </w:r>
          </w:p>
        </w:tc>
      </w:tr>
    </w:tbl>
    <w:p w:rsidR="00864CFD" w:rsidRDefault="00864CFD" w:rsidP="00864CFD">
      <w:pPr>
        <w:rPr>
          <w:b/>
          <w:sz w:val="24"/>
        </w:rPr>
      </w:pPr>
    </w:p>
    <w:p w:rsidR="00864CFD" w:rsidRPr="00330409" w:rsidRDefault="00864CFD" w:rsidP="00330409">
      <w:pPr>
        <w:rPr>
          <w:b/>
          <w:i/>
          <w:szCs w:val="28"/>
        </w:rPr>
      </w:pPr>
      <w:proofErr w:type="spellStart"/>
      <w:r w:rsidRPr="00330409">
        <w:rPr>
          <w:b/>
          <w:i/>
          <w:szCs w:val="28"/>
        </w:rPr>
        <w:t>Котельно</w:t>
      </w:r>
      <w:proofErr w:type="spellEnd"/>
      <w:r w:rsidRPr="00330409">
        <w:rPr>
          <w:b/>
          <w:i/>
          <w:szCs w:val="28"/>
        </w:rPr>
        <w:t xml:space="preserve"> – вспомогательное оборудование</w:t>
      </w:r>
      <w:r w:rsidR="00330409" w:rsidRPr="00330409">
        <w:rPr>
          <w:b/>
          <w:i/>
          <w:szCs w:val="28"/>
        </w:rPr>
        <w:t xml:space="preserve"> </w:t>
      </w:r>
      <w:r w:rsidRPr="00330409">
        <w:rPr>
          <w:b/>
          <w:i/>
          <w:szCs w:val="28"/>
        </w:rPr>
        <w:t>(</w:t>
      </w:r>
      <w:proofErr w:type="spellStart"/>
      <w:r w:rsidRPr="00330409">
        <w:rPr>
          <w:b/>
          <w:i/>
          <w:szCs w:val="28"/>
        </w:rPr>
        <w:t>химводоподготовка</w:t>
      </w:r>
      <w:proofErr w:type="spellEnd"/>
      <w:r w:rsidRPr="00330409">
        <w:rPr>
          <w:b/>
          <w:i/>
          <w:szCs w:val="28"/>
        </w:rPr>
        <w:t>, деаэраторы, бойлеры)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1276"/>
        <w:gridCol w:w="708"/>
        <w:gridCol w:w="1134"/>
        <w:gridCol w:w="993"/>
        <w:gridCol w:w="850"/>
        <w:gridCol w:w="1418"/>
      </w:tblGrid>
      <w:tr w:rsidR="00864CFD" w:rsidTr="000B3BB0">
        <w:trPr>
          <w:cantSplit/>
        </w:trPr>
        <w:tc>
          <w:tcPr>
            <w:tcW w:w="1526" w:type="dxa"/>
            <w:vMerge w:val="restart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Наимен</w:t>
            </w:r>
            <w:proofErr w:type="gramStart"/>
            <w:r w:rsidRPr="000B3BB0">
              <w:rPr>
                <w:sz w:val="20"/>
                <w:szCs w:val="20"/>
              </w:rPr>
              <w:t>о</w:t>
            </w:r>
            <w:proofErr w:type="spellEnd"/>
            <w:r w:rsidRPr="000B3BB0">
              <w:rPr>
                <w:sz w:val="20"/>
                <w:szCs w:val="20"/>
              </w:rPr>
              <w:t>-</w:t>
            </w:r>
            <w:proofErr w:type="gramEnd"/>
            <w:r w:rsidRPr="000B3BB0">
              <w:rPr>
                <w:sz w:val="20"/>
                <w:szCs w:val="20"/>
              </w:rPr>
              <w:t xml:space="preserve"> </w:t>
            </w:r>
            <w:proofErr w:type="spellStart"/>
            <w:r w:rsidRPr="000B3BB0">
              <w:rPr>
                <w:sz w:val="20"/>
                <w:szCs w:val="20"/>
              </w:rPr>
              <w:t>вание</w:t>
            </w:r>
            <w:proofErr w:type="spellEnd"/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оборудо</w:t>
            </w:r>
            <w:proofErr w:type="spellEnd"/>
            <w:r w:rsidRPr="000B3BB0">
              <w:rPr>
                <w:sz w:val="20"/>
                <w:szCs w:val="20"/>
              </w:rPr>
              <w:t>-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Тип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(марка)</w:t>
            </w:r>
          </w:p>
        </w:tc>
        <w:tc>
          <w:tcPr>
            <w:tcW w:w="1134" w:type="dxa"/>
            <w:vMerge w:val="restart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Год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Merge w:val="restart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Год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проведения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наладочных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работ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(последний)</w:t>
            </w:r>
          </w:p>
        </w:tc>
        <w:tc>
          <w:tcPr>
            <w:tcW w:w="708" w:type="dxa"/>
            <w:vMerge w:val="restart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Кол-во,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штук</w:t>
            </w:r>
          </w:p>
        </w:tc>
        <w:tc>
          <w:tcPr>
            <w:tcW w:w="4395" w:type="dxa"/>
            <w:gridSpan w:val="4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Техническая характеристика</w:t>
            </w:r>
          </w:p>
        </w:tc>
      </w:tr>
      <w:tr w:rsidR="00864CFD" w:rsidTr="000B3BB0">
        <w:trPr>
          <w:cantSplit/>
        </w:trPr>
        <w:tc>
          <w:tcPr>
            <w:tcW w:w="1526" w:type="dxa"/>
            <w:vMerge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Произв</w:t>
            </w:r>
            <w:proofErr w:type="gramStart"/>
            <w:r w:rsidRPr="000B3BB0">
              <w:rPr>
                <w:sz w:val="20"/>
                <w:szCs w:val="20"/>
              </w:rPr>
              <w:t>о</w:t>
            </w:r>
            <w:proofErr w:type="spellEnd"/>
            <w:r w:rsidRPr="000B3BB0">
              <w:rPr>
                <w:sz w:val="20"/>
                <w:szCs w:val="20"/>
              </w:rPr>
              <w:t>-</w:t>
            </w:r>
            <w:proofErr w:type="gramEnd"/>
            <w:r w:rsidRPr="000B3BB0">
              <w:rPr>
                <w:sz w:val="20"/>
                <w:szCs w:val="20"/>
              </w:rPr>
              <w:t xml:space="preserve"> </w:t>
            </w:r>
            <w:proofErr w:type="spellStart"/>
            <w:r w:rsidRPr="000B3BB0">
              <w:rPr>
                <w:sz w:val="20"/>
                <w:szCs w:val="20"/>
              </w:rPr>
              <w:t>дитель</w:t>
            </w:r>
            <w:proofErr w:type="spellEnd"/>
            <w:r w:rsidRPr="000B3BB0">
              <w:rPr>
                <w:sz w:val="20"/>
                <w:szCs w:val="20"/>
              </w:rPr>
              <w:t>-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ность</w:t>
            </w:r>
            <w:proofErr w:type="spellEnd"/>
            <w:r w:rsidRPr="000B3BB0">
              <w:rPr>
                <w:sz w:val="20"/>
                <w:szCs w:val="20"/>
              </w:rPr>
              <w:t>,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т / час</w:t>
            </w:r>
          </w:p>
        </w:tc>
        <w:tc>
          <w:tcPr>
            <w:tcW w:w="993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Диаметр,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мм</w:t>
            </w:r>
          </w:p>
        </w:tc>
        <w:tc>
          <w:tcPr>
            <w:tcW w:w="850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Объем,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м</w:t>
            </w:r>
            <w:r w:rsidRPr="000B3BB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Поверхность,</w:t>
            </w:r>
          </w:p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м</w:t>
            </w:r>
            <w:proofErr w:type="gramStart"/>
            <w:r w:rsidRPr="000B3BB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64CFD" w:rsidTr="000B3BB0">
        <w:tc>
          <w:tcPr>
            <w:tcW w:w="1526" w:type="dxa"/>
          </w:tcPr>
          <w:p w:rsidR="00864CFD" w:rsidRPr="000B3BB0" w:rsidRDefault="00864CFD" w:rsidP="00864CFD">
            <w:pPr>
              <w:rPr>
                <w:sz w:val="20"/>
                <w:szCs w:val="20"/>
              </w:rPr>
            </w:pPr>
            <w:proofErr w:type="spellStart"/>
            <w:r w:rsidRPr="000B3BB0">
              <w:rPr>
                <w:sz w:val="20"/>
                <w:szCs w:val="20"/>
              </w:rPr>
              <w:t>Водоводяной</w:t>
            </w:r>
            <w:proofErr w:type="spellEnd"/>
            <w:r w:rsidRPr="000B3BB0">
              <w:rPr>
                <w:sz w:val="20"/>
                <w:szCs w:val="20"/>
              </w:rPr>
              <w:t xml:space="preserve"> подогреватель</w:t>
            </w:r>
          </w:p>
        </w:tc>
        <w:tc>
          <w:tcPr>
            <w:tcW w:w="1134" w:type="dxa"/>
          </w:tcPr>
          <w:p w:rsidR="00864CFD" w:rsidRPr="000B3BB0" w:rsidRDefault="00864CFD" w:rsidP="00864CFD">
            <w:pPr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 xml:space="preserve">Своего </w:t>
            </w:r>
            <w:proofErr w:type="spellStart"/>
            <w:r w:rsidRPr="000B3BB0">
              <w:rPr>
                <w:sz w:val="20"/>
                <w:szCs w:val="20"/>
              </w:rPr>
              <w:t>изготовл</w:t>
            </w:r>
            <w:proofErr w:type="spellEnd"/>
            <w:r w:rsidR="000B3BB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1998</w:t>
            </w:r>
          </w:p>
        </w:tc>
        <w:tc>
          <w:tcPr>
            <w:tcW w:w="708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864CFD" w:rsidRPr="000B3BB0" w:rsidRDefault="00864CFD" w:rsidP="00864CFD">
            <w:pPr>
              <w:jc w:val="center"/>
              <w:rPr>
                <w:sz w:val="20"/>
                <w:szCs w:val="20"/>
              </w:rPr>
            </w:pPr>
            <w:r w:rsidRPr="000B3BB0">
              <w:rPr>
                <w:sz w:val="20"/>
                <w:szCs w:val="20"/>
              </w:rPr>
              <w:t>8</w:t>
            </w:r>
          </w:p>
        </w:tc>
      </w:tr>
    </w:tbl>
    <w:p w:rsidR="00864CFD" w:rsidRDefault="00864CFD" w:rsidP="00864CFD"/>
    <w:p w:rsidR="00864CFD" w:rsidRPr="0076102C" w:rsidRDefault="00864CFD" w:rsidP="0076102C">
      <w:pPr>
        <w:tabs>
          <w:tab w:val="left" w:pos="2410"/>
        </w:tabs>
        <w:rPr>
          <w:szCs w:val="28"/>
        </w:rPr>
      </w:pPr>
      <w:r w:rsidRPr="00330409">
        <w:rPr>
          <w:b/>
          <w:i/>
          <w:szCs w:val="28"/>
        </w:rPr>
        <w:t>Источник водоснабжения:</w:t>
      </w:r>
      <w:r w:rsidRPr="0076102C">
        <w:rPr>
          <w:b/>
          <w:szCs w:val="28"/>
        </w:rPr>
        <w:t xml:space="preserve">   </w:t>
      </w:r>
      <w:r w:rsidRPr="0076102C">
        <w:rPr>
          <w:szCs w:val="28"/>
        </w:rPr>
        <w:t>водозабор из артезианских скважин</w:t>
      </w:r>
    </w:p>
    <w:p w:rsidR="00864CFD" w:rsidRPr="00330409" w:rsidRDefault="00864CFD" w:rsidP="0076102C">
      <w:pPr>
        <w:tabs>
          <w:tab w:val="left" w:pos="2410"/>
        </w:tabs>
        <w:rPr>
          <w:b/>
          <w:i/>
          <w:szCs w:val="28"/>
        </w:rPr>
      </w:pPr>
      <w:r w:rsidRPr="00330409">
        <w:rPr>
          <w:b/>
          <w:i/>
          <w:szCs w:val="28"/>
        </w:rPr>
        <w:lastRenderedPageBreak/>
        <w:t>Показатели качества воды:</w:t>
      </w:r>
    </w:p>
    <w:p w:rsidR="00864CFD" w:rsidRPr="0076102C" w:rsidRDefault="00864CFD" w:rsidP="0076102C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жесткость, Са</w:t>
      </w:r>
      <w:r w:rsidRPr="0076102C">
        <w:rPr>
          <w:szCs w:val="28"/>
          <w:vertAlign w:val="superscript"/>
        </w:rPr>
        <w:t>2+</w:t>
      </w:r>
      <w:r w:rsidR="0076102C">
        <w:rPr>
          <w:szCs w:val="28"/>
        </w:rPr>
        <w:t xml:space="preserve"> :</w:t>
      </w:r>
      <w:r w:rsidR="0076102C">
        <w:rPr>
          <w:szCs w:val="28"/>
        </w:rPr>
        <w:tab/>
      </w:r>
      <w:r w:rsidRPr="0076102C">
        <w:rPr>
          <w:szCs w:val="28"/>
        </w:rPr>
        <w:t>4,86 ± 0,41 мг-</w:t>
      </w:r>
      <w:proofErr w:type="spellStart"/>
      <w:r w:rsidRPr="0076102C">
        <w:rPr>
          <w:szCs w:val="28"/>
        </w:rPr>
        <w:t>экв</w:t>
      </w:r>
      <w:proofErr w:type="spellEnd"/>
      <w:r w:rsidRPr="0076102C">
        <w:rPr>
          <w:szCs w:val="28"/>
        </w:rPr>
        <w:t>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 </w:t>
      </w:r>
    </w:p>
    <w:p w:rsidR="00864CFD" w:rsidRPr="0076102C" w:rsidRDefault="00864CFD" w:rsidP="0076102C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жесткость, общ.:</w:t>
      </w:r>
      <w:r w:rsidR="0076102C">
        <w:rPr>
          <w:szCs w:val="28"/>
        </w:rPr>
        <w:tab/>
      </w:r>
      <w:r w:rsidRPr="0076102C">
        <w:rPr>
          <w:szCs w:val="28"/>
        </w:rPr>
        <w:t>6,58 ± 0,33 мг-</w:t>
      </w:r>
      <w:proofErr w:type="spellStart"/>
      <w:r w:rsidRPr="0076102C">
        <w:rPr>
          <w:szCs w:val="28"/>
        </w:rPr>
        <w:t>экв</w:t>
      </w:r>
      <w:proofErr w:type="spellEnd"/>
      <w:r w:rsidRPr="0076102C">
        <w:rPr>
          <w:szCs w:val="28"/>
        </w:rPr>
        <w:t>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</w:t>
      </w:r>
    </w:p>
    <w:p w:rsidR="00864CFD" w:rsidRPr="0076102C" w:rsidRDefault="00864CFD" w:rsidP="0076102C">
      <w:pPr>
        <w:tabs>
          <w:tab w:val="left" w:pos="2410"/>
          <w:tab w:val="right" w:pos="9922"/>
        </w:tabs>
        <w:rPr>
          <w:szCs w:val="28"/>
        </w:rPr>
      </w:pPr>
      <w:r w:rsidRPr="0076102C">
        <w:rPr>
          <w:szCs w:val="28"/>
        </w:rPr>
        <w:t>щелочность, ф-ф:</w:t>
      </w:r>
      <w:r w:rsidR="0076102C">
        <w:rPr>
          <w:szCs w:val="28"/>
        </w:rPr>
        <w:tab/>
      </w:r>
      <w:r w:rsidRPr="0076102C">
        <w:rPr>
          <w:szCs w:val="28"/>
        </w:rPr>
        <w:t xml:space="preserve">не  определена                          </w:t>
      </w:r>
      <w:r w:rsidRPr="0076102C">
        <w:rPr>
          <w:szCs w:val="28"/>
        </w:rPr>
        <w:tab/>
      </w:r>
    </w:p>
    <w:p w:rsidR="00864CFD" w:rsidRPr="0076102C" w:rsidRDefault="00864CFD" w:rsidP="0076102C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 xml:space="preserve">щелочность, </w:t>
      </w:r>
      <w:proofErr w:type="gramStart"/>
      <w:r w:rsidRPr="0076102C">
        <w:rPr>
          <w:szCs w:val="28"/>
        </w:rPr>
        <w:t>общ</w:t>
      </w:r>
      <w:proofErr w:type="gramEnd"/>
      <w:r w:rsidRPr="0076102C">
        <w:rPr>
          <w:szCs w:val="28"/>
        </w:rPr>
        <w:t xml:space="preserve">: </w:t>
      </w:r>
      <w:r w:rsidR="0076102C">
        <w:rPr>
          <w:szCs w:val="28"/>
        </w:rPr>
        <w:tab/>
      </w:r>
      <w:r w:rsidRPr="0076102C">
        <w:rPr>
          <w:szCs w:val="28"/>
        </w:rPr>
        <w:t xml:space="preserve">не определена                           </w:t>
      </w:r>
    </w:p>
    <w:p w:rsidR="00864CFD" w:rsidRPr="0076102C" w:rsidRDefault="00864CFD" w:rsidP="0076102C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 xml:space="preserve">хлориды:    </w:t>
      </w:r>
      <w:r w:rsidR="0076102C">
        <w:rPr>
          <w:szCs w:val="28"/>
        </w:rPr>
        <w:tab/>
      </w:r>
      <w:r w:rsidRPr="0076102C">
        <w:rPr>
          <w:szCs w:val="28"/>
        </w:rPr>
        <w:t>27,4 ± 1,4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                   </w:t>
      </w:r>
    </w:p>
    <w:p w:rsidR="00864CFD" w:rsidRPr="0076102C" w:rsidRDefault="0076102C" w:rsidP="0076102C">
      <w:pPr>
        <w:tabs>
          <w:tab w:val="left" w:pos="2410"/>
        </w:tabs>
        <w:rPr>
          <w:szCs w:val="28"/>
        </w:rPr>
      </w:pPr>
      <w:r w:rsidRPr="0076102C">
        <w:rPr>
          <w:szCs w:val="28"/>
        </w:rPr>
        <w:t>железо обще</w:t>
      </w:r>
      <w:r>
        <w:rPr>
          <w:szCs w:val="28"/>
        </w:rPr>
        <w:t xml:space="preserve">е: </w:t>
      </w:r>
      <w:r>
        <w:rPr>
          <w:szCs w:val="28"/>
        </w:rPr>
        <w:tab/>
      </w:r>
      <w:r w:rsidRPr="0076102C">
        <w:rPr>
          <w:szCs w:val="28"/>
        </w:rPr>
        <w:t>менее  0,1  мг / л</w:t>
      </w:r>
    </w:p>
    <w:p w:rsidR="00864CFD" w:rsidRPr="0076102C" w:rsidRDefault="0076102C" w:rsidP="0076102C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сульфаты : </w:t>
      </w:r>
      <w:r>
        <w:rPr>
          <w:szCs w:val="28"/>
        </w:rPr>
        <w:tab/>
      </w:r>
      <w:r w:rsidRPr="0076102C">
        <w:rPr>
          <w:szCs w:val="28"/>
        </w:rPr>
        <w:t>65,1± 9,8 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 xml:space="preserve">.   </w:t>
      </w:r>
    </w:p>
    <w:p w:rsidR="0076102C" w:rsidRPr="0076102C" w:rsidRDefault="0076102C" w:rsidP="0076102C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солесодержание: </w:t>
      </w:r>
      <w:r>
        <w:rPr>
          <w:szCs w:val="28"/>
        </w:rPr>
        <w:tab/>
      </w:r>
      <w:r w:rsidRPr="0076102C">
        <w:rPr>
          <w:szCs w:val="28"/>
        </w:rPr>
        <w:t>452,0 ± 22,6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76102C" w:rsidRPr="0076102C" w:rsidRDefault="0076102C" w:rsidP="0076102C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прозрачность  </w:t>
      </w:r>
      <w:r>
        <w:rPr>
          <w:szCs w:val="28"/>
        </w:rPr>
        <w:tab/>
      </w:r>
      <w:r w:rsidRPr="0076102C">
        <w:rPr>
          <w:szCs w:val="28"/>
        </w:rPr>
        <w:t>0,9 ± 0,1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76102C" w:rsidRPr="0076102C" w:rsidRDefault="0076102C" w:rsidP="0076102C">
      <w:pPr>
        <w:tabs>
          <w:tab w:val="left" w:pos="2410"/>
        </w:tabs>
        <w:rPr>
          <w:szCs w:val="28"/>
        </w:rPr>
      </w:pPr>
      <w:r>
        <w:rPr>
          <w:szCs w:val="28"/>
        </w:rPr>
        <w:t xml:space="preserve">рН :  </w:t>
      </w:r>
      <w:r>
        <w:rPr>
          <w:szCs w:val="28"/>
        </w:rPr>
        <w:tab/>
      </w:r>
      <w:r w:rsidRPr="0076102C">
        <w:rPr>
          <w:szCs w:val="28"/>
        </w:rPr>
        <w:t>7,88 ± 0,05 мг/</w:t>
      </w:r>
      <w:proofErr w:type="spellStart"/>
      <w:r w:rsidRPr="0076102C">
        <w:rPr>
          <w:szCs w:val="28"/>
        </w:rPr>
        <w:t>дм</w:t>
      </w:r>
      <w:proofErr w:type="gramStart"/>
      <w:r w:rsidRPr="0076102C">
        <w:rPr>
          <w:szCs w:val="28"/>
        </w:rPr>
        <w:t>.к</w:t>
      </w:r>
      <w:proofErr w:type="gramEnd"/>
      <w:r w:rsidRPr="0076102C">
        <w:rPr>
          <w:szCs w:val="28"/>
        </w:rPr>
        <w:t>уб</w:t>
      </w:r>
      <w:proofErr w:type="spellEnd"/>
      <w:r w:rsidRPr="0076102C">
        <w:rPr>
          <w:szCs w:val="28"/>
        </w:rPr>
        <w:t>.</w:t>
      </w:r>
    </w:p>
    <w:p w:rsidR="0076102C" w:rsidRDefault="0076102C" w:rsidP="00864CFD">
      <w:pPr>
        <w:rPr>
          <w:sz w:val="24"/>
        </w:rPr>
      </w:pPr>
    </w:p>
    <w:p w:rsidR="00E27417" w:rsidRDefault="00864CFD" w:rsidP="0076102C">
      <w:pPr>
        <w:rPr>
          <w:szCs w:val="28"/>
        </w:rPr>
      </w:pPr>
      <w:r w:rsidRPr="0076102C">
        <w:rPr>
          <w:szCs w:val="28"/>
        </w:rPr>
        <w:t xml:space="preserve">Потребность в </w:t>
      </w:r>
      <w:proofErr w:type="spellStart"/>
      <w:r w:rsidRPr="0076102C">
        <w:rPr>
          <w:szCs w:val="28"/>
        </w:rPr>
        <w:t>химочищенной</w:t>
      </w:r>
      <w:proofErr w:type="spellEnd"/>
      <w:r w:rsidRPr="0076102C">
        <w:rPr>
          <w:szCs w:val="28"/>
        </w:rPr>
        <w:t xml:space="preserve"> воде   0,015 </w:t>
      </w:r>
      <w:proofErr w:type="spellStart"/>
      <w:r w:rsidRPr="0076102C">
        <w:rPr>
          <w:szCs w:val="28"/>
        </w:rPr>
        <w:t>куб</w:t>
      </w:r>
      <w:proofErr w:type="gramStart"/>
      <w:r w:rsidRPr="0076102C">
        <w:rPr>
          <w:szCs w:val="28"/>
        </w:rPr>
        <w:t>.м</w:t>
      </w:r>
      <w:proofErr w:type="spellEnd"/>
      <w:proofErr w:type="gramEnd"/>
      <w:r w:rsidRPr="0076102C">
        <w:rPr>
          <w:szCs w:val="28"/>
        </w:rPr>
        <w:t xml:space="preserve">/час       </w:t>
      </w:r>
    </w:p>
    <w:p w:rsidR="00864CFD" w:rsidRDefault="00864CFD" w:rsidP="00864CFD">
      <w:pPr>
        <w:rPr>
          <w:b/>
          <w:sz w:val="24"/>
        </w:rPr>
      </w:pPr>
    </w:p>
    <w:p w:rsidR="00CF12C5" w:rsidRPr="00CF12C5" w:rsidRDefault="00330409" w:rsidP="00CF12C5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="00CF12C5">
        <w:rPr>
          <w:b/>
          <w:szCs w:val="28"/>
        </w:rPr>
        <w:t>.3. Краткая характеристика тепловых сетей.</w:t>
      </w:r>
    </w:p>
    <w:p w:rsidR="00330409" w:rsidRDefault="00330409" w:rsidP="004B0AED">
      <w:pPr>
        <w:ind w:firstLine="567"/>
        <w:jc w:val="both"/>
        <w:rPr>
          <w:szCs w:val="28"/>
        </w:rPr>
      </w:pPr>
    </w:p>
    <w:p w:rsidR="00330409" w:rsidRPr="00330409" w:rsidRDefault="00330409" w:rsidP="004B0AED">
      <w:pPr>
        <w:ind w:firstLine="567"/>
        <w:jc w:val="both"/>
        <w:rPr>
          <w:b/>
          <w:szCs w:val="28"/>
        </w:rPr>
      </w:pPr>
      <w:r w:rsidRPr="00330409">
        <w:rPr>
          <w:b/>
          <w:szCs w:val="28"/>
        </w:rPr>
        <w:t>3.3.1. Общее положение.</w:t>
      </w:r>
    </w:p>
    <w:p w:rsidR="00D0776C" w:rsidRDefault="00AF47F5" w:rsidP="004B0AED">
      <w:pPr>
        <w:ind w:firstLine="567"/>
        <w:jc w:val="both"/>
        <w:rPr>
          <w:szCs w:val="28"/>
        </w:rPr>
      </w:pPr>
      <w:r>
        <w:rPr>
          <w:szCs w:val="28"/>
        </w:rPr>
        <w:t xml:space="preserve">Общая длина теплосетей п. Вахруши составляет </w:t>
      </w:r>
      <w:r w:rsidR="00EE367D">
        <w:rPr>
          <w:szCs w:val="28"/>
        </w:rPr>
        <w:t xml:space="preserve">17,5 км. </w:t>
      </w:r>
      <w:r w:rsidR="00A956E9">
        <w:rPr>
          <w:szCs w:val="28"/>
        </w:rPr>
        <w:t xml:space="preserve">Местность расположения </w:t>
      </w:r>
      <w:r w:rsidR="002A4010">
        <w:rPr>
          <w:szCs w:val="28"/>
        </w:rPr>
        <w:t xml:space="preserve">централизованной </w:t>
      </w:r>
      <w:r w:rsidR="00A956E9">
        <w:rPr>
          <w:szCs w:val="28"/>
        </w:rPr>
        <w:t xml:space="preserve">системы отопления </w:t>
      </w:r>
      <w:r w:rsidR="00FB233E">
        <w:rPr>
          <w:szCs w:val="28"/>
        </w:rPr>
        <w:t>поселка Вахруши с незначительными перепадами</w:t>
      </w:r>
      <w:r w:rsidR="00A956E9">
        <w:rPr>
          <w:szCs w:val="28"/>
        </w:rPr>
        <w:t xml:space="preserve">. </w:t>
      </w:r>
      <w:r w:rsidR="00FB233E">
        <w:rPr>
          <w:szCs w:val="28"/>
        </w:rPr>
        <w:t xml:space="preserve">Максимальная разница между верхней и нижней точкой составляет примерно 30 м. </w:t>
      </w:r>
    </w:p>
    <w:p w:rsidR="002C7ECB" w:rsidRDefault="00330409" w:rsidP="004B0AE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3.3.2. Характеристика тепловых сетей </w:t>
      </w:r>
      <w:r w:rsidR="002C7ECB">
        <w:rPr>
          <w:b/>
          <w:szCs w:val="28"/>
        </w:rPr>
        <w:t>котельной ООО «</w:t>
      </w:r>
      <w:proofErr w:type="spellStart"/>
      <w:r w:rsidR="002C7ECB">
        <w:rPr>
          <w:b/>
          <w:szCs w:val="28"/>
        </w:rPr>
        <w:t>Кировтеплоэнерго</w:t>
      </w:r>
      <w:proofErr w:type="spellEnd"/>
      <w:r w:rsidR="002C7ECB">
        <w:rPr>
          <w:b/>
          <w:szCs w:val="28"/>
        </w:rPr>
        <w:t>».</w:t>
      </w:r>
    </w:p>
    <w:p w:rsidR="00C3357E" w:rsidRDefault="00146A4D" w:rsidP="004B0AED">
      <w:pPr>
        <w:ind w:firstLine="567"/>
        <w:jc w:val="both"/>
        <w:rPr>
          <w:szCs w:val="28"/>
        </w:rPr>
      </w:pPr>
      <w:proofErr w:type="gramStart"/>
      <w:r w:rsidRPr="002C7ECB">
        <w:rPr>
          <w:szCs w:val="28"/>
        </w:rPr>
        <w:t>На к</w:t>
      </w:r>
      <w:r w:rsidR="00FB233E" w:rsidRPr="002C7ECB">
        <w:rPr>
          <w:szCs w:val="28"/>
        </w:rPr>
        <w:t>отельн</w:t>
      </w:r>
      <w:r w:rsidRPr="002C7ECB">
        <w:rPr>
          <w:szCs w:val="28"/>
        </w:rPr>
        <w:t>ую</w:t>
      </w:r>
      <w:r w:rsidR="00FB233E" w:rsidRPr="002C7ECB">
        <w:rPr>
          <w:szCs w:val="28"/>
        </w:rPr>
        <w:t xml:space="preserve"> ООО «</w:t>
      </w:r>
      <w:proofErr w:type="spellStart"/>
      <w:r w:rsidR="00FB233E" w:rsidRPr="002C7ECB">
        <w:rPr>
          <w:szCs w:val="28"/>
        </w:rPr>
        <w:t>Кировтеплоэнверго</w:t>
      </w:r>
      <w:proofErr w:type="spellEnd"/>
      <w:r w:rsidR="00FB233E" w:rsidRPr="002C7ECB">
        <w:rPr>
          <w:szCs w:val="28"/>
        </w:rPr>
        <w:t xml:space="preserve">», </w:t>
      </w:r>
      <w:r>
        <w:rPr>
          <w:szCs w:val="28"/>
        </w:rPr>
        <w:t>расположенной в юго-восточной части поселка, приходится основная нагрузка по теплоснабжению.</w:t>
      </w:r>
      <w:proofErr w:type="gramEnd"/>
      <w:r>
        <w:rPr>
          <w:szCs w:val="28"/>
        </w:rPr>
        <w:t xml:space="preserve"> </w:t>
      </w:r>
      <w:r w:rsidR="00C3357E">
        <w:rPr>
          <w:szCs w:val="28"/>
        </w:rPr>
        <w:t xml:space="preserve">От нее идут три главные </w:t>
      </w:r>
      <w:r w:rsidR="00FB233E">
        <w:rPr>
          <w:szCs w:val="28"/>
        </w:rPr>
        <w:t>магистрал</w:t>
      </w:r>
      <w:r w:rsidR="00C3357E">
        <w:rPr>
          <w:szCs w:val="28"/>
        </w:rPr>
        <w:t>и</w:t>
      </w:r>
      <w:r w:rsidR="00FB233E">
        <w:rPr>
          <w:szCs w:val="28"/>
        </w:rPr>
        <w:t xml:space="preserve"> </w:t>
      </w:r>
      <w:r>
        <w:rPr>
          <w:szCs w:val="28"/>
        </w:rPr>
        <w:t xml:space="preserve">через тракт </w:t>
      </w:r>
      <w:proofErr w:type="gramStart"/>
      <w:r>
        <w:rPr>
          <w:szCs w:val="28"/>
        </w:rPr>
        <w:t>Слободской-Киров</w:t>
      </w:r>
      <w:proofErr w:type="gramEnd"/>
      <w:r>
        <w:rPr>
          <w:szCs w:val="28"/>
        </w:rPr>
        <w:t>.</w:t>
      </w:r>
      <w:r w:rsidR="00A01B5C">
        <w:rPr>
          <w:szCs w:val="28"/>
        </w:rPr>
        <w:t xml:space="preserve"> </w:t>
      </w:r>
      <w:r w:rsidR="00C3357E">
        <w:rPr>
          <w:szCs w:val="28"/>
        </w:rPr>
        <w:t xml:space="preserve">Система теплоснабжения закольцована. </w:t>
      </w:r>
      <w:proofErr w:type="gramStart"/>
      <w:r w:rsidR="00C3357E">
        <w:rPr>
          <w:szCs w:val="28"/>
        </w:rPr>
        <w:t xml:space="preserve">Условно теплоснабжение можно разбить на четыре </w:t>
      </w:r>
      <w:r w:rsidR="00B056E9">
        <w:rPr>
          <w:szCs w:val="28"/>
        </w:rPr>
        <w:t>части</w:t>
      </w:r>
      <w:r w:rsidR="00C3357E">
        <w:rPr>
          <w:szCs w:val="28"/>
        </w:rPr>
        <w:t>: западный участок с многоквартирными  5 и 6 этажными домами в панельном и кирпичном исполнении</w:t>
      </w:r>
      <w:r w:rsidR="00B056E9">
        <w:rPr>
          <w:szCs w:val="28"/>
        </w:rPr>
        <w:t xml:space="preserve"> постройки 80-90 годов</w:t>
      </w:r>
      <w:r w:rsidR="00C3357E">
        <w:rPr>
          <w:szCs w:val="28"/>
        </w:rPr>
        <w:t>, центральную часть с 4 этаж</w:t>
      </w:r>
      <w:r w:rsidR="00B056E9">
        <w:rPr>
          <w:szCs w:val="28"/>
        </w:rPr>
        <w:t>ными и 3 этажными домами в кирпичном исполнении застройки 50-60 годов, северная часть с 3 и 2 этажными домами в кирпичном исполнении застройки 60-70 годов, и юго-западную часть с жилыми домами различной</w:t>
      </w:r>
      <w:proofErr w:type="gramEnd"/>
      <w:r w:rsidR="00B056E9">
        <w:rPr>
          <w:szCs w:val="28"/>
        </w:rPr>
        <w:t xml:space="preserve"> этажности. </w:t>
      </w:r>
      <w:r w:rsidR="00BB2AB5">
        <w:rPr>
          <w:szCs w:val="28"/>
        </w:rPr>
        <w:t>Самый отдаленный от котельной жилой дом находится в северной части поселка.</w:t>
      </w:r>
    </w:p>
    <w:p w:rsidR="00594096" w:rsidRDefault="00594096" w:rsidP="004B0AED">
      <w:pPr>
        <w:ind w:firstLine="567"/>
        <w:jc w:val="both"/>
        <w:rPr>
          <w:szCs w:val="28"/>
        </w:rPr>
      </w:pPr>
      <w:r>
        <w:rPr>
          <w:szCs w:val="28"/>
        </w:rPr>
        <w:t xml:space="preserve">Теплотрасса выполнена из труб различного диаметра. Максимальный диаметр 219 мм на основных магистралях. </w:t>
      </w:r>
      <w:r w:rsidR="00983C66">
        <w:rPr>
          <w:szCs w:val="28"/>
        </w:rPr>
        <w:t>Магистраль на северную часть города выполнена из стеклопластиковых труб</w:t>
      </w:r>
      <w:r w:rsidR="005872E1">
        <w:rPr>
          <w:szCs w:val="28"/>
        </w:rPr>
        <w:t xml:space="preserve"> диаметром 159 мм</w:t>
      </w:r>
      <w:r w:rsidR="00983C66">
        <w:rPr>
          <w:szCs w:val="28"/>
        </w:rPr>
        <w:t>.</w:t>
      </w:r>
      <w:r>
        <w:rPr>
          <w:szCs w:val="28"/>
        </w:rPr>
        <w:t xml:space="preserve"> </w:t>
      </w:r>
    </w:p>
    <w:p w:rsidR="002C7ECB" w:rsidRDefault="002C7ECB" w:rsidP="00E65081">
      <w:pPr>
        <w:ind w:firstLine="567"/>
        <w:jc w:val="both"/>
        <w:rPr>
          <w:szCs w:val="28"/>
        </w:rPr>
      </w:pPr>
    </w:p>
    <w:p w:rsidR="002C7ECB" w:rsidRDefault="002C7ECB" w:rsidP="002C7EC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3.3.3. Характеристика тепловых сетей котельной № 2 МП ЖКХ </w:t>
      </w:r>
      <w:r>
        <w:rPr>
          <w:b/>
          <w:szCs w:val="28"/>
        </w:rPr>
        <w:br/>
        <w:t>п. Вахруши.</w:t>
      </w:r>
    </w:p>
    <w:p w:rsidR="00E65081" w:rsidRDefault="00566482" w:rsidP="00E65081">
      <w:pPr>
        <w:ind w:firstLine="567"/>
        <w:jc w:val="both"/>
        <w:rPr>
          <w:sz w:val="24"/>
        </w:rPr>
      </w:pPr>
      <w:r>
        <w:rPr>
          <w:szCs w:val="28"/>
        </w:rPr>
        <w:t xml:space="preserve">Микрорайон, обслуживаемый </w:t>
      </w:r>
      <w:r w:rsidRPr="002C7ECB">
        <w:rPr>
          <w:szCs w:val="28"/>
        </w:rPr>
        <w:t>котельной № 2 МП ЖКХ п. Вахруши</w:t>
      </w:r>
      <w:r>
        <w:rPr>
          <w:szCs w:val="28"/>
        </w:rPr>
        <w:t xml:space="preserve"> расположен в южной части поселка и отделен от основного массива железной дорогой. Нагрузка на котельную незначительна. Объединение с другими котельными </w:t>
      </w:r>
      <w:r w:rsidR="00C5027A">
        <w:rPr>
          <w:szCs w:val="28"/>
        </w:rPr>
        <w:t>поселка экономически нецелесообразно. Длина теплотрассы незначительна.</w:t>
      </w:r>
      <w:r w:rsidR="00E65081">
        <w:rPr>
          <w:szCs w:val="28"/>
        </w:rPr>
        <w:t xml:space="preserve"> Тепловая сеть закрытая.</w:t>
      </w:r>
      <w:r w:rsidR="00E65081" w:rsidRPr="005034BD">
        <w:rPr>
          <w:sz w:val="24"/>
        </w:rPr>
        <w:t xml:space="preserve">  </w:t>
      </w:r>
    </w:p>
    <w:p w:rsidR="00E65081" w:rsidRPr="00E65081" w:rsidRDefault="00E65081" w:rsidP="00E65081">
      <w:pPr>
        <w:ind w:firstLine="567"/>
        <w:jc w:val="both"/>
        <w:rPr>
          <w:szCs w:val="28"/>
        </w:rPr>
      </w:pPr>
      <w:r w:rsidRPr="00E65081">
        <w:rPr>
          <w:szCs w:val="28"/>
        </w:rPr>
        <w:t xml:space="preserve">Объем теплосети 4,8  </w:t>
      </w:r>
      <w:proofErr w:type="spellStart"/>
      <w:r w:rsidRPr="00E65081">
        <w:rPr>
          <w:szCs w:val="28"/>
        </w:rPr>
        <w:t>куб.м</w:t>
      </w:r>
      <w:proofErr w:type="spellEnd"/>
      <w:r>
        <w:rPr>
          <w:szCs w:val="28"/>
        </w:rPr>
        <w:t>.</w:t>
      </w:r>
    </w:p>
    <w:p w:rsidR="00E65081" w:rsidRPr="00E65081" w:rsidRDefault="00E65081" w:rsidP="00E65081">
      <w:pPr>
        <w:ind w:firstLine="567"/>
        <w:rPr>
          <w:szCs w:val="28"/>
        </w:rPr>
      </w:pPr>
      <w:r w:rsidRPr="00E65081">
        <w:rPr>
          <w:szCs w:val="28"/>
        </w:rPr>
        <w:t xml:space="preserve">Объем подпитки 0,01 </w:t>
      </w:r>
      <w:proofErr w:type="spellStart"/>
      <w:r w:rsidRPr="00E65081">
        <w:rPr>
          <w:szCs w:val="28"/>
        </w:rPr>
        <w:t>куб</w:t>
      </w:r>
      <w:proofErr w:type="gramStart"/>
      <w:r w:rsidRPr="00E65081">
        <w:rPr>
          <w:szCs w:val="28"/>
        </w:rPr>
        <w:t>.м</w:t>
      </w:r>
      <w:proofErr w:type="spellEnd"/>
      <w:proofErr w:type="gramEnd"/>
      <w:r w:rsidRPr="00E65081">
        <w:rPr>
          <w:szCs w:val="28"/>
        </w:rPr>
        <w:t>/час</w:t>
      </w:r>
      <w:r>
        <w:rPr>
          <w:szCs w:val="28"/>
        </w:rPr>
        <w:t>.</w:t>
      </w:r>
    </w:p>
    <w:p w:rsidR="00E65081" w:rsidRDefault="00E65081" w:rsidP="004B0AED">
      <w:pPr>
        <w:ind w:firstLine="567"/>
        <w:jc w:val="both"/>
        <w:rPr>
          <w:szCs w:val="28"/>
        </w:rPr>
      </w:pPr>
    </w:p>
    <w:p w:rsidR="00D07C52" w:rsidRPr="002C7ECB" w:rsidRDefault="00D07C52" w:rsidP="002C7ECB">
      <w:pPr>
        <w:rPr>
          <w:b/>
          <w:i/>
          <w:szCs w:val="28"/>
        </w:rPr>
      </w:pPr>
      <w:r w:rsidRPr="002C7ECB">
        <w:rPr>
          <w:b/>
          <w:i/>
          <w:szCs w:val="28"/>
        </w:rPr>
        <w:t>Характеристика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1417"/>
        <w:gridCol w:w="1391"/>
        <w:gridCol w:w="1689"/>
      </w:tblGrid>
      <w:tr w:rsidR="00D07C52" w:rsidRPr="005034BD" w:rsidTr="00864CFD">
        <w:tc>
          <w:tcPr>
            <w:tcW w:w="3652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proofErr w:type="spellStart"/>
            <w:r w:rsidRPr="005034BD">
              <w:rPr>
                <w:sz w:val="20"/>
                <w:szCs w:val="20"/>
              </w:rPr>
              <w:t>Наименоание</w:t>
            </w:r>
            <w:proofErr w:type="spellEnd"/>
          </w:p>
        </w:tc>
        <w:tc>
          <w:tcPr>
            <w:tcW w:w="1134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Диаметр,</w:t>
            </w: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мм</w:t>
            </w:r>
          </w:p>
        </w:tc>
        <w:tc>
          <w:tcPr>
            <w:tcW w:w="851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Длина,</w:t>
            </w: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метр</w:t>
            </w:r>
          </w:p>
        </w:tc>
        <w:tc>
          <w:tcPr>
            <w:tcW w:w="1417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Удельные</w:t>
            </w: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proofErr w:type="spellStart"/>
            <w:r w:rsidRPr="005034BD">
              <w:rPr>
                <w:sz w:val="20"/>
                <w:szCs w:val="20"/>
              </w:rPr>
              <w:t>теплопотери</w:t>
            </w:r>
            <w:proofErr w:type="spellEnd"/>
            <w:r w:rsidRPr="005034BD">
              <w:rPr>
                <w:sz w:val="20"/>
                <w:szCs w:val="20"/>
              </w:rPr>
              <w:t>,</w:t>
            </w: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Ккал/</w:t>
            </w:r>
            <w:proofErr w:type="spellStart"/>
            <w:r w:rsidRPr="005034BD">
              <w:rPr>
                <w:sz w:val="20"/>
                <w:szCs w:val="20"/>
              </w:rPr>
              <w:t>м</w:t>
            </w:r>
            <w:proofErr w:type="gramStart"/>
            <w:r w:rsidRPr="005034BD">
              <w:rPr>
                <w:sz w:val="20"/>
                <w:szCs w:val="20"/>
              </w:rPr>
              <w:t>,ч</w:t>
            </w:r>
            <w:proofErr w:type="gramEnd"/>
            <w:r w:rsidRPr="005034BD"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1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proofErr w:type="spellStart"/>
            <w:r w:rsidRPr="005034BD">
              <w:rPr>
                <w:sz w:val="20"/>
                <w:szCs w:val="20"/>
              </w:rPr>
              <w:t>Теплопотери</w:t>
            </w:r>
            <w:proofErr w:type="spellEnd"/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proofErr w:type="gramStart"/>
            <w:r w:rsidRPr="005034BD">
              <w:rPr>
                <w:sz w:val="20"/>
                <w:szCs w:val="20"/>
              </w:rPr>
              <w:t>Ккал</w:t>
            </w:r>
            <w:proofErr w:type="gramEnd"/>
            <w:r w:rsidRPr="005034BD">
              <w:rPr>
                <w:sz w:val="20"/>
                <w:szCs w:val="20"/>
              </w:rPr>
              <w:t>/час</w:t>
            </w:r>
          </w:p>
        </w:tc>
        <w:tc>
          <w:tcPr>
            <w:tcW w:w="1689" w:type="dxa"/>
          </w:tcPr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Материал изоляции, способ</w:t>
            </w:r>
          </w:p>
          <w:p w:rsidR="00D07C52" w:rsidRPr="005034BD" w:rsidRDefault="00D07C52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прокладки</w:t>
            </w:r>
          </w:p>
        </w:tc>
      </w:tr>
      <w:tr w:rsidR="00D07C52" w:rsidRPr="005034BD" w:rsidTr="00864CFD">
        <w:tc>
          <w:tcPr>
            <w:tcW w:w="3652" w:type="dxa"/>
          </w:tcPr>
          <w:p w:rsidR="00D07C52" w:rsidRPr="005034BD" w:rsidRDefault="00D07C52" w:rsidP="005034BD">
            <w:pPr>
              <w:rPr>
                <w:sz w:val="24"/>
                <w:szCs w:val="24"/>
              </w:rPr>
            </w:pPr>
            <w:proofErr w:type="spellStart"/>
            <w:r w:rsidRPr="005034BD">
              <w:rPr>
                <w:sz w:val="24"/>
                <w:szCs w:val="24"/>
              </w:rPr>
              <w:t>Парапровод</w:t>
            </w:r>
            <w:proofErr w:type="spellEnd"/>
            <w:proofErr w:type="gramStart"/>
            <w:r w:rsidRPr="005034BD">
              <w:rPr>
                <w:sz w:val="24"/>
                <w:szCs w:val="24"/>
              </w:rPr>
              <w:t xml:space="preserve"> Т</w:t>
            </w:r>
            <w:proofErr w:type="gramEnd"/>
            <w:r w:rsidRPr="005034BD">
              <w:rPr>
                <w:sz w:val="24"/>
                <w:szCs w:val="24"/>
              </w:rPr>
              <w:t xml:space="preserve"> пара =</w:t>
            </w:r>
            <w:r w:rsidR="005034BD" w:rsidRPr="005034BD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</w:tr>
      <w:tr w:rsidR="00D07C52" w:rsidRPr="005034BD" w:rsidTr="00864CFD">
        <w:tc>
          <w:tcPr>
            <w:tcW w:w="3652" w:type="dxa"/>
          </w:tcPr>
          <w:p w:rsidR="00D07C52" w:rsidRPr="005034BD" w:rsidRDefault="00D07C52" w:rsidP="005034BD">
            <w:pPr>
              <w:rPr>
                <w:sz w:val="24"/>
                <w:szCs w:val="24"/>
              </w:rPr>
            </w:pPr>
            <w:proofErr w:type="spellStart"/>
            <w:r w:rsidRPr="005034BD">
              <w:rPr>
                <w:sz w:val="24"/>
                <w:szCs w:val="24"/>
              </w:rPr>
              <w:t>Конденсатопровод</w:t>
            </w:r>
            <w:proofErr w:type="spellEnd"/>
            <w:r w:rsidR="005034BD" w:rsidRPr="005034BD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</w:tr>
      <w:tr w:rsidR="00D07C52" w:rsidRPr="005034BD" w:rsidTr="00864CFD">
        <w:tc>
          <w:tcPr>
            <w:tcW w:w="3652" w:type="dxa"/>
          </w:tcPr>
          <w:p w:rsidR="00D07C52" w:rsidRPr="005034BD" w:rsidRDefault="00D07C52" w:rsidP="005034BD">
            <w:pPr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 xml:space="preserve">Тепловые сети Т=95/70 </w:t>
            </w:r>
            <w:proofErr w:type="spellStart"/>
            <w:r w:rsidRPr="005034BD">
              <w:rPr>
                <w:sz w:val="24"/>
                <w:szCs w:val="24"/>
              </w:rPr>
              <w:t>гр</w:t>
            </w:r>
            <w:proofErr w:type="gramStart"/>
            <w:r w:rsidRPr="005034BD">
              <w:rPr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134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</w:p>
        </w:tc>
      </w:tr>
      <w:tr w:rsidR="00D07C52" w:rsidRPr="005034BD" w:rsidTr="00864CFD">
        <w:tc>
          <w:tcPr>
            <w:tcW w:w="3652" w:type="dxa"/>
          </w:tcPr>
          <w:p w:rsidR="00D07C52" w:rsidRPr="005034BD" w:rsidRDefault="00D07C52" w:rsidP="005034BD">
            <w:pPr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 xml:space="preserve">от котельной </w:t>
            </w:r>
            <w:proofErr w:type="gramStart"/>
            <w:r w:rsidRPr="005034BD">
              <w:rPr>
                <w:sz w:val="24"/>
                <w:szCs w:val="24"/>
              </w:rPr>
              <w:t>до ж</w:t>
            </w:r>
            <w:proofErr w:type="gramEnd"/>
            <w:r w:rsidRPr="005034BD">
              <w:rPr>
                <w:sz w:val="24"/>
                <w:szCs w:val="24"/>
              </w:rPr>
              <w:t>/домов</w:t>
            </w:r>
          </w:p>
        </w:tc>
        <w:tc>
          <w:tcPr>
            <w:tcW w:w="1134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74,72</w:t>
            </w:r>
          </w:p>
        </w:tc>
        <w:tc>
          <w:tcPr>
            <w:tcW w:w="1391" w:type="dxa"/>
          </w:tcPr>
          <w:p w:rsidR="00D07C52" w:rsidRPr="005034BD" w:rsidRDefault="00D07C52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6725</w:t>
            </w:r>
          </w:p>
        </w:tc>
        <w:tc>
          <w:tcPr>
            <w:tcW w:w="1689" w:type="dxa"/>
          </w:tcPr>
          <w:p w:rsidR="00D07C52" w:rsidRPr="005270C1" w:rsidRDefault="00D07C52" w:rsidP="005034BD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>, надземная</w:t>
            </w:r>
          </w:p>
        </w:tc>
      </w:tr>
      <w:tr w:rsidR="005034BD" w:rsidRPr="005034BD" w:rsidTr="00864CFD">
        <w:trPr>
          <w:cantSplit/>
        </w:trPr>
        <w:tc>
          <w:tcPr>
            <w:tcW w:w="7054" w:type="dxa"/>
            <w:gridSpan w:val="4"/>
          </w:tcPr>
          <w:p w:rsidR="005034BD" w:rsidRPr="005034BD" w:rsidRDefault="005034BD" w:rsidP="00503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</w:p>
        </w:tc>
        <w:tc>
          <w:tcPr>
            <w:tcW w:w="1391" w:type="dxa"/>
          </w:tcPr>
          <w:p w:rsidR="005034BD" w:rsidRPr="005034BD" w:rsidRDefault="005034BD" w:rsidP="005034BD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Кол-во</w:t>
            </w:r>
          </w:p>
        </w:tc>
        <w:tc>
          <w:tcPr>
            <w:tcW w:w="1689" w:type="dxa"/>
          </w:tcPr>
          <w:p w:rsidR="005034BD" w:rsidRPr="005034BD" w:rsidRDefault="005034BD" w:rsidP="005034BD">
            <w:pPr>
              <w:jc w:val="center"/>
              <w:rPr>
                <w:sz w:val="20"/>
                <w:szCs w:val="20"/>
              </w:rPr>
            </w:pPr>
            <w:proofErr w:type="spellStart"/>
            <w:r w:rsidRPr="005034BD">
              <w:rPr>
                <w:sz w:val="20"/>
                <w:szCs w:val="20"/>
              </w:rPr>
              <w:t>Ед</w:t>
            </w:r>
            <w:proofErr w:type="gramStart"/>
            <w:r w:rsidRPr="005034BD">
              <w:rPr>
                <w:sz w:val="20"/>
                <w:szCs w:val="20"/>
              </w:rPr>
              <w:t>.и</w:t>
            </w:r>
            <w:proofErr w:type="gramEnd"/>
            <w:r w:rsidRPr="005034BD">
              <w:rPr>
                <w:sz w:val="20"/>
                <w:szCs w:val="20"/>
              </w:rPr>
              <w:t>зм</w:t>
            </w:r>
            <w:proofErr w:type="spellEnd"/>
            <w:r w:rsidRPr="005034BD">
              <w:rPr>
                <w:sz w:val="20"/>
                <w:szCs w:val="20"/>
              </w:rPr>
              <w:t>.</w:t>
            </w:r>
          </w:p>
        </w:tc>
      </w:tr>
      <w:tr w:rsidR="005034BD" w:rsidRPr="005034BD" w:rsidTr="00864CFD">
        <w:trPr>
          <w:cantSplit/>
        </w:trPr>
        <w:tc>
          <w:tcPr>
            <w:tcW w:w="7054" w:type="dxa"/>
            <w:gridSpan w:val="4"/>
          </w:tcPr>
          <w:p w:rsidR="005034BD" w:rsidRPr="005034BD" w:rsidRDefault="005034BD" w:rsidP="005034BD">
            <w:pPr>
              <w:rPr>
                <w:sz w:val="24"/>
                <w:szCs w:val="24"/>
              </w:rPr>
            </w:pPr>
            <w:proofErr w:type="spellStart"/>
            <w:r w:rsidRPr="005034BD">
              <w:rPr>
                <w:sz w:val="24"/>
                <w:szCs w:val="24"/>
              </w:rPr>
              <w:t>Теплопотери</w:t>
            </w:r>
            <w:proofErr w:type="spellEnd"/>
            <w:r w:rsidRPr="005034BD">
              <w:rPr>
                <w:sz w:val="24"/>
                <w:szCs w:val="24"/>
              </w:rPr>
              <w:t xml:space="preserve"> по сетям</w:t>
            </w:r>
          </w:p>
        </w:tc>
        <w:tc>
          <w:tcPr>
            <w:tcW w:w="1391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0,007</w:t>
            </w:r>
          </w:p>
        </w:tc>
        <w:tc>
          <w:tcPr>
            <w:tcW w:w="1689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Гкал / час</w:t>
            </w:r>
          </w:p>
        </w:tc>
      </w:tr>
      <w:tr w:rsidR="005034BD" w:rsidRPr="005034BD" w:rsidTr="00864CFD">
        <w:trPr>
          <w:cantSplit/>
        </w:trPr>
        <w:tc>
          <w:tcPr>
            <w:tcW w:w="7054" w:type="dxa"/>
            <w:gridSpan w:val="4"/>
          </w:tcPr>
          <w:p w:rsidR="005034BD" w:rsidRPr="005034BD" w:rsidRDefault="005034BD" w:rsidP="005034BD">
            <w:pPr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391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61,936</w:t>
            </w:r>
          </w:p>
        </w:tc>
        <w:tc>
          <w:tcPr>
            <w:tcW w:w="1689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Гкал</w:t>
            </w:r>
          </w:p>
        </w:tc>
      </w:tr>
      <w:tr w:rsidR="005034BD" w:rsidRPr="005034BD" w:rsidTr="00864CFD">
        <w:trPr>
          <w:cantSplit/>
        </w:trPr>
        <w:tc>
          <w:tcPr>
            <w:tcW w:w="7054" w:type="dxa"/>
            <w:gridSpan w:val="4"/>
          </w:tcPr>
          <w:p w:rsidR="005034BD" w:rsidRPr="005034BD" w:rsidRDefault="005034BD" w:rsidP="005034BD">
            <w:pPr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391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1,038</w:t>
            </w:r>
          </w:p>
        </w:tc>
        <w:tc>
          <w:tcPr>
            <w:tcW w:w="1689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Гкал</w:t>
            </w:r>
          </w:p>
        </w:tc>
      </w:tr>
      <w:tr w:rsidR="005034BD" w:rsidRPr="005034BD" w:rsidTr="00864CFD">
        <w:trPr>
          <w:cantSplit/>
        </w:trPr>
        <w:tc>
          <w:tcPr>
            <w:tcW w:w="7054" w:type="dxa"/>
            <w:gridSpan w:val="4"/>
          </w:tcPr>
          <w:p w:rsidR="005034BD" w:rsidRPr="005034BD" w:rsidRDefault="005034BD" w:rsidP="005034BD">
            <w:pPr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391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62,974</w:t>
            </w:r>
          </w:p>
        </w:tc>
        <w:tc>
          <w:tcPr>
            <w:tcW w:w="1689" w:type="dxa"/>
          </w:tcPr>
          <w:p w:rsidR="005034BD" w:rsidRPr="005034BD" w:rsidRDefault="005034BD" w:rsidP="005034BD">
            <w:pPr>
              <w:jc w:val="center"/>
              <w:rPr>
                <w:sz w:val="24"/>
                <w:szCs w:val="24"/>
              </w:rPr>
            </w:pPr>
            <w:r w:rsidRPr="005034BD">
              <w:rPr>
                <w:sz w:val="24"/>
                <w:szCs w:val="24"/>
              </w:rPr>
              <w:t>Гкал</w:t>
            </w:r>
          </w:p>
        </w:tc>
      </w:tr>
    </w:tbl>
    <w:p w:rsidR="00500D1D" w:rsidRDefault="00500D1D" w:rsidP="002C7ECB">
      <w:pPr>
        <w:ind w:firstLine="567"/>
        <w:jc w:val="both"/>
        <w:rPr>
          <w:b/>
          <w:szCs w:val="28"/>
        </w:rPr>
      </w:pPr>
    </w:p>
    <w:p w:rsidR="002C7ECB" w:rsidRDefault="002C7ECB" w:rsidP="002C7EC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3.3.4. Характеристика тепловых сетей котельной № 4 МП ЖКХ </w:t>
      </w:r>
      <w:r>
        <w:rPr>
          <w:b/>
          <w:szCs w:val="28"/>
        </w:rPr>
        <w:br/>
        <w:t>п. Вахруши.</w:t>
      </w:r>
    </w:p>
    <w:p w:rsidR="00D07C52" w:rsidRDefault="00D07C52" w:rsidP="00D07C52">
      <w:pPr>
        <w:ind w:firstLine="567"/>
        <w:jc w:val="both"/>
        <w:rPr>
          <w:szCs w:val="28"/>
        </w:rPr>
      </w:pPr>
      <w:r w:rsidRPr="002C7ECB">
        <w:rPr>
          <w:szCs w:val="28"/>
        </w:rPr>
        <w:t>Котельная № 4 МУП ЖКХ п. Вахруши</w:t>
      </w:r>
      <w:r w:rsidR="00D0776C">
        <w:rPr>
          <w:szCs w:val="28"/>
        </w:rPr>
        <w:t xml:space="preserve"> предназначена для снабжения теплом  и горячей водой баню и прачечную, рядом </w:t>
      </w:r>
      <w:proofErr w:type="gramStart"/>
      <w:r w:rsidR="00D0776C">
        <w:rPr>
          <w:szCs w:val="28"/>
        </w:rPr>
        <w:t>с</w:t>
      </w:r>
      <w:proofErr w:type="gramEnd"/>
      <w:r w:rsidR="00D0776C">
        <w:rPr>
          <w:szCs w:val="28"/>
        </w:rPr>
        <w:t xml:space="preserve"> которыми она расположена. Связи с этим теплотрассы имеют незначительные длины и объем. Кроме того до бани и прачечной идет паропровод, для подачи пара на технологические нужды.</w:t>
      </w:r>
    </w:p>
    <w:p w:rsidR="00092457" w:rsidRPr="00092457" w:rsidRDefault="00092457" w:rsidP="00092457">
      <w:pPr>
        <w:ind w:firstLine="567"/>
        <w:rPr>
          <w:szCs w:val="28"/>
        </w:rPr>
      </w:pPr>
      <w:r w:rsidRPr="00092457">
        <w:rPr>
          <w:szCs w:val="28"/>
        </w:rPr>
        <w:t>Тепловая сеть закрытая</w:t>
      </w:r>
      <w:r>
        <w:rPr>
          <w:szCs w:val="28"/>
        </w:rPr>
        <w:t>.</w:t>
      </w:r>
    </w:p>
    <w:p w:rsidR="00092457" w:rsidRPr="00092457" w:rsidRDefault="00092457" w:rsidP="00092457">
      <w:pPr>
        <w:ind w:firstLine="567"/>
        <w:rPr>
          <w:szCs w:val="28"/>
        </w:rPr>
      </w:pPr>
      <w:r w:rsidRPr="00092457">
        <w:rPr>
          <w:szCs w:val="28"/>
        </w:rPr>
        <w:t xml:space="preserve">Объем теплосети 3,5 </w:t>
      </w:r>
      <w:proofErr w:type="spellStart"/>
      <w:r w:rsidRPr="00092457">
        <w:rPr>
          <w:szCs w:val="28"/>
        </w:rPr>
        <w:t>куб</w:t>
      </w:r>
      <w:proofErr w:type="gramStart"/>
      <w:r w:rsidRPr="00092457">
        <w:rPr>
          <w:szCs w:val="28"/>
        </w:rPr>
        <w:t>.м</w:t>
      </w:r>
      <w:proofErr w:type="spellEnd"/>
      <w:proofErr w:type="gramEnd"/>
    </w:p>
    <w:p w:rsidR="00500A20" w:rsidRDefault="00500A20" w:rsidP="005270C1">
      <w:pPr>
        <w:jc w:val="center"/>
        <w:rPr>
          <w:b/>
          <w:szCs w:val="28"/>
        </w:rPr>
      </w:pPr>
    </w:p>
    <w:p w:rsidR="005270C1" w:rsidRPr="002C7ECB" w:rsidRDefault="005270C1" w:rsidP="002C7ECB">
      <w:pPr>
        <w:rPr>
          <w:b/>
          <w:i/>
          <w:szCs w:val="28"/>
        </w:rPr>
      </w:pPr>
      <w:r w:rsidRPr="002C7ECB">
        <w:rPr>
          <w:b/>
          <w:i/>
          <w:szCs w:val="28"/>
        </w:rPr>
        <w:t>Характеристика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1417"/>
        <w:gridCol w:w="1391"/>
        <w:gridCol w:w="1689"/>
      </w:tblGrid>
      <w:tr w:rsidR="005270C1" w:rsidTr="005270C1">
        <w:tc>
          <w:tcPr>
            <w:tcW w:w="3652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Наименоание</w:t>
            </w:r>
            <w:proofErr w:type="spellEnd"/>
          </w:p>
        </w:tc>
        <w:tc>
          <w:tcPr>
            <w:tcW w:w="1134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Диаметр,</w:t>
            </w:r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мм</w:t>
            </w:r>
          </w:p>
        </w:tc>
        <w:tc>
          <w:tcPr>
            <w:tcW w:w="851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Длина,</w:t>
            </w:r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метр</w:t>
            </w:r>
          </w:p>
        </w:tc>
        <w:tc>
          <w:tcPr>
            <w:tcW w:w="1417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Удельные</w:t>
            </w:r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теплопотери</w:t>
            </w:r>
            <w:proofErr w:type="spellEnd"/>
            <w:r w:rsidRPr="005270C1">
              <w:rPr>
                <w:sz w:val="20"/>
                <w:szCs w:val="20"/>
              </w:rPr>
              <w:t>,</w:t>
            </w:r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Ккал/</w:t>
            </w:r>
            <w:proofErr w:type="spellStart"/>
            <w:r w:rsidRPr="005270C1">
              <w:rPr>
                <w:sz w:val="20"/>
                <w:szCs w:val="20"/>
              </w:rPr>
              <w:t>м</w:t>
            </w:r>
            <w:proofErr w:type="gramStart"/>
            <w:r w:rsidRPr="005270C1">
              <w:rPr>
                <w:sz w:val="20"/>
                <w:szCs w:val="20"/>
              </w:rPr>
              <w:t>,ч</w:t>
            </w:r>
            <w:proofErr w:type="gramEnd"/>
            <w:r w:rsidRPr="005270C1"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1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Теплопотери</w:t>
            </w:r>
            <w:proofErr w:type="spellEnd"/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proofErr w:type="gramStart"/>
            <w:r w:rsidRPr="005270C1">
              <w:rPr>
                <w:sz w:val="20"/>
                <w:szCs w:val="20"/>
              </w:rPr>
              <w:t>Ккал</w:t>
            </w:r>
            <w:proofErr w:type="gramEnd"/>
            <w:r w:rsidRPr="005270C1">
              <w:rPr>
                <w:sz w:val="20"/>
                <w:szCs w:val="20"/>
              </w:rPr>
              <w:t>/час</w:t>
            </w:r>
          </w:p>
        </w:tc>
        <w:tc>
          <w:tcPr>
            <w:tcW w:w="1689" w:type="dxa"/>
            <w:vAlign w:val="center"/>
          </w:tcPr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Материал изоляции, способ</w:t>
            </w:r>
          </w:p>
          <w:p w:rsidR="005270C1" w:rsidRPr="005270C1" w:rsidRDefault="005270C1" w:rsidP="005270C1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>прокладки</w:t>
            </w:r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BD6098">
            <w:pPr>
              <w:rPr>
                <w:sz w:val="24"/>
                <w:szCs w:val="24"/>
              </w:rPr>
            </w:pPr>
            <w:proofErr w:type="spellStart"/>
            <w:r w:rsidRPr="005270C1">
              <w:rPr>
                <w:sz w:val="24"/>
                <w:szCs w:val="24"/>
              </w:rPr>
              <w:t>Парапровод</w:t>
            </w:r>
            <w:proofErr w:type="spellEnd"/>
            <w:r w:rsidRPr="005270C1">
              <w:rPr>
                <w:sz w:val="24"/>
                <w:szCs w:val="24"/>
              </w:rPr>
              <w:t xml:space="preserve"> Т пара =130 </w:t>
            </w:r>
            <w:proofErr w:type="spellStart"/>
            <w:r w:rsidRPr="005270C1">
              <w:rPr>
                <w:sz w:val="24"/>
                <w:szCs w:val="24"/>
              </w:rPr>
              <w:t>Град</w:t>
            </w:r>
            <w:proofErr w:type="gramStart"/>
            <w:r w:rsidRPr="005270C1">
              <w:rPr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котельной до бани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1175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>, надземная,</w:t>
            </w:r>
          </w:p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r w:rsidRPr="005270C1">
              <w:rPr>
                <w:sz w:val="20"/>
                <w:szCs w:val="20"/>
              </w:rPr>
              <w:t xml:space="preserve">на </w:t>
            </w:r>
            <w:proofErr w:type="spellStart"/>
            <w:r w:rsidRPr="005270C1">
              <w:rPr>
                <w:sz w:val="20"/>
                <w:szCs w:val="20"/>
              </w:rPr>
              <w:t>метал</w:t>
            </w:r>
            <w:proofErr w:type="gramStart"/>
            <w:r w:rsidRPr="005270C1">
              <w:rPr>
                <w:sz w:val="20"/>
                <w:szCs w:val="20"/>
              </w:rPr>
              <w:t>.о</w:t>
            </w:r>
            <w:proofErr w:type="gramEnd"/>
            <w:r w:rsidRPr="005270C1">
              <w:rPr>
                <w:sz w:val="20"/>
                <w:szCs w:val="20"/>
              </w:rPr>
              <w:t>порах</w:t>
            </w:r>
            <w:proofErr w:type="spellEnd"/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котельной до прачечной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1995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 xml:space="preserve">, надземная,       на </w:t>
            </w:r>
            <w:proofErr w:type="spellStart"/>
            <w:r w:rsidRPr="005270C1">
              <w:rPr>
                <w:sz w:val="20"/>
                <w:szCs w:val="20"/>
              </w:rPr>
              <w:t>метал</w:t>
            </w:r>
            <w:proofErr w:type="gramStart"/>
            <w:r w:rsidRPr="005270C1">
              <w:rPr>
                <w:sz w:val="20"/>
                <w:szCs w:val="20"/>
              </w:rPr>
              <w:t>.о</w:t>
            </w:r>
            <w:proofErr w:type="gramEnd"/>
            <w:r w:rsidRPr="005270C1">
              <w:rPr>
                <w:sz w:val="20"/>
                <w:szCs w:val="20"/>
              </w:rPr>
              <w:t>порах</w:t>
            </w:r>
            <w:proofErr w:type="spellEnd"/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BD6098">
            <w:pPr>
              <w:rPr>
                <w:sz w:val="24"/>
                <w:szCs w:val="24"/>
              </w:rPr>
            </w:pPr>
            <w:proofErr w:type="spellStart"/>
            <w:r w:rsidRPr="005270C1">
              <w:rPr>
                <w:sz w:val="24"/>
                <w:szCs w:val="24"/>
              </w:rPr>
              <w:t>Конденсатопровод</w:t>
            </w:r>
            <w:proofErr w:type="spellEnd"/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бани до котельной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820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>, подземная, канальная</w:t>
            </w:r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прачечной до котельной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12022000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>, подземная, канальная</w:t>
            </w:r>
          </w:p>
        </w:tc>
      </w:tr>
      <w:tr w:rsidR="005270C1" w:rsidTr="00BD6098"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Тепловые сети</w:t>
            </w:r>
            <w:proofErr w:type="gramStart"/>
            <w:r w:rsidRPr="005270C1">
              <w:rPr>
                <w:sz w:val="24"/>
                <w:szCs w:val="24"/>
              </w:rPr>
              <w:t xml:space="preserve"> Т</w:t>
            </w:r>
            <w:proofErr w:type="gramEnd"/>
            <w:r w:rsidRPr="005270C1">
              <w:rPr>
                <w:sz w:val="24"/>
                <w:szCs w:val="24"/>
              </w:rPr>
              <w:t>=95/70</w:t>
            </w:r>
            <w:r w:rsidRPr="005270C1">
              <w:rPr>
                <w:sz w:val="24"/>
                <w:szCs w:val="24"/>
                <w:vertAlign w:val="superscript"/>
              </w:rPr>
              <w:t>0</w:t>
            </w:r>
            <w:r w:rsidRPr="005270C1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</w:p>
        </w:tc>
      </w:tr>
      <w:tr w:rsidR="005270C1" w:rsidTr="00BD6098">
        <w:trPr>
          <w:cantSplit/>
        </w:trPr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котельной до бани (</w:t>
            </w:r>
            <w:proofErr w:type="spellStart"/>
            <w:r w:rsidRPr="005270C1">
              <w:rPr>
                <w:sz w:val="24"/>
                <w:szCs w:val="24"/>
              </w:rPr>
              <w:t>гвс</w:t>
            </w:r>
            <w:proofErr w:type="spellEnd"/>
            <w:r w:rsidRPr="005270C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650</w:t>
            </w:r>
          </w:p>
        </w:tc>
        <w:tc>
          <w:tcPr>
            <w:tcW w:w="1689" w:type="dxa"/>
            <w:vMerge w:val="restart"/>
          </w:tcPr>
          <w:p w:rsidR="005270C1" w:rsidRPr="005270C1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270C1">
              <w:rPr>
                <w:sz w:val="20"/>
                <w:szCs w:val="20"/>
              </w:rPr>
              <w:t>Минвата</w:t>
            </w:r>
            <w:proofErr w:type="spellEnd"/>
            <w:r w:rsidRPr="005270C1">
              <w:rPr>
                <w:sz w:val="20"/>
                <w:szCs w:val="20"/>
              </w:rPr>
              <w:t xml:space="preserve">,  надземная,   на </w:t>
            </w:r>
            <w:proofErr w:type="spellStart"/>
            <w:r w:rsidRPr="005270C1">
              <w:rPr>
                <w:sz w:val="20"/>
                <w:szCs w:val="20"/>
              </w:rPr>
              <w:t>метал</w:t>
            </w:r>
            <w:proofErr w:type="gramStart"/>
            <w:r w:rsidRPr="005270C1">
              <w:rPr>
                <w:sz w:val="20"/>
                <w:szCs w:val="20"/>
              </w:rPr>
              <w:t>.о</w:t>
            </w:r>
            <w:proofErr w:type="gramEnd"/>
            <w:r w:rsidRPr="005270C1">
              <w:rPr>
                <w:sz w:val="20"/>
                <w:szCs w:val="20"/>
              </w:rPr>
              <w:t>порах</w:t>
            </w:r>
            <w:proofErr w:type="spellEnd"/>
          </w:p>
        </w:tc>
      </w:tr>
      <w:tr w:rsidR="005270C1" w:rsidTr="00BD6098">
        <w:trPr>
          <w:cantSplit/>
        </w:trPr>
        <w:tc>
          <w:tcPr>
            <w:tcW w:w="3652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От котельной до прачечной (</w:t>
            </w:r>
            <w:proofErr w:type="spellStart"/>
            <w:r w:rsidRPr="005270C1">
              <w:rPr>
                <w:sz w:val="24"/>
                <w:szCs w:val="24"/>
              </w:rPr>
              <w:t>гвс</w:t>
            </w:r>
            <w:proofErr w:type="spellEnd"/>
            <w:r w:rsidRPr="005270C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910</w:t>
            </w:r>
          </w:p>
        </w:tc>
        <w:tc>
          <w:tcPr>
            <w:tcW w:w="1689" w:type="dxa"/>
            <w:vMerge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5270C1" w:rsidTr="00BD6098">
        <w:trPr>
          <w:cantSplit/>
        </w:trPr>
        <w:tc>
          <w:tcPr>
            <w:tcW w:w="3652" w:type="dxa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 xml:space="preserve">От котельной </w:t>
            </w:r>
            <w:proofErr w:type="gramStart"/>
            <w:r w:rsidRPr="005270C1">
              <w:rPr>
                <w:sz w:val="24"/>
                <w:szCs w:val="24"/>
              </w:rPr>
              <w:t>до ж</w:t>
            </w:r>
            <w:proofErr w:type="gramEnd"/>
            <w:r w:rsidRPr="005270C1">
              <w:rPr>
                <w:sz w:val="24"/>
                <w:szCs w:val="24"/>
              </w:rPr>
              <w:t>/дома (</w:t>
            </w:r>
            <w:proofErr w:type="spellStart"/>
            <w:r w:rsidRPr="005270C1">
              <w:rPr>
                <w:sz w:val="24"/>
                <w:szCs w:val="24"/>
              </w:rPr>
              <w:t>гвс</w:t>
            </w:r>
            <w:proofErr w:type="spellEnd"/>
            <w:r w:rsidRPr="005270C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2400</w:t>
            </w:r>
          </w:p>
        </w:tc>
        <w:tc>
          <w:tcPr>
            <w:tcW w:w="1689" w:type="dxa"/>
            <w:vMerge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5270C1" w:rsidTr="00BD6098">
        <w:trPr>
          <w:cantSplit/>
        </w:trPr>
        <w:tc>
          <w:tcPr>
            <w:tcW w:w="7054" w:type="dxa"/>
            <w:gridSpan w:val="4"/>
          </w:tcPr>
          <w:p w:rsidR="005270C1" w:rsidRPr="005034BD" w:rsidRDefault="005270C1" w:rsidP="00BD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</w:t>
            </w:r>
          </w:p>
        </w:tc>
        <w:tc>
          <w:tcPr>
            <w:tcW w:w="1391" w:type="dxa"/>
          </w:tcPr>
          <w:p w:rsidR="005270C1" w:rsidRPr="005034BD" w:rsidRDefault="005270C1" w:rsidP="00BD6098">
            <w:pPr>
              <w:jc w:val="center"/>
              <w:rPr>
                <w:sz w:val="20"/>
                <w:szCs w:val="20"/>
              </w:rPr>
            </w:pPr>
            <w:r w:rsidRPr="005034BD">
              <w:rPr>
                <w:sz w:val="20"/>
                <w:szCs w:val="20"/>
              </w:rPr>
              <w:t>Кол-во</w:t>
            </w:r>
          </w:p>
        </w:tc>
        <w:tc>
          <w:tcPr>
            <w:tcW w:w="1689" w:type="dxa"/>
          </w:tcPr>
          <w:p w:rsidR="005270C1" w:rsidRPr="005034BD" w:rsidRDefault="005270C1" w:rsidP="00BD6098">
            <w:pPr>
              <w:jc w:val="center"/>
              <w:rPr>
                <w:sz w:val="20"/>
                <w:szCs w:val="20"/>
              </w:rPr>
            </w:pPr>
            <w:proofErr w:type="spellStart"/>
            <w:r w:rsidRPr="005034BD">
              <w:rPr>
                <w:sz w:val="20"/>
                <w:szCs w:val="20"/>
              </w:rPr>
              <w:t>Ед</w:t>
            </w:r>
            <w:proofErr w:type="gramStart"/>
            <w:r w:rsidRPr="005034BD">
              <w:rPr>
                <w:sz w:val="20"/>
                <w:szCs w:val="20"/>
              </w:rPr>
              <w:t>.и</w:t>
            </w:r>
            <w:proofErr w:type="gramEnd"/>
            <w:r w:rsidRPr="005034BD">
              <w:rPr>
                <w:sz w:val="20"/>
                <w:szCs w:val="20"/>
              </w:rPr>
              <w:t>зм</w:t>
            </w:r>
            <w:proofErr w:type="spellEnd"/>
            <w:r w:rsidRPr="005034BD">
              <w:rPr>
                <w:sz w:val="20"/>
                <w:szCs w:val="20"/>
              </w:rPr>
              <w:t>.</w:t>
            </w:r>
          </w:p>
        </w:tc>
      </w:tr>
      <w:tr w:rsidR="005270C1" w:rsidTr="00BD6098">
        <w:trPr>
          <w:cantSplit/>
        </w:trPr>
        <w:tc>
          <w:tcPr>
            <w:tcW w:w="7054" w:type="dxa"/>
            <w:gridSpan w:val="4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proofErr w:type="spellStart"/>
            <w:r w:rsidRPr="005270C1">
              <w:rPr>
                <w:sz w:val="24"/>
                <w:szCs w:val="24"/>
              </w:rPr>
              <w:t>Теплопотери</w:t>
            </w:r>
            <w:proofErr w:type="spellEnd"/>
            <w:r w:rsidRPr="005270C1">
              <w:rPr>
                <w:sz w:val="24"/>
                <w:szCs w:val="24"/>
              </w:rPr>
              <w:t xml:space="preserve"> по сетям</w:t>
            </w: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0,005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Гкал / час</w:t>
            </w:r>
          </w:p>
        </w:tc>
      </w:tr>
      <w:tr w:rsidR="005270C1" w:rsidTr="00BD6098">
        <w:trPr>
          <w:cantSplit/>
        </w:trPr>
        <w:tc>
          <w:tcPr>
            <w:tcW w:w="7054" w:type="dxa"/>
            <w:gridSpan w:val="4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51,8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Гкал</w:t>
            </w:r>
          </w:p>
        </w:tc>
      </w:tr>
      <w:tr w:rsidR="005270C1" w:rsidTr="00BD6098">
        <w:trPr>
          <w:cantSplit/>
        </w:trPr>
        <w:tc>
          <w:tcPr>
            <w:tcW w:w="7054" w:type="dxa"/>
            <w:gridSpan w:val="4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2,3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Гкал</w:t>
            </w:r>
          </w:p>
        </w:tc>
      </w:tr>
      <w:tr w:rsidR="005270C1" w:rsidTr="00BD6098">
        <w:trPr>
          <w:cantSplit/>
        </w:trPr>
        <w:tc>
          <w:tcPr>
            <w:tcW w:w="7054" w:type="dxa"/>
            <w:gridSpan w:val="4"/>
          </w:tcPr>
          <w:p w:rsidR="005270C1" w:rsidRPr="005270C1" w:rsidRDefault="005270C1" w:rsidP="005270C1">
            <w:pPr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391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54,1</w:t>
            </w:r>
          </w:p>
        </w:tc>
        <w:tc>
          <w:tcPr>
            <w:tcW w:w="1689" w:type="dxa"/>
          </w:tcPr>
          <w:p w:rsidR="005270C1" w:rsidRPr="005270C1" w:rsidRDefault="005270C1" w:rsidP="00BD6098">
            <w:pPr>
              <w:jc w:val="center"/>
              <w:rPr>
                <w:sz w:val="24"/>
                <w:szCs w:val="24"/>
              </w:rPr>
            </w:pPr>
            <w:r w:rsidRPr="005270C1">
              <w:rPr>
                <w:sz w:val="24"/>
                <w:szCs w:val="24"/>
              </w:rPr>
              <w:t>Гкал</w:t>
            </w:r>
          </w:p>
        </w:tc>
      </w:tr>
    </w:tbl>
    <w:p w:rsidR="000B3BB0" w:rsidRDefault="000B3BB0" w:rsidP="000B3BB0">
      <w:pPr>
        <w:jc w:val="center"/>
        <w:rPr>
          <w:b/>
          <w:sz w:val="24"/>
        </w:rPr>
      </w:pPr>
    </w:p>
    <w:p w:rsidR="002C7ECB" w:rsidRDefault="002C7ECB" w:rsidP="002C7EC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3.3.5. Характеристика тепловых сетей котельной № 7 МП ЖКХ </w:t>
      </w:r>
      <w:r>
        <w:rPr>
          <w:b/>
          <w:szCs w:val="28"/>
        </w:rPr>
        <w:br/>
        <w:t>п. Вахруши.</w:t>
      </w:r>
    </w:p>
    <w:p w:rsidR="00673DDD" w:rsidRDefault="00673DDD" w:rsidP="00CF2E75">
      <w:pPr>
        <w:ind w:firstLine="567"/>
        <w:jc w:val="both"/>
        <w:rPr>
          <w:szCs w:val="28"/>
        </w:rPr>
      </w:pPr>
      <w:r w:rsidRPr="002C7ECB">
        <w:rPr>
          <w:szCs w:val="28"/>
        </w:rPr>
        <w:t>Котельная № 7 МУП ЖКХ п. Вахруши</w:t>
      </w:r>
      <w:r w:rsidR="00D0776C">
        <w:rPr>
          <w:szCs w:val="28"/>
        </w:rPr>
        <w:t xml:space="preserve"> предназначена </w:t>
      </w:r>
      <w:r w:rsidR="00CF2E75">
        <w:rPr>
          <w:szCs w:val="28"/>
        </w:rPr>
        <w:t xml:space="preserve">только </w:t>
      </w:r>
      <w:r w:rsidR="00D0776C">
        <w:rPr>
          <w:szCs w:val="28"/>
        </w:rPr>
        <w:t>для</w:t>
      </w:r>
      <w:r w:rsidR="00CF2E75">
        <w:rPr>
          <w:szCs w:val="28"/>
        </w:rPr>
        <w:t xml:space="preserve">  отопления очистных сооружений. Связи с этим тепловая сеть малых размеров и объема.</w:t>
      </w:r>
    </w:p>
    <w:p w:rsidR="00673DDD" w:rsidRDefault="0076102C" w:rsidP="00673DDD">
      <w:pPr>
        <w:ind w:firstLine="567"/>
        <w:rPr>
          <w:szCs w:val="28"/>
        </w:rPr>
      </w:pPr>
      <w:r w:rsidRPr="00673DDD">
        <w:rPr>
          <w:szCs w:val="28"/>
        </w:rPr>
        <w:t>Тепловая сеть закрытая</w:t>
      </w:r>
      <w:r w:rsidR="00673DDD">
        <w:rPr>
          <w:szCs w:val="28"/>
        </w:rPr>
        <w:t>.</w:t>
      </w:r>
      <w:r w:rsidRPr="00673DDD">
        <w:rPr>
          <w:szCs w:val="28"/>
        </w:rPr>
        <w:t xml:space="preserve">    </w:t>
      </w:r>
    </w:p>
    <w:p w:rsidR="00673DDD" w:rsidRDefault="00673DDD" w:rsidP="00673DDD">
      <w:pPr>
        <w:ind w:firstLine="567"/>
        <w:rPr>
          <w:szCs w:val="28"/>
        </w:rPr>
      </w:pPr>
      <w:r w:rsidRPr="00673DDD">
        <w:rPr>
          <w:szCs w:val="28"/>
        </w:rPr>
        <w:t xml:space="preserve">Объем </w:t>
      </w:r>
      <w:r>
        <w:rPr>
          <w:szCs w:val="28"/>
        </w:rPr>
        <w:t xml:space="preserve">теплосети  </w:t>
      </w:r>
      <w:r w:rsidR="0076102C" w:rsidRPr="00673DDD">
        <w:rPr>
          <w:szCs w:val="28"/>
        </w:rPr>
        <w:t xml:space="preserve">4,02   </w:t>
      </w:r>
      <w:proofErr w:type="spellStart"/>
      <w:r w:rsidR="0076102C" w:rsidRPr="00673DDD">
        <w:rPr>
          <w:szCs w:val="28"/>
        </w:rPr>
        <w:t>куб.м</w:t>
      </w:r>
      <w:proofErr w:type="spellEnd"/>
      <w:r>
        <w:rPr>
          <w:szCs w:val="28"/>
        </w:rPr>
        <w:t>.</w:t>
      </w:r>
      <w:r w:rsidR="0076102C" w:rsidRPr="00673DDD">
        <w:rPr>
          <w:szCs w:val="28"/>
        </w:rPr>
        <w:t xml:space="preserve"> </w:t>
      </w:r>
    </w:p>
    <w:p w:rsidR="0076102C" w:rsidRPr="00673DDD" w:rsidRDefault="00673DDD" w:rsidP="00673DDD">
      <w:pPr>
        <w:ind w:firstLine="567"/>
        <w:rPr>
          <w:szCs w:val="28"/>
        </w:rPr>
      </w:pPr>
      <w:r w:rsidRPr="00673DDD">
        <w:rPr>
          <w:szCs w:val="28"/>
        </w:rPr>
        <w:t xml:space="preserve">Объем </w:t>
      </w:r>
      <w:r>
        <w:rPr>
          <w:szCs w:val="28"/>
        </w:rPr>
        <w:t xml:space="preserve">подпитки   </w:t>
      </w:r>
      <w:r w:rsidR="0076102C" w:rsidRPr="00673DDD">
        <w:rPr>
          <w:szCs w:val="28"/>
        </w:rPr>
        <w:t xml:space="preserve">0,01   </w:t>
      </w:r>
      <w:proofErr w:type="spellStart"/>
      <w:r w:rsidR="0076102C" w:rsidRPr="00673DDD">
        <w:rPr>
          <w:szCs w:val="28"/>
        </w:rPr>
        <w:t>куб</w:t>
      </w:r>
      <w:proofErr w:type="gramStart"/>
      <w:r w:rsidR="0076102C" w:rsidRPr="00673DDD">
        <w:rPr>
          <w:szCs w:val="28"/>
        </w:rPr>
        <w:t>.м</w:t>
      </w:r>
      <w:proofErr w:type="spellEnd"/>
      <w:proofErr w:type="gramEnd"/>
      <w:r w:rsidR="0076102C" w:rsidRPr="00673DDD">
        <w:rPr>
          <w:szCs w:val="28"/>
        </w:rPr>
        <w:t>/час</w:t>
      </w:r>
      <w:r>
        <w:rPr>
          <w:szCs w:val="28"/>
        </w:rPr>
        <w:t>.</w:t>
      </w:r>
    </w:p>
    <w:p w:rsidR="00500D1D" w:rsidRDefault="00500D1D" w:rsidP="002C7ECB">
      <w:pPr>
        <w:rPr>
          <w:b/>
          <w:i/>
          <w:szCs w:val="28"/>
        </w:rPr>
      </w:pPr>
    </w:p>
    <w:p w:rsidR="000B3BB0" w:rsidRPr="002C7ECB" w:rsidRDefault="000B3BB0" w:rsidP="002C7ECB">
      <w:pPr>
        <w:rPr>
          <w:b/>
          <w:i/>
          <w:szCs w:val="28"/>
        </w:rPr>
      </w:pPr>
      <w:r w:rsidRPr="002C7ECB">
        <w:rPr>
          <w:b/>
          <w:i/>
          <w:szCs w:val="28"/>
        </w:rPr>
        <w:t>Характеристика тепловых сетей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1417"/>
        <w:gridCol w:w="1391"/>
        <w:gridCol w:w="1689"/>
      </w:tblGrid>
      <w:tr w:rsidR="000B3BB0" w:rsidRPr="00673DDD" w:rsidTr="00673DDD">
        <w:tc>
          <w:tcPr>
            <w:tcW w:w="3652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proofErr w:type="spellStart"/>
            <w:r w:rsidRPr="00673DDD">
              <w:rPr>
                <w:sz w:val="20"/>
                <w:szCs w:val="20"/>
              </w:rPr>
              <w:t>Наименоание</w:t>
            </w:r>
            <w:proofErr w:type="spellEnd"/>
          </w:p>
        </w:tc>
        <w:tc>
          <w:tcPr>
            <w:tcW w:w="1134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Диаметр,</w:t>
            </w: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мм</w:t>
            </w:r>
          </w:p>
        </w:tc>
        <w:tc>
          <w:tcPr>
            <w:tcW w:w="851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Длина,</w:t>
            </w: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метр</w:t>
            </w:r>
          </w:p>
        </w:tc>
        <w:tc>
          <w:tcPr>
            <w:tcW w:w="1417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Удельные</w:t>
            </w: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proofErr w:type="spellStart"/>
            <w:r w:rsidRPr="00673DDD">
              <w:rPr>
                <w:sz w:val="20"/>
                <w:szCs w:val="20"/>
              </w:rPr>
              <w:t>теплопотери</w:t>
            </w:r>
            <w:proofErr w:type="spellEnd"/>
            <w:r w:rsidRPr="00673DDD">
              <w:rPr>
                <w:sz w:val="20"/>
                <w:szCs w:val="20"/>
              </w:rPr>
              <w:t>,</w:t>
            </w: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Ккал/</w:t>
            </w:r>
            <w:proofErr w:type="spellStart"/>
            <w:r w:rsidRPr="00673DDD">
              <w:rPr>
                <w:sz w:val="20"/>
                <w:szCs w:val="20"/>
              </w:rPr>
              <w:t>м</w:t>
            </w:r>
            <w:proofErr w:type="gramStart"/>
            <w:r w:rsidRPr="00673DDD">
              <w:rPr>
                <w:sz w:val="20"/>
                <w:szCs w:val="20"/>
              </w:rPr>
              <w:t>,ч</w:t>
            </w:r>
            <w:proofErr w:type="gramEnd"/>
            <w:r w:rsidRPr="00673DDD">
              <w:rPr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1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proofErr w:type="spellStart"/>
            <w:r w:rsidRPr="00673DDD">
              <w:rPr>
                <w:sz w:val="20"/>
                <w:szCs w:val="20"/>
              </w:rPr>
              <w:t>Теплопотери</w:t>
            </w:r>
            <w:proofErr w:type="spellEnd"/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proofErr w:type="gramStart"/>
            <w:r w:rsidRPr="00673DDD">
              <w:rPr>
                <w:sz w:val="20"/>
                <w:szCs w:val="20"/>
              </w:rPr>
              <w:t>Ккал</w:t>
            </w:r>
            <w:proofErr w:type="gramEnd"/>
            <w:r w:rsidRPr="00673DDD">
              <w:rPr>
                <w:sz w:val="20"/>
                <w:szCs w:val="20"/>
              </w:rPr>
              <w:t>/час</w:t>
            </w:r>
          </w:p>
        </w:tc>
        <w:tc>
          <w:tcPr>
            <w:tcW w:w="1689" w:type="dxa"/>
            <w:vAlign w:val="center"/>
          </w:tcPr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Материал изоляции, способ</w:t>
            </w:r>
          </w:p>
          <w:p w:rsidR="000B3BB0" w:rsidRPr="00673DDD" w:rsidRDefault="000B3BB0" w:rsidP="00673DDD">
            <w:pPr>
              <w:jc w:val="center"/>
              <w:rPr>
                <w:sz w:val="20"/>
                <w:szCs w:val="20"/>
              </w:rPr>
            </w:pPr>
            <w:r w:rsidRPr="00673DDD">
              <w:rPr>
                <w:sz w:val="20"/>
                <w:szCs w:val="20"/>
              </w:rPr>
              <w:t>прокладки</w:t>
            </w: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Парапровод</w:t>
            </w:r>
            <w:proofErr w:type="spellEnd"/>
            <w:proofErr w:type="gramStart"/>
            <w:r w:rsidRPr="00673DDD">
              <w:rPr>
                <w:sz w:val="24"/>
                <w:szCs w:val="24"/>
              </w:rPr>
              <w:t xml:space="preserve"> Т</w:t>
            </w:r>
            <w:proofErr w:type="gramEnd"/>
            <w:r w:rsidRPr="00673DDD">
              <w:rPr>
                <w:sz w:val="24"/>
                <w:szCs w:val="24"/>
              </w:rPr>
              <w:t xml:space="preserve"> пара =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Конденсатопровод</w:t>
            </w:r>
            <w:proofErr w:type="spellEnd"/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-</w:t>
            </w: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 xml:space="preserve">Тепловые сети Т=95/70 </w:t>
            </w:r>
            <w:proofErr w:type="spellStart"/>
            <w:r w:rsidRPr="00673DDD">
              <w:rPr>
                <w:sz w:val="24"/>
                <w:szCs w:val="24"/>
              </w:rPr>
              <w:t>гр</w:t>
            </w:r>
            <w:proofErr w:type="gramStart"/>
            <w:r w:rsidRPr="00673DDD">
              <w:rPr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От котельной (</w:t>
            </w:r>
            <w:proofErr w:type="gramStart"/>
            <w:r w:rsidRPr="00673DDD">
              <w:rPr>
                <w:sz w:val="24"/>
                <w:szCs w:val="24"/>
              </w:rPr>
              <w:t>магистральная</w:t>
            </w:r>
            <w:proofErr w:type="gramEnd"/>
            <w:r w:rsidRPr="00673DD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50,2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6928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 xml:space="preserve">, подземная, </w:t>
            </w:r>
            <w:proofErr w:type="spellStart"/>
            <w:r w:rsidRPr="00673DDD">
              <w:rPr>
                <w:sz w:val="24"/>
                <w:szCs w:val="24"/>
              </w:rPr>
              <w:t>бесканальная</w:t>
            </w:r>
            <w:proofErr w:type="spellEnd"/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На расширительный бак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60,1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3366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>, надземная</w:t>
            </w: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 xml:space="preserve">На </w:t>
            </w:r>
            <w:proofErr w:type="spellStart"/>
            <w:r w:rsidRPr="00673DDD">
              <w:rPr>
                <w:sz w:val="24"/>
                <w:szCs w:val="24"/>
              </w:rPr>
              <w:t>хлораторную</w:t>
            </w:r>
            <w:proofErr w:type="spellEnd"/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76</w:t>
            </w:r>
          </w:p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61</w:t>
            </w:r>
          </w:p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66,1</w:t>
            </w:r>
          </w:p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51,9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4032</w:t>
            </w:r>
          </w:p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1713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>, надземная</w:t>
            </w:r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На контору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47,4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2607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 xml:space="preserve">, подземная, </w:t>
            </w:r>
            <w:proofErr w:type="spellStart"/>
            <w:r w:rsidRPr="00673DDD">
              <w:rPr>
                <w:sz w:val="24"/>
                <w:szCs w:val="24"/>
              </w:rPr>
              <w:t>бесканальная</w:t>
            </w:r>
            <w:proofErr w:type="spellEnd"/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На насосную №3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35,9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1616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 xml:space="preserve">, подземная, </w:t>
            </w:r>
            <w:proofErr w:type="spellStart"/>
            <w:r w:rsidRPr="00673DDD">
              <w:rPr>
                <w:sz w:val="24"/>
                <w:szCs w:val="24"/>
              </w:rPr>
              <w:t>бесканальная</w:t>
            </w:r>
            <w:proofErr w:type="spellEnd"/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На комнату мастеров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35,9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1472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 xml:space="preserve">, подземная, </w:t>
            </w:r>
            <w:proofErr w:type="spellStart"/>
            <w:r w:rsidRPr="00673DDD">
              <w:rPr>
                <w:sz w:val="24"/>
                <w:szCs w:val="24"/>
              </w:rPr>
              <w:t>бесканальная</w:t>
            </w:r>
            <w:proofErr w:type="spellEnd"/>
          </w:p>
        </w:tc>
      </w:tr>
      <w:tr w:rsidR="000B3BB0" w:rsidRPr="00673DDD" w:rsidTr="00BD6098">
        <w:tc>
          <w:tcPr>
            <w:tcW w:w="3652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Склад химреактивов</w:t>
            </w:r>
          </w:p>
        </w:tc>
        <w:tc>
          <w:tcPr>
            <w:tcW w:w="1134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31,0</w:t>
            </w: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2015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Минвата</w:t>
            </w:r>
            <w:proofErr w:type="spellEnd"/>
            <w:r w:rsidRPr="00673DDD">
              <w:rPr>
                <w:sz w:val="24"/>
                <w:szCs w:val="24"/>
              </w:rPr>
              <w:t>, надземная</w:t>
            </w:r>
          </w:p>
        </w:tc>
      </w:tr>
      <w:tr w:rsidR="000B3BB0" w:rsidRPr="00673DDD" w:rsidTr="00BD6098">
        <w:trPr>
          <w:cantSplit/>
        </w:trPr>
        <w:tc>
          <w:tcPr>
            <w:tcW w:w="5637" w:type="dxa"/>
            <w:gridSpan w:val="3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proofErr w:type="spellStart"/>
            <w:r w:rsidRPr="00673DDD">
              <w:rPr>
                <w:sz w:val="24"/>
                <w:szCs w:val="24"/>
              </w:rPr>
              <w:t>Теплопотери</w:t>
            </w:r>
            <w:proofErr w:type="spellEnd"/>
            <w:r w:rsidRPr="00673DDD">
              <w:rPr>
                <w:sz w:val="24"/>
                <w:szCs w:val="24"/>
              </w:rPr>
              <w:t xml:space="preserve"> по сетям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0,024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Гкал / час</w:t>
            </w:r>
          </w:p>
        </w:tc>
      </w:tr>
      <w:tr w:rsidR="000B3BB0" w:rsidRPr="00673DDD" w:rsidTr="00BD6098">
        <w:trPr>
          <w:cantSplit/>
        </w:trPr>
        <w:tc>
          <w:tcPr>
            <w:tcW w:w="5637" w:type="dxa"/>
            <w:gridSpan w:val="3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133,1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Гкал</w:t>
            </w:r>
          </w:p>
        </w:tc>
      </w:tr>
      <w:tr w:rsidR="000B3BB0" w:rsidRPr="00673DDD" w:rsidTr="00BD6098">
        <w:trPr>
          <w:cantSplit/>
        </w:trPr>
        <w:tc>
          <w:tcPr>
            <w:tcW w:w="5637" w:type="dxa"/>
            <w:gridSpan w:val="3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3,2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Гкал</w:t>
            </w:r>
          </w:p>
        </w:tc>
      </w:tr>
      <w:tr w:rsidR="000B3BB0" w:rsidRPr="00673DDD" w:rsidTr="00BD6098">
        <w:trPr>
          <w:cantSplit/>
        </w:trPr>
        <w:tc>
          <w:tcPr>
            <w:tcW w:w="5637" w:type="dxa"/>
            <w:gridSpan w:val="3"/>
          </w:tcPr>
          <w:p w:rsidR="000B3BB0" w:rsidRPr="00673DDD" w:rsidRDefault="000B3BB0" w:rsidP="00BD6098">
            <w:pPr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417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136,3</w:t>
            </w:r>
          </w:p>
        </w:tc>
        <w:tc>
          <w:tcPr>
            <w:tcW w:w="1689" w:type="dxa"/>
          </w:tcPr>
          <w:p w:rsidR="000B3BB0" w:rsidRPr="00673DDD" w:rsidRDefault="000B3BB0" w:rsidP="00BD6098">
            <w:pPr>
              <w:jc w:val="center"/>
              <w:rPr>
                <w:sz w:val="24"/>
                <w:szCs w:val="24"/>
              </w:rPr>
            </w:pPr>
            <w:r w:rsidRPr="00673DDD">
              <w:rPr>
                <w:sz w:val="24"/>
                <w:szCs w:val="24"/>
              </w:rPr>
              <w:t>Гкал</w:t>
            </w:r>
          </w:p>
        </w:tc>
      </w:tr>
    </w:tbl>
    <w:p w:rsidR="00C3357E" w:rsidRPr="00673DDD" w:rsidRDefault="00C3357E" w:rsidP="004B0AED">
      <w:pPr>
        <w:ind w:firstLine="567"/>
        <w:jc w:val="both"/>
        <w:rPr>
          <w:sz w:val="24"/>
          <w:szCs w:val="24"/>
        </w:rPr>
      </w:pPr>
    </w:p>
    <w:p w:rsidR="00A43772" w:rsidRDefault="002C7ECB" w:rsidP="00EA618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</w:t>
      </w:r>
      <w:r w:rsidR="00DE4067">
        <w:rPr>
          <w:b/>
          <w:szCs w:val="28"/>
        </w:rPr>
        <w:t>.</w:t>
      </w:r>
      <w:r w:rsidR="00CF12C5">
        <w:rPr>
          <w:b/>
          <w:szCs w:val="28"/>
        </w:rPr>
        <w:t>4</w:t>
      </w:r>
      <w:r w:rsidR="00D25508">
        <w:rPr>
          <w:b/>
          <w:szCs w:val="28"/>
        </w:rPr>
        <w:t xml:space="preserve">. </w:t>
      </w:r>
      <w:r w:rsidR="00A43772">
        <w:rPr>
          <w:b/>
          <w:szCs w:val="28"/>
        </w:rPr>
        <w:t xml:space="preserve">Изменение численности населения </w:t>
      </w:r>
      <w:proofErr w:type="spellStart"/>
      <w:r w:rsidR="00CF2E75">
        <w:rPr>
          <w:b/>
          <w:szCs w:val="28"/>
        </w:rPr>
        <w:t>Вахрушевского</w:t>
      </w:r>
      <w:proofErr w:type="spellEnd"/>
      <w:r w:rsidR="00CF2E75">
        <w:rPr>
          <w:b/>
          <w:szCs w:val="28"/>
        </w:rPr>
        <w:t xml:space="preserve"> городского</w:t>
      </w:r>
      <w:r w:rsidR="00A43772">
        <w:rPr>
          <w:b/>
          <w:szCs w:val="28"/>
        </w:rPr>
        <w:t xml:space="preserve"> поселения.</w:t>
      </w:r>
    </w:p>
    <w:p w:rsidR="0089196D" w:rsidRDefault="00006557" w:rsidP="00530AD3">
      <w:pPr>
        <w:ind w:firstLine="567"/>
        <w:jc w:val="both"/>
        <w:rPr>
          <w:szCs w:val="28"/>
        </w:rPr>
      </w:pPr>
      <w:r w:rsidRPr="00A43772">
        <w:rPr>
          <w:szCs w:val="28"/>
        </w:rPr>
        <w:t xml:space="preserve">Население </w:t>
      </w:r>
      <w:proofErr w:type="spellStart"/>
      <w:r w:rsidR="003C7CD0">
        <w:rPr>
          <w:szCs w:val="28"/>
        </w:rPr>
        <w:t>Вахрушевского</w:t>
      </w:r>
      <w:proofErr w:type="spellEnd"/>
      <w:r w:rsidR="003C7CD0">
        <w:rPr>
          <w:szCs w:val="28"/>
        </w:rPr>
        <w:t xml:space="preserve"> городского</w:t>
      </w:r>
      <w:r w:rsidRPr="00A43772">
        <w:rPr>
          <w:szCs w:val="28"/>
        </w:rPr>
        <w:t xml:space="preserve"> поселения в настоящее время </w:t>
      </w:r>
      <w:r w:rsidR="003C7CD0">
        <w:rPr>
          <w:szCs w:val="28"/>
        </w:rPr>
        <w:t>остается стабильным</w:t>
      </w:r>
      <w:r w:rsidRPr="00A43772">
        <w:rPr>
          <w:szCs w:val="28"/>
        </w:rPr>
        <w:t xml:space="preserve">. </w:t>
      </w:r>
      <w:r w:rsidR="003C7CD0">
        <w:rPr>
          <w:szCs w:val="28"/>
        </w:rPr>
        <w:t>Часть трудоспо</w:t>
      </w:r>
      <w:r w:rsidR="00BC73A8">
        <w:rPr>
          <w:szCs w:val="28"/>
        </w:rPr>
        <w:t>собного населения работает в облас</w:t>
      </w:r>
      <w:r w:rsidR="00F970BB">
        <w:rPr>
          <w:szCs w:val="28"/>
        </w:rPr>
        <w:t>тном и районном центре</w:t>
      </w:r>
      <w:r w:rsidR="00CA14A0">
        <w:rPr>
          <w:szCs w:val="28"/>
        </w:rPr>
        <w:t>.</w:t>
      </w:r>
      <w:r w:rsidR="00F970BB">
        <w:rPr>
          <w:szCs w:val="28"/>
        </w:rPr>
        <w:t xml:space="preserve"> Производство в </w:t>
      </w:r>
      <w:proofErr w:type="spellStart"/>
      <w:r w:rsidR="00F970BB">
        <w:rPr>
          <w:szCs w:val="28"/>
        </w:rPr>
        <w:t>пгт</w:t>
      </w:r>
      <w:proofErr w:type="spellEnd"/>
      <w:r w:rsidR="00F970BB">
        <w:rPr>
          <w:szCs w:val="28"/>
        </w:rPr>
        <w:t>. Вахруши остается на одном уровне. Строительство многоквартирных домов предприятиями не ведется и не предусматривается.</w:t>
      </w:r>
    </w:p>
    <w:p w:rsidR="00F970BB" w:rsidRDefault="00CA14A0" w:rsidP="00F970B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Строительство многоквартирных домов </w:t>
      </w:r>
      <w:r w:rsidR="00F970BB">
        <w:rPr>
          <w:szCs w:val="28"/>
        </w:rPr>
        <w:t xml:space="preserve">муниципалитетом </w:t>
      </w:r>
      <w:r>
        <w:rPr>
          <w:szCs w:val="28"/>
        </w:rPr>
        <w:t xml:space="preserve">не предусматривается. </w:t>
      </w:r>
    </w:p>
    <w:p w:rsidR="00F970BB" w:rsidRDefault="00F970BB" w:rsidP="00F970BB">
      <w:pPr>
        <w:ind w:firstLine="567"/>
        <w:jc w:val="both"/>
        <w:rPr>
          <w:szCs w:val="28"/>
        </w:rPr>
      </w:pPr>
      <w:r>
        <w:rPr>
          <w:szCs w:val="28"/>
        </w:rPr>
        <w:t xml:space="preserve">Связи с этим значительное увеличение численности населения поселка </w:t>
      </w:r>
      <w:r w:rsidR="006943F8">
        <w:rPr>
          <w:szCs w:val="28"/>
        </w:rPr>
        <w:t>не предвидится.</w:t>
      </w:r>
    </w:p>
    <w:p w:rsidR="00CA14A0" w:rsidRPr="00A43772" w:rsidRDefault="006943F8" w:rsidP="00F970BB">
      <w:pPr>
        <w:ind w:firstLine="567"/>
        <w:jc w:val="both"/>
        <w:rPr>
          <w:szCs w:val="28"/>
        </w:rPr>
      </w:pPr>
      <w:r>
        <w:rPr>
          <w:szCs w:val="28"/>
        </w:rPr>
        <w:t>Незначительное у</w:t>
      </w:r>
      <w:r w:rsidR="00CA14A0">
        <w:rPr>
          <w:szCs w:val="28"/>
        </w:rPr>
        <w:t xml:space="preserve">величение </w:t>
      </w:r>
      <w:r>
        <w:rPr>
          <w:szCs w:val="28"/>
        </w:rPr>
        <w:t xml:space="preserve">населения </w:t>
      </w:r>
      <w:r w:rsidR="00F970BB">
        <w:rPr>
          <w:szCs w:val="28"/>
        </w:rPr>
        <w:t xml:space="preserve">возможно за счет </w:t>
      </w:r>
      <w:r>
        <w:rPr>
          <w:szCs w:val="28"/>
        </w:rPr>
        <w:t>строительства частного сектора.</w:t>
      </w:r>
      <w:r w:rsidR="00F970BB">
        <w:rPr>
          <w:szCs w:val="28"/>
        </w:rPr>
        <w:t xml:space="preserve"> </w:t>
      </w:r>
    </w:p>
    <w:p w:rsidR="00500D1D" w:rsidRDefault="00500D1D">
      <w:pPr>
        <w:rPr>
          <w:b/>
          <w:szCs w:val="28"/>
        </w:rPr>
      </w:pPr>
    </w:p>
    <w:p w:rsidR="002C7ECB" w:rsidRDefault="002C7ECB" w:rsidP="004B0AE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3.5. Услуги и тарифы.</w:t>
      </w:r>
    </w:p>
    <w:p w:rsidR="002C7ECB" w:rsidRDefault="002C7ECB" w:rsidP="004B0AED">
      <w:pPr>
        <w:ind w:firstLine="567"/>
        <w:jc w:val="both"/>
        <w:rPr>
          <w:b/>
          <w:szCs w:val="28"/>
        </w:rPr>
      </w:pPr>
    </w:p>
    <w:p w:rsidR="002C7ECB" w:rsidRPr="00D120A8" w:rsidRDefault="00D120A8" w:rsidP="00D120A8">
      <w:pPr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3.5.1. Затраты и прибыль</w:t>
      </w:r>
      <w:r w:rsidR="002C7ECB" w:rsidRPr="00D120A8">
        <w:rPr>
          <w:rFonts w:eastAsia="Times New Roman"/>
          <w:b/>
          <w:bCs/>
          <w:szCs w:val="28"/>
          <w:lang w:eastAsia="ru-RU"/>
        </w:rPr>
        <w:t xml:space="preserve"> на производство и передачу (продажу) тепловой энергии п</w:t>
      </w:r>
      <w:proofErr w:type="gramStart"/>
      <w:r w:rsidR="002C7ECB" w:rsidRPr="00D120A8">
        <w:rPr>
          <w:rFonts w:eastAsia="Times New Roman"/>
          <w:b/>
          <w:bCs/>
          <w:szCs w:val="28"/>
          <w:lang w:eastAsia="ru-RU"/>
        </w:rPr>
        <w:t>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3F20B4" w:rsidRPr="003F20B4">
        <w:rPr>
          <w:b/>
          <w:szCs w:val="28"/>
        </w:rPr>
        <w:t>ООО</w:t>
      </w:r>
      <w:proofErr w:type="gramEnd"/>
      <w:r w:rsidR="003F20B4" w:rsidRPr="003F20B4">
        <w:rPr>
          <w:b/>
          <w:szCs w:val="28"/>
        </w:rPr>
        <w:t xml:space="preserve"> «Газпром </w:t>
      </w:r>
      <w:proofErr w:type="spellStart"/>
      <w:r w:rsidR="003F20B4" w:rsidRPr="003F20B4">
        <w:rPr>
          <w:b/>
          <w:szCs w:val="28"/>
        </w:rPr>
        <w:t>Теплоэнерго</w:t>
      </w:r>
      <w:proofErr w:type="spellEnd"/>
      <w:r w:rsidR="003F20B4" w:rsidRPr="003F20B4">
        <w:rPr>
          <w:b/>
          <w:szCs w:val="28"/>
        </w:rPr>
        <w:t xml:space="preserve"> Киров»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2C7ECB" w:rsidRPr="00D120A8">
        <w:rPr>
          <w:rFonts w:eastAsia="Times New Roman"/>
          <w:b/>
          <w:bCs/>
          <w:szCs w:val="28"/>
          <w:lang w:eastAsia="ru-RU"/>
        </w:rPr>
        <w:t>пгт</w:t>
      </w:r>
      <w:proofErr w:type="spellEnd"/>
      <w:r w:rsidR="002C7ECB" w:rsidRPr="00D120A8">
        <w:rPr>
          <w:rFonts w:eastAsia="Times New Roman"/>
          <w:b/>
          <w:bCs/>
          <w:szCs w:val="28"/>
          <w:lang w:eastAsia="ru-RU"/>
        </w:rPr>
        <w:t xml:space="preserve"> Вахруши Слободского района</w:t>
      </w:r>
      <w:r>
        <w:rPr>
          <w:rFonts w:eastAsia="Times New Roman"/>
          <w:b/>
          <w:bCs/>
          <w:szCs w:val="28"/>
          <w:lang w:eastAsia="ru-RU"/>
        </w:rPr>
        <w:t>.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293"/>
        <w:gridCol w:w="2546"/>
        <w:gridCol w:w="2546"/>
      </w:tblGrid>
      <w:tr w:rsidR="00CD4F9C" w:rsidRPr="00CD4F9C" w:rsidTr="00CD4F9C">
        <w:trPr>
          <w:trHeight w:val="91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D4F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Тарифы на тепловую энергию для потребителей                                                                                                                               </w:t>
            </w:r>
            <w:proofErr w:type="spellStart"/>
            <w:r w:rsidRPr="00CD4F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пгт</w:t>
            </w:r>
            <w:proofErr w:type="gramStart"/>
            <w:r w:rsidRPr="00CD4F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D4F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ахруши</w:t>
            </w:r>
            <w:proofErr w:type="spellEnd"/>
            <w:r w:rsidRPr="00CD4F9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2016г.</w:t>
            </w:r>
          </w:p>
        </w:tc>
      </w:tr>
      <w:tr w:rsidR="00CD4F9C" w:rsidRPr="00CD4F9C" w:rsidTr="00CD4F9C">
        <w:trPr>
          <w:trHeight w:val="930"/>
        </w:trPr>
        <w:tc>
          <w:tcPr>
            <w:tcW w:w="93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Решением РСТ Кировской области от 27.11.2015г. № 45/118-тэ-2016 для потребителей ООО «Газпром </w:t>
            </w:r>
            <w:proofErr w:type="spellStart"/>
            <w:r w:rsidRPr="00CD4F9C">
              <w:rPr>
                <w:rFonts w:eastAsia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CD4F9C">
              <w:rPr>
                <w:rFonts w:eastAsia="Times New Roman"/>
                <w:sz w:val="20"/>
                <w:szCs w:val="20"/>
                <w:lang w:eastAsia="ru-RU"/>
              </w:rPr>
              <w:t xml:space="preserve"> Киров» установлены следующие тарифы на тепловую энергию на 2016 год:</w:t>
            </w:r>
          </w:p>
        </w:tc>
      </w:tr>
      <w:tr w:rsidR="00CD4F9C" w:rsidRPr="00CD4F9C" w:rsidTr="00CD4F9C">
        <w:trPr>
          <w:trHeight w:val="390"/>
        </w:trPr>
        <w:tc>
          <w:tcPr>
            <w:tcW w:w="4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D4F9C">
              <w:rPr>
                <w:rFonts w:eastAsia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</w:p>
        </w:tc>
        <w:tc>
          <w:tcPr>
            <w:tcW w:w="5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CD4F9C" w:rsidRPr="00CD4F9C" w:rsidTr="00CD4F9C">
        <w:trPr>
          <w:trHeight w:val="780"/>
        </w:trPr>
        <w:tc>
          <w:tcPr>
            <w:tcW w:w="4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F9C" w:rsidRPr="00CD4F9C" w:rsidRDefault="00CD4F9C" w:rsidP="00CD4F9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с 01.07.2016 по 31.12.2016</w:t>
            </w:r>
          </w:p>
        </w:tc>
      </w:tr>
      <w:tr w:rsidR="00CD4F9C" w:rsidRPr="00CD4F9C" w:rsidTr="00CD4F9C">
        <w:trPr>
          <w:trHeight w:val="390"/>
        </w:trPr>
        <w:tc>
          <w:tcPr>
            <w:tcW w:w="4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F9C" w:rsidRPr="00CD4F9C" w:rsidRDefault="00CD4F9C" w:rsidP="00CD4F9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в горячей воде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в горячей воде</w:t>
            </w:r>
          </w:p>
        </w:tc>
      </w:tr>
      <w:tr w:rsidR="00CD4F9C" w:rsidRPr="00CD4F9C" w:rsidTr="00CD4F9C">
        <w:trPr>
          <w:trHeight w:val="960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Потребители, оплачивающие производство и передачу тепловой энергии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1886,2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1975,1</w:t>
            </w:r>
          </w:p>
        </w:tc>
      </w:tr>
      <w:tr w:rsidR="00CD4F9C" w:rsidRPr="00CD4F9C" w:rsidTr="00CD4F9C">
        <w:trPr>
          <w:trHeight w:val="960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Население (тарифы указываются с учетом НДС)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2225,72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2330,62</w:t>
            </w:r>
          </w:p>
        </w:tc>
      </w:tr>
      <w:tr w:rsidR="00CD4F9C" w:rsidRPr="00CD4F9C" w:rsidTr="00CD4F9C">
        <w:trPr>
          <w:trHeight w:val="255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9C" w:rsidRPr="00CD4F9C" w:rsidRDefault="00CD4F9C" w:rsidP="00CD4F9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9C" w:rsidRPr="00CD4F9C" w:rsidRDefault="00CD4F9C" w:rsidP="00CD4F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4F9C" w:rsidRPr="00CD4F9C" w:rsidTr="00CD4F9C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9C" w:rsidRPr="00CD4F9C" w:rsidRDefault="00CD4F9C" w:rsidP="00CD4F9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D4F9C">
              <w:rPr>
                <w:rFonts w:eastAsia="Times New Roman"/>
                <w:sz w:val="20"/>
                <w:szCs w:val="20"/>
                <w:lang w:eastAsia="ru-RU"/>
              </w:rPr>
              <w:t>Налог на добавленную стоимость взимается сверх указанных величин тарифов (кроме тарифов, установленных для населения).</w:t>
            </w:r>
          </w:p>
        </w:tc>
      </w:tr>
    </w:tbl>
    <w:p w:rsidR="002C7ECB" w:rsidRDefault="002C7ECB" w:rsidP="004B0AED">
      <w:pPr>
        <w:ind w:firstLine="567"/>
        <w:jc w:val="both"/>
        <w:rPr>
          <w:b/>
          <w:szCs w:val="28"/>
        </w:rPr>
      </w:pPr>
    </w:p>
    <w:p w:rsidR="002C7ECB" w:rsidRPr="00D120A8" w:rsidRDefault="00D120A8" w:rsidP="00D120A8">
      <w:pPr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3.5.2. </w:t>
      </w:r>
      <w:r w:rsidRPr="00D120A8">
        <w:rPr>
          <w:rFonts w:eastAsia="Times New Roman"/>
          <w:b/>
          <w:bCs/>
          <w:szCs w:val="28"/>
          <w:lang w:eastAsia="ru-RU"/>
        </w:rPr>
        <w:t>Затрат</w:t>
      </w:r>
      <w:r>
        <w:rPr>
          <w:rFonts w:eastAsia="Times New Roman"/>
          <w:b/>
          <w:bCs/>
          <w:szCs w:val="28"/>
          <w:lang w:eastAsia="ru-RU"/>
        </w:rPr>
        <w:t>ы</w:t>
      </w:r>
      <w:r w:rsidRPr="00D120A8">
        <w:rPr>
          <w:rFonts w:eastAsia="Times New Roman"/>
          <w:b/>
          <w:bCs/>
          <w:szCs w:val="28"/>
          <w:lang w:eastAsia="ru-RU"/>
        </w:rPr>
        <w:t xml:space="preserve"> </w:t>
      </w:r>
      <w:r w:rsidR="002C7ECB" w:rsidRPr="00D120A8">
        <w:rPr>
          <w:rFonts w:eastAsia="Times New Roman"/>
          <w:b/>
          <w:bCs/>
          <w:szCs w:val="28"/>
          <w:lang w:eastAsia="ru-RU"/>
        </w:rPr>
        <w:t>и прибыл</w:t>
      </w:r>
      <w:r>
        <w:rPr>
          <w:rFonts w:eastAsia="Times New Roman"/>
          <w:b/>
          <w:bCs/>
          <w:szCs w:val="28"/>
          <w:lang w:eastAsia="ru-RU"/>
        </w:rPr>
        <w:t>ь</w:t>
      </w:r>
      <w:r w:rsidR="002C7ECB" w:rsidRPr="00D120A8">
        <w:rPr>
          <w:rFonts w:eastAsia="Times New Roman"/>
          <w:b/>
          <w:bCs/>
          <w:szCs w:val="28"/>
          <w:lang w:eastAsia="ru-RU"/>
        </w:rPr>
        <w:t xml:space="preserve"> на производство и передачу (продажу) </w:t>
      </w:r>
      <w:r>
        <w:rPr>
          <w:rFonts w:eastAsia="Times New Roman"/>
          <w:b/>
          <w:bCs/>
          <w:szCs w:val="28"/>
          <w:lang w:eastAsia="ru-RU"/>
        </w:rPr>
        <w:t>т</w:t>
      </w:r>
      <w:r w:rsidR="002C7ECB" w:rsidRPr="00D120A8">
        <w:rPr>
          <w:rFonts w:eastAsia="Times New Roman"/>
          <w:b/>
          <w:bCs/>
          <w:szCs w:val="28"/>
          <w:lang w:eastAsia="ru-RU"/>
        </w:rPr>
        <w:t>епловой энергии по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2C7ECB" w:rsidRPr="00D120A8">
        <w:rPr>
          <w:rFonts w:eastAsia="Times New Roman"/>
          <w:b/>
          <w:bCs/>
          <w:szCs w:val="28"/>
          <w:lang w:eastAsia="ru-RU"/>
        </w:rPr>
        <w:t>МП ЖКХ п. Вахруши (котельн</w:t>
      </w:r>
      <w:r>
        <w:rPr>
          <w:rFonts w:eastAsia="Times New Roman"/>
          <w:b/>
          <w:bCs/>
          <w:szCs w:val="28"/>
          <w:lang w:eastAsia="ru-RU"/>
        </w:rPr>
        <w:t>ые</w:t>
      </w:r>
      <w:r w:rsidR="002C7ECB" w:rsidRPr="00D120A8">
        <w:rPr>
          <w:rFonts w:eastAsia="Times New Roman"/>
          <w:b/>
          <w:bCs/>
          <w:szCs w:val="28"/>
          <w:lang w:eastAsia="ru-RU"/>
        </w:rPr>
        <w:t xml:space="preserve"> в </w:t>
      </w:r>
      <w:proofErr w:type="spellStart"/>
      <w:r w:rsidR="002C7ECB" w:rsidRPr="00D120A8">
        <w:rPr>
          <w:rFonts w:eastAsia="Times New Roman"/>
          <w:b/>
          <w:bCs/>
          <w:szCs w:val="28"/>
          <w:lang w:eastAsia="ru-RU"/>
        </w:rPr>
        <w:t>Вахрушевском</w:t>
      </w:r>
      <w:proofErr w:type="spellEnd"/>
      <w:r w:rsidR="002C7ECB" w:rsidRPr="00D120A8">
        <w:rPr>
          <w:rFonts w:eastAsia="Times New Roman"/>
          <w:b/>
          <w:bCs/>
          <w:szCs w:val="28"/>
          <w:lang w:eastAsia="ru-RU"/>
        </w:rPr>
        <w:t xml:space="preserve"> г</w:t>
      </w:r>
      <w:r>
        <w:rPr>
          <w:rFonts w:eastAsia="Times New Roman"/>
          <w:b/>
          <w:bCs/>
          <w:szCs w:val="28"/>
          <w:lang w:eastAsia="ru-RU"/>
        </w:rPr>
        <w:t>/</w:t>
      </w:r>
      <w:r w:rsidR="002C7ECB" w:rsidRPr="00D120A8">
        <w:rPr>
          <w:rFonts w:eastAsia="Times New Roman"/>
          <w:b/>
          <w:bCs/>
          <w:szCs w:val="28"/>
          <w:lang w:eastAsia="ru-RU"/>
        </w:rPr>
        <w:t>п)</w:t>
      </w:r>
    </w:p>
    <w:tbl>
      <w:tblPr>
        <w:tblW w:w="103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98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567"/>
      </w:tblGrid>
      <w:tr w:rsidR="00957AA2" w:rsidRPr="00957AA2" w:rsidTr="00957AA2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bookmarkStart w:id="1" w:name="_Toc78965144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957AA2" w:rsidRPr="00957AA2" w:rsidTr="00957AA2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957AA2" w:rsidRPr="00957AA2" w:rsidTr="00957AA2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2,9</w:t>
            </w:r>
          </w:p>
        </w:tc>
      </w:tr>
      <w:tr w:rsidR="00957AA2" w:rsidRPr="00957AA2" w:rsidTr="00957AA2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295,9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507,4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8,8</w:t>
            </w:r>
          </w:p>
        </w:tc>
      </w:tr>
      <w:tr w:rsidR="00957AA2" w:rsidRPr="00957AA2" w:rsidTr="00957AA2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88,3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500" w:firstLine="80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500" w:firstLine="80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57AA2" w:rsidRPr="00957AA2" w:rsidTr="00957AA2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500" w:firstLine="80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957AA2" w:rsidRPr="00957AA2" w:rsidTr="00957AA2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1 037,4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1 617,5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1,72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12,58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13,70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1 293,8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1 339,8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1 339,9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1 590,9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1 339,9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1 482,0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565,9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отходы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1 000,2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963,6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645,1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51,08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8 696,2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12 270,3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11 433,2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15 340,6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13 055,6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194,8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15,43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112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4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руб./м</w:t>
            </w:r>
            <w:r w:rsidRPr="00957AA2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0,88</w:t>
            </w:r>
          </w:p>
        </w:tc>
      </w:tr>
      <w:tr w:rsidR="00957AA2" w:rsidRPr="00957AA2" w:rsidTr="00957AA2">
        <w:trPr>
          <w:trHeight w:val="22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4,00</w:t>
            </w:r>
          </w:p>
        </w:tc>
      </w:tr>
      <w:tr w:rsidR="00957AA2" w:rsidRPr="00957AA2" w:rsidTr="00957AA2">
        <w:trPr>
          <w:trHeight w:val="18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112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112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18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112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15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0,43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ОСНО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1 037,4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1 623,5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2 342,4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2 666,47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3 150,8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3 519,8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2 666,5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392,3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344,8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349,8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261,1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ind w:firstLineChars="300" w:firstLine="48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957AA2">
              <w:rPr>
                <w:rFonts w:eastAsia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3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7AA2" w:rsidRPr="00957AA2" w:rsidTr="00957AA2">
        <w:trPr>
          <w:trHeight w:val="76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A2" w:rsidRPr="00957AA2" w:rsidRDefault="00957AA2" w:rsidP="00957AA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AA2" w:rsidRPr="00957AA2" w:rsidRDefault="00957AA2" w:rsidP="00957AA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AA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839A1" w:rsidRDefault="007839A1" w:rsidP="007839A1">
      <w:pPr>
        <w:keepNext/>
        <w:suppressAutoHyphens/>
        <w:jc w:val="center"/>
        <w:outlineLvl w:val="0"/>
        <w:rPr>
          <w:b/>
          <w:sz w:val="23"/>
          <w:szCs w:val="23"/>
        </w:rPr>
      </w:pPr>
    </w:p>
    <w:bookmarkEnd w:id="1"/>
    <w:p w:rsidR="00475B69" w:rsidRPr="00475B69" w:rsidRDefault="00475B69" w:rsidP="00475B69">
      <w:pPr>
        <w:keepNext/>
        <w:suppressAutoHyphens/>
        <w:jc w:val="center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Заключение</w:t>
      </w:r>
    </w:p>
    <w:p w:rsidR="00475B69" w:rsidRPr="00475B69" w:rsidRDefault="00475B69" w:rsidP="00475B69">
      <w:pPr>
        <w:keepNext/>
        <w:suppressAutoHyphens/>
        <w:jc w:val="center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475B69" w:rsidRPr="00475B69" w:rsidRDefault="00475B69" w:rsidP="00475B69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475B69" w:rsidRPr="00475B69" w:rsidRDefault="00475B69" w:rsidP="00475B69">
      <w:pPr>
        <w:tabs>
          <w:tab w:val="left" w:pos="540"/>
          <w:tab w:val="left" w:pos="1080"/>
        </w:tabs>
        <w:jc w:val="center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муниципального унитарного предприятия жилищно-коммунального хозяйства п. Вахруши</w:t>
      </w:r>
    </w:p>
    <w:p w:rsidR="00475B69" w:rsidRPr="00475B69" w:rsidRDefault="00475B69" w:rsidP="00475B69">
      <w:pPr>
        <w:tabs>
          <w:tab w:val="left" w:pos="540"/>
          <w:tab w:val="left" w:pos="1080"/>
        </w:tabs>
        <w:jc w:val="center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(Слободской район), на 2016 – 2018 годы.</w:t>
      </w:r>
    </w:p>
    <w:p w:rsidR="00475B69" w:rsidRPr="00475B69" w:rsidRDefault="00475B69" w:rsidP="00475B69">
      <w:pPr>
        <w:tabs>
          <w:tab w:val="left" w:pos="540"/>
          <w:tab w:val="left" w:pos="1080"/>
        </w:tabs>
        <w:jc w:val="center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suppressAutoHyphens/>
        <w:ind w:firstLine="567"/>
        <w:jc w:val="both"/>
        <w:rPr>
          <w:rFonts w:eastAsia="Arial Unicode MS"/>
          <w:szCs w:val="28"/>
          <w:lang w:eastAsia="ru-RU"/>
        </w:rPr>
      </w:pPr>
      <w:r w:rsidRPr="00475B69">
        <w:rPr>
          <w:rFonts w:eastAsia="Arial Unicode MS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475B69">
        <w:rPr>
          <w:rFonts w:eastAsia="Times New Roman"/>
          <w:szCs w:val="28"/>
          <w:lang w:eastAsia="ru-RU"/>
        </w:rPr>
        <w:t xml:space="preserve">провела экспертизу предложений муниципального унитарного предприятия жилищно-коммунального хозяйства п. Вахруши (Слободской район) об установлении тарифов </w:t>
      </w:r>
      <w:r w:rsidRPr="00475B69">
        <w:rPr>
          <w:rFonts w:eastAsia="Arial Unicode MS"/>
          <w:szCs w:val="28"/>
          <w:lang w:eastAsia="ru-RU"/>
        </w:rPr>
        <w:t xml:space="preserve">на тепловую энергию, поставляемую потребителям </w:t>
      </w:r>
      <w:r w:rsidRPr="00475B69">
        <w:rPr>
          <w:rFonts w:eastAsia="Times New Roman"/>
          <w:szCs w:val="28"/>
          <w:lang w:eastAsia="ru-RU"/>
        </w:rPr>
        <w:t>от котельных в п</w:t>
      </w:r>
      <w:r w:rsidRPr="00475B69">
        <w:rPr>
          <w:rFonts w:eastAsia="Times New Roman"/>
          <w:bCs/>
          <w:szCs w:val="28"/>
          <w:lang w:eastAsia="ru-RU"/>
        </w:rPr>
        <w:t xml:space="preserve">. Вахруши, дер.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Стулово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, с.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Ильинское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Слободского района </w:t>
      </w:r>
      <w:r w:rsidRPr="00475B69">
        <w:rPr>
          <w:rFonts w:eastAsia="Times New Roman"/>
          <w:szCs w:val="28"/>
          <w:lang w:eastAsia="ru-RU"/>
        </w:rPr>
        <w:t>Кировской области,</w:t>
      </w:r>
      <w:r w:rsidRPr="00475B69">
        <w:rPr>
          <w:rFonts w:eastAsia="Arial Unicode MS"/>
          <w:szCs w:val="28"/>
          <w:lang w:eastAsia="ru-RU"/>
        </w:rPr>
        <w:t xml:space="preserve"> и отмечает следующее.</w:t>
      </w:r>
    </w:p>
    <w:p w:rsidR="00475B69" w:rsidRPr="00475B69" w:rsidRDefault="00475B69" w:rsidP="00475B69">
      <w:pPr>
        <w:suppressAutoHyphens/>
        <w:ind w:firstLine="567"/>
        <w:jc w:val="both"/>
        <w:rPr>
          <w:rFonts w:eastAsia="Arial Unicode MS"/>
          <w:szCs w:val="28"/>
          <w:lang w:eastAsia="ru-RU"/>
        </w:rPr>
      </w:pPr>
    </w:p>
    <w:p w:rsidR="00475B69" w:rsidRPr="00475B69" w:rsidRDefault="00475B69" w:rsidP="00475B69">
      <w:pPr>
        <w:ind w:left="142" w:right="141"/>
        <w:jc w:val="center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lastRenderedPageBreak/>
        <w:t>Наименование организации, осуществляющей регулируемую деятельность: Муниципальное унитарное предприятие жилищно-коммунального хозяйства п. Вахруши (далее Предприятие).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bCs/>
          <w:szCs w:val="28"/>
          <w:lang w:eastAsia="ru-RU"/>
        </w:rPr>
        <w:t>Юридический адрес: 613110, Кировская область, Слободской район, п. Вахруши, ул. Горького, д. 7</w:t>
      </w:r>
      <w:r w:rsidRPr="00475B69">
        <w:rPr>
          <w:rFonts w:eastAsia="Times New Roman"/>
          <w:szCs w:val="28"/>
          <w:lang w:eastAsia="ru-RU"/>
        </w:rPr>
        <w:t>.</w:t>
      </w:r>
      <w:proofErr w:type="gramEnd"/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bCs/>
          <w:szCs w:val="28"/>
          <w:lang w:eastAsia="ru-RU"/>
        </w:rPr>
        <w:t>Почтовый адрес: 613110, Кировская область, Слободской район, п. Вахруши, ул. Горького, д. 7</w:t>
      </w:r>
      <w:r w:rsidRPr="00475B69">
        <w:rPr>
          <w:rFonts w:eastAsia="Times New Roman"/>
          <w:szCs w:val="28"/>
          <w:lang w:eastAsia="ru-RU"/>
        </w:rPr>
        <w:t>.</w:t>
      </w:r>
      <w:proofErr w:type="gramEnd"/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ИНН/КПП  4329004750/432901001.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Основной вид деятельности:  Управление эксплуатацией жилого фонда.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Месторасположение котельных: п. Вахруши, дер.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Стулово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, с.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Ильинское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Слободского района.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Руководитель: директор Лопаткин Сергей Викторович, (83362) 3-04-37.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Установленная мощность котельных: 15,5</w:t>
      </w:r>
      <w:r w:rsidRPr="00475B69">
        <w:rPr>
          <w:rFonts w:eastAsia="Times New Roman"/>
          <w:bCs/>
          <w:szCs w:val="28"/>
          <w:lang w:eastAsia="ru-RU"/>
        </w:rPr>
        <w:t xml:space="preserve"> Гкал/час</w:t>
      </w:r>
      <w:r w:rsidRPr="00475B69">
        <w:rPr>
          <w:rFonts w:eastAsia="Times New Roman"/>
          <w:szCs w:val="28"/>
          <w:lang w:eastAsia="ru-RU"/>
        </w:rPr>
        <w:t>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Система налогообложения базового периода:</w:t>
      </w:r>
      <w:r w:rsidRPr="00475B69">
        <w:rPr>
          <w:rFonts w:eastAsia="Times New Roman"/>
          <w:b/>
          <w:bCs/>
          <w:szCs w:val="28"/>
          <w:lang w:eastAsia="ru-RU"/>
        </w:rPr>
        <w:t xml:space="preserve"> </w:t>
      </w:r>
      <w:r w:rsidRPr="00475B69">
        <w:rPr>
          <w:rFonts w:eastAsia="Times New Roman"/>
          <w:bCs/>
          <w:szCs w:val="28"/>
          <w:lang w:eastAsia="ru-RU"/>
        </w:rPr>
        <w:t>общая</w:t>
      </w:r>
      <w:r w:rsidRPr="00475B69">
        <w:rPr>
          <w:rFonts w:eastAsia="Times New Roman"/>
          <w:szCs w:val="28"/>
          <w:lang w:eastAsia="ru-RU"/>
        </w:rPr>
        <w:t>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 Система налогообложения регулируемого периода: </w:t>
      </w:r>
      <w:r w:rsidRPr="00475B69">
        <w:rPr>
          <w:rFonts w:eastAsia="Times New Roman"/>
          <w:bCs/>
          <w:szCs w:val="28"/>
          <w:lang w:eastAsia="ru-RU"/>
        </w:rPr>
        <w:t>общая.</w:t>
      </w:r>
    </w:p>
    <w:p w:rsidR="00475B69" w:rsidRPr="00475B69" w:rsidRDefault="00475B69" w:rsidP="00475B69">
      <w:pPr>
        <w:widowControl w:val="0"/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kern w:val="28"/>
          <w:szCs w:val="28"/>
          <w:lang w:val="x-none" w:eastAsia="x-none"/>
        </w:rPr>
      </w:pPr>
      <w:r w:rsidRPr="00475B69">
        <w:rPr>
          <w:rFonts w:eastAsia="Times New Roman"/>
          <w:bCs/>
          <w:kern w:val="28"/>
          <w:szCs w:val="28"/>
          <w:lang w:val="x-none" w:eastAsia="x-none"/>
        </w:rPr>
        <w:t>Основание владения имуществом:</w:t>
      </w:r>
      <w:r w:rsidRPr="00475B69">
        <w:rPr>
          <w:rFonts w:eastAsia="Times New Roman"/>
          <w:bCs/>
          <w:kern w:val="28"/>
          <w:szCs w:val="28"/>
          <w:lang w:eastAsia="x-none"/>
        </w:rPr>
        <w:t xml:space="preserve"> договоры о закреплении муниципального имущества на праве хозяйственного ведения от 06.12.2007 № 1487, от 24.07.2012 № 1387, от 30.09.2014 года. 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</w:tabs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Действующие тарифы установлены решением правления Службы от 17.12.2014 № 46/62-тэ-2015: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- котельная в  п. Вахруши Слободского района - 2666,47 руб./Гкал, 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- котельные в дер.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Стулово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Слободского района - 2610,44 руб./Гкал;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- котельная </w:t>
      </w:r>
      <w:proofErr w:type="gramStart"/>
      <w:r w:rsidRPr="00475B69">
        <w:rPr>
          <w:rFonts w:eastAsia="Times New Roman"/>
          <w:bCs/>
          <w:szCs w:val="28"/>
          <w:lang w:eastAsia="ru-RU"/>
        </w:rPr>
        <w:t>в</w:t>
      </w:r>
      <w:proofErr w:type="gramEnd"/>
      <w:r w:rsidRPr="00475B69">
        <w:rPr>
          <w:rFonts w:eastAsia="Times New Roman"/>
          <w:bCs/>
          <w:szCs w:val="28"/>
          <w:lang w:eastAsia="ru-RU"/>
        </w:rPr>
        <w:t xml:space="preserve"> с.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Ильинское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475B69">
        <w:rPr>
          <w:rFonts w:eastAsia="Times New Roman"/>
          <w:bCs/>
          <w:szCs w:val="28"/>
          <w:lang w:eastAsia="ru-RU"/>
        </w:rPr>
        <w:t>Слободского</w:t>
      </w:r>
      <w:proofErr w:type="gramEnd"/>
      <w:r w:rsidRPr="00475B69">
        <w:rPr>
          <w:rFonts w:eastAsia="Times New Roman"/>
          <w:bCs/>
          <w:szCs w:val="28"/>
          <w:lang w:eastAsia="ru-RU"/>
        </w:rPr>
        <w:t xml:space="preserve"> района - 2841,49 руб./Гкал</w:t>
      </w:r>
      <w:r w:rsidRPr="00475B69">
        <w:rPr>
          <w:rFonts w:eastAsia="Times New Roman"/>
          <w:szCs w:val="28"/>
          <w:lang w:eastAsia="ru-RU"/>
        </w:rPr>
        <w:t>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Заявляемые величины тарифов на регулируемый период: на 2016 год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 </w:t>
      </w:r>
      <w:r w:rsidRPr="00475B69">
        <w:rPr>
          <w:rFonts w:eastAsia="Times New Roman"/>
          <w:bCs/>
          <w:szCs w:val="28"/>
          <w:lang w:eastAsia="ru-RU"/>
        </w:rPr>
        <w:t xml:space="preserve">- котельная в  п. Вахруши Слободского района - 3519,8 руб./Гкал, 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- котельные в дер.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Стулово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Слободского района - 3345,2 руб./Гкал;</w:t>
      </w:r>
    </w:p>
    <w:p w:rsidR="00475B69" w:rsidRPr="00475B69" w:rsidRDefault="00475B69" w:rsidP="00475B69">
      <w:pPr>
        <w:tabs>
          <w:tab w:val="left" w:pos="426"/>
          <w:tab w:val="num" w:pos="709"/>
        </w:tabs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- котельная </w:t>
      </w:r>
      <w:proofErr w:type="gramStart"/>
      <w:r w:rsidRPr="00475B69">
        <w:rPr>
          <w:rFonts w:eastAsia="Times New Roman"/>
          <w:bCs/>
          <w:szCs w:val="28"/>
          <w:lang w:eastAsia="ru-RU"/>
        </w:rPr>
        <w:t>в</w:t>
      </w:r>
      <w:proofErr w:type="gramEnd"/>
      <w:r w:rsidRPr="00475B69">
        <w:rPr>
          <w:rFonts w:eastAsia="Times New Roman"/>
          <w:bCs/>
          <w:szCs w:val="28"/>
          <w:lang w:eastAsia="ru-RU"/>
        </w:rPr>
        <w:t xml:space="preserve"> с.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Ильинское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475B69">
        <w:rPr>
          <w:rFonts w:eastAsia="Times New Roman"/>
          <w:bCs/>
          <w:szCs w:val="28"/>
          <w:lang w:eastAsia="ru-RU"/>
        </w:rPr>
        <w:t>Слободского</w:t>
      </w:r>
      <w:proofErr w:type="gramEnd"/>
      <w:r w:rsidRPr="00475B69">
        <w:rPr>
          <w:rFonts w:eastAsia="Times New Roman"/>
          <w:bCs/>
          <w:szCs w:val="28"/>
          <w:lang w:eastAsia="ru-RU"/>
        </w:rPr>
        <w:t xml:space="preserve"> района - 4499,1 руб./Гкал</w:t>
      </w:r>
      <w:r w:rsidRPr="00475B69">
        <w:rPr>
          <w:rFonts w:eastAsia="Times New Roman"/>
          <w:szCs w:val="28"/>
          <w:lang w:eastAsia="ru-RU"/>
        </w:rPr>
        <w:t>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475B69" w:rsidRPr="00475B69" w:rsidRDefault="00475B69" w:rsidP="00475B69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475B69" w:rsidRPr="00475B69" w:rsidRDefault="00475B69" w:rsidP="00475B69">
      <w:pPr>
        <w:tabs>
          <w:tab w:val="num" w:pos="709"/>
        </w:tabs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right="-1"/>
        <w:jc w:val="center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475B69" w:rsidRPr="00475B69" w:rsidRDefault="00475B69" w:rsidP="00475B69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Экспертиза предложений об установлении тарифов на тепловую энергию, поставляемую Предприятием, на 2016 – 2018 годы проведена в соответствии c:</w:t>
      </w:r>
    </w:p>
    <w:p w:rsidR="00475B69" w:rsidRPr="00475B69" w:rsidRDefault="00475B69" w:rsidP="00475B69">
      <w:pPr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Федеральным законом от 27.07.2010 № 190-ФЗ «О теплоснабжении»;</w:t>
      </w:r>
    </w:p>
    <w:p w:rsidR="00475B69" w:rsidRPr="00475B69" w:rsidRDefault="00475B69" w:rsidP="00475B69">
      <w:pPr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475B69" w:rsidRPr="00475B69" w:rsidRDefault="00475B69" w:rsidP="00475B69">
      <w:pPr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приказом Федеральной службы по тарифам от 13.06.2013 № 760-э «Об утверждении Методических указаний по расчету регулируемых цен (тарифов) в сфере теплоснабжения» (далее Методические указания);</w:t>
      </w:r>
    </w:p>
    <w:p w:rsidR="00475B69" w:rsidRPr="00475B69" w:rsidRDefault="00475B69" w:rsidP="00475B6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- прогнозом социально-экономического развития Российской Федерации на 2015 год и плановый период 2016, 2017 и 2018 годов, рассчитанным </w:t>
      </w:r>
      <w:r w:rsidRPr="00475B69">
        <w:rPr>
          <w:rFonts w:eastAsia="Times New Roman"/>
          <w:szCs w:val="28"/>
          <w:lang w:eastAsia="ru-RU"/>
        </w:rPr>
        <w:lastRenderedPageBreak/>
        <w:t>Минэкономразвития России и одобренный Правительством Российской Федерации в октябре 2015 года (далее Прогноз СЭР МЭР России).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В соответствии с Прогнозом СЭР МЭР России экспертами при расчете тарифов использовались следующие индексы.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475B69" w:rsidRPr="00475B69" w:rsidTr="00CD4F9C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2018 год</w:t>
            </w:r>
          </w:p>
        </w:tc>
      </w:tr>
      <w:tr w:rsidR="00475B69" w:rsidRPr="00475B69" w:rsidTr="00CD4F9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106,0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105,0</w:t>
            </w:r>
          </w:p>
        </w:tc>
      </w:tr>
      <w:tr w:rsidR="00475B69" w:rsidRPr="00475B69" w:rsidTr="00CD4F9C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105,4</w:t>
            </w:r>
          </w:p>
        </w:tc>
      </w:tr>
      <w:tr w:rsidR="00475B69" w:rsidRPr="00475B69" w:rsidTr="00CD4F9C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107,1</w:t>
            </w:r>
          </w:p>
        </w:tc>
      </w:tr>
      <w:tr w:rsidR="00475B69" w:rsidRPr="00475B69" w:rsidTr="00CD4F9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107,2</w:t>
            </w:r>
          </w:p>
        </w:tc>
      </w:tr>
      <w:tr w:rsidR="00475B69" w:rsidRPr="00475B69" w:rsidTr="00CD4F9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цены на уголь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105,9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105,2</w:t>
            </w:r>
          </w:p>
        </w:tc>
      </w:tr>
      <w:tr w:rsidR="00475B69" w:rsidRPr="00475B69" w:rsidTr="00CD4F9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цены на дрова, отходы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106,1</w:t>
            </w:r>
          </w:p>
        </w:tc>
        <w:tc>
          <w:tcPr>
            <w:tcW w:w="1417" w:type="dxa"/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106,0</w:t>
            </w:r>
          </w:p>
        </w:tc>
      </w:tr>
    </w:tbl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tabs>
          <w:tab w:val="left" w:pos="9355"/>
        </w:tabs>
        <w:autoSpaceDE w:val="0"/>
        <w:autoSpaceDN w:val="0"/>
        <w:adjustRightInd w:val="0"/>
        <w:ind w:left="284" w:right="283"/>
        <w:jc w:val="center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475B69">
        <w:rPr>
          <w:rFonts w:eastAsia="Times New Roman"/>
          <w:b/>
          <w:bCs/>
          <w:szCs w:val="28"/>
          <w:lang w:eastAsia="ru-RU"/>
        </w:rPr>
        <w:t>3.1. Котельная в п. Вахруши Слободского района.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одной котельной. В соответствии с представленным Предприятием расчетом объема производства тепловой энергии на 2016 год полезный отпуск тепловой энергии составит 461,2 Гкал. Плановый объем полезного отпуска тепловой энергии согласован с администрацией </w:t>
      </w:r>
      <w:proofErr w:type="spellStart"/>
      <w:r w:rsidRPr="00475B69">
        <w:rPr>
          <w:rFonts w:eastAsia="Times New Roman"/>
          <w:bCs/>
          <w:szCs w:val="28"/>
          <w:lang w:eastAsia="ru-RU"/>
        </w:rPr>
        <w:t>Вахрушевского</w:t>
      </w:r>
      <w:proofErr w:type="spellEnd"/>
      <w:r w:rsidRPr="00475B69">
        <w:rPr>
          <w:rFonts w:eastAsia="Times New Roman"/>
          <w:bCs/>
          <w:szCs w:val="28"/>
          <w:lang w:eastAsia="ru-RU"/>
        </w:rPr>
        <w:t xml:space="preserve"> городского поселения.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val="x-none"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>Расход тепловой энергии на собственные нужды котельной не превышает рекомендованные нормативы и определен экспертами в объеме 15,2 Гкал или 2,9% (Основание:</w:t>
      </w:r>
      <w:proofErr w:type="gramEnd"/>
      <w:r w:rsidRPr="00475B69">
        <w:rPr>
          <w:rFonts w:eastAsia="Times New Roman"/>
          <w:szCs w:val="28"/>
          <w:lang w:eastAsia="ru-RU"/>
        </w:rPr>
        <w:t xml:space="preserve"> </w:t>
      </w:r>
      <w:proofErr w:type="gramStart"/>
      <w:r w:rsidRPr="00475B69">
        <w:rPr>
          <w:rFonts w:eastAsia="Times New Roman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475B69">
        <w:rPr>
          <w:rFonts w:eastAsia="Times New Roman"/>
          <w:szCs w:val="28"/>
          <w:lang w:eastAsia="ru-RU"/>
        </w:rPr>
        <w:t>Роскоммунэнерго</w:t>
      </w:r>
      <w:proofErr w:type="spellEnd"/>
      <w:r w:rsidRPr="00475B69">
        <w:rPr>
          <w:rFonts w:eastAsia="Times New Roman"/>
          <w:szCs w:val="28"/>
          <w:lang w:eastAsia="ru-RU"/>
        </w:rPr>
        <w:t>» и утверждена заместителем  председателя Госстроя России 12.08.2003 года).</w:t>
      </w:r>
      <w:r w:rsidRPr="00475B69">
        <w:rPr>
          <w:rFonts w:eastAsia="Times New Roman"/>
          <w:szCs w:val="28"/>
          <w:lang w:val="x-none" w:eastAsia="ru-RU"/>
        </w:rPr>
        <w:t xml:space="preserve"> </w:t>
      </w:r>
      <w:proofErr w:type="gramEnd"/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bCs/>
          <w:szCs w:val="28"/>
          <w:lang w:eastAsia="ru-RU"/>
        </w:rPr>
        <w:t>Размер потерь определен экспертами исходя из утвержденных распоряжением департамента ЖКХ Кировской области от 19.06.2015 № 56-пр нормативов технологических потерь при передаче тепловой энергии, теплоносителя по тепловым сетям от котельных  на 2016 год, в размере 46,2 Гкал.</w:t>
      </w:r>
      <w:proofErr w:type="gramEnd"/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val="x-none" w:eastAsia="ru-RU"/>
        </w:rPr>
      </w:pPr>
      <w:r w:rsidRPr="00475B69">
        <w:rPr>
          <w:rFonts w:eastAsia="Times New Roman"/>
          <w:szCs w:val="28"/>
          <w:lang w:val="x-none" w:eastAsia="ru-RU"/>
        </w:rPr>
        <w:t>В результате при формировании тариф</w:t>
      </w:r>
      <w:r w:rsidRPr="00475B69">
        <w:rPr>
          <w:rFonts w:eastAsia="Times New Roman"/>
          <w:szCs w:val="28"/>
          <w:lang w:eastAsia="ru-RU"/>
        </w:rPr>
        <w:t>ов</w:t>
      </w:r>
      <w:r w:rsidRPr="00475B69">
        <w:rPr>
          <w:rFonts w:eastAsia="Times New Roman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475B69">
        <w:rPr>
          <w:rFonts w:eastAsia="Times New Roman"/>
          <w:szCs w:val="28"/>
          <w:lang w:eastAsia="ru-RU"/>
        </w:rPr>
        <w:t xml:space="preserve">522,6 </w:t>
      </w:r>
      <w:r w:rsidRPr="00475B69">
        <w:rPr>
          <w:rFonts w:eastAsia="Times New Roman"/>
          <w:szCs w:val="28"/>
          <w:lang w:val="x-none" w:eastAsia="ru-RU"/>
        </w:rPr>
        <w:t>Гкал.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При расчете долгосрочных тарифов на тепловую энергию, поставляемую потребителям Предприятием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Анализ экономической обоснованности расходов по статьям затрат, прибыли проведен экспертами на первый расчетный период регулирования – 2016 </w:t>
      </w:r>
      <w:r w:rsidRPr="00475B69">
        <w:rPr>
          <w:rFonts w:eastAsia="Times New Roman"/>
          <w:szCs w:val="28"/>
          <w:lang w:eastAsia="ru-RU"/>
        </w:rPr>
        <w:lastRenderedPageBreak/>
        <w:t>год. Необходимая валовая выручка на 2017 – 2018 годы определена в соответствии с Методическими указаниями с учетом показателей Прогноза СЭР МЭР России.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Необходимая валовая выручка заявлена Предприятием на 2016 год в размере 1623,5 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Операционные (подконтрольные) расходы.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По статье «Расходы на сырье и материалы» затраты Предприятием заявлены в размере 22,3 тыс. руб. В статье учитывается приобретение материалов на обслуживание и ремонт котельной и тепловых сетей. Экспертами расходы по данной статье учтены в полном размере в соответствии с представленным перечнем необходимых материалов.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Расходы на ремонт основных сре</w:t>
      </w:r>
      <w:proofErr w:type="gramStart"/>
      <w:r w:rsidRPr="00475B69">
        <w:rPr>
          <w:rFonts w:eastAsia="Times New Roman"/>
          <w:szCs w:val="28"/>
          <w:lang w:eastAsia="ru-RU"/>
        </w:rPr>
        <w:t>дств Пр</w:t>
      </w:r>
      <w:proofErr w:type="gramEnd"/>
      <w:r w:rsidRPr="00475B69">
        <w:rPr>
          <w:rFonts w:eastAsia="Times New Roman"/>
          <w:szCs w:val="28"/>
          <w:lang w:eastAsia="ru-RU"/>
        </w:rPr>
        <w:t xml:space="preserve">едприятием не заявлены. 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>Расходы по статье «Оплата труда» Предприятием заявлены в размере 806,8 тыс. руб., в том числе на оплату труда основного персонала – 552,3 тыс. руб. Фонд оплаты труда рассчитан Предприятием исходя из численности 4 единиц и среднемесячной заработной платы одного работающего 15340,6 руб. Общие расходы на оплату труда определены экспертной группой на 2016 год в размере 661,9 тыс. руб. с учетом требований</w:t>
      </w:r>
      <w:proofErr w:type="gramEnd"/>
      <w:r w:rsidRPr="00475B69">
        <w:rPr>
          <w:rFonts w:eastAsia="Times New Roman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руководителей,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Расходы по статье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 Предприятием заявлены в размере 11,4 тыс. руб. на оплату справки ГМС, охрану объектов. Экспертами на основании представленных расчетов по данной статье расходы учтены в полном размере. 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>Расходы по статье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Предприятием заявлены в размере 172,9 тыс. руб. Экспертами расходы по данной статье приняты в размере 51,8 тыс. руб., с исключением цеховых расходов на оплату транспортного обслуживания.</w:t>
      </w:r>
      <w:proofErr w:type="gramEnd"/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В результате, базовый уровень операционных расходов определен экспертами на 2016 год в размере 747,4 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Неподконтрольные расходы.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Расходы на оплату услуг, оказываемых организациями, осуществляющими регулируемую деятельность, Предприятием не заявлены.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Расходы по статье «Арендная плата, концессионная плата, лизинговые платежи» Предприятием не заявлены.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lastRenderedPageBreak/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 в сумме 1,2 тыс. руб. 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Отчисления на социальные нужды определены экспертами исходя из суммы расходов на оплату труда и процента отчислений на социальные нужды (30,2%) в размере 199,9 тыс. руб. Основание: Федеральный закон от 24.07.2009 № 212-ФЗ, уведомление ФСС РФ.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Расходы по статье «Амортизация основных средств и нематериальных активов» Предприятием не заявлены.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Расходы на приобретение энергетических ресурсов, холодной воды и теплоносителя.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 «Расходы на топливо» заявлены Предприятием в сумме 184,3 тыс. руб. В качестве топлива на котельных планируется использование дров и отходов. Норматив удельного расхода условного топлива при производстве тепловой энергии утвержден распоряжением департамента ЖКХ Кировской области от 19.06.2015 № 51-ур в размере 261,1 </w:t>
      </w:r>
      <w:proofErr w:type="spellStart"/>
      <w:r w:rsidRPr="00475B69">
        <w:rPr>
          <w:rFonts w:eastAsia="Times New Roman"/>
          <w:szCs w:val="28"/>
          <w:lang w:eastAsia="ru-RU"/>
        </w:rPr>
        <w:t>кг</w:t>
      </w:r>
      <w:proofErr w:type="gramStart"/>
      <w:r w:rsidRPr="00475B69">
        <w:rPr>
          <w:rFonts w:eastAsia="Times New Roman"/>
          <w:szCs w:val="28"/>
          <w:lang w:eastAsia="ru-RU"/>
        </w:rPr>
        <w:t>.у</w:t>
      </w:r>
      <w:proofErr w:type="gramEnd"/>
      <w:r w:rsidRPr="00475B69">
        <w:rPr>
          <w:rFonts w:eastAsia="Times New Roman"/>
          <w:szCs w:val="28"/>
          <w:lang w:eastAsia="ru-RU"/>
        </w:rPr>
        <w:t>.т</w:t>
      </w:r>
      <w:proofErr w:type="spellEnd"/>
      <w:r w:rsidRPr="00475B69">
        <w:rPr>
          <w:rFonts w:eastAsia="Times New Roman"/>
          <w:szCs w:val="28"/>
          <w:lang w:eastAsia="ru-RU"/>
        </w:rPr>
        <w:t xml:space="preserve">./Гкал. </w:t>
      </w:r>
      <w:proofErr w:type="gramStart"/>
      <w:r w:rsidRPr="00475B69">
        <w:rPr>
          <w:rFonts w:eastAsia="Times New Roman"/>
          <w:szCs w:val="28"/>
          <w:lang w:eastAsia="ru-RU"/>
        </w:rPr>
        <w:t>При расчёте потребности в топливе экспертами применено значение калорийного эквивалента для перевода условного топлива в натуральное для дров – 0,266, отходы - 0,11.</w:t>
      </w:r>
      <w:proofErr w:type="gramEnd"/>
      <w:r w:rsidRPr="00475B69">
        <w:rPr>
          <w:rFonts w:eastAsia="Times New Roman"/>
          <w:szCs w:val="28"/>
          <w:lang w:eastAsia="ru-RU"/>
        </w:rPr>
        <w:t xml:space="preserve"> Цена на топливо определена на основании представленных документов поставки топлива на </w:t>
      </w:r>
      <w:proofErr w:type="gramStart"/>
      <w:r w:rsidRPr="00475B69">
        <w:rPr>
          <w:rFonts w:eastAsia="Times New Roman"/>
          <w:szCs w:val="28"/>
          <w:lang w:eastAsia="ru-RU"/>
        </w:rPr>
        <w:t>уровне</w:t>
      </w:r>
      <w:proofErr w:type="gramEnd"/>
      <w:r w:rsidRPr="00475B69">
        <w:rPr>
          <w:rFonts w:eastAsia="Times New Roman"/>
          <w:szCs w:val="28"/>
          <w:lang w:eastAsia="ru-RU"/>
        </w:rPr>
        <w:t xml:space="preserve"> предложенном Предприятием. В результате расходы по данной статье определены экспертами на 2016 год в размере 177,5 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Расходы на электрическую энергию Предприятием заявлены в размере 173,9 тыс. руб. и включают расходы на электроэнергию. Объём покупной электроэнергии на 2016 год определен экспертами исходя из ожидаемого факта потребления электроэнергии в 2015 году в размере 28,0 тыс. </w:t>
      </w:r>
      <w:proofErr w:type="spellStart"/>
      <w:r w:rsidRPr="00475B69">
        <w:rPr>
          <w:rFonts w:eastAsia="Times New Roman"/>
          <w:szCs w:val="28"/>
          <w:lang w:eastAsia="ru-RU"/>
        </w:rPr>
        <w:t>кВтч</w:t>
      </w:r>
      <w:proofErr w:type="spellEnd"/>
      <w:r w:rsidRPr="00475B69">
        <w:rPr>
          <w:rFonts w:eastAsia="Times New Roman"/>
          <w:szCs w:val="28"/>
          <w:lang w:eastAsia="ru-RU"/>
        </w:rPr>
        <w:t xml:space="preserve">. </w:t>
      </w:r>
      <w:proofErr w:type="gramStart"/>
      <w:r w:rsidRPr="00475B69">
        <w:rPr>
          <w:rFonts w:eastAsia="Times New Roman"/>
          <w:szCs w:val="28"/>
          <w:lang w:eastAsia="ru-RU"/>
        </w:rPr>
        <w:t xml:space="preserve">Расходы на электроэнергию определены экспертами исходя из прогнозной среднегодовой цены на электрическую энергию для низкого напряжения на 2015 год  с учетом индекса изменения цены на электроэнергию на 2016 год в соответствии с Прогнозом СЭР МЭР России в размере 107,8 %. В результате расходы по данной статье определены экспертами на 2016 год в размере 163,0 тыс. руб.  </w:t>
      </w:r>
      <w:proofErr w:type="gramEnd"/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>По статье  «Расходы на холодную воду» Предприятием заявлены в размере 1,2 тыс. руб. Расходы по данной статье экспертами пересчитаны, исходя из тарифов на питьевую воду (питьевое водоснабжение), установленных на 2015 год для МП ЖКХ п. Вахруши с учетом прогнозного роста тарифов на 2016 год для организаций коммунального комплекса по Кировской области (107,5%), и определены в размере 1,1 тыс. руб.</w:t>
      </w:r>
      <w:proofErr w:type="gramEnd"/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Расходы из прибыли</w:t>
      </w:r>
      <w:r w:rsidRPr="00475B69">
        <w:rPr>
          <w:rFonts w:eastAsia="Times New Roman"/>
          <w:szCs w:val="28"/>
          <w:lang w:eastAsia="ru-RU"/>
        </w:rPr>
        <w:t xml:space="preserve"> Предприятием не заявлены. 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>В расходах из прибыли в соответствии с постановлением Правительства Российской Федерации от 03.10.2015 № 1055 «О внесении изменений в постановление Правительства Российской Федерации от 22 октября 2012 г. № 1075», экспертами при формировании тарифа на тепловую энергию, поставляемую потребителям МП ЖКХ п. Вахруши, на 2016-2018 годы учтена расчетная предпринимательская прибыль регулируемой организации, которая определена в размере 0,5 процентов объема включаемых в необходимую</w:t>
      </w:r>
      <w:proofErr w:type="gramEnd"/>
      <w:r w:rsidRPr="00475B69">
        <w:rPr>
          <w:rFonts w:eastAsia="Times New Roman"/>
          <w:szCs w:val="28"/>
          <w:lang w:eastAsia="ru-RU"/>
        </w:rPr>
        <w:t xml:space="preserve"> валовую </w:t>
      </w:r>
      <w:r w:rsidRPr="00475B69">
        <w:rPr>
          <w:rFonts w:eastAsia="Times New Roman"/>
          <w:szCs w:val="28"/>
          <w:lang w:eastAsia="ru-RU"/>
        </w:rPr>
        <w:lastRenderedPageBreak/>
        <w:t>выручку на очередной период регулирования расходов, указанных в подпунктах 2 – 8 пункта 33 Основ ценообразования, за исключением расходов на приобретение тепловой энергии (теплоносителя) и услуг по передаче тепловой энергии (теплоносителя).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 Расчетная предпринимательская прибыль Предприятия на 2016 год определена экспертами в размере 5,6 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В результате в соответствии с Основами ценообразования на первый год регулирования (2016 год) по предложению экспертной группы необходимая валовая выручка Предприятия составляет 1295,6 тыс. руб., в том числе: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операционные расходы - 747,4 тыс. руб.;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неподконтрольные расходы – 201,1 тыс. руб.;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расходы на энергетические ресурсы – 341,6 тыс. руб.;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- прибыль - 5,6 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Величина необходимой валовой выручки Предприятия в соответствии с Основами ценообразования определена на 2017 год в размере 1365,4 тыс. руб., на 2018 год в размере 1428,8 тыс. руб.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Сравнительный анализ динамики расходов и величины необходимой прибыли Предприятия по отношению к предыдущему периоду регулирования, приведён в табличном виде в Приложении к настоящему заключению.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shd w:val="clear" w:color="auto" w:fill="FFFFFF"/>
        <w:autoSpaceDE w:val="0"/>
        <w:autoSpaceDN w:val="0"/>
        <w:adjustRightInd w:val="0"/>
        <w:ind w:left="567" w:right="283"/>
        <w:jc w:val="center"/>
        <w:rPr>
          <w:rFonts w:eastAsia="Times New Roman"/>
          <w:b/>
          <w:szCs w:val="28"/>
          <w:lang w:eastAsia="ru-RU"/>
        </w:rPr>
      </w:pPr>
      <w:r w:rsidRPr="00475B69">
        <w:rPr>
          <w:rFonts w:eastAsia="Times New Roman"/>
          <w:b/>
          <w:szCs w:val="28"/>
          <w:lang w:eastAsia="ru-RU"/>
        </w:rPr>
        <w:t>4. Долгосрочные параметры регулирования деятельности Предприятия для формирования тарифов на тепловую энергию с использованием метода индексации установленных тарифов.</w:t>
      </w:r>
    </w:p>
    <w:p w:rsidR="00475B69" w:rsidRPr="00475B69" w:rsidRDefault="00475B69" w:rsidP="00475B69">
      <w:pPr>
        <w:shd w:val="clear" w:color="auto" w:fill="FFFFFF"/>
        <w:autoSpaceDE w:val="0"/>
        <w:autoSpaceDN w:val="0"/>
        <w:adjustRightInd w:val="0"/>
        <w:ind w:left="567" w:right="283"/>
        <w:jc w:val="center"/>
        <w:rPr>
          <w:rFonts w:eastAsia="Times New Roman"/>
          <w:b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75B69">
        <w:rPr>
          <w:rFonts w:eastAsia="Times New Roman"/>
          <w:szCs w:val="28"/>
          <w:lang w:eastAsia="ru-RU"/>
        </w:rPr>
        <w:t xml:space="preserve">В соответствии с </w:t>
      </w:r>
      <w:hyperlink r:id="rId10" w:history="1">
        <w:r w:rsidRPr="00475B69">
          <w:rPr>
            <w:rFonts w:eastAsia="Times New Roman"/>
            <w:szCs w:val="28"/>
            <w:lang w:eastAsia="ru-RU"/>
          </w:rPr>
          <w:t>Правила</w:t>
        </w:r>
      </w:hyperlink>
      <w:r w:rsidRPr="00475B69">
        <w:rPr>
          <w:rFonts w:eastAsia="Times New Roman"/>
          <w:szCs w:val="28"/>
          <w:lang w:eastAsia="ru-RU"/>
        </w:rPr>
        <w:t xml:space="preserve">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1" w:history="1">
        <w:r w:rsidRPr="00475B69">
          <w:rPr>
            <w:rFonts w:eastAsia="Times New Roman"/>
            <w:szCs w:val="28"/>
            <w:lang w:eastAsia="ru-RU"/>
          </w:rPr>
          <w:t>статьей 8</w:t>
        </w:r>
      </w:hyperlink>
      <w:r w:rsidRPr="00475B69">
        <w:rPr>
          <w:rFonts w:eastAsia="Times New Roman"/>
          <w:szCs w:val="28"/>
          <w:lang w:eastAsia="ru-RU"/>
        </w:rPr>
        <w:t xml:space="preserve"> Федерального закона «О теплоснабжении», утвержденными постановлением Правительства Российской Федерации от 22.10.2012 № 1075, долгосрочные параметры регулирования деятельности Предприятия для формирования</w:t>
      </w:r>
      <w:proofErr w:type="gramEnd"/>
      <w:r w:rsidRPr="00475B69">
        <w:rPr>
          <w:rFonts w:eastAsia="Times New Roman"/>
          <w:szCs w:val="28"/>
          <w:lang w:eastAsia="ru-RU"/>
        </w:rPr>
        <w:t xml:space="preserve">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475B69" w:rsidRPr="00475B69" w:rsidTr="00CD4F9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Отметка о наличии</w:t>
            </w:r>
          </w:p>
        </w:tc>
      </w:tr>
      <w:tr w:rsidR="00475B69" w:rsidRPr="00475B69" w:rsidTr="00CD4F9C">
        <w:trPr>
          <w:trHeight w:val="9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rPr>
                <w:szCs w:val="28"/>
              </w:rPr>
            </w:pPr>
            <w:r w:rsidRPr="00475B69">
              <w:rPr>
                <w:szCs w:val="28"/>
              </w:rPr>
              <w:t xml:space="preserve">распоряжение </w:t>
            </w:r>
            <w:r w:rsidRPr="00475B69">
              <w:rPr>
                <w:bCs/>
                <w:szCs w:val="28"/>
              </w:rPr>
              <w:t>департамента ЖКХ Кировской области от 19.06.2015 № 56-пр</w:t>
            </w:r>
          </w:p>
        </w:tc>
      </w:tr>
      <w:tr w:rsidR="00475B69" w:rsidRPr="00475B69" w:rsidTr="00CD4F9C">
        <w:trPr>
          <w:trHeight w:val="1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lastRenderedPageBreak/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rPr>
                <w:szCs w:val="28"/>
              </w:rPr>
            </w:pPr>
            <w:r w:rsidRPr="00475B69">
              <w:rPr>
                <w:szCs w:val="28"/>
              </w:rPr>
              <w:t>распоряжение департамента ЖКХ Кировской области от 19.06.2015 № 51-ур</w:t>
            </w:r>
          </w:p>
        </w:tc>
      </w:tr>
      <w:tr w:rsidR="00475B69" w:rsidRPr="00475B69" w:rsidTr="00CD4F9C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475B69">
              <w:rPr>
                <w:rFonts w:eastAsia="Times New Roman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475B69" w:rsidRPr="00475B69" w:rsidTr="00CD4F9C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 xml:space="preserve">не </w:t>
            </w:r>
            <w:proofErr w:type="gramStart"/>
            <w:r w:rsidRPr="00475B69">
              <w:rPr>
                <w:rFonts w:eastAsia="Times New Roman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475B69">
        <w:rPr>
          <w:rFonts w:eastAsia="Times New Roman"/>
          <w:szCs w:val="28"/>
          <w:lang w:eastAsia="ru-RU"/>
        </w:rPr>
        <w:t>годы</w:t>
      </w:r>
      <w:proofErr w:type="gramEnd"/>
      <w:r w:rsidRPr="00475B69">
        <w:rPr>
          <w:rFonts w:eastAsia="Times New Roman"/>
          <w:szCs w:val="28"/>
          <w:lang w:eastAsia="ru-RU"/>
        </w:rPr>
        <w:t xml:space="preserve"> следующие долгосрочные параметры регулирования муниципального унитарного предприятия жилищно-коммунального хозяйства п. Вахруши (Слободской район) для формирования тарифов на тепловую энергию с использованием метода индексации установленных тарифов:</w:t>
      </w:r>
    </w:p>
    <w:p w:rsidR="00475B69" w:rsidRPr="00475B69" w:rsidRDefault="00475B69" w:rsidP="00475B69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ru-RU"/>
        </w:rPr>
      </w:pPr>
    </w:p>
    <w:p w:rsidR="00475B69" w:rsidRPr="00475B69" w:rsidRDefault="00475B69" w:rsidP="00475B69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1. Котельная в  п. Вахруши Слободского района</w:t>
      </w:r>
    </w:p>
    <w:p w:rsidR="00475B69" w:rsidRPr="00475B69" w:rsidRDefault="00475B69" w:rsidP="00475B6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W w:w="9500" w:type="dxa"/>
        <w:tblInd w:w="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559"/>
        <w:gridCol w:w="1136"/>
      </w:tblGrid>
      <w:tr w:rsidR="00475B69" w:rsidRPr="00475B69" w:rsidTr="00CD4F9C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475B69">
              <w:rPr>
                <w:rFonts w:eastAsia="Times New Roman"/>
                <w:szCs w:val="28"/>
                <w:lang w:eastAsia="ru-RU"/>
              </w:rPr>
              <w:t>тыс</w:t>
            </w:r>
            <w:proofErr w:type="gramStart"/>
            <w:r w:rsidRPr="00475B69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Pr="00475B69">
              <w:rPr>
                <w:rFonts w:eastAsia="Times New Roman"/>
                <w:szCs w:val="28"/>
                <w:lang w:eastAsia="ru-RU"/>
              </w:rPr>
              <w:t>уб</w:t>
            </w:r>
            <w:proofErr w:type="spellEnd"/>
            <w:r w:rsidRPr="00475B69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Нормативный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Уровень надежности теплоснабжения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475B69" w:rsidRPr="00475B69" w:rsidTr="00CD4F9C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475B69" w:rsidRPr="00475B69" w:rsidTr="00CD4F9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475B69" w:rsidRPr="00475B69" w:rsidTr="00CD4F9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</w:tbl>
    <w:p w:rsidR="00475B69" w:rsidRPr="00475B69" w:rsidRDefault="00475B69" w:rsidP="00475B69">
      <w:pPr>
        <w:tabs>
          <w:tab w:val="left" w:pos="8364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tabs>
          <w:tab w:val="left" w:pos="8364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475B69" w:rsidRPr="00475B69" w:rsidRDefault="00475B69" w:rsidP="00475B69">
      <w:pPr>
        <w:tabs>
          <w:tab w:val="left" w:pos="8364"/>
        </w:tabs>
        <w:jc w:val="both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bCs/>
          <w:szCs w:val="28"/>
          <w:lang w:eastAsia="ru-RU"/>
        </w:rPr>
        <w:t>1. Котельная в п. Вахруши Слободского района</w:t>
      </w:r>
    </w:p>
    <w:p w:rsidR="00475B69" w:rsidRPr="00475B69" w:rsidRDefault="00475B69" w:rsidP="00475B69">
      <w:pPr>
        <w:tabs>
          <w:tab w:val="left" w:pos="8364"/>
        </w:tabs>
        <w:ind w:firstLine="709"/>
        <w:jc w:val="right"/>
        <w:rPr>
          <w:rFonts w:eastAsia="Times New Roman"/>
          <w:szCs w:val="28"/>
          <w:lang w:eastAsia="ru-RU"/>
        </w:rPr>
      </w:pPr>
      <w:r w:rsidRPr="00475B69">
        <w:rPr>
          <w:rFonts w:eastAsia="Times New Roman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75B69" w:rsidRPr="00475B69" w:rsidTr="00CD4F9C">
        <w:tc>
          <w:tcPr>
            <w:tcW w:w="9498" w:type="dxa"/>
            <w:gridSpan w:val="2"/>
            <w:shd w:val="clear" w:color="auto" w:fill="auto"/>
          </w:tcPr>
          <w:p w:rsidR="00475B69" w:rsidRPr="00475B69" w:rsidRDefault="00475B69" w:rsidP="00CD4F9C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2666,47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2808,97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2808,97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2960,30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2960,30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lastRenderedPageBreak/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3097,70</w:t>
            </w:r>
          </w:p>
        </w:tc>
      </w:tr>
      <w:tr w:rsidR="00475B69" w:rsidRPr="00475B69" w:rsidTr="00CD4F9C">
        <w:tc>
          <w:tcPr>
            <w:tcW w:w="9498" w:type="dxa"/>
            <w:gridSpan w:val="2"/>
            <w:shd w:val="clear" w:color="auto" w:fill="auto"/>
          </w:tcPr>
          <w:p w:rsidR="00475B69" w:rsidRPr="00475B69" w:rsidRDefault="00475B69" w:rsidP="00CD4F9C">
            <w:pPr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Для населения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3146,43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3314,58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3314,58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3493,15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3493,15</w:t>
            </w:r>
          </w:p>
        </w:tc>
      </w:tr>
      <w:tr w:rsidR="00475B69" w:rsidRPr="00475B69" w:rsidTr="00CD4F9C">
        <w:tc>
          <w:tcPr>
            <w:tcW w:w="7797" w:type="dxa"/>
            <w:shd w:val="clear" w:color="auto" w:fill="auto"/>
          </w:tcPr>
          <w:p w:rsidR="00475B69" w:rsidRPr="00475B69" w:rsidRDefault="00475B69" w:rsidP="00CD4F9C">
            <w:pPr>
              <w:ind w:left="601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475B69" w:rsidRPr="00475B69" w:rsidRDefault="00475B69" w:rsidP="00CD4F9C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75B69">
              <w:rPr>
                <w:rFonts w:eastAsia="Times New Roman"/>
                <w:szCs w:val="28"/>
                <w:lang w:eastAsia="ru-RU"/>
              </w:rPr>
              <w:t>3655,29</w:t>
            </w:r>
          </w:p>
        </w:tc>
      </w:tr>
    </w:tbl>
    <w:p w:rsidR="00475B69" w:rsidRPr="00475B69" w:rsidRDefault="00475B69" w:rsidP="00475B69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  <w:szCs w:val="28"/>
          <w:lang w:eastAsia="x-none"/>
        </w:rPr>
      </w:pPr>
    </w:p>
    <w:p w:rsidR="00475B69" w:rsidRPr="00475B69" w:rsidRDefault="00475B69" w:rsidP="00475B69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  <w:szCs w:val="28"/>
          <w:lang w:eastAsia="x-none"/>
        </w:rPr>
      </w:pPr>
      <w:r w:rsidRPr="00475B69">
        <w:rPr>
          <w:rFonts w:eastAsia="Times New Roman"/>
          <w:szCs w:val="28"/>
          <w:lang w:eastAsia="x-none"/>
        </w:rPr>
        <w:t>Налог на добавленную стоимость взимается сверх указанных величин тарифов (кроме тарифов для населения).</w:t>
      </w:r>
    </w:p>
    <w:p w:rsidR="002C7ECB" w:rsidRPr="00475B69" w:rsidRDefault="002C7ECB" w:rsidP="004B0AED">
      <w:pPr>
        <w:ind w:firstLine="567"/>
        <w:jc w:val="both"/>
        <w:rPr>
          <w:b/>
          <w:szCs w:val="28"/>
        </w:rPr>
      </w:pPr>
    </w:p>
    <w:p w:rsidR="004B0AED" w:rsidRDefault="00D120A8" w:rsidP="00EA618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="004B0AED" w:rsidRPr="004B0AED">
        <w:rPr>
          <w:b/>
          <w:szCs w:val="28"/>
        </w:rPr>
        <w:t>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b/>
          <w:szCs w:val="28"/>
        </w:rPr>
        <w:t>.</w:t>
      </w:r>
    </w:p>
    <w:p w:rsidR="006846C7" w:rsidRDefault="006846C7" w:rsidP="006846C7">
      <w:pPr>
        <w:pStyle w:val="1c"/>
        <w:tabs>
          <w:tab w:val="left" w:pos="709"/>
          <w:tab w:val="left" w:pos="1134"/>
        </w:tabs>
        <w:spacing w:after="0" w:line="240" w:lineRule="auto"/>
        <w:ind w:firstLine="710"/>
      </w:pPr>
      <w:r>
        <w:t xml:space="preserve">В связи с неэффективной работой существующей котельной № 5 </w:t>
      </w:r>
      <w:r>
        <w:br/>
        <w:t xml:space="preserve">дер. </w:t>
      </w:r>
      <w:proofErr w:type="spellStart"/>
      <w:r>
        <w:t>Рубежница</w:t>
      </w:r>
      <w:proofErr w:type="spellEnd"/>
      <w:r>
        <w:t xml:space="preserve">, расположенной в западной части </w:t>
      </w:r>
      <w:proofErr w:type="spellStart"/>
      <w:r>
        <w:t>пгт</w:t>
      </w:r>
      <w:proofErr w:type="spellEnd"/>
      <w:r>
        <w:t xml:space="preserve"> Вахруши (морально устаревшее оборудование, используемое топливо – каменный уголь), планируется подключение существующих потребителей и объектов перспективного строительства к газовой котельной БМК-26 МВт, расположенной по адресу: Кировская область, Слободской район, </w:t>
      </w:r>
      <w:proofErr w:type="spellStart"/>
      <w:r>
        <w:t>пгт</w:t>
      </w:r>
      <w:proofErr w:type="spellEnd"/>
      <w:r>
        <w:t xml:space="preserve"> Вахруши, ул. Первомайская, 30, находящаяся в обслуживан</w:t>
      </w:r>
      <w:proofErr w:type="gramStart"/>
      <w:r>
        <w:t>ии ООО</w:t>
      </w:r>
      <w:proofErr w:type="gramEnd"/>
      <w:r>
        <w:t xml:space="preserve"> «Газпром </w:t>
      </w:r>
      <w:proofErr w:type="spellStart"/>
      <w:r>
        <w:t>теплоэнерго</w:t>
      </w:r>
      <w:proofErr w:type="spellEnd"/>
      <w:r>
        <w:t xml:space="preserve"> Киров», с последующим выводом котельной № 5 из работы. Температурный график котельной ООО «Газпром </w:t>
      </w:r>
      <w:proofErr w:type="spellStart"/>
      <w:r>
        <w:t>теплоэнерго</w:t>
      </w:r>
      <w:proofErr w:type="spellEnd"/>
      <w:r>
        <w:t xml:space="preserve"> Киров» 95/70 со срезкой на 70 </w:t>
      </w:r>
      <w:proofErr w:type="spellStart"/>
      <w:r w:rsidRPr="002C5F81">
        <w:rPr>
          <w:vertAlign w:val="superscript"/>
        </w:rPr>
        <w:t>о</w:t>
      </w:r>
      <w:r>
        <w:t>С</w:t>
      </w:r>
      <w:proofErr w:type="spellEnd"/>
      <w:r>
        <w:t xml:space="preserve"> для обеспечения подачи горячего водоснабжения населению.</w:t>
      </w:r>
    </w:p>
    <w:p w:rsidR="006846C7" w:rsidRDefault="006846C7" w:rsidP="006846C7">
      <w:pPr>
        <w:ind w:firstLine="567"/>
        <w:jc w:val="both"/>
        <w:rPr>
          <w:szCs w:val="28"/>
        </w:rPr>
      </w:pPr>
      <w:r>
        <w:rPr>
          <w:szCs w:val="28"/>
        </w:rPr>
        <w:t xml:space="preserve">Газовая модульная котельная ООО «Газпром </w:t>
      </w:r>
      <w:proofErr w:type="spellStart"/>
      <w:r>
        <w:rPr>
          <w:szCs w:val="28"/>
        </w:rPr>
        <w:t>Теплоэнерго</w:t>
      </w:r>
      <w:proofErr w:type="spellEnd"/>
      <w:r>
        <w:rPr>
          <w:szCs w:val="28"/>
        </w:rPr>
        <w:t xml:space="preserve"> Киров» построена и пущена в 2011 году на основе современных технологий с учетом обеспечения теплом населения поселка Вахруши. Отопительные сезоны 2011/2012 и 2012/2013 годов показали, что котельная работает стабильно, обеспечение теплом жилых домов в полном объеме. Какая-либо реконструкция или техническое перевооружение самой котельной не требуется. </w:t>
      </w:r>
    </w:p>
    <w:p w:rsidR="003D4868" w:rsidRDefault="003D4868" w:rsidP="004B0AED">
      <w:pPr>
        <w:ind w:firstLine="567"/>
        <w:jc w:val="both"/>
        <w:rPr>
          <w:szCs w:val="28"/>
        </w:rPr>
      </w:pPr>
      <w:r>
        <w:rPr>
          <w:szCs w:val="28"/>
        </w:rPr>
        <w:t>Тепловая нагрузка на котельную № 2 МУП ЖКХ п. Вахруши незначительная</w:t>
      </w:r>
      <w:r w:rsidR="00425EB3">
        <w:rPr>
          <w:szCs w:val="28"/>
        </w:rPr>
        <w:t xml:space="preserve">. Подвести  природный газ к котельной не представляется возможным. </w:t>
      </w:r>
      <w:r w:rsidR="00FF2A80">
        <w:rPr>
          <w:szCs w:val="28"/>
        </w:rPr>
        <w:t>Реконструкция и техническое перевооружение котельной экономически неэффективно.</w:t>
      </w:r>
    </w:p>
    <w:p w:rsidR="006943F8" w:rsidRDefault="006943F8" w:rsidP="004B0AED">
      <w:pPr>
        <w:ind w:firstLine="567"/>
        <w:jc w:val="both"/>
        <w:rPr>
          <w:szCs w:val="28"/>
        </w:rPr>
      </w:pPr>
    </w:p>
    <w:p w:rsidR="00B6353F" w:rsidRPr="00B6353F" w:rsidRDefault="00D120A8" w:rsidP="00B6353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B6353F" w:rsidRPr="00B6353F">
        <w:rPr>
          <w:b/>
          <w:szCs w:val="28"/>
        </w:rPr>
        <w:t>Предложения по новому строительству и</w:t>
      </w:r>
      <w:r w:rsidR="00B6353F">
        <w:rPr>
          <w:b/>
          <w:szCs w:val="28"/>
        </w:rPr>
        <w:t xml:space="preserve"> </w:t>
      </w:r>
      <w:r w:rsidR="00B6353F" w:rsidRPr="00B6353F">
        <w:rPr>
          <w:b/>
          <w:szCs w:val="28"/>
        </w:rPr>
        <w:t>реконструкции тепловых сетей</w:t>
      </w:r>
      <w:r w:rsidR="00B6353F">
        <w:rPr>
          <w:b/>
          <w:szCs w:val="28"/>
        </w:rPr>
        <w:t>.</w:t>
      </w:r>
    </w:p>
    <w:p w:rsidR="00B6353F" w:rsidRPr="00B6353F" w:rsidRDefault="00B6353F" w:rsidP="00B6353F">
      <w:pPr>
        <w:ind w:firstLine="567"/>
        <w:jc w:val="center"/>
        <w:rPr>
          <w:b/>
          <w:szCs w:val="28"/>
        </w:rPr>
      </w:pPr>
    </w:p>
    <w:p w:rsidR="00B6353F" w:rsidRPr="00B6353F" w:rsidRDefault="00D120A8" w:rsidP="00B6353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B6353F" w:rsidRPr="00B6353F">
        <w:rPr>
          <w:b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6846C7" w:rsidRPr="00663D85" w:rsidRDefault="006846C7" w:rsidP="006846C7">
      <w:pPr>
        <w:pStyle w:val="1c"/>
        <w:tabs>
          <w:tab w:val="left" w:pos="709"/>
          <w:tab w:val="left" w:pos="1134"/>
        </w:tabs>
        <w:spacing w:after="0" w:line="240" w:lineRule="auto"/>
        <w:ind w:firstLine="710"/>
      </w:pPr>
      <w:r>
        <w:rPr>
          <w:szCs w:val="28"/>
        </w:rPr>
        <w:t xml:space="preserve">С целью вывода из работы котельной № 5 в дер. </w:t>
      </w:r>
      <w:proofErr w:type="spellStart"/>
      <w:r>
        <w:rPr>
          <w:szCs w:val="28"/>
        </w:rPr>
        <w:t>Рубежница</w:t>
      </w:r>
      <w:proofErr w:type="spellEnd"/>
      <w:r>
        <w:rPr>
          <w:szCs w:val="28"/>
        </w:rPr>
        <w:t xml:space="preserve"> планируется строительство теплотрассы протяженностью в однотрубном исчислении – 1,5 км </w:t>
      </w:r>
      <w:r>
        <w:rPr>
          <w:szCs w:val="28"/>
        </w:rPr>
        <w:lastRenderedPageBreak/>
        <w:t>и наружным диаметром – 159 мм и центрального теплового пункта, установленной мощностью – 1,8 МВт для обеспечения потребителей отоплением и горячим водоснабжением.</w:t>
      </w:r>
    </w:p>
    <w:p w:rsidR="00B6353F" w:rsidRPr="00B6353F" w:rsidRDefault="00B6353F" w:rsidP="00B6353F">
      <w:pPr>
        <w:ind w:right="-21" w:firstLine="567"/>
        <w:jc w:val="both"/>
        <w:rPr>
          <w:szCs w:val="28"/>
        </w:rPr>
      </w:pPr>
      <w:r w:rsidRPr="00B6353F">
        <w:rPr>
          <w:szCs w:val="28"/>
        </w:rPr>
        <w:t xml:space="preserve">Новые отопительные котельные </w:t>
      </w:r>
      <w:r w:rsidR="00335829">
        <w:rPr>
          <w:szCs w:val="28"/>
        </w:rPr>
        <w:t>с приходом природного газа с учетом</w:t>
      </w:r>
      <w:r w:rsidRPr="00B6353F">
        <w:rPr>
          <w:szCs w:val="28"/>
        </w:rPr>
        <w:t xml:space="preserve"> развития системы соцкультбыта и инвестиционных площадок</w:t>
      </w:r>
      <w:r w:rsidR="00CF0080">
        <w:rPr>
          <w:szCs w:val="28"/>
        </w:rPr>
        <w:t xml:space="preserve"> при разработке и внедрении федеральных или областных программ</w:t>
      </w:r>
      <w:r w:rsidRPr="00B6353F">
        <w:rPr>
          <w:szCs w:val="28"/>
        </w:rPr>
        <w:t xml:space="preserve">. Теплоснабжение малоэтажной существующей и перспективной застройки предлагается от </w:t>
      </w:r>
      <w:r w:rsidR="00335829">
        <w:rPr>
          <w:szCs w:val="28"/>
        </w:rPr>
        <w:t>индивидуальных котлов и печей.</w:t>
      </w:r>
    </w:p>
    <w:p w:rsidR="00B6353F" w:rsidRPr="00B6353F" w:rsidRDefault="00B6353F" w:rsidP="00B6353F">
      <w:pPr>
        <w:ind w:firstLine="567"/>
        <w:jc w:val="both"/>
        <w:rPr>
          <w:b/>
          <w:szCs w:val="28"/>
        </w:rPr>
      </w:pPr>
    </w:p>
    <w:p w:rsidR="00B6353F" w:rsidRPr="00B6353F" w:rsidRDefault="00D120A8" w:rsidP="00B6353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B6353F" w:rsidRPr="00B6353F">
        <w:rPr>
          <w:b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B6353F" w:rsidP="00B6353F">
      <w:pPr>
        <w:ind w:firstLine="567"/>
        <w:jc w:val="both"/>
        <w:rPr>
          <w:szCs w:val="28"/>
        </w:rPr>
      </w:pPr>
      <w:r w:rsidRPr="00B6353F">
        <w:rPr>
          <w:szCs w:val="28"/>
        </w:rPr>
        <w:t>Новое строительство тепловых сетей не планируется.</w:t>
      </w:r>
    </w:p>
    <w:p w:rsidR="00B6353F" w:rsidRPr="00B6353F" w:rsidRDefault="00B6353F" w:rsidP="00B6353F">
      <w:pPr>
        <w:ind w:firstLine="567"/>
        <w:jc w:val="both"/>
        <w:rPr>
          <w:szCs w:val="28"/>
        </w:rPr>
      </w:pPr>
    </w:p>
    <w:p w:rsidR="00B6353F" w:rsidRPr="00B6353F" w:rsidRDefault="00D120A8" w:rsidP="00B6353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B6353F" w:rsidRPr="00B6353F">
        <w:rPr>
          <w:b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ind w:firstLine="567"/>
        <w:jc w:val="both"/>
        <w:rPr>
          <w:szCs w:val="28"/>
        </w:rPr>
      </w:pPr>
      <w:r>
        <w:rPr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ind w:firstLine="567"/>
        <w:jc w:val="both"/>
        <w:rPr>
          <w:szCs w:val="28"/>
        </w:rPr>
      </w:pPr>
    </w:p>
    <w:p w:rsidR="00B6353F" w:rsidRPr="00B6353F" w:rsidRDefault="00D120A8" w:rsidP="00B6353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5</w:t>
      </w:r>
      <w:r w:rsidR="00B6353F" w:rsidRPr="00B6353F">
        <w:rPr>
          <w:b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ind w:firstLine="567"/>
        <w:jc w:val="both"/>
        <w:rPr>
          <w:szCs w:val="28"/>
        </w:rPr>
      </w:pPr>
      <w:r w:rsidRPr="00530AD3">
        <w:rPr>
          <w:szCs w:val="28"/>
        </w:rPr>
        <w:t>Реконструкци</w:t>
      </w:r>
      <w:r>
        <w:rPr>
          <w:szCs w:val="28"/>
        </w:rPr>
        <w:t xml:space="preserve">я </w:t>
      </w:r>
      <w:r w:rsidRPr="00530AD3">
        <w:rPr>
          <w:szCs w:val="28"/>
        </w:rPr>
        <w:t xml:space="preserve"> и техническое перевооружение тепловых сетей и тепловых пунктов </w:t>
      </w:r>
      <w:r>
        <w:rPr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ind w:right="-21" w:firstLine="567"/>
        <w:jc w:val="both"/>
        <w:rPr>
          <w:szCs w:val="28"/>
        </w:rPr>
      </w:pPr>
    </w:p>
    <w:p w:rsidR="00530AD3" w:rsidRPr="00530AD3" w:rsidRDefault="00D120A8" w:rsidP="00530AD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6</w:t>
      </w:r>
      <w:r w:rsidR="00530AD3" w:rsidRPr="00530AD3">
        <w:rPr>
          <w:b/>
          <w:szCs w:val="28"/>
        </w:rPr>
        <w:t>. Инвестиции в новое строительст</w:t>
      </w:r>
      <w:r w:rsidR="00530AD3">
        <w:rPr>
          <w:b/>
          <w:szCs w:val="28"/>
        </w:rPr>
        <w:t xml:space="preserve">во, реконструкцию и техническое </w:t>
      </w:r>
      <w:r w:rsidR="00530AD3" w:rsidRPr="00530AD3">
        <w:rPr>
          <w:b/>
          <w:szCs w:val="28"/>
        </w:rPr>
        <w:t>перевооружение</w:t>
      </w:r>
      <w:r w:rsidR="00CC5975">
        <w:rPr>
          <w:b/>
          <w:szCs w:val="28"/>
        </w:rPr>
        <w:t>.</w:t>
      </w:r>
    </w:p>
    <w:p w:rsidR="00C93355" w:rsidRDefault="00C93355" w:rsidP="00C93355">
      <w:pPr>
        <w:ind w:firstLine="567"/>
        <w:jc w:val="both"/>
        <w:rPr>
          <w:szCs w:val="28"/>
        </w:rPr>
      </w:pPr>
      <w:r>
        <w:rPr>
          <w:szCs w:val="28"/>
        </w:rPr>
        <w:t>Инвестиции в новое строительство, реконструкцию и техническое перевооружение не планируются.</w:t>
      </w:r>
    </w:p>
    <w:p w:rsidR="00530AD3" w:rsidRDefault="00530AD3" w:rsidP="00530AD3">
      <w:pPr>
        <w:ind w:right="-21" w:firstLine="567"/>
        <w:jc w:val="both"/>
        <w:rPr>
          <w:szCs w:val="28"/>
        </w:rPr>
      </w:pPr>
    </w:p>
    <w:p w:rsidR="00C76303" w:rsidRPr="00C76303" w:rsidRDefault="00655790" w:rsidP="00C76303">
      <w:pPr>
        <w:ind w:firstLine="567"/>
        <w:rPr>
          <w:b/>
          <w:szCs w:val="28"/>
        </w:rPr>
      </w:pPr>
      <w:r>
        <w:rPr>
          <w:b/>
          <w:szCs w:val="28"/>
        </w:rPr>
        <w:t>7.</w:t>
      </w:r>
      <w:r w:rsidR="00C76303" w:rsidRPr="00C76303">
        <w:rPr>
          <w:b/>
          <w:szCs w:val="28"/>
        </w:rPr>
        <w:t xml:space="preserve"> Теплоснабжающая организация</w:t>
      </w:r>
      <w:r w:rsidR="00CC5975">
        <w:rPr>
          <w:b/>
          <w:szCs w:val="28"/>
        </w:rPr>
        <w:t>.</w:t>
      </w:r>
    </w:p>
    <w:p w:rsidR="00C76303" w:rsidRPr="00C76303" w:rsidRDefault="00C76303" w:rsidP="00C76303">
      <w:pPr>
        <w:ind w:firstLine="567"/>
        <w:jc w:val="both"/>
        <w:rPr>
          <w:szCs w:val="28"/>
        </w:rPr>
      </w:pPr>
      <w:r w:rsidRPr="00C76303">
        <w:rPr>
          <w:szCs w:val="28"/>
        </w:rPr>
        <w:t xml:space="preserve">Теплоснабжение жилой и общественной застройки на территории </w:t>
      </w:r>
      <w:proofErr w:type="spellStart"/>
      <w:r w:rsidR="00C93355">
        <w:rPr>
          <w:szCs w:val="28"/>
        </w:rPr>
        <w:t>Вахрушевского</w:t>
      </w:r>
      <w:proofErr w:type="spellEnd"/>
      <w:r w:rsidR="00C93355">
        <w:rPr>
          <w:szCs w:val="28"/>
        </w:rPr>
        <w:t xml:space="preserve"> городского </w:t>
      </w:r>
      <w:r w:rsidRPr="00C76303">
        <w:rPr>
          <w:szCs w:val="28"/>
        </w:rPr>
        <w:t xml:space="preserve"> поселения осуществляется по смешанной схеме.</w:t>
      </w:r>
    </w:p>
    <w:p w:rsidR="00C76303" w:rsidRPr="00C76303" w:rsidRDefault="00C76303" w:rsidP="00C76303">
      <w:pPr>
        <w:ind w:firstLine="567"/>
        <w:jc w:val="both"/>
        <w:rPr>
          <w:szCs w:val="28"/>
        </w:rPr>
      </w:pPr>
      <w:r w:rsidRPr="00C76303">
        <w:rPr>
          <w:szCs w:val="28"/>
        </w:rPr>
        <w:t>Основная часть многоквартирного жилого фонда, крупные общественные здания, некоторые производственные и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76303" w:rsidRPr="00C76303" w:rsidRDefault="00C76303" w:rsidP="00C76303">
      <w:pPr>
        <w:ind w:firstLine="567"/>
        <w:jc w:val="both"/>
        <w:rPr>
          <w:szCs w:val="28"/>
        </w:rPr>
      </w:pPr>
      <w:r w:rsidRPr="00C76303">
        <w:rPr>
          <w:szCs w:val="28"/>
        </w:rPr>
        <w:t xml:space="preserve">Индивидуальная жилая застройка и часть мелких общественных и коммунально-бытовых потребителей оборудованы автономными </w:t>
      </w:r>
      <w:r w:rsidR="000C4A96">
        <w:rPr>
          <w:szCs w:val="28"/>
        </w:rPr>
        <w:t xml:space="preserve">обогревательными </w:t>
      </w:r>
      <w:proofErr w:type="spellStart"/>
      <w:r w:rsidRPr="00C76303">
        <w:rPr>
          <w:szCs w:val="28"/>
        </w:rPr>
        <w:t>теплогенераторами</w:t>
      </w:r>
      <w:proofErr w:type="spellEnd"/>
      <w:r w:rsidR="000C4A96">
        <w:rPr>
          <w:szCs w:val="28"/>
        </w:rPr>
        <w:t xml:space="preserve"> и печами на твердом топливе</w:t>
      </w:r>
      <w:r w:rsidRPr="00C76303">
        <w:rPr>
          <w:szCs w:val="28"/>
        </w:rPr>
        <w:t>.</w:t>
      </w:r>
    </w:p>
    <w:p w:rsidR="00C76303" w:rsidRPr="00C76303" w:rsidRDefault="00C76303" w:rsidP="00C76303">
      <w:pPr>
        <w:ind w:firstLine="567"/>
        <w:jc w:val="both"/>
        <w:rPr>
          <w:szCs w:val="28"/>
        </w:rPr>
      </w:pPr>
      <w:r w:rsidRPr="00C76303">
        <w:rPr>
          <w:szCs w:val="28"/>
        </w:rPr>
        <w:lastRenderedPageBreak/>
        <w:t>Для горячего водоснабжения указанных потребителей используются проточные газовые водонагреватели</w:t>
      </w:r>
      <w:r w:rsidR="000C4A96">
        <w:rPr>
          <w:szCs w:val="28"/>
        </w:rPr>
        <w:t xml:space="preserve"> на сжиженном </w:t>
      </w:r>
      <w:r w:rsidR="00C93355">
        <w:rPr>
          <w:szCs w:val="28"/>
        </w:rPr>
        <w:t xml:space="preserve">и природном </w:t>
      </w:r>
      <w:r w:rsidR="000C4A96">
        <w:rPr>
          <w:szCs w:val="28"/>
        </w:rPr>
        <w:t xml:space="preserve">газе, </w:t>
      </w:r>
      <w:r w:rsidRPr="00C76303">
        <w:rPr>
          <w:szCs w:val="28"/>
        </w:rPr>
        <w:t>электрические водонагреватели</w:t>
      </w:r>
      <w:r w:rsidR="008B7386">
        <w:rPr>
          <w:szCs w:val="28"/>
        </w:rPr>
        <w:t xml:space="preserve"> и титаны на твердом топливе</w:t>
      </w:r>
      <w:r w:rsidRPr="00C76303">
        <w:rPr>
          <w:szCs w:val="28"/>
        </w:rPr>
        <w:t>.</w:t>
      </w:r>
    </w:p>
    <w:p w:rsidR="00C76303" w:rsidRDefault="00C76303" w:rsidP="00C76303">
      <w:pPr>
        <w:ind w:firstLine="567"/>
        <w:jc w:val="both"/>
        <w:rPr>
          <w:szCs w:val="28"/>
        </w:rPr>
      </w:pPr>
      <w:r>
        <w:rPr>
          <w:szCs w:val="28"/>
        </w:rPr>
        <w:t>Поставщика</w:t>
      </w:r>
      <w:r w:rsidRPr="00C76303">
        <w:rPr>
          <w:szCs w:val="28"/>
        </w:rPr>
        <w:t>м</w:t>
      </w:r>
      <w:r>
        <w:rPr>
          <w:szCs w:val="28"/>
        </w:rPr>
        <w:t>и</w:t>
      </w:r>
      <w:r w:rsidRPr="00C76303">
        <w:rPr>
          <w:szCs w:val="28"/>
        </w:rPr>
        <w:t xml:space="preserve"> тепловой энергии в поселении явля</w:t>
      </w:r>
      <w:r>
        <w:rPr>
          <w:szCs w:val="28"/>
        </w:rPr>
        <w:t>ются:</w:t>
      </w:r>
    </w:p>
    <w:p w:rsidR="00C76303" w:rsidRDefault="00C76303" w:rsidP="00C76303">
      <w:pPr>
        <w:tabs>
          <w:tab w:val="left" w:pos="993"/>
        </w:tabs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- </w:t>
      </w:r>
      <w:r w:rsidR="008B7386">
        <w:rPr>
          <w:szCs w:val="28"/>
        </w:rPr>
        <w:t xml:space="preserve">МП ЖКХ </w:t>
      </w:r>
      <w:r w:rsidR="00C93355">
        <w:rPr>
          <w:szCs w:val="28"/>
        </w:rPr>
        <w:t>п. Вахруши</w:t>
      </w:r>
      <w:r>
        <w:rPr>
          <w:rFonts w:eastAsia="Times New Roman"/>
          <w:bCs/>
          <w:szCs w:val="28"/>
          <w:lang w:eastAsia="ru-RU"/>
        </w:rPr>
        <w:t>;</w:t>
      </w:r>
    </w:p>
    <w:p w:rsidR="00C76303" w:rsidRDefault="00C76303" w:rsidP="00C76303">
      <w:pPr>
        <w:ind w:firstLine="567"/>
        <w:jc w:val="both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3F20B4">
        <w:rPr>
          <w:szCs w:val="28"/>
        </w:rPr>
        <w:t xml:space="preserve">ООО «Газпром </w:t>
      </w:r>
      <w:proofErr w:type="spellStart"/>
      <w:r w:rsidR="003F20B4">
        <w:rPr>
          <w:szCs w:val="28"/>
        </w:rPr>
        <w:t>Теплоэнерго</w:t>
      </w:r>
      <w:proofErr w:type="spellEnd"/>
      <w:r w:rsidR="003F20B4">
        <w:rPr>
          <w:szCs w:val="28"/>
        </w:rPr>
        <w:t xml:space="preserve"> Киров»</w:t>
      </w:r>
      <w:r>
        <w:rPr>
          <w:szCs w:val="28"/>
        </w:rPr>
        <w:t>.</w:t>
      </w:r>
    </w:p>
    <w:p w:rsidR="00C93355" w:rsidRDefault="003F20B4" w:rsidP="00C76303">
      <w:pPr>
        <w:ind w:firstLine="567"/>
        <w:jc w:val="both"/>
        <w:rPr>
          <w:szCs w:val="28"/>
        </w:rPr>
      </w:pPr>
      <w:r>
        <w:rPr>
          <w:szCs w:val="28"/>
        </w:rPr>
        <w:t xml:space="preserve">ООО «Газпром </w:t>
      </w:r>
      <w:proofErr w:type="spellStart"/>
      <w:r>
        <w:rPr>
          <w:szCs w:val="28"/>
        </w:rPr>
        <w:t>Теплоэнерго</w:t>
      </w:r>
      <w:proofErr w:type="spellEnd"/>
      <w:r>
        <w:rPr>
          <w:szCs w:val="28"/>
        </w:rPr>
        <w:t xml:space="preserve"> Киров» </w:t>
      </w:r>
      <w:r w:rsidR="00C93355">
        <w:rPr>
          <w:szCs w:val="28"/>
        </w:rPr>
        <w:t>снабжает теплом практически все население поселка, а также объекты торговли, образов</w:t>
      </w:r>
      <w:r w:rsidR="00FE0951">
        <w:rPr>
          <w:szCs w:val="28"/>
        </w:rPr>
        <w:t>ания, индивидуальных предпринимателей.</w:t>
      </w:r>
    </w:p>
    <w:p w:rsidR="00C76303" w:rsidRDefault="00C93355" w:rsidP="00C76303">
      <w:pPr>
        <w:ind w:firstLine="567"/>
        <w:jc w:val="both"/>
        <w:rPr>
          <w:szCs w:val="28"/>
        </w:rPr>
      </w:pPr>
      <w:r>
        <w:rPr>
          <w:szCs w:val="28"/>
        </w:rPr>
        <w:t xml:space="preserve">Котельные МП ЖКХ п. Вахруши снабжают теплом объекты </w:t>
      </w:r>
      <w:proofErr w:type="spellStart"/>
      <w:r>
        <w:rPr>
          <w:szCs w:val="28"/>
        </w:rPr>
        <w:t>комбыта</w:t>
      </w:r>
      <w:proofErr w:type="spellEnd"/>
      <w:r>
        <w:rPr>
          <w:szCs w:val="28"/>
        </w:rPr>
        <w:t xml:space="preserve"> которые обслуживаются этим же предприятием.</w:t>
      </w:r>
    </w:p>
    <w:p w:rsidR="00FE0951" w:rsidRPr="000C3FB5" w:rsidRDefault="00FE0951" w:rsidP="00C76303">
      <w:pPr>
        <w:ind w:firstLine="567"/>
        <w:jc w:val="both"/>
        <w:rPr>
          <w:szCs w:val="28"/>
        </w:rPr>
      </w:pPr>
      <w:r>
        <w:rPr>
          <w:szCs w:val="28"/>
        </w:rPr>
        <w:t>Передача котельных одной теплоснабжающей организации не целесообразно.</w:t>
      </w:r>
    </w:p>
    <w:p w:rsidR="003F20B4" w:rsidRDefault="006D6C62" w:rsidP="003F20B4">
      <w:pPr>
        <w:ind w:firstLine="709"/>
        <w:jc w:val="both"/>
        <w:rPr>
          <w:szCs w:val="28"/>
        </w:rPr>
      </w:pPr>
      <w:r>
        <w:rPr>
          <w:szCs w:val="28"/>
        </w:rPr>
        <w:t xml:space="preserve">Единой теплоснабжающей организацией </w:t>
      </w:r>
      <w:r w:rsidR="003F20B4">
        <w:rPr>
          <w:szCs w:val="28"/>
        </w:rPr>
        <w:t xml:space="preserve">по </w:t>
      </w:r>
      <w:proofErr w:type="spellStart"/>
      <w:r w:rsidR="003F20B4">
        <w:rPr>
          <w:szCs w:val="28"/>
        </w:rPr>
        <w:t>Вахрушевскому</w:t>
      </w:r>
      <w:proofErr w:type="spellEnd"/>
      <w:r w:rsidR="003F20B4">
        <w:rPr>
          <w:szCs w:val="28"/>
        </w:rPr>
        <w:t xml:space="preserve"> городскому поселению определено общество с ограниченной ответственностью «Газпром </w:t>
      </w:r>
      <w:proofErr w:type="spellStart"/>
      <w:r w:rsidR="003F20B4">
        <w:rPr>
          <w:szCs w:val="28"/>
        </w:rPr>
        <w:t>Теплоэнерго</w:t>
      </w:r>
      <w:proofErr w:type="spellEnd"/>
      <w:r w:rsidR="003F20B4">
        <w:rPr>
          <w:szCs w:val="28"/>
        </w:rPr>
        <w:t xml:space="preserve"> Киров» (ООО «Газпром </w:t>
      </w:r>
      <w:proofErr w:type="spellStart"/>
      <w:r w:rsidR="003F20B4">
        <w:rPr>
          <w:szCs w:val="28"/>
        </w:rPr>
        <w:t>Теплоэнерго</w:t>
      </w:r>
      <w:proofErr w:type="spellEnd"/>
      <w:r w:rsidR="003F20B4">
        <w:rPr>
          <w:szCs w:val="28"/>
        </w:rPr>
        <w:t xml:space="preserve"> Киров»). Зона деятельности гарантирующей организации – территория </w:t>
      </w:r>
      <w:proofErr w:type="spellStart"/>
      <w:r w:rsidR="003F20B4">
        <w:rPr>
          <w:szCs w:val="28"/>
        </w:rPr>
        <w:t>Вахрушевского</w:t>
      </w:r>
      <w:proofErr w:type="spellEnd"/>
      <w:r w:rsidR="003F20B4">
        <w:rPr>
          <w:szCs w:val="28"/>
        </w:rPr>
        <w:t xml:space="preserve"> городского поселения.</w:t>
      </w:r>
    </w:p>
    <w:p w:rsidR="00C76303" w:rsidRDefault="00C76303" w:rsidP="00C76303">
      <w:pPr>
        <w:tabs>
          <w:tab w:val="left" w:pos="993"/>
        </w:tabs>
        <w:ind w:firstLine="567"/>
        <w:jc w:val="both"/>
        <w:rPr>
          <w:rFonts w:eastAsia="Times New Roman"/>
          <w:bCs/>
          <w:szCs w:val="28"/>
          <w:lang w:eastAsia="ru-RU"/>
        </w:rPr>
      </w:pPr>
    </w:p>
    <w:p w:rsidR="00EC7098" w:rsidRPr="00EC7098" w:rsidRDefault="00655790" w:rsidP="00EC709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8</w:t>
      </w:r>
      <w:r w:rsidR="00EC7098" w:rsidRPr="00EC7098">
        <w:rPr>
          <w:b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b/>
          <w:szCs w:val="28"/>
        </w:rPr>
        <w:t>.</w:t>
      </w:r>
    </w:p>
    <w:p w:rsidR="00EC7098" w:rsidRPr="00EC7098" w:rsidRDefault="00EC7098" w:rsidP="00EC7098">
      <w:pPr>
        <w:ind w:firstLine="709"/>
        <w:jc w:val="both"/>
        <w:rPr>
          <w:szCs w:val="28"/>
        </w:rPr>
      </w:pPr>
      <w:r w:rsidRPr="00EC7098">
        <w:rPr>
          <w:szCs w:val="28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</w:t>
      </w:r>
      <w:r w:rsidR="004B0AED">
        <w:rPr>
          <w:szCs w:val="28"/>
        </w:rPr>
        <w:t xml:space="preserve">оставит в </w:t>
      </w:r>
      <w:r w:rsidRPr="00EC7098">
        <w:rPr>
          <w:szCs w:val="28"/>
        </w:rPr>
        <w:t>следующ</w:t>
      </w:r>
      <w:r w:rsidR="004B0AED">
        <w:rPr>
          <w:szCs w:val="28"/>
        </w:rPr>
        <w:t>ем</w:t>
      </w:r>
      <w:r w:rsidRPr="00EC7098">
        <w:rPr>
          <w:szCs w:val="28"/>
        </w:rPr>
        <w:t xml:space="preserve"> вид</w:t>
      </w:r>
      <w:r w:rsidR="004B0AED">
        <w:rPr>
          <w:szCs w:val="28"/>
        </w:rPr>
        <w:t>е</w:t>
      </w:r>
      <w:r w:rsidRPr="00EC7098">
        <w:rPr>
          <w:szCs w:val="28"/>
        </w:rPr>
        <w:t>:</w:t>
      </w:r>
    </w:p>
    <w:p w:rsidR="00EC7098" w:rsidRPr="00EC7098" w:rsidRDefault="00EC7098" w:rsidP="00EC7098">
      <w:pPr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17"/>
        <w:gridCol w:w="1843"/>
        <w:gridCol w:w="1843"/>
      </w:tblGrid>
      <w:tr w:rsidR="00EC7098" w:rsidRPr="00EC7098" w:rsidTr="00EF11F7">
        <w:tc>
          <w:tcPr>
            <w:tcW w:w="720" w:type="dxa"/>
            <w:vAlign w:val="center"/>
          </w:tcPr>
          <w:p w:rsidR="00EC7098" w:rsidRPr="00EC7098" w:rsidRDefault="00EC7098" w:rsidP="00EF11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C7098">
              <w:rPr>
                <w:szCs w:val="28"/>
              </w:rPr>
              <w:t xml:space="preserve"> п/п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EF11F7">
            <w:pPr>
              <w:ind w:left="-316"/>
              <w:jc w:val="center"/>
              <w:rPr>
                <w:szCs w:val="28"/>
              </w:rPr>
            </w:pPr>
            <w:r w:rsidRPr="00EC7098">
              <w:rPr>
                <w:szCs w:val="28"/>
              </w:rPr>
              <w:t>Наименование котельной</w:t>
            </w:r>
          </w:p>
        </w:tc>
        <w:tc>
          <w:tcPr>
            <w:tcW w:w="1843" w:type="dxa"/>
            <w:vAlign w:val="center"/>
          </w:tcPr>
          <w:p w:rsidR="00EC7098" w:rsidRPr="00EF11F7" w:rsidRDefault="00EC7098" w:rsidP="00EF11F7">
            <w:pPr>
              <w:jc w:val="center"/>
              <w:rPr>
                <w:sz w:val="24"/>
                <w:szCs w:val="24"/>
              </w:rPr>
            </w:pPr>
            <w:r w:rsidRPr="00EF11F7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1843" w:type="dxa"/>
            <w:vAlign w:val="center"/>
          </w:tcPr>
          <w:p w:rsidR="00EC7098" w:rsidRPr="00EF11F7" w:rsidRDefault="00EC7098" w:rsidP="00EF11F7">
            <w:pPr>
              <w:jc w:val="center"/>
              <w:rPr>
                <w:sz w:val="24"/>
                <w:szCs w:val="24"/>
              </w:rPr>
            </w:pPr>
            <w:r w:rsidRPr="00EF11F7">
              <w:rPr>
                <w:sz w:val="24"/>
                <w:szCs w:val="24"/>
              </w:rPr>
              <w:t>Подключенная нагрузка, Гкал/час</w:t>
            </w:r>
          </w:p>
        </w:tc>
      </w:tr>
      <w:tr w:rsidR="00EF11F7" w:rsidRPr="00EC7098" w:rsidTr="00CF5DEF">
        <w:tc>
          <w:tcPr>
            <w:tcW w:w="720" w:type="dxa"/>
          </w:tcPr>
          <w:p w:rsidR="00EF11F7" w:rsidRPr="00EC7098" w:rsidRDefault="00EF11F7" w:rsidP="00005B31">
            <w:pPr>
              <w:jc w:val="right"/>
              <w:rPr>
                <w:szCs w:val="28"/>
              </w:rPr>
            </w:pPr>
            <w:r w:rsidRPr="00EC7098">
              <w:rPr>
                <w:szCs w:val="28"/>
              </w:rPr>
              <w:t>1</w:t>
            </w:r>
          </w:p>
        </w:tc>
        <w:tc>
          <w:tcPr>
            <w:tcW w:w="5517" w:type="dxa"/>
            <w:vAlign w:val="center"/>
          </w:tcPr>
          <w:p w:rsidR="00EF11F7" w:rsidRPr="00EC7098" w:rsidRDefault="00EF11F7" w:rsidP="00FE0951">
            <w:pPr>
              <w:rPr>
                <w:szCs w:val="28"/>
              </w:rPr>
            </w:pPr>
            <w:r w:rsidRPr="00EC7098">
              <w:rPr>
                <w:szCs w:val="28"/>
              </w:rPr>
              <w:t xml:space="preserve">Котельная </w:t>
            </w:r>
            <w:r w:rsidR="003F20B4">
              <w:rPr>
                <w:szCs w:val="28"/>
              </w:rPr>
              <w:t xml:space="preserve">ООО «Газпром </w:t>
            </w:r>
            <w:proofErr w:type="spellStart"/>
            <w:r w:rsidR="003F20B4">
              <w:rPr>
                <w:szCs w:val="28"/>
              </w:rPr>
              <w:t>Теплоэнерго</w:t>
            </w:r>
            <w:proofErr w:type="spellEnd"/>
            <w:r w:rsidR="003F20B4">
              <w:rPr>
                <w:szCs w:val="28"/>
              </w:rPr>
              <w:t xml:space="preserve"> Киров»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F11F7">
              <w:rPr>
                <w:color w:val="000000"/>
                <w:szCs w:val="28"/>
              </w:rPr>
              <w:t>22,2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F11F7">
              <w:rPr>
                <w:color w:val="000000"/>
                <w:szCs w:val="28"/>
              </w:rPr>
              <w:t>18,469</w:t>
            </w:r>
          </w:p>
        </w:tc>
      </w:tr>
      <w:tr w:rsidR="00EF11F7" w:rsidRPr="00EC7098" w:rsidTr="00CF5DEF">
        <w:tc>
          <w:tcPr>
            <w:tcW w:w="720" w:type="dxa"/>
          </w:tcPr>
          <w:p w:rsidR="00EF11F7" w:rsidRPr="00EC7098" w:rsidRDefault="00EF11F7" w:rsidP="00005B31">
            <w:pPr>
              <w:jc w:val="right"/>
              <w:rPr>
                <w:szCs w:val="28"/>
              </w:rPr>
            </w:pPr>
            <w:r w:rsidRPr="00EC7098">
              <w:rPr>
                <w:szCs w:val="28"/>
              </w:rPr>
              <w:t>2</w:t>
            </w:r>
          </w:p>
        </w:tc>
        <w:tc>
          <w:tcPr>
            <w:tcW w:w="5517" w:type="dxa"/>
            <w:vAlign w:val="center"/>
          </w:tcPr>
          <w:p w:rsidR="00EF11F7" w:rsidRPr="00EC7098" w:rsidRDefault="00EF11F7" w:rsidP="00FE0951">
            <w:pPr>
              <w:rPr>
                <w:szCs w:val="28"/>
              </w:rPr>
            </w:pPr>
            <w:r w:rsidRPr="00EC7098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>№ 2 МУП ЖКХ п. Вахруши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F11F7">
              <w:rPr>
                <w:color w:val="000000"/>
                <w:szCs w:val="28"/>
              </w:rPr>
              <w:t>0,6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F11F7">
              <w:rPr>
                <w:color w:val="000000"/>
                <w:szCs w:val="28"/>
              </w:rPr>
              <w:t>0,179</w:t>
            </w:r>
          </w:p>
        </w:tc>
      </w:tr>
      <w:tr w:rsidR="00EF11F7" w:rsidRPr="00EC7098" w:rsidTr="00CF5DEF">
        <w:tc>
          <w:tcPr>
            <w:tcW w:w="720" w:type="dxa"/>
          </w:tcPr>
          <w:p w:rsidR="00EF11F7" w:rsidRPr="00EC7098" w:rsidRDefault="00EF11F7" w:rsidP="00005B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17" w:type="dxa"/>
            <w:vAlign w:val="center"/>
          </w:tcPr>
          <w:p w:rsidR="00EF11F7" w:rsidRPr="00EC7098" w:rsidRDefault="00EF11F7" w:rsidP="00EF11F7">
            <w:pPr>
              <w:rPr>
                <w:szCs w:val="28"/>
              </w:rPr>
            </w:pPr>
            <w:r w:rsidRPr="00EC7098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>№ 4 МУП ЖКХ п. Вахруши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F11F7">
              <w:rPr>
                <w:szCs w:val="28"/>
              </w:rPr>
              <w:t>2,4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F11F7">
              <w:rPr>
                <w:szCs w:val="28"/>
              </w:rPr>
              <w:t>1,285</w:t>
            </w:r>
          </w:p>
        </w:tc>
      </w:tr>
      <w:tr w:rsidR="00EF11F7" w:rsidRPr="00EC7098" w:rsidTr="00CF5DEF">
        <w:tc>
          <w:tcPr>
            <w:tcW w:w="720" w:type="dxa"/>
          </w:tcPr>
          <w:p w:rsidR="00EF11F7" w:rsidRDefault="00EF11F7" w:rsidP="00005B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17" w:type="dxa"/>
            <w:vAlign w:val="center"/>
          </w:tcPr>
          <w:p w:rsidR="00EF11F7" w:rsidRPr="00EC7098" w:rsidRDefault="00EF11F7" w:rsidP="00EF11F7">
            <w:pPr>
              <w:rPr>
                <w:szCs w:val="28"/>
              </w:rPr>
            </w:pPr>
            <w:r w:rsidRPr="00EC7098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>№ 7 МУП ЖКХ п. Вахруши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F11F7">
              <w:rPr>
                <w:szCs w:val="28"/>
              </w:rPr>
              <w:t>0,72</w:t>
            </w:r>
          </w:p>
        </w:tc>
        <w:tc>
          <w:tcPr>
            <w:tcW w:w="1843" w:type="dxa"/>
          </w:tcPr>
          <w:p w:rsidR="00EF11F7" w:rsidRPr="00EF11F7" w:rsidRDefault="00EF11F7" w:rsidP="00DB284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F11F7">
              <w:rPr>
                <w:szCs w:val="28"/>
              </w:rPr>
              <w:t>0,099</w:t>
            </w:r>
          </w:p>
        </w:tc>
      </w:tr>
    </w:tbl>
    <w:p w:rsidR="00EC7098" w:rsidRPr="00EC7098" w:rsidRDefault="00EC7098" w:rsidP="00EC7098">
      <w:pPr>
        <w:ind w:firstLine="709"/>
        <w:jc w:val="both"/>
        <w:rPr>
          <w:szCs w:val="28"/>
        </w:rPr>
      </w:pPr>
    </w:p>
    <w:p w:rsidR="00EC7098" w:rsidRPr="00EC7098" w:rsidRDefault="00EC7098" w:rsidP="00EC7098">
      <w:pPr>
        <w:ind w:firstLine="709"/>
        <w:jc w:val="both"/>
        <w:rPr>
          <w:b/>
          <w:szCs w:val="28"/>
        </w:rPr>
      </w:pPr>
      <w:r w:rsidRPr="00EC7098">
        <w:rPr>
          <w:szCs w:val="28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 w:rsidRPr="00EC7098">
        <w:rPr>
          <w:b/>
          <w:szCs w:val="28"/>
        </w:rPr>
        <w:t xml:space="preserve"> </w:t>
      </w:r>
    </w:p>
    <w:p w:rsidR="00EC7098" w:rsidRDefault="00EC7098" w:rsidP="0066684C">
      <w:pPr>
        <w:ind w:right="-21" w:firstLine="720"/>
        <w:jc w:val="both"/>
        <w:rPr>
          <w:szCs w:val="28"/>
        </w:rPr>
      </w:pPr>
    </w:p>
    <w:p w:rsidR="00EC7098" w:rsidRPr="00EC7098" w:rsidRDefault="00655790" w:rsidP="00EC709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9</w:t>
      </w:r>
      <w:r w:rsidR="00EC7098" w:rsidRPr="00EC7098">
        <w:rPr>
          <w:b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b/>
          <w:szCs w:val="28"/>
        </w:rPr>
        <w:t>.</w:t>
      </w:r>
    </w:p>
    <w:p w:rsidR="00EC7098" w:rsidRPr="00EC7098" w:rsidRDefault="00EC7098" w:rsidP="00EC7098">
      <w:pPr>
        <w:ind w:firstLine="567"/>
        <w:jc w:val="both"/>
        <w:rPr>
          <w:szCs w:val="28"/>
        </w:rPr>
      </w:pPr>
      <w:r w:rsidRPr="00EC7098">
        <w:rPr>
          <w:szCs w:val="28"/>
        </w:rPr>
        <w:t xml:space="preserve">В настоящее время на территории </w:t>
      </w:r>
      <w:proofErr w:type="spellStart"/>
      <w:r w:rsidR="00EF11F7">
        <w:rPr>
          <w:szCs w:val="28"/>
        </w:rPr>
        <w:t>Вахрушевского</w:t>
      </w:r>
      <w:proofErr w:type="spellEnd"/>
      <w:r w:rsidR="00EF11F7">
        <w:rPr>
          <w:szCs w:val="28"/>
        </w:rPr>
        <w:t xml:space="preserve"> городского</w:t>
      </w:r>
      <w:r w:rsidRPr="00EC7098">
        <w:rPr>
          <w:szCs w:val="28"/>
        </w:rPr>
        <w:t xml:space="preserve"> поселения бесхозяйных тепловых сетей не выявлено.</w:t>
      </w:r>
    </w:p>
    <w:p w:rsidR="00EC7098" w:rsidRPr="0066684C" w:rsidRDefault="00EC7098" w:rsidP="0066684C">
      <w:pPr>
        <w:ind w:right="-21" w:firstLine="720"/>
        <w:jc w:val="both"/>
        <w:rPr>
          <w:szCs w:val="28"/>
        </w:rPr>
      </w:pPr>
    </w:p>
    <w:sectPr w:rsidR="00EC7098" w:rsidRPr="0066684C" w:rsidSect="00E55C25">
      <w:headerReference w:type="default" r:id="rId12"/>
      <w:pgSz w:w="11906" w:h="16838"/>
      <w:pgMar w:top="851" w:right="851" w:bottom="709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C6" w:rsidRDefault="00404CC6" w:rsidP="00BE0D11">
      <w:r>
        <w:separator/>
      </w:r>
    </w:p>
  </w:endnote>
  <w:endnote w:type="continuationSeparator" w:id="0">
    <w:p w:rsidR="00404CC6" w:rsidRDefault="00404CC6" w:rsidP="00BE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C6" w:rsidRDefault="00404CC6" w:rsidP="00BE0D11">
      <w:r>
        <w:separator/>
      </w:r>
    </w:p>
  </w:footnote>
  <w:footnote w:type="continuationSeparator" w:id="0">
    <w:p w:rsidR="00404CC6" w:rsidRDefault="00404CC6" w:rsidP="00BE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2" w:rsidRPr="00E55C25" w:rsidRDefault="006D6C62">
    <w:pPr>
      <w:pStyle w:val="a7"/>
      <w:jc w:val="right"/>
      <w:rPr>
        <w:sz w:val="24"/>
        <w:szCs w:val="24"/>
      </w:rPr>
    </w:pPr>
    <w:r w:rsidRPr="00E55C25">
      <w:rPr>
        <w:sz w:val="24"/>
        <w:szCs w:val="24"/>
      </w:rPr>
      <w:fldChar w:fldCharType="begin"/>
    </w:r>
    <w:r w:rsidRPr="00E55C25">
      <w:rPr>
        <w:sz w:val="24"/>
        <w:szCs w:val="24"/>
      </w:rPr>
      <w:instrText>PAGE   \* MERGEFORMAT</w:instrText>
    </w:r>
    <w:r w:rsidRPr="00E55C25">
      <w:rPr>
        <w:sz w:val="24"/>
        <w:szCs w:val="24"/>
      </w:rPr>
      <w:fldChar w:fldCharType="separate"/>
    </w:r>
    <w:r w:rsidR="00BF5C1E">
      <w:rPr>
        <w:noProof/>
        <w:sz w:val="24"/>
        <w:szCs w:val="24"/>
      </w:rPr>
      <w:t>18</w:t>
    </w:r>
    <w:r w:rsidRPr="00E55C25">
      <w:rPr>
        <w:sz w:val="24"/>
        <w:szCs w:val="24"/>
      </w:rPr>
      <w:fldChar w:fldCharType="end"/>
    </w:r>
  </w:p>
  <w:p w:rsidR="006D6C62" w:rsidRDefault="006D6C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5787F"/>
    <w:multiLevelType w:val="hybridMultilevel"/>
    <w:tmpl w:val="C72A1F48"/>
    <w:lvl w:ilvl="0" w:tplc="F3CE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36D9C"/>
    <w:multiLevelType w:val="singleLevel"/>
    <w:tmpl w:val="854AD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E756C7"/>
    <w:multiLevelType w:val="hybridMultilevel"/>
    <w:tmpl w:val="6922C416"/>
    <w:lvl w:ilvl="0" w:tplc="6FC69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ECA56FC"/>
    <w:multiLevelType w:val="hybridMultilevel"/>
    <w:tmpl w:val="9A984E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27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5524896"/>
    <w:multiLevelType w:val="hybridMultilevel"/>
    <w:tmpl w:val="E9A4F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13478"/>
    <w:multiLevelType w:val="hybridMultilevel"/>
    <w:tmpl w:val="F4CCD1F0"/>
    <w:lvl w:ilvl="0" w:tplc="2DDEE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/>
          <w:i w:val="0"/>
          <w:sz w:val="28"/>
        </w:rPr>
      </w:lvl>
    </w:lvlOverride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F98"/>
    <w:rsid w:val="00016B9E"/>
    <w:rsid w:val="00020D1C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723A"/>
    <w:rsid w:val="0003033E"/>
    <w:rsid w:val="00030907"/>
    <w:rsid w:val="0003172A"/>
    <w:rsid w:val="0003178B"/>
    <w:rsid w:val="00035469"/>
    <w:rsid w:val="00036333"/>
    <w:rsid w:val="000407C7"/>
    <w:rsid w:val="00043114"/>
    <w:rsid w:val="00055F63"/>
    <w:rsid w:val="0005744D"/>
    <w:rsid w:val="00061952"/>
    <w:rsid w:val="0006565C"/>
    <w:rsid w:val="00067351"/>
    <w:rsid w:val="00067A9C"/>
    <w:rsid w:val="00073B10"/>
    <w:rsid w:val="000764FB"/>
    <w:rsid w:val="000769AF"/>
    <w:rsid w:val="000854EC"/>
    <w:rsid w:val="00086C24"/>
    <w:rsid w:val="0009012D"/>
    <w:rsid w:val="00092457"/>
    <w:rsid w:val="00094B3C"/>
    <w:rsid w:val="000A0989"/>
    <w:rsid w:val="000B01ED"/>
    <w:rsid w:val="000B2944"/>
    <w:rsid w:val="000B3BB0"/>
    <w:rsid w:val="000B623E"/>
    <w:rsid w:val="000B646F"/>
    <w:rsid w:val="000B7B05"/>
    <w:rsid w:val="000C3FB5"/>
    <w:rsid w:val="000C4A96"/>
    <w:rsid w:val="000D0DF0"/>
    <w:rsid w:val="000D4DA4"/>
    <w:rsid w:val="000D5433"/>
    <w:rsid w:val="000D6B1B"/>
    <w:rsid w:val="000E06A8"/>
    <w:rsid w:val="000E0846"/>
    <w:rsid w:val="000E0A60"/>
    <w:rsid w:val="000E3DBA"/>
    <w:rsid w:val="000E4595"/>
    <w:rsid w:val="000E47A1"/>
    <w:rsid w:val="000E5B9A"/>
    <w:rsid w:val="000E71F7"/>
    <w:rsid w:val="000E7956"/>
    <w:rsid w:val="000F35B3"/>
    <w:rsid w:val="000F4374"/>
    <w:rsid w:val="000F5CDD"/>
    <w:rsid w:val="00101D9C"/>
    <w:rsid w:val="00104DFD"/>
    <w:rsid w:val="00116A67"/>
    <w:rsid w:val="00122A87"/>
    <w:rsid w:val="0012739B"/>
    <w:rsid w:val="00131142"/>
    <w:rsid w:val="0013129D"/>
    <w:rsid w:val="00134086"/>
    <w:rsid w:val="0013510B"/>
    <w:rsid w:val="001402ED"/>
    <w:rsid w:val="00140DCC"/>
    <w:rsid w:val="00141613"/>
    <w:rsid w:val="001447BD"/>
    <w:rsid w:val="0014669F"/>
    <w:rsid w:val="00146A4D"/>
    <w:rsid w:val="00152F62"/>
    <w:rsid w:val="00154A16"/>
    <w:rsid w:val="00155660"/>
    <w:rsid w:val="00156BDC"/>
    <w:rsid w:val="00156DA4"/>
    <w:rsid w:val="001615BC"/>
    <w:rsid w:val="0016351A"/>
    <w:rsid w:val="0016705E"/>
    <w:rsid w:val="00167D33"/>
    <w:rsid w:val="001716BE"/>
    <w:rsid w:val="00175012"/>
    <w:rsid w:val="001805C5"/>
    <w:rsid w:val="00180E67"/>
    <w:rsid w:val="001820B9"/>
    <w:rsid w:val="00182D7F"/>
    <w:rsid w:val="00187336"/>
    <w:rsid w:val="00192EFF"/>
    <w:rsid w:val="00193B37"/>
    <w:rsid w:val="001A1304"/>
    <w:rsid w:val="001A245E"/>
    <w:rsid w:val="001A5F4D"/>
    <w:rsid w:val="001B00AB"/>
    <w:rsid w:val="001B5243"/>
    <w:rsid w:val="001C686D"/>
    <w:rsid w:val="001C6928"/>
    <w:rsid w:val="001D0219"/>
    <w:rsid w:val="001D0716"/>
    <w:rsid w:val="001D11B2"/>
    <w:rsid w:val="001D297D"/>
    <w:rsid w:val="001D6CE1"/>
    <w:rsid w:val="001E0621"/>
    <w:rsid w:val="001E1BF9"/>
    <w:rsid w:val="001E3E40"/>
    <w:rsid w:val="001E603E"/>
    <w:rsid w:val="001E65B1"/>
    <w:rsid w:val="001E6BAA"/>
    <w:rsid w:val="001F5E2A"/>
    <w:rsid w:val="00202A65"/>
    <w:rsid w:val="00204DFA"/>
    <w:rsid w:val="002055BC"/>
    <w:rsid w:val="0020748D"/>
    <w:rsid w:val="00211C5A"/>
    <w:rsid w:val="00212113"/>
    <w:rsid w:val="00217FC7"/>
    <w:rsid w:val="00220FB1"/>
    <w:rsid w:val="002239A8"/>
    <w:rsid w:val="002359CD"/>
    <w:rsid w:val="00251020"/>
    <w:rsid w:val="00252CDE"/>
    <w:rsid w:val="00257076"/>
    <w:rsid w:val="00260ADD"/>
    <w:rsid w:val="002657ED"/>
    <w:rsid w:val="00271030"/>
    <w:rsid w:val="0027142C"/>
    <w:rsid w:val="002752A3"/>
    <w:rsid w:val="00283C70"/>
    <w:rsid w:val="00284A34"/>
    <w:rsid w:val="00284C1A"/>
    <w:rsid w:val="002865F6"/>
    <w:rsid w:val="002908AC"/>
    <w:rsid w:val="00296439"/>
    <w:rsid w:val="002A08E1"/>
    <w:rsid w:val="002A4010"/>
    <w:rsid w:val="002A5ECB"/>
    <w:rsid w:val="002A6795"/>
    <w:rsid w:val="002A72E1"/>
    <w:rsid w:val="002B1C6C"/>
    <w:rsid w:val="002B26C9"/>
    <w:rsid w:val="002B46AF"/>
    <w:rsid w:val="002C03DA"/>
    <w:rsid w:val="002C1866"/>
    <w:rsid w:val="002C6E98"/>
    <w:rsid w:val="002C7ECB"/>
    <w:rsid w:val="002D00CC"/>
    <w:rsid w:val="002D0D39"/>
    <w:rsid w:val="002D1133"/>
    <w:rsid w:val="002D2D99"/>
    <w:rsid w:val="002E20D1"/>
    <w:rsid w:val="002E5EA3"/>
    <w:rsid w:val="002E6080"/>
    <w:rsid w:val="002F1D3E"/>
    <w:rsid w:val="002F5427"/>
    <w:rsid w:val="002F7523"/>
    <w:rsid w:val="002F7529"/>
    <w:rsid w:val="002F78DE"/>
    <w:rsid w:val="00305AF3"/>
    <w:rsid w:val="00311524"/>
    <w:rsid w:val="003134DF"/>
    <w:rsid w:val="00313CA0"/>
    <w:rsid w:val="0032240E"/>
    <w:rsid w:val="003227BC"/>
    <w:rsid w:val="0032445D"/>
    <w:rsid w:val="00330409"/>
    <w:rsid w:val="00331455"/>
    <w:rsid w:val="00333E22"/>
    <w:rsid w:val="0033460B"/>
    <w:rsid w:val="00334FBE"/>
    <w:rsid w:val="0033574F"/>
    <w:rsid w:val="00335829"/>
    <w:rsid w:val="00342B0F"/>
    <w:rsid w:val="00342FA4"/>
    <w:rsid w:val="003432F7"/>
    <w:rsid w:val="003433D2"/>
    <w:rsid w:val="003437C8"/>
    <w:rsid w:val="0034413D"/>
    <w:rsid w:val="00345CA5"/>
    <w:rsid w:val="00345D8D"/>
    <w:rsid w:val="00350A93"/>
    <w:rsid w:val="00353F58"/>
    <w:rsid w:val="00361169"/>
    <w:rsid w:val="003611CA"/>
    <w:rsid w:val="0036201D"/>
    <w:rsid w:val="003708FD"/>
    <w:rsid w:val="00373442"/>
    <w:rsid w:val="00373521"/>
    <w:rsid w:val="0037475F"/>
    <w:rsid w:val="00382BE2"/>
    <w:rsid w:val="00384357"/>
    <w:rsid w:val="00384AA7"/>
    <w:rsid w:val="00386091"/>
    <w:rsid w:val="00387AB0"/>
    <w:rsid w:val="00392129"/>
    <w:rsid w:val="003A207B"/>
    <w:rsid w:val="003A2759"/>
    <w:rsid w:val="003A43A4"/>
    <w:rsid w:val="003A6F72"/>
    <w:rsid w:val="003A6FF2"/>
    <w:rsid w:val="003A758A"/>
    <w:rsid w:val="003A767C"/>
    <w:rsid w:val="003B1029"/>
    <w:rsid w:val="003B248C"/>
    <w:rsid w:val="003B3D3C"/>
    <w:rsid w:val="003B4FCF"/>
    <w:rsid w:val="003C241D"/>
    <w:rsid w:val="003C4984"/>
    <w:rsid w:val="003C7CD0"/>
    <w:rsid w:val="003D13CB"/>
    <w:rsid w:val="003D1C78"/>
    <w:rsid w:val="003D4868"/>
    <w:rsid w:val="003D507E"/>
    <w:rsid w:val="003E3A12"/>
    <w:rsid w:val="003E41F9"/>
    <w:rsid w:val="003E6948"/>
    <w:rsid w:val="003F1256"/>
    <w:rsid w:val="003F20B4"/>
    <w:rsid w:val="003F6F32"/>
    <w:rsid w:val="00400F52"/>
    <w:rsid w:val="00401982"/>
    <w:rsid w:val="0040395E"/>
    <w:rsid w:val="004049D0"/>
    <w:rsid w:val="00404CC6"/>
    <w:rsid w:val="004231E3"/>
    <w:rsid w:val="00423DE2"/>
    <w:rsid w:val="0042443B"/>
    <w:rsid w:val="004249B1"/>
    <w:rsid w:val="0042594F"/>
    <w:rsid w:val="00425EB3"/>
    <w:rsid w:val="00430451"/>
    <w:rsid w:val="00431234"/>
    <w:rsid w:val="004365F3"/>
    <w:rsid w:val="00436B1A"/>
    <w:rsid w:val="004418A2"/>
    <w:rsid w:val="00444192"/>
    <w:rsid w:val="00444BD4"/>
    <w:rsid w:val="00446059"/>
    <w:rsid w:val="00446223"/>
    <w:rsid w:val="00447977"/>
    <w:rsid w:val="00447D2C"/>
    <w:rsid w:val="004548A8"/>
    <w:rsid w:val="00454CD2"/>
    <w:rsid w:val="00455076"/>
    <w:rsid w:val="004554E4"/>
    <w:rsid w:val="0045757A"/>
    <w:rsid w:val="0046026D"/>
    <w:rsid w:val="00461CB3"/>
    <w:rsid w:val="0046318D"/>
    <w:rsid w:val="004671B0"/>
    <w:rsid w:val="004700CE"/>
    <w:rsid w:val="00475721"/>
    <w:rsid w:val="00475B69"/>
    <w:rsid w:val="004769F6"/>
    <w:rsid w:val="004801AB"/>
    <w:rsid w:val="00480BCA"/>
    <w:rsid w:val="004841EF"/>
    <w:rsid w:val="004849E3"/>
    <w:rsid w:val="004864AE"/>
    <w:rsid w:val="00486DE5"/>
    <w:rsid w:val="00494787"/>
    <w:rsid w:val="004960C3"/>
    <w:rsid w:val="00496BAD"/>
    <w:rsid w:val="004A25AB"/>
    <w:rsid w:val="004A383C"/>
    <w:rsid w:val="004A595C"/>
    <w:rsid w:val="004B0AED"/>
    <w:rsid w:val="004B2942"/>
    <w:rsid w:val="004B2BF1"/>
    <w:rsid w:val="004B6C7A"/>
    <w:rsid w:val="004C0B2C"/>
    <w:rsid w:val="004C1035"/>
    <w:rsid w:val="004D20BC"/>
    <w:rsid w:val="004D6903"/>
    <w:rsid w:val="004E2162"/>
    <w:rsid w:val="004E7441"/>
    <w:rsid w:val="004F119D"/>
    <w:rsid w:val="004F18ED"/>
    <w:rsid w:val="004F235B"/>
    <w:rsid w:val="004F4184"/>
    <w:rsid w:val="004F4A62"/>
    <w:rsid w:val="004F5487"/>
    <w:rsid w:val="004F6B02"/>
    <w:rsid w:val="00500A20"/>
    <w:rsid w:val="00500D1D"/>
    <w:rsid w:val="00502761"/>
    <w:rsid w:val="005034BD"/>
    <w:rsid w:val="00503AED"/>
    <w:rsid w:val="005043D6"/>
    <w:rsid w:val="00505CB2"/>
    <w:rsid w:val="00506C20"/>
    <w:rsid w:val="00515C36"/>
    <w:rsid w:val="005202E8"/>
    <w:rsid w:val="00520B2E"/>
    <w:rsid w:val="005228A5"/>
    <w:rsid w:val="005230F6"/>
    <w:rsid w:val="00524389"/>
    <w:rsid w:val="005247AF"/>
    <w:rsid w:val="0052679D"/>
    <w:rsid w:val="005270C1"/>
    <w:rsid w:val="00530AD3"/>
    <w:rsid w:val="00530D76"/>
    <w:rsid w:val="005311FB"/>
    <w:rsid w:val="00533B1E"/>
    <w:rsid w:val="00534231"/>
    <w:rsid w:val="00537055"/>
    <w:rsid w:val="00545338"/>
    <w:rsid w:val="00546171"/>
    <w:rsid w:val="00554266"/>
    <w:rsid w:val="00554326"/>
    <w:rsid w:val="0055552E"/>
    <w:rsid w:val="005641A3"/>
    <w:rsid w:val="0056632D"/>
    <w:rsid w:val="0056640C"/>
    <w:rsid w:val="00566482"/>
    <w:rsid w:val="005703F7"/>
    <w:rsid w:val="0057206C"/>
    <w:rsid w:val="00575F8C"/>
    <w:rsid w:val="005872E1"/>
    <w:rsid w:val="0059241F"/>
    <w:rsid w:val="0059277E"/>
    <w:rsid w:val="00594025"/>
    <w:rsid w:val="00594096"/>
    <w:rsid w:val="005940C0"/>
    <w:rsid w:val="00596C24"/>
    <w:rsid w:val="005A2D8F"/>
    <w:rsid w:val="005A3CD7"/>
    <w:rsid w:val="005A6544"/>
    <w:rsid w:val="005B0F1F"/>
    <w:rsid w:val="005B328E"/>
    <w:rsid w:val="005B41E6"/>
    <w:rsid w:val="005C06DE"/>
    <w:rsid w:val="005C21E4"/>
    <w:rsid w:val="005C6F08"/>
    <w:rsid w:val="005D1074"/>
    <w:rsid w:val="005D4079"/>
    <w:rsid w:val="005D40EE"/>
    <w:rsid w:val="005D5AD5"/>
    <w:rsid w:val="005E27F9"/>
    <w:rsid w:val="005E3884"/>
    <w:rsid w:val="005E39D9"/>
    <w:rsid w:val="005E4F71"/>
    <w:rsid w:val="005E52EC"/>
    <w:rsid w:val="005F2A06"/>
    <w:rsid w:val="005F466E"/>
    <w:rsid w:val="006021DA"/>
    <w:rsid w:val="00605E86"/>
    <w:rsid w:val="00610276"/>
    <w:rsid w:val="006118F1"/>
    <w:rsid w:val="00620318"/>
    <w:rsid w:val="006268A2"/>
    <w:rsid w:val="00627632"/>
    <w:rsid w:val="00627BD9"/>
    <w:rsid w:val="00630103"/>
    <w:rsid w:val="00634841"/>
    <w:rsid w:val="0063525B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52283"/>
    <w:rsid w:val="00655790"/>
    <w:rsid w:val="006631E1"/>
    <w:rsid w:val="00664B44"/>
    <w:rsid w:val="0066684C"/>
    <w:rsid w:val="00670AB0"/>
    <w:rsid w:val="006711A2"/>
    <w:rsid w:val="00673166"/>
    <w:rsid w:val="00673DDD"/>
    <w:rsid w:val="00674274"/>
    <w:rsid w:val="00677FF1"/>
    <w:rsid w:val="006804FD"/>
    <w:rsid w:val="00681CA2"/>
    <w:rsid w:val="0068440B"/>
    <w:rsid w:val="006846C7"/>
    <w:rsid w:val="00693F00"/>
    <w:rsid w:val="006943F8"/>
    <w:rsid w:val="006962E8"/>
    <w:rsid w:val="00696420"/>
    <w:rsid w:val="00696DC5"/>
    <w:rsid w:val="006A2073"/>
    <w:rsid w:val="006A24B7"/>
    <w:rsid w:val="006A37BD"/>
    <w:rsid w:val="006A4AA3"/>
    <w:rsid w:val="006B1B60"/>
    <w:rsid w:val="006B5841"/>
    <w:rsid w:val="006C0C23"/>
    <w:rsid w:val="006C5DBB"/>
    <w:rsid w:val="006D5D61"/>
    <w:rsid w:val="006D6C62"/>
    <w:rsid w:val="006E0245"/>
    <w:rsid w:val="006E2054"/>
    <w:rsid w:val="006E5942"/>
    <w:rsid w:val="006F3FAA"/>
    <w:rsid w:val="006F7136"/>
    <w:rsid w:val="006F78CF"/>
    <w:rsid w:val="00700B49"/>
    <w:rsid w:val="00701D75"/>
    <w:rsid w:val="007033D8"/>
    <w:rsid w:val="007036DB"/>
    <w:rsid w:val="00705EF0"/>
    <w:rsid w:val="0071172E"/>
    <w:rsid w:val="0071453C"/>
    <w:rsid w:val="00714D42"/>
    <w:rsid w:val="007152F7"/>
    <w:rsid w:val="00716242"/>
    <w:rsid w:val="00721C9E"/>
    <w:rsid w:val="00722603"/>
    <w:rsid w:val="0073014B"/>
    <w:rsid w:val="007359E1"/>
    <w:rsid w:val="00740653"/>
    <w:rsid w:val="00740D90"/>
    <w:rsid w:val="0074111E"/>
    <w:rsid w:val="00741B21"/>
    <w:rsid w:val="00742AE9"/>
    <w:rsid w:val="00744545"/>
    <w:rsid w:val="00745223"/>
    <w:rsid w:val="00745358"/>
    <w:rsid w:val="00753F59"/>
    <w:rsid w:val="0075573F"/>
    <w:rsid w:val="007558B5"/>
    <w:rsid w:val="00755949"/>
    <w:rsid w:val="00756536"/>
    <w:rsid w:val="00760D7F"/>
    <w:rsid w:val="0076102C"/>
    <w:rsid w:val="007643B2"/>
    <w:rsid w:val="00764C77"/>
    <w:rsid w:val="00765C94"/>
    <w:rsid w:val="00773DF4"/>
    <w:rsid w:val="007839A1"/>
    <w:rsid w:val="007859CB"/>
    <w:rsid w:val="00787212"/>
    <w:rsid w:val="00790F36"/>
    <w:rsid w:val="00794FC7"/>
    <w:rsid w:val="007A01AE"/>
    <w:rsid w:val="007A5118"/>
    <w:rsid w:val="007A5C67"/>
    <w:rsid w:val="007B2EB4"/>
    <w:rsid w:val="007C0670"/>
    <w:rsid w:val="007C3334"/>
    <w:rsid w:val="007C44E2"/>
    <w:rsid w:val="007C48BB"/>
    <w:rsid w:val="007D4CB2"/>
    <w:rsid w:val="007D6F85"/>
    <w:rsid w:val="007D7934"/>
    <w:rsid w:val="007E0810"/>
    <w:rsid w:val="007E5FC4"/>
    <w:rsid w:val="007E62EB"/>
    <w:rsid w:val="007F23D0"/>
    <w:rsid w:val="007F477E"/>
    <w:rsid w:val="007F65EF"/>
    <w:rsid w:val="008027C1"/>
    <w:rsid w:val="00806CD8"/>
    <w:rsid w:val="008122E7"/>
    <w:rsid w:val="00813A4C"/>
    <w:rsid w:val="008239D4"/>
    <w:rsid w:val="00824772"/>
    <w:rsid w:val="008274E3"/>
    <w:rsid w:val="008322EC"/>
    <w:rsid w:val="00833308"/>
    <w:rsid w:val="00834208"/>
    <w:rsid w:val="008362C7"/>
    <w:rsid w:val="008406CF"/>
    <w:rsid w:val="00840963"/>
    <w:rsid w:val="00842DE1"/>
    <w:rsid w:val="008432FD"/>
    <w:rsid w:val="00845830"/>
    <w:rsid w:val="00846ADA"/>
    <w:rsid w:val="00855B62"/>
    <w:rsid w:val="00863C49"/>
    <w:rsid w:val="00864CFD"/>
    <w:rsid w:val="00865A79"/>
    <w:rsid w:val="008753BB"/>
    <w:rsid w:val="00881DE8"/>
    <w:rsid w:val="00883D8C"/>
    <w:rsid w:val="008857D3"/>
    <w:rsid w:val="00891833"/>
    <w:rsid w:val="0089196D"/>
    <w:rsid w:val="008921E0"/>
    <w:rsid w:val="008934E7"/>
    <w:rsid w:val="008A008D"/>
    <w:rsid w:val="008A18DA"/>
    <w:rsid w:val="008A54A7"/>
    <w:rsid w:val="008B7386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D6650"/>
    <w:rsid w:val="008E0897"/>
    <w:rsid w:val="008E1684"/>
    <w:rsid w:val="008E5BE4"/>
    <w:rsid w:val="008F12FF"/>
    <w:rsid w:val="008F39FF"/>
    <w:rsid w:val="008F4118"/>
    <w:rsid w:val="008F531B"/>
    <w:rsid w:val="008F6105"/>
    <w:rsid w:val="008F64B4"/>
    <w:rsid w:val="009148C2"/>
    <w:rsid w:val="00920085"/>
    <w:rsid w:val="0092205D"/>
    <w:rsid w:val="00922828"/>
    <w:rsid w:val="009274A2"/>
    <w:rsid w:val="00927C7A"/>
    <w:rsid w:val="00927D34"/>
    <w:rsid w:val="00931EED"/>
    <w:rsid w:val="00933AC6"/>
    <w:rsid w:val="00934396"/>
    <w:rsid w:val="0093504C"/>
    <w:rsid w:val="00935AC7"/>
    <w:rsid w:val="00935FBD"/>
    <w:rsid w:val="009424D4"/>
    <w:rsid w:val="0094503E"/>
    <w:rsid w:val="00950AFD"/>
    <w:rsid w:val="0095618F"/>
    <w:rsid w:val="00957AA2"/>
    <w:rsid w:val="00963565"/>
    <w:rsid w:val="009653A0"/>
    <w:rsid w:val="00967ED2"/>
    <w:rsid w:val="00972CD9"/>
    <w:rsid w:val="0097396B"/>
    <w:rsid w:val="00983473"/>
    <w:rsid w:val="0098356C"/>
    <w:rsid w:val="00983C66"/>
    <w:rsid w:val="00990D97"/>
    <w:rsid w:val="009924B3"/>
    <w:rsid w:val="00993790"/>
    <w:rsid w:val="00995CF7"/>
    <w:rsid w:val="009A6EBA"/>
    <w:rsid w:val="009A78EB"/>
    <w:rsid w:val="009B456D"/>
    <w:rsid w:val="009B47EE"/>
    <w:rsid w:val="009B69B6"/>
    <w:rsid w:val="009D235A"/>
    <w:rsid w:val="009D3F74"/>
    <w:rsid w:val="009D4BAA"/>
    <w:rsid w:val="009D54B5"/>
    <w:rsid w:val="009D5B0F"/>
    <w:rsid w:val="009D623B"/>
    <w:rsid w:val="009E0638"/>
    <w:rsid w:val="009E3EED"/>
    <w:rsid w:val="009E4C98"/>
    <w:rsid w:val="009E7CD3"/>
    <w:rsid w:val="009F4A3B"/>
    <w:rsid w:val="009F68F7"/>
    <w:rsid w:val="009F7642"/>
    <w:rsid w:val="00A00589"/>
    <w:rsid w:val="00A01B5C"/>
    <w:rsid w:val="00A033B4"/>
    <w:rsid w:val="00A040BC"/>
    <w:rsid w:val="00A05DD5"/>
    <w:rsid w:val="00A07A92"/>
    <w:rsid w:val="00A11727"/>
    <w:rsid w:val="00A151BA"/>
    <w:rsid w:val="00A201CA"/>
    <w:rsid w:val="00A21FE8"/>
    <w:rsid w:val="00A27D6C"/>
    <w:rsid w:val="00A31DC9"/>
    <w:rsid w:val="00A334EF"/>
    <w:rsid w:val="00A4071C"/>
    <w:rsid w:val="00A425EE"/>
    <w:rsid w:val="00A42720"/>
    <w:rsid w:val="00A428D3"/>
    <w:rsid w:val="00A43772"/>
    <w:rsid w:val="00A43792"/>
    <w:rsid w:val="00A43EAF"/>
    <w:rsid w:val="00A476C2"/>
    <w:rsid w:val="00A50260"/>
    <w:rsid w:val="00A543D7"/>
    <w:rsid w:val="00A60028"/>
    <w:rsid w:val="00A60C34"/>
    <w:rsid w:val="00A6377A"/>
    <w:rsid w:val="00A63FC3"/>
    <w:rsid w:val="00A81226"/>
    <w:rsid w:val="00A83EAD"/>
    <w:rsid w:val="00A84AAF"/>
    <w:rsid w:val="00A86673"/>
    <w:rsid w:val="00A87DC0"/>
    <w:rsid w:val="00A91E8C"/>
    <w:rsid w:val="00A9279A"/>
    <w:rsid w:val="00A93087"/>
    <w:rsid w:val="00A94DC0"/>
    <w:rsid w:val="00A956E9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598B"/>
    <w:rsid w:val="00AC5996"/>
    <w:rsid w:val="00AC66F2"/>
    <w:rsid w:val="00AD08AF"/>
    <w:rsid w:val="00AD0AA7"/>
    <w:rsid w:val="00AD28CF"/>
    <w:rsid w:val="00AD3EC1"/>
    <w:rsid w:val="00AD5E96"/>
    <w:rsid w:val="00AD66E2"/>
    <w:rsid w:val="00AE2D27"/>
    <w:rsid w:val="00AE3E5A"/>
    <w:rsid w:val="00AF1C1A"/>
    <w:rsid w:val="00AF3C99"/>
    <w:rsid w:val="00AF40B6"/>
    <w:rsid w:val="00AF47F5"/>
    <w:rsid w:val="00B00E88"/>
    <w:rsid w:val="00B02D4A"/>
    <w:rsid w:val="00B0368A"/>
    <w:rsid w:val="00B056E9"/>
    <w:rsid w:val="00B05A65"/>
    <w:rsid w:val="00B12A67"/>
    <w:rsid w:val="00B16199"/>
    <w:rsid w:val="00B16D95"/>
    <w:rsid w:val="00B17F66"/>
    <w:rsid w:val="00B228AE"/>
    <w:rsid w:val="00B3409E"/>
    <w:rsid w:val="00B34A21"/>
    <w:rsid w:val="00B42883"/>
    <w:rsid w:val="00B47864"/>
    <w:rsid w:val="00B516A3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86CC3"/>
    <w:rsid w:val="00B90185"/>
    <w:rsid w:val="00B906A4"/>
    <w:rsid w:val="00B94282"/>
    <w:rsid w:val="00BA21EB"/>
    <w:rsid w:val="00BB02B4"/>
    <w:rsid w:val="00BB0483"/>
    <w:rsid w:val="00BB2014"/>
    <w:rsid w:val="00BB2AB5"/>
    <w:rsid w:val="00BC03AB"/>
    <w:rsid w:val="00BC2610"/>
    <w:rsid w:val="00BC32BF"/>
    <w:rsid w:val="00BC4378"/>
    <w:rsid w:val="00BC5163"/>
    <w:rsid w:val="00BC73A8"/>
    <w:rsid w:val="00BD2456"/>
    <w:rsid w:val="00BD2D73"/>
    <w:rsid w:val="00BD6098"/>
    <w:rsid w:val="00BD7B25"/>
    <w:rsid w:val="00BD7C6F"/>
    <w:rsid w:val="00BE0D11"/>
    <w:rsid w:val="00BE2EC6"/>
    <w:rsid w:val="00BE7052"/>
    <w:rsid w:val="00BF1C1D"/>
    <w:rsid w:val="00BF3755"/>
    <w:rsid w:val="00BF5C1E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57E"/>
    <w:rsid w:val="00C33755"/>
    <w:rsid w:val="00C33A35"/>
    <w:rsid w:val="00C33FD6"/>
    <w:rsid w:val="00C373F3"/>
    <w:rsid w:val="00C43498"/>
    <w:rsid w:val="00C436F9"/>
    <w:rsid w:val="00C46E10"/>
    <w:rsid w:val="00C5027A"/>
    <w:rsid w:val="00C52927"/>
    <w:rsid w:val="00C602C3"/>
    <w:rsid w:val="00C61995"/>
    <w:rsid w:val="00C6268B"/>
    <w:rsid w:val="00C629B3"/>
    <w:rsid w:val="00C650E6"/>
    <w:rsid w:val="00C6578B"/>
    <w:rsid w:val="00C65B2B"/>
    <w:rsid w:val="00C66EBE"/>
    <w:rsid w:val="00C7209B"/>
    <w:rsid w:val="00C733A4"/>
    <w:rsid w:val="00C75991"/>
    <w:rsid w:val="00C7617C"/>
    <w:rsid w:val="00C76303"/>
    <w:rsid w:val="00C77437"/>
    <w:rsid w:val="00C81049"/>
    <w:rsid w:val="00C81D73"/>
    <w:rsid w:val="00C83472"/>
    <w:rsid w:val="00C91787"/>
    <w:rsid w:val="00C93355"/>
    <w:rsid w:val="00C94A3A"/>
    <w:rsid w:val="00CA009E"/>
    <w:rsid w:val="00CA0E74"/>
    <w:rsid w:val="00CA14A0"/>
    <w:rsid w:val="00CA28BC"/>
    <w:rsid w:val="00CA3005"/>
    <w:rsid w:val="00CA31A4"/>
    <w:rsid w:val="00CA35B2"/>
    <w:rsid w:val="00CB1D9F"/>
    <w:rsid w:val="00CC0E16"/>
    <w:rsid w:val="00CC1B8C"/>
    <w:rsid w:val="00CC3729"/>
    <w:rsid w:val="00CC4A49"/>
    <w:rsid w:val="00CC5975"/>
    <w:rsid w:val="00CC70B7"/>
    <w:rsid w:val="00CC7904"/>
    <w:rsid w:val="00CD19F1"/>
    <w:rsid w:val="00CD4F9C"/>
    <w:rsid w:val="00CD6C33"/>
    <w:rsid w:val="00CE1135"/>
    <w:rsid w:val="00CE30BF"/>
    <w:rsid w:val="00CE70E9"/>
    <w:rsid w:val="00CE7184"/>
    <w:rsid w:val="00CF0080"/>
    <w:rsid w:val="00CF017E"/>
    <w:rsid w:val="00CF12C5"/>
    <w:rsid w:val="00CF2E75"/>
    <w:rsid w:val="00CF3CD4"/>
    <w:rsid w:val="00CF5DB5"/>
    <w:rsid w:val="00CF5DEF"/>
    <w:rsid w:val="00D02420"/>
    <w:rsid w:val="00D0475C"/>
    <w:rsid w:val="00D04C70"/>
    <w:rsid w:val="00D069D3"/>
    <w:rsid w:val="00D06ECC"/>
    <w:rsid w:val="00D071BE"/>
    <w:rsid w:val="00D0776C"/>
    <w:rsid w:val="00D07835"/>
    <w:rsid w:val="00D07C52"/>
    <w:rsid w:val="00D110CC"/>
    <w:rsid w:val="00D11C86"/>
    <w:rsid w:val="00D120A8"/>
    <w:rsid w:val="00D17374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0411"/>
    <w:rsid w:val="00D513CB"/>
    <w:rsid w:val="00D51698"/>
    <w:rsid w:val="00D54E16"/>
    <w:rsid w:val="00D72D83"/>
    <w:rsid w:val="00D745CF"/>
    <w:rsid w:val="00D75F64"/>
    <w:rsid w:val="00D80E60"/>
    <w:rsid w:val="00D849B0"/>
    <w:rsid w:val="00D85145"/>
    <w:rsid w:val="00D8543A"/>
    <w:rsid w:val="00D866FF"/>
    <w:rsid w:val="00D96108"/>
    <w:rsid w:val="00D96C66"/>
    <w:rsid w:val="00D977F4"/>
    <w:rsid w:val="00DA1D23"/>
    <w:rsid w:val="00DA1F48"/>
    <w:rsid w:val="00DA3272"/>
    <w:rsid w:val="00DB2843"/>
    <w:rsid w:val="00DB3056"/>
    <w:rsid w:val="00DB52A0"/>
    <w:rsid w:val="00DB5522"/>
    <w:rsid w:val="00DB5B7C"/>
    <w:rsid w:val="00DC27A2"/>
    <w:rsid w:val="00DC4F32"/>
    <w:rsid w:val="00DD2845"/>
    <w:rsid w:val="00DD5004"/>
    <w:rsid w:val="00DD6187"/>
    <w:rsid w:val="00DD65B5"/>
    <w:rsid w:val="00DE09FF"/>
    <w:rsid w:val="00DE4067"/>
    <w:rsid w:val="00DE7B77"/>
    <w:rsid w:val="00DE7D68"/>
    <w:rsid w:val="00DF09F9"/>
    <w:rsid w:val="00DF3464"/>
    <w:rsid w:val="00DF37C9"/>
    <w:rsid w:val="00DF4DC9"/>
    <w:rsid w:val="00E0088B"/>
    <w:rsid w:val="00E01CF0"/>
    <w:rsid w:val="00E03400"/>
    <w:rsid w:val="00E05FBD"/>
    <w:rsid w:val="00E0660D"/>
    <w:rsid w:val="00E12BBB"/>
    <w:rsid w:val="00E14FA7"/>
    <w:rsid w:val="00E163EF"/>
    <w:rsid w:val="00E210AD"/>
    <w:rsid w:val="00E21113"/>
    <w:rsid w:val="00E214BA"/>
    <w:rsid w:val="00E224C1"/>
    <w:rsid w:val="00E23D03"/>
    <w:rsid w:val="00E2566F"/>
    <w:rsid w:val="00E27073"/>
    <w:rsid w:val="00E27417"/>
    <w:rsid w:val="00E34299"/>
    <w:rsid w:val="00E36B86"/>
    <w:rsid w:val="00E37F3C"/>
    <w:rsid w:val="00E41589"/>
    <w:rsid w:val="00E42F75"/>
    <w:rsid w:val="00E4381F"/>
    <w:rsid w:val="00E50FAB"/>
    <w:rsid w:val="00E559D5"/>
    <w:rsid w:val="00E55ADB"/>
    <w:rsid w:val="00E55C25"/>
    <w:rsid w:val="00E56AEB"/>
    <w:rsid w:val="00E613EB"/>
    <w:rsid w:val="00E65081"/>
    <w:rsid w:val="00E65C64"/>
    <w:rsid w:val="00E66A13"/>
    <w:rsid w:val="00E678B3"/>
    <w:rsid w:val="00E71BE1"/>
    <w:rsid w:val="00E71E1A"/>
    <w:rsid w:val="00E7239F"/>
    <w:rsid w:val="00E76535"/>
    <w:rsid w:val="00E77DE9"/>
    <w:rsid w:val="00E77DFF"/>
    <w:rsid w:val="00E815F4"/>
    <w:rsid w:val="00E81A0F"/>
    <w:rsid w:val="00E83188"/>
    <w:rsid w:val="00E838C3"/>
    <w:rsid w:val="00E8547A"/>
    <w:rsid w:val="00E87939"/>
    <w:rsid w:val="00E924D0"/>
    <w:rsid w:val="00E95884"/>
    <w:rsid w:val="00E96959"/>
    <w:rsid w:val="00EA2351"/>
    <w:rsid w:val="00EA25F0"/>
    <w:rsid w:val="00EA4A28"/>
    <w:rsid w:val="00EA618F"/>
    <w:rsid w:val="00EB129A"/>
    <w:rsid w:val="00EB375D"/>
    <w:rsid w:val="00EB3B8B"/>
    <w:rsid w:val="00EB405D"/>
    <w:rsid w:val="00EB6415"/>
    <w:rsid w:val="00EB69B9"/>
    <w:rsid w:val="00EC32B1"/>
    <w:rsid w:val="00EC45D8"/>
    <w:rsid w:val="00EC7098"/>
    <w:rsid w:val="00ED1772"/>
    <w:rsid w:val="00ED2B68"/>
    <w:rsid w:val="00ED55C2"/>
    <w:rsid w:val="00ED7AA6"/>
    <w:rsid w:val="00EE12D1"/>
    <w:rsid w:val="00EE3354"/>
    <w:rsid w:val="00EE367D"/>
    <w:rsid w:val="00EE43F8"/>
    <w:rsid w:val="00EF11F7"/>
    <w:rsid w:val="00EF331A"/>
    <w:rsid w:val="00F00516"/>
    <w:rsid w:val="00F0233F"/>
    <w:rsid w:val="00F03AF8"/>
    <w:rsid w:val="00F04FD1"/>
    <w:rsid w:val="00F13287"/>
    <w:rsid w:val="00F16E66"/>
    <w:rsid w:val="00F16FFA"/>
    <w:rsid w:val="00F17534"/>
    <w:rsid w:val="00F17E2A"/>
    <w:rsid w:val="00F26B5F"/>
    <w:rsid w:val="00F327F0"/>
    <w:rsid w:val="00F34C7E"/>
    <w:rsid w:val="00F35814"/>
    <w:rsid w:val="00F36869"/>
    <w:rsid w:val="00F41C4B"/>
    <w:rsid w:val="00F42C51"/>
    <w:rsid w:val="00F474F5"/>
    <w:rsid w:val="00F54277"/>
    <w:rsid w:val="00F549EE"/>
    <w:rsid w:val="00F54A09"/>
    <w:rsid w:val="00F5675C"/>
    <w:rsid w:val="00F646BA"/>
    <w:rsid w:val="00F711D8"/>
    <w:rsid w:val="00F71DC5"/>
    <w:rsid w:val="00F77FB8"/>
    <w:rsid w:val="00F80202"/>
    <w:rsid w:val="00F81618"/>
    <w:rsid w:val="00F9139A"/>
    <w:rsid w:val="00F96899"/>
    <w:rsid w:val="00F970BB"/>
    <w:rsid w:val="00FA42CB"/>
    <w:rsid w:val="00FA5FAD"/>
    <w:rsid w:val="00FA6BA6"/>
    <w:rsid w:val="00FB0004"/>
    <w:rsid w:val="00FB233E"/>
    <w:rsid w:val="00FB2B26"/>
    <w:rsid w:val="00FB3EDF"/>
    <w:rsid w:val="00FB467F"/>
    <w:rsid w:val="00FB506F"/>
    <w:rsid w:val="00FB5267"/>
    <w:rsid w:val="00FB672E"/>
    <w:rsid w:val="00FC1550"/>
    <w:rsid w:val="00FC2E02"/>
    <w:rsid w:val="00FC45A6"/>
    <w:rsid w:val="00FC60B0"/>
    <w:rsid w:val="00FC61AA"/>
    <w:rsid w:val="00FC78A4"/>
    <w:rsid w:val="00FD06CC"/>
    <w:rsid w:val="00FD17D0"/>
    <w:rsid w:val="00FD1867"/>
    <w:rsid w:val="00FD37A4"/>
    <w:rsid w:val="00FD5DED"/>
    <w:rsid w:val="00FE0951"/>
    <w:rsid w:val="00FE2470"/>
    <w:rsid w:val="00FE3581"/>
    <w:rsid w:val="00FE373B"/>
    <w:rsid w:val="00FE7E17"/>
    <w:rsid w:val="00FF067A"/>
    <w:rsid w:val="00FF2A80"/>
    <w:rsid w:val="00FF2B6E"/>
    <w:rsid w:val="00FF34B3"/>
    <w:rsid w:val="00FF3C52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55552E"/>
    <w:pPr>
      <w:keepNext/>
      <w:outlineLvl w:val="2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52E"/>
    <w:pPr>
      <w:keepNext/>
      <w:jc w:val="center"/>
      <w:outlineLvl w:val="3"/>
    </w:pPr>
    <w:rPr>
      <w:rFonts w:eastAsia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5552E"/>
    <w:pPr>
      <w:keepNext/>
      <w:outlineLvl w:val="4"/>
    </w:pPr>
    <w:rPr>
      <w:rFonts w:eastAsia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rsid w:val="00555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5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55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50411"/>
    <w:pPr>
      <w:numPr>
        <w:ilvl w:val="12"/>
      </w:numPr>
      <w:ind w:firstLine="709"/>
      <w:jc w:val="both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041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header"/>
    <w:basedOn w:val="a"/>
    <w:link w:val="a8"/>
    <w:unhideWhenUsed/>
    <w:rsid w:val="00BE0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0D11"/>
  </w:style>
  <w:style w:type="paragraph" w:styleId="a9">
    <w:name w:val="footer"/>
    <w:basedOn w:val="a"/>
    <w:link w:val="aa"/>
    <w:unhideWhenUsed/>
    <w:rsid w:val="00BE0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0D11"/>
  </w:style>
  <w:style w:type="paragraph" w:styleId="ab">
    <w:name w:val="Balloon Text"/>
    <w:basedOn w:val="a"/>
    <w:link w:val="ac"/>
    <w:uiPriority w:val="99"/>
    <w:semiHidden/>
    <w:unhideWhenUsed/>
    <w:rsid w:val="00A05D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D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5555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5552E"/>
  </w:style>
  <w:style w:type="paragraph" w:styleId="af">
    <w:name w:val="TOC Heading"/>
    <w:basedOn w:val="1"/>
    <w:next w:val="a"/>
    <w:uiPriority w:val="99"/>
    <w:qFormat/>
    <w:rsid w:val="00DB2843"/>
    <w:pPr>
      <w:spacing w:line="276" w:lineRule="auto"/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2">
    <w:name w:val="Body Text Indent 2"/>
    <w:basedOn w:val="a"/>
    <w:link w:val="20"/>
    <w:uiPriority w:val="99"/>
    <w:semiHidden/>
    <w:unhideWhenUsed/>
    <w:rsid w:val="007839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39A1"/>
  </w:style>
  <w:style w:type="paragraph" w:styleId="af0">
    <w:name w:val="Title"/>
    <w:basedOn w:val="a"/>
    <w:link w:val="af1"/>
    <w:qFormat/>
    <w:rsid w:val="007839A1"/>
    <w:pPr>
      <w:spacing w:before="240" w:after="60"/>
      <w:jc w:val="center"/>
      <w:outlineLvl w:val="0"/>
    </w:pPr>
    <w:rPr>
      <w:rFonts w:eastAsia="Times New Roman" w:cs="Arial"/>
      <w:b/>
      <w:bCs/>
      <w:kern w:val="28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7839A1"/>
    <w:rPr>
      <w:rFonts w:eastAsia="Times New Roman" w:cs="Arial"/>
      <w:b/>
      <w:bCs/>
      <w:kern w:val="28"/>
      <w:szCs w:val="32"/>
      <w:lang w:eastAsia="ru-RU"/>
    </w:rPr>
  </w:style>
  <w:style w:type="character" w:styleId="af2">
    <w:name w:val="page number"/>
    <w:basedOn w:val="a0"/>
    <w:rsid w:val="00475B69"/>
  </w:style>
  <w:style w:type="paragraph" w:customStyle="1" w:styleId="1c">
    <w:name w:val="Абзац1 c отступом"/>
    <w:basedOn w:val="a"/>
    <w:rsid w:val="006846C7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55552E"/>
    <w:pPr>
      <w:keepNext/>
      <w:outlineLvl w:val="2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52E"/>
    <w:pPr>
      <w:keepNext/>
      <w:jc w:val="center"/>
      <w:outlineLvl w:val="3"/>
    </w:pPr>
    <w:rPr>
      <w:rFonts w:eastAsia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5552E"/>
    <w:pPr>
      <w:keepNext/>
      <w:outlineLvl w:val="4"/>
    </w:pPr>
    <w:rPr>
      <w:rFonts w:eastAsia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rsid w:val="00555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5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55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50411"/>
    <w:pPr>
      <w:numPr>
        <w:ilvl w:val="12"/>
      </w:numPr>
      <w:ind w:firstLine="709"/>
      <w:jc w:val="both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041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header"/>
    <w:basedOn w:val="a"/>
    <w:link w:val="a8"/>
    <w:unhideWhenUsed/>
    <w:rsid w:val="00BE0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0D11"/>
  </w:style>
  <w:style w:type="paragraph" w:styleId="a9">
    <w:name w:val="footer"/>
    <w:basedOn w:val="a"/>
    <w:link w:val="aa"/>
    <w:unhideWhenUsed/>
    <w:rsid w:val="00BE0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0D11"/>
  </w:style>
  <w:style w:type="paragraph" w:styleId="ab">
    <w:name w:val="Balloon Text"/>
    <w:basedOn w:val="a"/>
    <w:link w:val="ac"/>
    <w:uiPriority w:val="99"/>
    <w:semiHidden/>
    <w:unhideWhenUsed/>
    <w:rsid w:val="00A05D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D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5555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5552E"/>
  </w:style>
  <w:style w:type="paragraph" w:styleId="af">
    <w:name w:val="TOC Heading"/>
    <w:basedOn w:val="1"/>
    <w:next w:val="a"/>
    <w:uiPriority w:val="99"/>
    <w:qFormat/>
    <w:rsid w:val="00DB2843"/>
    <w:pPr>
      <w:spacing w:line="276" w:lineRule="auto"/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2">
    <w:name w:val="Body Text Indent 2"/>
    <w:basedOn w:val="a"/>
    <w:link w:val="20"/>
    <w:uiPriority w:val="99"/>
    <w:semiHidden/>
    <w:unhideWhenUsed/>
    <w:rsid w:val="007839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39A1"/>
  </w:style>
  <w:style w:type="paragraph" w:styleId="af0">
    <w:name w:val="Title"/>
    <w:basedOn w:val="a"/>
    <w:link w:val="af1"/>
    <w:qFormat/>
    <w:rsid w:val="007839A1"/>
    <w:pPr>
      <w:spacing w:before="240" w:after="60"/>
      <w:jc w:val="center"/>
      <w:outlineLvl w:val="0"/>
    </w:pPr>
    <w:rPr>
      <w:rFonts w:eastAsia="Times New Roman" w:cs="Arial"/>
      <w:b/>
      <w:bCs/>
      <w:kern w:val="28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7839A1"/>
    <w:rPr>
      <w:rFonts w:eastAsia="Times New Roman" w:cs="Arial"/>
      <w:b/>
      <w:bCs/>
      <w:kern w:val="28"/>
      <w:szCs w:val="32"/>
      <w:lang w:eastAsia="ru-RU"/>
    </w:rPr>
  </w:style>
  <w:style w:type="character" w:styleId="af2">
    <w:name w:val="page number"/>
    <w:basedOn w:val="a0"/>
    <w:rsid w:val="00475B69"/>
  </w:style>
  <w:style w:type="paragraph" w:customStyle="1" w:styleId="1c">
    <w:name w:val="Абзац1 c отступом"/>
    <w:basedOn w:val="a"/>
    <w:rsid w:val="006846C7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67A257F2517C751070DBECD4B0F4719CD0AF1715940O2i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8D5BF2B7843D00C87D9F33091E5E46A22FF79287C2517C751070DBECD4B0F4719CD0AF1715E45O2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BC8E-33BA-459F-B0E5-86AF34FF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43</Pages>
  <Words>12492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28</cp:revision>
  <cp:lastPrinted>2017-05-29T05:56:00Z</cp:lastPrinted>
  <dcterms:created xsi:type="dcterms:W3CDTF">2013-06-26T11:38:00Z</dcterms:created>
  <dcterms:modified xsi:type="dcterms:W3CDTF">2017-05-29T07:32:00Z</dcterms:modified>
</cp:coreProperties>
</file>