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C1" w:rsidRDefault="00E435FD" w:rsidP="002D508B">
      <w:pPr>
        <w:ind w:left="142" w:hanging="142"/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93" w:rsidRPr="002D0F93" w:rsidRDefault="002D0F93" w:rsidP="00BA6F43">
      <w:pPr>
        <w:jc w:val="center"/>
        <w:rPr>
          <w:rStyle w:val="18"/>
        </w:rPr>
      </w:pPr>
    </w:p>
    <w:p w:rsidR="00BA6F43" w:rsidRPr="00862779" w:rsidRDefault="00BA6F43" w:rsidP="00285970">
      <w:pPr>
        <w:spacing w:line="360" w:lineRule="auto"/>
        <w:ind w:hanging="567"/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АДМИНИСТРАЦИЯ СЛОБОДСКОГО МУНИЦИПАЛЬНОГО РАЙОНА</w:t>
      </w:r>
    </w:p>
    <w:p w:rsidR="0046097A" w:rsidRDefault="0046097A" w:rsidP="00517E57">
      <w:pPr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КИРОВСКОЙ ОБЛАСТИ</w:t>
      </w:r>
    </w:p>
    <w:p w:rsidR="002D0F93" w:rsidRPr="002D0F93" w:rsidRDefault="002D0F93" w:rsidP="002D0F93">
      <w:pPr>
        <w:jc w:val="center"/>
        <w:rPr>
          <w:rStyle w:val="18"/>
        </w:rPr>
      </w:pPr>
    </w:p>
    <w:p w:rsidR="0046097A" w:rsidRPr="007C08DE" w:rsidRDefault="001E6FC3" w:rsidP="00517E57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180" w:type="dxa"/>
        <w:tblLook w:val="01E0"/>
      </w:tblPr>
      <w:tblGrid>
        <w:gridCol w:w="2255"/>
        <w:gridCol w:w="5366"/>
        <w:gridCol w:w="1559"/>
      </w:tblGrid>
      <w:tr w:rsidR="009E3BE0" w:rsidTr="00F13A73">
        <w:tc>
          <w:tcPr>
            <w:tcW w:w="2255" w:type="dxa"/>
            <w:tcBorders>
              <w:bottom w:val="single" w:sz="4" w:space="0" w:color="auto"/>
            </w:tcBorders>
          </w:tcPr>
          <w:p w:rsidR="00862779" w:rsidRPr="00EB1061" w:rsidRDefault="002D3B5B" w:rsidP="000D3621">
            <w:pPr>
              <w:tabs>
                <w:tab w:val="left" w:pos="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36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.12.2025</w:t>
            </w:r>
          </w:p>
        </w:tc>
        <w:tc>
          <w:tcPr>
            <w:tcW w:w="5366" w:type="dxa"/>
          </w:tcPr>
          <w:p w:rsidR="00862779" w:rsidRDefault="00862779" w:rsidP="003D174C">
            <w:pPr>
              <w:jc w:val="right"/>
            </w:pPr>
            <w: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2779" w:rsidRPr="00E5582A" w:rsidRDefault="002D3B5B" w:rsidP="00B2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</w:tr>
    </w:tbl>
    <w:p w:rsidR="0046097A" w:rsidRDefault="0046097A" w:rsidP="002D0F93">
      <w:pPr>
        <w:jc w:val="center"/>
        <w:rPr>
          <w:sz w:val="28"/>
          <w:szCs w:val="28"/>
        </w:rPr>
      </w:pPr>
      <w:r w:rsidRPr="00862779">
        <w:rPr>
          <w:sz w:val="28"/>
          <w:szCs w:val="28"/>
        </w:rPr>
        <w:t>г. Слободской</w:t>
      </w:r>
    </w:p>
    <w:p w:rsidR="002D0F93" w:rsidRPr="002D0F93" w:rsidRDefault="002D0F93" w:rsidP="002D0F93">
      <w:pPr>
        <w:jc w:val="center"/>
        <w:rPr>
          <w:rStyle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F105BF" w:rsidRPr="00F105BF" w:rsidTr="00F105B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16E5" w:rsidRDefault="000B16E5" w:rsidP="00E00B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r w:rsidR="00F21BE9">
              <w:rPr>
                <w:b/>
                <w:sz w:val="28"/>
                <w:szCs w:val="28"/>
              </w:rPr>
              <w:t>администрации района от 18.11.20</w:t>
            </w:r>
            <w:r w:rsidR="0040192A">
              <w:rPr>
                <w:b/>
                <w:sz w:val="28"/>
                <w:szCs w:val="28"/>
              </w:rPr>
              <w:t>24</w:t>
            </w:r>
            <w:r w:rsidR="00F21BE9">
              <w:rPr>
                <w:b/>
                <w:sz w:val="28"/>
                <w:szCs w:val="28"/>
              </w:rPr>
              <w:t xml:space="preserve"> № </w:t>
            </w:r>
            <w:r w:rsidR="0040192A">
              <w:rPr>
                <w:b/>
                <w:sz w:val="28"/>
                <w:szCs w:val="28"/>
              </w:rPr>
              <w:t>1747</w:t>
            </w:r>
          </w:p>
          <w:p w:rsidR="000E4505" w:rsidRPr="000E4505" w:rsidRDefault="000E4505" w:rsidP="00F21BE9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C21619" w:rsidRDefault="00C21619" w:rsidP="00A72E6F">
      <w:pPr>
        <w:pStyle w:val="ac"/>
        <w:spacing w:line="360" w:lineRule="auto"/>
        <w:ind w:left="0" w:firstLine="709"/>
        <w:jc w:val="both"/>
        <w:rPr>
          <w:rStyle w:val="36"/>
          <w:sz w:val="28"/>
        </w:rPr>
      </w:pPr>
      <w:r w:rsidRPr="00505B86">
        <w:rPr>
          <w:rStyle w:val="36"/>
          <w:sz w:val="28"/>
        </w:rPr>
        <w:t>На основании постановления администрации Слободского района от</w:t>
      </w:r>
      <w:r w:rsidR="00F21BE9">
        <w:rPr>
          <w:rStyle w:val="36"/>
          <w:sz w:val="28"/>
        </w:rPr>
        <w:t> </w:t>
      </w:r>
      <w:r w:rsidRPr="00505B86">
        <w:rPr>
          <w:rStyle w:val="36"/>
          <w:sz w:val="28"/>
        </w:rPr>
        <w:t xml:space="preserve">02.08.2016 № 1043 «О </w:t>
      </w:r>
      <w:r w:rsidRPr="00BB1BE5">
        <w:rPr>
          <w:rStyle w:val="36"/>
          <w:sz w:val="28"/>
        </w:rPr>
        <w:t xml:space="preserve">разработке, реализации и оценке эффективности реализации муниципальных программ Слободского района» </w:t>
      </w:r>
      <w:r w:rsidR="008B64AB" w:rsidRPr="00BB1BE5">
        <w:rPr>
          <w:rStyle w:val="36"/>
          <w:sz w:val="28"/>
        </w:rPr>
        <w:t>и решени</w:t>
      </w:r>
      <w:r w:rsidR="0007244F">
        <w:rPr>
          <w:rStyle w:val="36"/>
          <w:sz w:val="28"/>
        </w:rPr>
        <w:t>й</w:t>
      </w:r>
      <w:r w:rsidR="008B64AB" w:rsidRPr="00BB1BE5">
        <w:rPr>
          <w:rStyle w:val="36"/>
          <w:sz w:val="28"/>
        </w:rPr>
        <w:t xml:space="preserve"> Слободской районной Думы от </w:t>
      </w:r>
      <w:r w:rsidR="0007244F">
        <w:rPr>
          <w:rStyle w:val="36"/>
          <w:sz w:val="28"/>
        </w:rPr>
        <w:t>19.12.2025</w:t>
      </w:r>
      <w:r w:rsidR="00BB1BE5" w:rsidRPr="00BB1BE5">
        <w:rPr>
          <w:rStyle w:val="36"/>
          <w:sz w:val="28"/>
        </w:rPr>
        <w:t xml:space="preserve"> № </w:t>
      </w:r>
      <w:r w:rsidR="0007244F">
        <w:rPr>
          <w:rStyle w:val="36"/>
          <w:sz w:val="28"/>
        </w:rPr>
        <w:t>50/504</w:t>
      </w:r>
      <w:r w:rsidR="008B64AB" w:rsidRPr="00BB1BE5">
        <w:rPr>
          <w:rStyle w:val="36"/>
          <w:sz w:val="28"/>
        </w:rPr>
        <w:t xml:space="preserve"> «О вн</w:t>
      </w:r>
      <w:r w:rsidR="008B64AB">
        <w:rPr>
          <w:rStyle w:val="36"/>
          <w:sz w:val="28"/>
        </w:rPr>
        <w:t>есении изменений в решение районной Думы от</w:t>
      </w:r>
      <w:r w:rsidR="008A0D7D">
        <w:rPr>
          <w:rStyle w:val="36"/>
          <w:sz w:val="28"/>
        </w:rPr>
        <w:t xml:space="preserve"> </w:t>
      </w:r>
      <w:r w:rsidR="0040192A">
        <w:rPr>
          <w:rStyle w:val="36"/>
          <w:sz w:val="28"/>
        </w:rPr>
        <w:t>19.12</w:t>
      </w:r>
      <w:r w:rsidR="005670FA">
        <w:rPr>
          <w:rStyle w:val="36"/>
          <w:sz w:val="28"/>
        </w:rPr>
        <w:t>.2024</w:t>
      </w:r>
      <w:r w:rsidR="008A0D7D">
        <w:rPr>
          <w:rStyle w:val="36"/>
          <w:sz w:val="28"/>
        </w:rPr>
        <w:t xml:space="preserve"> № </w:t>
      </w:r>
      <w:r w:rsidR="0040192A">
        <w:rPr>
          <w:rStyle w:val="36"/>
          <w:sz w:val="28"/>
        </w:rPr>
        <w:t>39/394</w:t>
      </w:r>
      <w:r w:rsidR="00472E7C">
        <w:rPr>
          <w:rStyle w:val="36"/>
          <w:sz w:val="28"/>
        </w:rPr>
        <w:t xml:space="preserve"> </w:t>
      </w:r>
      <w:r w:rsidR="008A0D7D">
        <w:rPr>
          <w:rStyle w:val="36"/>
          <w:sz w:val="28"/>
        </w:rPr>
        <w:t>«</w:t>
      </w:r>
      <w:r w:rsidR="00D5247A">
        <w:rPr>
          <w:rStyle w:val="36"/>
          <w:sz w:val="28"/>
        </w:rPr>
        <w:t>Об утверждении бюджета Слободского района на 202</w:t>
      </w:r>
      <w:r w:rsidR="0040192A">
        <w:rPr>
          <w:rStyle w:val="36"/>
          <w:sz w:val="28"/>
        </w:rPr>
        <w:t>5</w:t>
      </w:r>
      <w:r w:rsidR="00D5247A">
        <w:rPr>
          <w:rStyle w:val="36"/>
          <w:sz w:val="28"/>
        </w:rPr>
        <w:t xml:space="preserve"> год и плановый период 202</w:t>
      </w:r>
      <w:r w:rsidR="0040192A">
        <w:rPr>
          <w:rStyle w:val="36"/>
          <w:sz w:val="28"/>
        </w:rPr>
        <w:t>6</w:t>
      </w:r>
      <w:r w:rsidR="00D5247A">
        <w:rPr>
          <w:rStyle w:val="36"/>
          <w:sz w:val="28"/>
        </w:rPr>
        <w:t>-202</w:t>
      </w:r>
      <w:r w:rsidR="0040192A">
        <w:rPr>
          <w:rStyle w:val="36"/>
          <w:sz w:val="28"/>
        </w:rPr>
        <w:t>7</w:t>
      </w:r>
      <w:r w:rsidR="00D5247A">
        <w:rPr>
          <w:rStyle w:val="36"/>
          <w:sz w:val="28"/>
        </w:rPr>
        <w:t xml:space="preserve"> годы</w:t>
      </w:r>
      <w:r w:rsidR="000447FC">
        <w:rPr>
          <w:rStyle w:val="36"/>
          <w:sz w:val="28"/>
        </w:rPr>
        <w:t>»</w:t>
      </w:r>
      <w:r w:rsidR="0007244F">
        <w:rPr>
          <w:rStyle w:val="36"/>
          <w:sz w:val="28"/>
        </w:rPr>
        <w:t xml:space="preserve"> и </w:t>
      </w:r>
      <w:r w:rsidR="00123DA8">
        <w:rPr>
          <w:rStyle w:val="36"/>
          <w:sz w:val="28"/>
        </w:rPr>
        <w:t>решения Слободской районной Думы от 19.12.2025 №50/50</w:t>
      </w:r>
      <w:r w:rsidR="00621FE1">
        <w:rPr>
          <w:rStyle w:val="36"/>
          <w:sz w:val="28"/>
        </w:rPr>
        <w:t>3</w:t>
      </w:r>
      <w:r w:rsidR="00123DA8">
        <w:rPr>
          <w:rStyle w:val="36"/>
          <w:sz w:val="28"/>
        </w:rPr>
        <w:t xml:space="preserve"> «</w:t>
      </w:r>
      <w:r w:rsidR="00123DA8" w:rsidRPr="00123DA8">
        <w:rPr>
          <w:spacing w:val="-1"/>
          <w:sz w:val="28"/>
          <w:szCs w:val="28"/>
        </w:rPr>
        <w:t xml:space="preserve">Об утверждении бюджета </w:t>
      </w:r>
      <w:r w:rsidR="00123DA8" w:rsidRPr="00123DA8">
        <w:rPr>
          <w:sz w:val="28"/>
          <w:szCs w:val="28"/>
        </w:rPr>
        <w:t>Слободского района на 2026 год и плановый период 2027 и 2028 годов»</w:t>
      </w:r>
      <w:r w:rsidR="00D55C92" w:rsidRPr="00123DA8">
        <w:rPr>
          <w:rStyle w:val="36"/>
          <w:sz w:val="28"/>
        </w:rPr>
        <w:t>,</w:t>
      </w:r>
      <w:r w:rsidR="00D55C92">
        <w:rPr>
          <w:rStyle w:val="36"/>
          <w:sz w:val="28"/>
        </w:rPr>
        <w:t xml:space="preserve"> </w:t>
      </w:r>
      <w:r w:rsidRPr="00505B86">
        <w:rPr>
          <w:rStyle w:val="36"/>
          <w:sz w:val="28"/>
        </w:rPr>
        <w:t xml:space="preserve">Администрация Слободского района </w:t>
      </w:r>
      <w:r w:rsidR="00F21BE9">
        <w:rPr>
          <w:rStyle w:val="36"/>
          <w:sz w:val="28"/>
        </w:rPr>
        <w:t>ПОСТАНОВЛЯЕТ</w:t>
      </w:r>
      <w:r w:rsidRPr="00505B86">
        <w:rPr>
          <w:rStyle w:val="36"/>
          <w:sz w:val="28"/>
        </w:rPr>
        <w:t>:</w:t>
      </w:r>
    </w:p>
    <w:p w:rsidR="00F105BF" w:rsidRPr="002D0D09" w:rsidRDefault="00F21BE9" w:rsidP="002D0D09">
      <w:pPr>
        <w:pStyle w:val="3"/>
        <w:spacing w:line="360" w:lineRule="auto"/>
        <w:ind w:firstLine="708"/>
        <w:jc w:val="both"/>
        <w:rPr>
          <w:b w:val="0"/>
          <w:i w:val="0"/>
          <w:sz w:val="28"/>
        </w:rPr>
      </w:pPr>
      <w:r w:rsidRPr="002D0D09">
        <w:rPr>
          <w:b w:val="0"/>
          <w:i w:val="0"/>
          <w:sz w:val="28"/>
        </w:rPr>
        <w:t xml:space="preserve">1. </w:t>
      </w:r>
      <w:r w:rsidR="00285E35" w:rsidRPr="002D0D09">
        <w:rPr>
          <w:b w:val="0"/>
          <w:i w:val="0"/>
          <w:sz w:val="28"/>
        </w:rPr>
        <w:t xml:space="preserve">Внести в </w:t>
      </w:r>
      <w:r w:rsidR="00547770" w:rsidRPr="002D0D09">
        <w:rPr>
          <w:b w:val="0"/>
          <w:i w:val="0"/>
          <w:sz w:val="28"/>
        </w:rPr>
        <w:t>муниципальную</w:t>
      </w:r>
      <w:r w:rsidR="00F105BF" w:rsidRPr="002D0D09">
        <w:rPr>
          <w:b w:val="0"/>
          <w:i w:val="0"/>
          <w:sz w:val="28"/>
        </w:rPr>
        <w:t xml:space="preserve"> программу  «</w:t>
      </w:r>
      <w:r w:rsidR="00547770" w:rsidRPr="002D0D09">
        <w:rPr>
          <w:b w:val="0"/>
          <w:i w:val="0"/>
          <w:sz w:val="28"/>
        </w:rPr>
        <w:t xml:space="preserve">Охрана окружающей среды, воспроизводство и использование природных ресурсов Слободского района» </w:t>
      </w:r>
      <w:r w:rsidR="00CF31CA" w:rsidRPr="002D0D09">
        <w:rPr>
          <w:b w:val="0"/>
          <w:i w:val="0"/>
          <w:sz w:val="28"/>
        </w:rPr>
        <w:t xml:space="preserve">на </w:t>
      </w:r>
      <w:r w:rsidR="00DE6120" w:rsidRPr="002D0D09">
        <w:rPr>
          <w:b w:val="0"/>
          <w:i w:val="0"/>
          <w:sz w:val="28"/>
        </w:rPr>
        <w:t>202</w:t>
      </w:r>
      <w:r w:rsidR="0040192A">
        <w:rPr>
          <w:b w:val="0"/>
          <w:i w:val="0"/>
          <w:sz w:val="28"/>
        </w:rPr>
        <w:t>5</w:t>
      </w:r>
      <w:r w:rsidR="00DE6120" w:rsidRPr="002D0D09">
        <w:rPr>
          <w:b w:val="0"/>
          <w:i w:val="0"/>
          <w:sz w:val="28"/>
        </w:rPr>
        <w:t>-20</w:t>
      </w:r>
      <w:r w:rsidR="0040192A">
        <w:rPr>
          <w:b w:val="0"/>
          <w:i w:val="0"/>
          <w:sz w:val="28"/>
        </w:rPr>
        <w:t>30</w:t>
      </w:r>
      <w:r w:rsidR="00547770" w:rsidRPr="002D0D09">
        <w:rPr>
          <w:b w:val="0"/>
          <w:i w:val="0"/>
          <w:sz w:val="28"/>
        </w:rPr>
        <w:t xml:space="preserve"> годы</w:t>
      </w:r>
      <w:r w:rsidR="007E3F25" w:rsidRPr="002D0D09">
        <w:rPr>
          <w:b w:val="0"/>
          <w:i w:val="0"/>
          <w:sz w:val="28"/>
        </w:rPr>
        <w:t xml:space="preserve"> (далее - </w:t>
      </w:r>
      <w:r w:rsidR="00CF31CA" w:rsidRPr="002D0D09">
        <w:rPr>
          <w:b w:val="0"/>
          <w:i w:val="0"/>
          <w:sz w:val="28"/>
        </w:rPr>
        <w:t>программа</w:t>
      </w:r>
      <w:r w:rsidR="007E3F25" w:rsidRPr="002D0D09">
        <w:rPr>
          <w:b w:val="0"/>
          <w:i w:val="0"/>
          <w:sz w:val="28"/>
        </w:rPr>
        <w:t>)</w:t>
      </w:r>
      <w:r w:rsidR="00BA6605" w:rsidRPr="002D0D09">
        <w:rPr>
          <w:b w:val="0"/>
          <w:i w:val="0"/>
          <w:sz w:val="28"/>
        </w:rPr>
        <w:t xml:space="preserve">, утвержденную постановлением администрации Слободского муниципального района от </w:t>
      </w:r>
      <w:r w:rsidR="00DE6120" w:rsidRPr="002D0D09">
        <w:rPr>
          <w:b w:val="0"/>
          <w:i w:val="0"/>
          <w:sz w:val="28"/>
        </w:rPr>
        <w:t>18.11.20</w:t>
      </w:r>
      <w:r w:rsidR="0040192A">
        <w:rPr>
          <w:b w:val="0"/>
          <w:i w:val="0"/>
          <w:sz w:val="28"/>
        </w:rPr>
        <w:t>24</w:t>
      </w:r>
      <w:r w:rsidR="00BA6605" w:rsidRPr="002D0D09">
        <w:rPr>
          <w:b w:val="0"/>
          <w:i w:val="0"/>
          <w:sz w:val="28"/>
        </w:rPr>
        <w:t xml:space="preserve"> №</w:t>
      </w:r>
      <w:r w:rsidR="0040192A">
        <w:rPr>
          <w:b w:val="0"/>
          <w:i w:val="0"/>
          <w:sz w:val="28"/>
        </w:rPr>
        <w:t>1747</w:t>
      </w:r>
      <w:r w:rsidR="009A1676">
        <w:rPr>
          <w:b w:val="0"/>
          <w:i w:val="0"/>
          <w:sz w:val="28"/>
        </w:rPr>
        <w:t xml:space="preserve"> </w:t>
      </w:r>
      <w:r w:rsidR="00CD0781" w:rsidRPr="002D0D09">
        <w:rPr>
          <w:b w:val="0"/>
          <w:i w:val="0"/>
          <w:sz w:val="28"/>
        </w:rPr>
        <w:t>следующие изменения:</w:t>
      </w:r>
    </w:p>
    <w:p w:rsidR="00F139E5" w:rsidRDefault="00F139E5" w:rsidP="00F139E5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программы </w:t>
      </w:r>
      <w:r w:rsidR="000A7B9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CF31CA">
        <w:rPr>
          <w:sz w:val="28"/>
          <w:szCs w:val="28"/>
        </w:rPr>
        <w:t xml:space="preserve">в новой редакции </w:t>
      </w:r>
      <w:r w:rsidR="002960DD">
        <w:rPr>
          <w:sz w:val="28"/>
          <w:szCs w:val="28"/>
        </w:rPr>
        <w:t xml:space="preserve">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риложению №</w:t>
      </w:r>
      <w:r w:rsidR="00090F7C">
        <w:rPr>
          <w:sz w:val="28"/>
          <w:szCs w:val="28"/>
        </w:rPr>
        <w:t>1.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  <w:r w:rsidR="00772208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</w:t>
      </w:r>
      <w:r w:rsidR="00772208">
        <w:rPr>
          <w:sz w:val="28"/>
          <w:szCs w:val="28"/>
        </w:rPr>
        <w:t>е</w:t>
      </w:r>
      <w:r>
        <w:rPr>
          <w:sz w:val="28"/>
          <w:szCs w:val="28"/>
        </w:rPr>
        <w:t xml:space="preserve">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№2.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№3 </w:t>
      </w:r>
      <w:r w:rsidR="00772208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</w:t>
      </w:r>
      <w:r w:rsidR="00772208">
        <w:rPr>
          <w:sz w:val="28"/>
          <w:szCs w:val="28"/>
        </w:rPr>
        <w:t>е</w:t>
      </w:r>
      <w:r>
        <w:rPr>
          <w:sz w:val="28"/>
          <w:szCs w:val="28"/>
        </w:rPr>
        <w:t xml:space="preserve">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№3.</w:t>
      </w:r>
    </w:p>
    <w:p w:rsidR="00CE2338" w:rsidRDefault="00CE2338" w:rsidP="000E3720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№4 </w:t>
      </w:r>
      <w:r w:rsidR="00772208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</w:t>
      </w:r>
      <w:r w:rsidR="00772208">
        <w:rPr>
          <w:sz w:val="28"/>
          <w:szCs w:val="28"/>
        </w:rPr>
        <w:t>е</w:t>
      </w:r>
      <w:r>
        <w:rPr>
          <w:sz w:val="28"/>
          <w:szCs w:val="28"/>
        </w:rPr>
        <w:t xml:space="preserve"> утвердить в новой редакции согласно </w:t>
      </w:r>
      <w:r w:rsidR="000E3720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0E3720">
        <w:rPr>
          <w:sz w:val="28"/>
          <w:szCs w:val="28"/>
        </w:rPr>
        <w:t>ю</w:t>
      </w:r>
      <w:r>
        <w:rPr>
          <w:sz w:val="28"/>
          <w:szCs w:val="28"/>
        </w:rPr>
        <w:t xml:space="preserve"> №4.</w:t>
      </w:r>
    </w:p>
    <w:p w:rsidR="00F139E5" w:rsidRDefault="00F139E5" w:rsidP="00F139E5">
      <w:pPr>
        <w:spacing w:line="360" w:lineRule="auto"/>
        <w:ind w:firstLine="539"/>
        <w:jc w:val="both"/>
        <w:rPr>
          <w:sz w:val="28"/>
          <w:szCs w:val="28"/>
        </w:rPr>
      </w:pPr>
      <w:r w:rsidRPr="00547770">
        <w:rPr>
          <w:sz w:val="28"/>
          <w:szCs w:val="28"/>
        </w:rPr>
        <w:t>2. Опубликовать настоящее постановление в информационном</w:t>
      </w:r>
      <w:r>
        <w:rPr>
          <w:sz w:val="28"/>
          <w:szCs w:val="28"/>
        </w:rPr>
        <w:t xml:space="preserve"> бюллетене органов местного самоуправления Слободского муниципального района Кировской области. </w:t>
      </w:r>
    </w:p>
    <w:p w:rsidR="00F139E5" w:rsidRDefault="00F139E5" w:rsidP="00F139E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03B24">
        <w:rPr>
          <w:sz w:val="28"/>
          <w:szCs w:val="28"/>
        </w:rPr>
        <w:t xml:space="preserve">Контроль за выполнением постановления возложить на </w:t>
      </w:r>
      <w:r w:rsidR="00187C3B">
        <w:rPr>
          <w:sz w:val="28"/>
          <w:szCs w:val="28"/>
        </w:rPr>
        <w:t>з</w:t>
      </w:r>
      <w:r w:rsidR="00C03B24">
        <w:rPr>
          <w:sz w:val="28"/>
          <w:szCs w:val="28"/>
        </w:rPr>
        <w:t xml:space="preserve">аместителя главы администрации по вопросам жизнеобеспечения </w:t>
      </w:r>
      <w:r w:rsidR="00B97857">
        <w:rPr>
          <w:sz w:val="28"/>
          <w:szCs w:val="28"/>
        </w:rPr>
        <w:t>Никонову А.А</w:t>
      </w:r>
      <w:r>
        <w:rPr>
          <w:sz w:val="28"/>
          <w:szCs w:val="28"/>
        </w:rPr>
        <w:t>.</w:t>
      </w:r>
    </w:p>
    <w:p w:rsidR="00F139E5" w:rsidRPr="002D0F93" w:rsidRDefault="00F139E5" w:rsidP="00F139E5">
      <w:pPr>
        <w:jc w:val="center"/>
        <w:rPr>
          <w:rStyle w:val="36"/>
        </w:rPr>
      </w:pPr>
    </w:p>
    <w:tbl>
      <w:tblPr>
        <w:tblStyle w:val="a7"/>
        <w:tblW w:w="10249" w:type="dxa"/>
        <w:tblInd w:w="-34" w:type="dxa"/>
        <w:tblLayout w:type="fixed"/>
        <w:tblLook w:val="01E0"/>
      </w:tblPr>
      <w:tblGrid>
        <w:gridCol w:w="142"/>
        <w:gridCol w:w="567"/>
        <w:gridCol w:w="3877"/>
        <w:gridCol w:w="567"/>
        <w:gridCol w:w="659"/>
        <w:gridCol w:w="1560"/>
        <w:gridCol w:w="2268"/>
        <w:gridCol w:w="247"/>
        <w:gridCol w:w="36"/>
        <w:gridCol w:w="326"/>
      </w:tblGrid>
      <w:tr w:rsidR="00F139E5" w:rsidRPr="009E3BE0" w:rsidTr="007C7EAE">
        <w:trPr>
          <w:gridBefore w:val="1"/>
          <w:gridAfter w:val="3"/>
          <w:wBefore w:w="142" w:type="dxa"/>
          <w:wAfter w:w="609" w:type="dxa"/>
          <w:trHeight w:val="360"/>
        </w:trPr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9E5" w:rsidRPr="009E3BE0" w:rsidRDefault="00E856F0" w:rsidP="007C7EA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139E5" w:rsidRPr="009E3BE0">
              <w:rPr>
                <w:sz w:val="28"/>
                <w:szCs w:val="28"/>
              </w:rPr>
              <w:t>лав</w:t>
            </w:r>
            <w:r w:rsidR="007C7EAE">
              <w:rPr>
                <w:sz w:val="28"/>
                <w:szCs w:val="28"/>
              </w:rPr>
              <w:t>а</w:t>
            </w:r>
            <w:r w:rsidR="006458CB">
              <w:rPr>
                <w:sz w:val="28"/>
                <w:szCs w:val="28"/>
              </w:rPr>
              <w:t xml:space="preserve"> </w:t>
            </w:r>
            <w:r w:rsidR="00F139E5" w:rsidRPr="009E3BE0">
              <w:rPr>
                <w:sz w:val="28"/>
                <w:szCs w:val="28"/>
              </w:rPr>
              <w:t>Слободского района</w:t>
            </w:r>
          </w:p>
        </w:tc>
        <w:tc>
          <w:tcPr>
            <w:tcW w:w="5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9E5" w:rsidRPr="009E3BE0" w:rsidRDefault="006458CB" w:rsidP="00914E3E">
            <w:pPr>
              <w:spacing w:before="100" w:before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  <w:tr w:rsidR="007C7EAE" w:rsidRPr="009E3BE0" w:rsidTr="007C7EAE">
        <w:trPr>
          <w:gridBefore w:val="2"/>
          <w:gridAfter w:val="6"/>
          <w:wBefore w:w="709" w:type="dxa"/>
          <w:wAfter w:w="5096" w:type="dxa"/>
        </w:trPr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EAE" w:rsidRPr="00E856F0" w:rsidRDefault="007C7EAE" w:rsidP="00914E3E">
            <w:pPr>
              <w:spacing w:before="100" w:beforeAutospacing="1"/>
              <w:rPr>
                <w:sz w:val="36"/>
                <w:szCs w:val="36"/>
              </w:rPr>
            </w:pPr>
          </w:p>
        </w:tc>
      </w:tr>
      <w:tr w:rsidR="00F139E5" w:rsidRPr="009E3BE0" w:rsidTr="007C7EAE">
        <w:trPr>
          <w:trHeight w:val="16"/>
        </w:trPr>
        <w:tc>
          <w:tcPr>
            <w:tcW w:w="102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39E5" w:rsidRPr="006B16F9" w:rsidRDefault="00F139E5" w:rsidP="00914E3E">
            <w:pPr>
              <w:rPr>
                <w:sz w:val="28"/>
                <w:szCs w:val="28"/>
              </w:rPr>
            </w:pPr>
            <w:r w:rsidRPr="009E3BE0">
              <w:rPr>
                <w:sz w:val="28"/>
                <w:szCs w:val="28"/>
              </w:rPr>
              <w:t>ПОДГОТОВЛЕНО</w:t>
            </w:r>
          </w:p>
        </w:tc>
      </w:tr>
      <w:tr w:rsidR="00AE1C54" w:rsidRPr="009E3BE0" w:rsidTr="007C7EAE">
        <w:trPr>
          <w:trHeight w:val="532"/>
        </w:trPr>
        <w:tc>
          <w:tcPr>
            <w:tcW w:w="102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154E" w:rsidRPr="00665313" w:rsidRDefault="00A1154E" w:rsidP="00914E3E">
            <w:pPr>
              <w:rPr>
                <w:sz w:val="40"/>
                <w:szCs w:val="40"/>
              </w:rPr>
            </w:pPr>
          </w:p>
        </w:tc>
      </w:tr>
      <w:tr w:rsidR="00F139E5" w:rsidRPr="009E3BE0" w:rsidTr="007C7EAE">
        <w:trPr>
          <w:gridAfter w:val="1"/>
          <w:wAfter w:w="326" w:type="dxa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9E5" w:rsidRPr="009E3BE0" w:rsidRDefault="00F139E5" w:rsidP="001332D1">
            <w:pPr>
              <w:rPr>
                <w:sz w:val="28"/>
                <w:szCs w:val="28"/>
              </w:rPr>
            </w:pPr>
            <w:r w:rsidRPr="009E3BE0">
              <w:rPr>
                <w:sz w:val="28"/>
                <w:szCs w:val="28"/>
              </w:rPr>
              <w:t>Главный специалист отдела охраны окружающей среды и экологической безопасности Кировской области по Слободскому району КОГБУ «</w:t>
            </w:r>
            <w:r>
              <w:rPr>
                <w:sz w:val="28"/>
                <w:szCs w:val="28"/>
              </w:rPr>
              <w:t>Областной</w:t>
            </w:r>
            <w:r w:rsidRPr="009E3BE0">
              <w:rPr>
                <w:sz w:val="28"/>
                <w:szCs w:val="28"/>
              </w:rPr>
              <w:t xml:space="preserve"> природоохранный центр»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A52F93" w:rsidRDefault="00F139E5" w:rsidP="001332D1">
            <w:pPr>
              <w:tabs>
                <w:tab w:val="left" w:pos="0"/>
              </w:tabs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539" w:rsidRDefault="00002539" w:rsidP="001332D1">
            <w:pPr>
              <w:tabs>
                <w:tab w:val="left" w:pos="-392"/>
                <w:tab w:val="left" w:pos="-108"/>
              </w:tabs>
              <w:ind w:left="-108"/>
              <w:rPr>
                <w:sz w:val="28"/>
                <w:szCs w:val="28"/>
              </w:rPr>
            </w:pPr>
          </w:p>
          <w:p w:rsidR="00002539" w:rsidRDefault="00002539" w:rsidP="001332D1">
            <w:pPr>
              <w:tabs>
                <w:tab w:val="left" w:pos="-392"/>
                <w:tab w:val="left" w:pos="-108"/>
              </w:tabs>
              <w:ind w:left="-108"/>
              <w:rPr>
                <w:sz w:val="28"/>
                <w:szCs w:val="28"/>
              </w:rPr>
            </w:pPr>
          </w:p>
          <w:p w:rsidR="00002539" w:rsidRDefault="00002539" w:rsidP="001332D1">
            <w:pPr>
              <w:tabs>
                <w:tab w:val="left" w:pos="-392"/>
                <w:tab w:val="left" w:pos="-108"/>
              </w:tabs>
              <w:ind w:left="-108"/>
              <w:rPr>
                <w:sz w:val="28"/>
                <w:szCs w:val="28"/>
              </w:rPr>
            </w:pPr>
          </w:p>
          <w:p w:rsidR="00002539" w:rsidRDefault="00002539" w:rsidP="001332D1">
            <w:pPr>
              <w:tabs>
                <w:tab w:val="left" w:pos="-392"/>
                <w:tab w:val="left" w:pos="-108"/>
              </w:tabs>
              <w:ind w:left="-108"/>
              <w:rPr>
                <w:sz w:val="28"/>
                <w:szCs w:val="28"/>
              </w:rPr>
            </w:pPr>
          </w:p>
          <w:p w:rsidR="00F139E5" w:rsidRPr="009E3BE0" w:rsidRDefault="00F139E5" w:rsidP="001332D1">
            <w:pPr>
              <w:tabs>
                <w:tab w:val="left" w:pos="-392"/>
                <w:tab w:val="left" w:pos="-108"/>
              </w:tabs>
              <w:ind w:left="-108"/>
              <w:rPr>
                <w:sz w:val="28"/>
                <w:szCs w:val="28"/>
              </w:rPr>
            </w:pPr>
            <w:r w:rsidRPr="009E3BE0">
              <w:rPr>
                <w:sz w:val="28"/>
                <w:szCs w:val="28"/>
              </w:rPr>
              <w:t>Д.Г.Тихановский</w:t>
            </w:r>
          </w:p>
        </w:tc>
      </w:tr>
      <w:tr w:rsidR="00F139E5" w:rsidRPr="009E3BE0" w:rsidTr="007C7EAE">
        <w:trPr>
          <w:gridAfter w:val="2"/>
          <w:wAfter w:w="362" w:type="dxa"/>
        </w:trPr>
        <w:tc>
          <w:tcPr>
            <w:tcW w:w="98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39E5" w:rsidRPr="00197886" w:rsidRDefault="00025B05" w:rsidP="001332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</w:p>
          <w:p w:rsidR="00F139E5" w:rsidRPr="009E3BE0" w:rsidRDefault="00F139E5" w:rsidP="001332D1">
            <w:pPr>
              <w:rPr>
                <w:sz w:val="28"/>
                <w:szCs w:val="28"/>
              </w:rPr>
            </w:pPr>
            <w:r w:rsidRPr="009E3BE0">
              <w:rPr>
                <w:sz w:val="28"/>
                <w:szCs w:val="28"/>
              </w:rPr>
              <w:t>СОГЛАСОВАНО</w:t>
            </w:r>
          </w:p>
        </w:tc>
      </w:tr>
    </w:tbl>
    <w:p w:rsidR="00F139E5" w:rsidRPr="00197886" w:rsidRDefault="00F139E5" w:rsidP="001332D1">
      <w:pPr>
        <w:rPr>
          <w:sz w:val="48"/>
          <w:szCs w:val="48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6238"/>
        <w:gridCol w:w="1134"/>
        <w:gridCol w:w="2267"/>
      </w:tblGrid>
      <w:tr w:rsidR="00F139E5" w:rsidRPr="00146149" w:rsidTr="007C7EAE">
        <w:tc>
          <w:tcPr>
            <w:tcW w:w="6238" w:type="dxa"/>
          </w:tcPr>
          <w:p w:rsidR="00F139E5" w:rsidRPr="00146149" w:rsidRDefault="008B64AB" w:rsidP="008B6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139E5" w:rsidRPr="009E3BE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F139E5" w:rsidRPr="009E3BE0">
              <w:rPr>
                <w:sz w:val="28"/>
                <w:szCs w:val="28"/>
              </w:rPr>
              <w:t xml:space="preserve"> главы администрации по вопросам жизнеобеспечения</w:t>
            </w:r>
          </w:p>
        </w:tc>
        <w:tc>
          <w:tcPr>
            <w:tcW w:w="1134" w:type="dxa"/>
          </w:tcPr>
          <w:p w:rsidR="00F139E5" w:rsidRPr="00146149" w:rsidRDefault="00F139E5" w:rsidP="001332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Align w:val="bottom"/>
          </w:tcPr>
          <w:p w:rsidR="00F139E5" w:rsidRPr="00146149" w:rsidRDefault="00665313" w:rsidP="001332D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Никонова</w:t>
            </w:r>
          </w:p>
        </w:tc>
      </w:tr>
    </w:tbl>
    <w:p w:rsidR="00F139E5" w:rsidRPr="00197886" w:rsidRDefault="00F139E5" w:rsidP="001332D1">
      <w:pPr>
        <w:rPr>
          <w:rStyle w:val="24"/>
          <w:szCs w:val="48"/>
        </w:rPr>
      </w:pPr>
    </w:p>
    <w:tbl>
      <w:tblPr>
        <w:tblW w:w="10347" w:type="dxa"/>
        <w:tblInd w:w="108" w:type="dxa"/>
        <w:tblLook w:val="01E0"/>
      </w:tblPr>
      <w:tblGrid>
        <w:gridCol w:w="6253"/>
        <w:gridCol w:w="1119"/>
        <w:gridCol w:w="2975"/>
      </w:tblGrid>
      <w:tr w:rsidR="00F139E5" w:rsidRPr="00547770" w:rsidTr="007C7EAE">
        <w:trPr>
          <w:trHeight w:val="600"/>
        </w:trPr>
        <w:tc>
          <w:tcPr>
            <w:tcW w:w="6253" w:type="dxa"/>
          </w:tcPr>
          <w:p w:rsidR="00F139E5" w:rsidRDefault="00F139E5" w:rsidP="001332D1">
            <w:pPr>
              <w:rPr>
                <w:sz w:val="28"/>
                <w:szCs w:val="28"/>
              </w:rPr>
            </w:pPr>
            <w:r w:rsidRPr="00547770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>,</w:t>
            </w:r>
          </w:p>
          <w:p w:rsidR="00F139E5" w:rsidRDefault="00F139E5" w:rsidP="007C7EAE">
            <w:pPr>
              <w:ind w:left="601" w:hanging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7770">
              <w:rPr>
                <w:sz w:val="28"/>
                <w:szCs w:val="28"/>
              </w:rPr>
              <w:t>ачальник финансового управления</w:t>
            </w:r>
          </w:p>
          <w:p w:rsidR="00F139E5" w:rsidRPr="00197886" w:rsidRDefault="00F139E5" w:rsidP="001332D1">
            <w:pPr>
              <w:rPr>
                <w:sz w:val="48"/>
                <w:szCs w:val="48"/>
              </w:rPr>
            </w:pPr>
          </w:p>
        </w:tc>
        <w:tc>
          <w:tcPr>
            <w:tcW w:w="1119" w:type="dxa"/>
          </w:tcPr>
          <w:p w:rsidR="00F139E5" w:rsidRPr="00547770" w:rsidRDefault="00F139E5" w:rsidP="001332D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  <w:vAlign w:val="bottom"/>
          </w:tcPr>
          <w:p w:rsidR="00F139E5" w:rsidRDefault="00F139E5" w:rsidP="001332D1">
            <w:pPr>
              <w:ind w:left="151" w:hanging="259"/>
              <w:rPr>
                <w:sz w:val="28"/>
                <w:szCs w:val="28"/>
              </w:rPr>
            </w:pPr>
          </w:p>
          <w:p w:rsidR="00F139E5" w:rsidRDefault="00F139E5" w:rsidP="001332D1">
            <w:pPr>
              <w:ind w:left="151" w:hanging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Зорина </w:t>
            </w:r>
          </w:p>
          <w:p w:rsidR="00F139E5" w:rsidRPr="000B268D" w:rsidRDefault="00F139E5" w:rsidP="001332D1">
            <w:pPr>
              <w:ind w:left="151" w:hanging="259"/>
              <w:rPr>
                <w:sz w:val="48"/>
                <w:szCs w:val="48"/>
              </w:rPr>
            </w:pPr>
          </w:p>
        </w:tc>
      </w:tr>
      <w:tr w:rsidR="00F139E5" w:rsidRPr="00547770" w:rsidTr="007C7EAE">
        <w:trPr>
          <w:trHeight w:val="20"/>
        </w:trPr>
        <w:tc>
          <w:tcPr>
            <w:tcW w:w="6253" w:type="dxa"/>
          </w:tcPr>
          <w:p w:rsidR="00F139E5" w:rsidRDefault="007C7EAE" w:rsidP="0013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856F0">
              <w:rPr>
                <w:sz w:val="28"/>
                <w:szCs w:val="28"/>
              </w:rPr>
              <w:t xml:space="preserve">ервый заместитель </w:t>
            </w:r>
            <w:r>
              <w:rPr>
                <w:sz w:val="28"/>
                <w:szCs w:val="28"/>
              </w:rPr>
              <w:t xml:space="preserve">главы </w:t>
            </w:r>
            <w:r w:rsidR="00F139E5" w:rsidRPr="00547770">
              <w:rPr>
                <w:sz w:val="28"/>
                <w:szCs w:val="28"/>
              </w:rPr>
              <w:t xml:space="preserve">администрации </w:t>
            </w:r>
          </w:p>
          <w:p w:rsidR="00F139E5" w:rsidRPr="00547770" w:rsidRDefault="007C7EAE" w:rsidP="001332D1">
            <w:pPr>
              <w:rPr>
                <w:sz w:val="28"/>
                <w:szCs w:val="28"/>
              </w:rPr>
            </w:pPr>
            <w:r w:rsidRPr="00547770">
              <w:rPr>
                <w:sz w:val="28"/>
                <w:szCs w:val="28"/>
              </w:rPr>
              <w:t>Р</w:t>
            </w:r>
            <w:r w:rsidR="00F139E5" w:rsidRPr="00547770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>, управляющий делами</w:t>
            </w:r>
          </w:p>
        </w:tc>
        <w:tc>
          <w:tcPr>
            <w:tcW w:w="1119" w:type="dxa"/>
          </w:tcPr>
          <w:p w:rsidR="00F139E5" w:rsidRPr="00547770" w:rsidRDefault="00F139E5" w:rsidP="001332D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  <w:vAlign w:val="bottom"/>
          </w:tcPr>
          <w:p w:rsidR="00F139E5" w:rsidRPr="00547770" w:rsidRDefault="00F139E5" w:rsidP="001332D1">
            <w:pPr>
              <w:ind w:left="151" w:hanging="259"/>
              <w:rPr>
                <w:sz w:val="28"/>
                <w:szCs w:val="28"/>
              </w:rPr>
            </w:pPr>
          </w:p>
          <w:p w:rsidR="00F139E5" w:rsidRPr="00547770" w:rsidRDefault="00EC418A" w:rsidP="001332D1">
            <w:pPr>
              <w:ind w:left="151" w:hanging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Шишкина</w:t>
            </w:r>
          </w:p>
        </w:tc>
      </w:tr>
      <w:tr w:rsidR="00F139E5" w:rsidRPr="00547770" w:rsidTr="007C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197886" w:rsidRDefault="00F139E5" w:rsidP="001332D1">
            <w:pPr>
              <w:rPr>
                <w:sz w:val="48"/>
                <w:szCs w:val="4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547770" w:rsidRDefault="00F139E5" w:rsidP="001332D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9E5" w:rsidRPr="00547770" w:rsidRDefault="00F139E5" w:rsidP="001332D1">
            <w:pPr>
              <w:ind w:left="151" w:hanging="259"/>
              <w:rPr>
                <w:sz w:val="28"/>
                <w:szCs w:val="28"/>
              </w:rPr>
            </w:pPr>
          </w:p>
        </w:tc>
      </w:tr>
      <w:tr w:rsidR="00F139E5" w:rsidRPr="00694296" w:rsidTr="007C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694296" w:rsidRDefault="00F139E5" w:rsidP="007C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="007C7EAE">
              <w:rPr>
                <w:sz w:val="28"/>
                <w:szCs w:val="28"/>
              </w:rPr>
              <w:t>организационной и кадрово-правовой работы по юридическим вопросам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694296" w:rsidRDefault="00F139E5" w:rsidP="001332D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9E5" w:rsidRPr="00694296" w:rsidRDefault="00F139E5" w:rsidP="001332D1">
            <w:pPr>
              <w:ind w:left="151" w:hanging="259"/>
              <w:rPr>
                <w:sz w:val="28"/>
                <w:szCs w:val="28"/>
              </w:rPr>
            </w:pPr>
            <w:r w:rsidRPr="00694296">
              <w:rPr>
                <w:sz w:val="28"/>
                <w:szCs w:val="28"/>
              </w:rPr>
              <w:t>Н.В.Чеглаков</w:t>
            </w:r>
          </w:p>
        </w:tc>
      </w:tr>
    </w:tbl>
    <w:tbl>
      <w:tblPr>
        <w:tblpPr w:leftFromText="180" w:rightFromText="180" w:vertAnchor="text" w:horzAnchor="page" w:tblpX="1925" w:tblpY="375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938"/>
      </w:tblGrid>
      <w:tr w:rsidR="00F139E5" w:rsidRPr="00517E57" w:rsidTr="007C7EA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139E5" w:rsidRPr="00517E57" w:rsidRDefault="00F139E5" w:rsidP="007C7EAE">
            <w:pPr>
              <w:ind w:right="-108"/>
              <w:jc w:val="both"/>
              <w:rPr>
                <w:sz w:val="28"/>
                <w:szCs w:val="28"/>
              </w:rPr>
            </w:pPr>
            <w:r w:rsidRPr="00517E57">
              <w:rPr>
                <w:sz w:val="28"/>
                <w:szCs w:val="28"/>
              </w:rPr>
              <w:t>Разослать: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F49AF" w:rsidRDefault="00F139E5" w:rsidP="007C7EAE">
            <w:pPr>
              <w:jc w:val="both"/>
              <w:rPr>
                <w:sz w:val="28"/>
                <w:szCs w:val="28"/>
              </w:rPr>
            </w:pPr>
            <w:r w:rsidRPr="00517E57">
              <w:rPr>
                <w:sz w:val="28"/>
                <w:szCs w:val="28"/>
              </w:rPr>
              <w:t xml:space="preserve">дело – </w:t>
            </w:r>
            <w:r>
              <w:rPr>
                <w:sz w:val="28"/>
                <w:szCs w:val="28"/>
              </w:rPr>
              <w:t>2</w:t>
            </w:r>
            <w:r w:rsidRPr="00517E57">
              <w:rPr>
                <w:sz w:val="28"/>
                <w:szCs w:val="28"/>
              </w:rPr>
              <w:t xml:space="preserve">; </w:t>
            </w:r>
            <w:r w:rsidR="00B97857">
              <w:rPr>
                <w:sz w:val="28"/>
                <w:szCs w:val="28"/>
              </w:rPr>
              <w:t>Никоновой А.А</w:t>
            </w:r>
            <w:r w:rsidRPr="00146149">
              <w:rPr>
                <w:sz w:val="28"/>
                <w:szCs w:val="28"/>
              </w:rPr>
              <w:t>.–1;</w:t>
            </w:r>
            <w:r w:rsidR="00C0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Зориной И.Н.</w:t>
            </w:r>
            <w:r w:rsidRPr="00517E57">
              <w:rPr>
                <w:sz w:val="28"/>
                <w:szCs w:val="28"/>
              </w:rPr>
              <w:t xml:space="preserve">–1; </w:t>
            </w:r>
          </w:p>
          <w:p w:rsidR="00F139E5" w:rsidRDefault="00F139E5" w:rsidP="007C7EAE">
            <w:pPr>
              <w:jc w:val="both"/>
              <w:rPr>
                <w:sz w:val="28"/>
                <w:szCs w:val="28"/>
              </w:rPr>
            </w:pPr>
            <w:r w:rsidRPr="00517E57">
              <w:rPr>
                <w:sz w:val="28"/>
                <w:szCs w:val="28"/>
              </w:rPr>
              <w:t>Тихановскому Д.Г.-1;</w:t>
            </w:r>
            <w:r w:rsidR="00D5247A">
              <w:rPr>
                <w:sz w:val="28"/>
                <w:szCs w:val="28"/>
              </w:rPr>
              <w:t xml:space="preserve"> </w:t>
            </w:r>
            <w:r w:rsidR="00D72DBF">
              <w:rPr>
                <w:sz w:val="28"/>
                <w:szCs w:val="28"/>
              </w:rPr>
              <w:t>Агафоновой Н.Н</w:t>
            </w:r>
            <w:r>
              <w:rPr>
                <w:sz w:val="28"/>
                <w:szCs w:val="28"/>
              </w:rPr>
              <w:t>.-1</w:t>
            </w:r>
            <w:r w:rsidR="00C76DE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C76DE7">
              <w:rPr>
                <w:sz w:val="28"/>
                <w:szCs w:val="28"/>
              </w:rPr>
              <w:t>Васильевой Н.Н.-1.</w:t>
            </w:r>
          </w:p>
          <w:p w:rsidR="00F139E5" w:rsidRPr="00517E57" w:rsidRDefault="00F139E5" w:rsidP="00665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 МНПА-1</w:t>
            </w:r>
            <w:r w:rsidR="00665313">
              <w:rPr>
                <w:sz w:val="28"/>
                <w:szCs w:val="28"/>
              </w:rPr>
              <w:t xml:space="preserve">  </w:t>
            </w:r>
            <w:r w:rsidRPr="00517E57">
              <w:rPr>
                <w:sz w:val="28"/>
                <w:szCs w:val="28"/>
              </w:rPr>
              <w:t xml:space="preserve">Всего: </w:t>
            </w:r>
            <w:r w:rsidR="00C76DE7">
              <w:rPr>
                <w:sz w:val="28"/>
                <w:szCs w:val="28"/>
              </w:rPr>
              <w:t>8</w:t>
            </w:r>
          </w:p>
        </w:tc>
      </w:tr>
    </w:tbl>
    <w:p w:rsidR="001332D1" w:rsidRDefault="001332D1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8710B7" w:rsidRDefault="008710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6D09" w:rsidRDefault="00CC6D09">
      <w:pPr>
        <w:rPr>
          <w:sz w:val="28"/>
          <w:szCs w:val="28"/>
        </w:rPr>
      </w:pPr>
    </w:p>
    <w:p w:rsidR="00D54F9D" w:rsidRDefault="007F32B9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1456F" w:rsidRDefault="00C1456F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E70BC" w:rsidRDefault="003E70BC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                     №        </w:t>
      </w:r>
    </w:p>
    <w:p w:rsidR="00FE18FA" w:rsidRDefault="00FE18FA" w:rsidP="007F32B9">
      <w:pPr>
        <w:ind w:left="720"/>
        <w:jc w:val="center"/>
      </w:pPr>
    </w:p>
    <w:p w:rsidR="00FE18FA" w:rsidRDefault="00FE18FA" w:rsidP="007F32B9">
      <w:pPr>
        <w:ind w:left="720"/>
        <w:jc w:val="center"/>
      </w:pP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ПАСПОРТ</w:t>
      </w:r>
    </w:p>
    <w:p w:rsid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природных ресурсов </w:t>
      </w: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</w:t>
      </w:r>
      <w:r w:rsidR="00665313"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 w:rsidR="00665313"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DE6120" w:rsidRPr="00F439C6" w:rsidRDefault="00DE6120" w:rsidP="00DE6120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7"/>
      </w:tblGrid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665313" w:rsidRPr="00151655" w:rsidRDefault="00665313" w:rsidP="00665313">
            <w:r w:rsidRPr="00151655">
              <w:t xml:space="preserve">Администрация Слободского района </w:t>
            </w:r>
          </w:p>
          <w:p w:rsidR="00665313" w:rsidRPr="00151655" w:rsidRDefault="00665313" w:rsidP="00665313">
            <w:r w:rsidRPr="00151655">
              <w:t>(Управление муниципального хозяйства)</w:t>
            </w:r>
          </w:p>
          <w:p w:rsidR="00665313" w:rsidRPr="00151655" w:rsidRDefault="00665313" w:rsidP="00665313"/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Соисполнитель муниципальной</w:t>
            </w:r>
            <w:r w:rsidR="00577E21"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Управление образования Слободского района</w:t>
            </w:r>
          </w:p>
          <w:p w:rsidR="00665313" w:rsidRDefault="00665313" w:rsidP="00665313">
            <w:r w:rsidRPr="0040590C">
              <w:t>Управление социального развития Слободского района</w:t>
            </w:r>
          </w:p>
          <w:p w:rsidR="00665313" w:rsidRPr="0040590C" w:rsidRDefault="00665313" w:rsidP="00665313">
            <w:r>
              <w:t xml:space="preserve">Администрации сельских и </w:t>
            </w:r>
            <w:r w:rsidRPr="00151655">
              <w:t>городского поселений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Наименование подпрограмм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отсутствуют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Цель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rPr>
                <w:color w:val="000000"/>
              </w:rPr>
              <w:t>Обеспечение экологического благополучия</w:t>
            </w:r>
            <w:r w:rsidRPr="0040590C">
              <w:t xml:space="preserve"> на территории Слободского района</w:t>
            </w:r>
          </w:p>
          <w:p w:rsidR="00665313" w:rsidRPr="0040590C" w:rsidRDefault="00665313" w:rsidP="00665313"/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 xml:space="preserve">Задачи программы 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 xml:space="preserve">Обеспечение безопасной эксплуатации сооружений водохозяйственного комплекса;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  <w:rPr>
                <w:color w:val="000000"/>
              </w:rPr>
            </w:pPr>
            <w:r w:rsidRPr="0040590C">
              <w:t>Уменьшение негативного воздействия отходов на окружающую среду</w:t>
            </w:r>
            <w:r w:rsidRPr="0040590C">
              <w:rPr>
                <w:color w:val="000000"/>
              </w:rPr>
              <w:t>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</w:pPr>
            <w:r w:rsidRPr="0040590C">
              <w:t xml:space="preserve">Увеличение численности населения, участвующего в мероприятиях экологической направленности; 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Программно-целевые инструменты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bCs/>
              </w:rPr>
            </w:pPr>
            <w:r w:rsidRPr="0040590C">
              <w:rPr>
                <w:bCs/>
              </w:rPr>
              <w:t>- Защита от негативного воздействия вод населения и объектов экономики;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color w:val="000000"/>
              </w:rPr>
            </w:pPr>
            <w:r w:rsidRPr="0040590C">
              <w:rPr>
                <w:bCs/>
              </w:rPr>
              <w:t xml:space="preserve">- </w:t>
            </w:r>
            <w:r w:rsidRPr="0040590C">
              <w:rPr>
                <w:color w:val="000000"/>
              </w:rPr>
              <w:t>Осуществление мер по экологической реабилитации, восстановлению и улучшению экологического состояния водных объектов;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Ликвидация несанкционированных свалок на территории Слободского района;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 межбюджетных</w:t>
            </w:r>
            <w:r>
              <w:t xml:space="preserve"> трансфертов</w:t>
            </w:r>
            <w:r w:rsidRPr="0040590C">
              <w:t xml:space="preserve">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</w:t>
            </w:r>
            <w:r w:rsidRPr="0040590C">
              <w:t xml:space="preserve"> межбюджетны</w:t>
            </w:r>
            <w:r>
              <w:t>х</w:t>
            </w:r>
            <w:r w:rsidRPr="0040590C">
              <w:t xml:space="preserve"> трансферт</w:t>
            </w:r>
            <w:r>
              <w:t>ов</w:t>
            </w:r>
            <w:r w:rsidRPr="0040590C">
              <w:t xml:space="preserve"> бюджетам сельских поселений на осуществление части полномочий в области обращения с ТКО на территории Слободского района;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 Арендная плата за пользование  контейнерами для ТКО;</w:t>
            </w:r>
          </w:p>
          <w:p w:rsidR="00665313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Создание мест (площадок) накопления твердых коммунальных отходов;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>
              <w:t xml:space="preserve">- </w:t>
            </w:r>
            <w:r w:rsidRPr="00947611">
              <w:t>Приобретение контейнеров для накопления ТКО</w:t>
            </w:r>
            <w:r>
              <w:t>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Обеспечение деятельности органов местного самоуправления в решении вопросов охраны окружающей среды;</w:t>
            </w:r>
          </w:p>
          <w:p w:rsidR="00665313" w:rsidRPr="0040590C" w:rsidRDefault="00665313" w:rsidP="00665313">
            <w:pPr>
              <w:pStyle w:val="ac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Повышение уровня экологического образования и воспитания населения Слободского района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Целевые показатели эффективности реализации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t>Доля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Объем отходов, не относящихся к ТКО, собранных и вывезенных на полигоны за счет средств трансфертов выделенных поселениям на ликвидацию свалок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обслуживаемых контейнерных площадок 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арендуемых контейнеров для ТКО 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 приведенных к требованиям санитарных норм от общего количества муниципальных контейнерных площадок на территории Слободского района</w:t>
            </w:r>
          </w:p>
          <w:p w:rsidR="00665313" w:rsidRPr="002C3FA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</w:t>
            </w:r>
          </w:p>
          <w:p w:rsidR="00665313" w:rsidRPr="0040590C" w:rsidRDefault="00665313" w:rsidP="006653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Этапы и сроки реализации муниципальной программы</w:t>
            </w:r>
          </w:p>
        </w:tc>
        <w:tc>
          <w:tcPr>
            <w:tcW w:w="7087" w:type="dxa"/>
          </w:tcPr>
          <w:p w:rsidR="00665313" w:rsidRPr="0040590C" w:rsidRDefault="00665313" w:rsidP="00665313">
            <w:r w:rsidRPr="0040590C">
              <w:t>срок реализации программы: 2025-2030 годы</w:t>
            </w:r>
            <w:r>
              <w:t>, в</w:t>
            </w:r>
            <w:r w:rsidRPr="0040590C">
              <w:t>ыделение этапов не предусматривается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Объемы ассигнований муниципальной программы</w:t>
            </w:r>
          </w:p>
        </w:tc>
        <w:tc>
          <w:tcPr>
            <w:tcW w:w="7087" w:type="dxa"/>
          </w:tcPr>
          <w:p w:rsidR="00665313" w:rsidRPr="0056682A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56682A">
              <w:t xml:space="preserve">Общий объем ассигнований на реализацию муниципальной программы – </w:t>
            </w:r>
            <w:r w:rsidR="0056682A" w:rsidRPr="0056682A">
              <w:t>115665,52</w:t>
            </w:r>
            <w:r w:rsidRPr="0056682A">
              <w:t xml:space="preserve"> тыс. рублей, в том числе за счет средств: </w:t>
            </w:r>
          </w:p>
          <w:p w:rsidR="00665313" w:rsidRPr="0056682A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56682A">
              <w:t>федерального бюджета – 0,0 тыс. рублей;</w:t>
            </w:r>
          </w:p>
          <w:p w:rsidR="00665313" w:rsidRPr="0056682A" w:rsidRDefault="00665313" w:rsidP="0066531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56682A">
              <w:t xml:space="preserve">областного бюджета – </w:t>
            </w:r>
            <w:r w:rsidR="0056682A" w:rsidRPr="0056682A">
              <w:t>14190,8</w:t>
            </w:r>
            <w:r w:rsidRPr="0056682A">
              <w:t xml:space="preserve"> тыс. рублей;</w:t>
            </w:r>
          </w:p>
          <w:p w:rsidR="00665313" w:rsidRPr="0040590C" w:rsidRDefault="00665313" w:rsidP="0056682A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56682A">
              <w:t xml:space="preserve">районного бюджета – </w:t>
            </w:r>
            <w:r w:rsidR="0056682A" w:rsidRPr="0056682A">
              <w:t>101474,72</w:t>
            </w:r>
            <w:r w:rsidRPr="0056682A">
              <w:t xml:space="preserve"> тыс. рублей.</w:t>
            </w:r>
          </w:p>
        </w:tc>
      </w:tr>
      <w:tr w:rsidR="00665313" w:rsidRPr="00F439C6" w:rsidTr="00035C32">
        <w:tc>
          <w:tcPr>
            <w:tcW w:w="2235" w:type="dxa"/>
          </w:tcPr>
          <w:p w:rsidR="00665313" w:rsidRPr="0040590C" w:rsidRDefault="00665313" w:rsidP="00665313">
            <w:r w:rsidRPr="0040590C">
              <w:t>Ожидаемые конечные результаты</w:t>
            </w:r>
          </w:p>
          <w:p w:rsidR="00665313" w:rsidRPr="0040590C" w:rsidRDefault="00665313" w:rsidP="00665313">
            <w:r w:rsidRPr="0040590C">
              <w:t>реализации муниципальной</w:t>
            </w:r>
            <w:r w:rsidR="00577E21"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t>К уровню 2030г будут достигнуты следующие показатели:</w:t>
            </w:r>
          </w:p>
          <w:p w:rsidR="00665313" w:rsidRPr="00A842D5" w:rsidRDefault="00A842D5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A842D5">
              <w:rPr>
                <w:color w:val="262626"/>
                <w:shd w:val="clear" w:color="auto" w:fill="FFFFFF"/>
              </w:rPr>
              <w:t>Количество ГТС, приведенных в безопасное состояние – 1 ед.</w:t>
            </w:r>
          </w:p>
          <w:p w:rsidR="00163D51" w:rsidRPr="00A842D5" w:rsidRDefault="00A842D5" w:rsidP="00163D51">
            <w:pPr>
              <w:autoSpaceDE w:val="0"/>
              <w:autoSpaceDN w:val="0"/>
              <w:adjustRightInd w:val="0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  <w:r w:rsidR="00163D51" w:rsidRPr="00A842D5">
              <w:t xml:space="preserve"> – 100%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</w:t>
            </w:r>
            <w:r w:rsidRPr="0040590C">
              <w:t xml:space="preserve"> – </w:t>
            </w:r>
            <w:r w:rsidRPr="00151655">
              <w:t>6 объектов;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 территории Слободского района</w:t>
            </w:r>
            <w:r w:rsidRPr="0040590C">
              <w:t xml:space="preserve"> должно уменьш</w:t>
            </w:r>
            <w:r>
              <w:t>и</w:t>
            </w:r>
            <w:r w:rsidRPr="0040590C">
              <w:t xml:space="preserve">ться </w:t>
            </w:r>
            <w:r>
              <w:t xml:space="preserve">до </w:t>
            </w:r>
            <w:r w:rsidRPr="0040590C">
              <w:t>4 объектов.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Объем отходов, не относящихся к ТКО, собранных и вывезенных на полигоны за счет средств трансфертов выделенных поселениям на ликвидацию свалок</w:t>
            </w:r>
            <w:r w:rsidR="00577E21">
              <w:rPr>
                <w:spacing w:val="-2"/>
              </w:rPr>
              <w:t xml:space="preserve"> </w:t>
            </w:r>
            <w:r w:rsidRPr="0040590C">
              <w:t>должно уменьш</w:t>
            </w:r>
            <w:r>
              <w:t>и</w:t>
            </w:r>
            <w:r w:rsidRPr="0040590C">
              <w:t xml:space="preserve">ться </w:t>
            </w:r>
            <w:r>
              <w:t>до</w:t>
            </w:r>
            <w:r w:rsidRPr="0040590C">
              <w:t>2000куб.м;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обслуживаемых контейнерных площадок в населенных пунктах составит </w:t>
            </w:r>
            <w:r w:rsidR="00123DA8">
              <w:rPr>
                <w:spacing w:val="-2"/>
              </w:rPr>
              <w:t>370</w:t>
            </w:r>
            <w:r w:rsidRPr="0040590C">
              <w:rPr>
                <w:spacing w:val="-2"/>
              </w:rPr>
              <w:t xml:space="preserve"> объектов;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Количество арендуемых контейнеров для</w:t>
            </w:r>
            <w:r w:rsidRPr="0040590C">
              <w:rPr>
                <w:spacing w:val="-2"/>
                <w:sz w:val="22"/>
                <w:szCs w:val="22"/>
              </w:rPr>
              <w:t xml:space="preserve"> ТКО </w:t>
            </w:r>
            <w:r w:rsidRPr="0040590C">
              <w:rPr>
                <w:spacing w:val="-2"/>
              </w:rPr>
              <w:t xml:space="preserve">составит </w:t>
            </w:r>
            <w:r w:rsidR="00123DA8">
              <w:rPr>
                <w:spacing w:val="-2"/>
              </w:rPr>
              <w:t>35</w:t>
            </w:r>
            <w:r w:rsidRPr="0040590C">
              <w:rPr>
                <w:spacing w:val="-2"/>
              </w:rPr>
              <w:t xml:space="preserve"> шт.</w:t>
            </w:r>
          </w:p>
          <w:p w:rsidR="00665313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приведенных к требованиям санитарных норм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от общего количества муниципальных контейнерных площадок на территории Слободского района</w:t>
            </w:r>
            <w:r w:rsidR="00CD3C7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составит</w:t>
            </w:r>
            <w:r w:rsidRPr="0040590C">
              <w:rPr>
                <w:spacing w:val="-2"/>
              </w:rPr>
              <w:t xml:space="preserve"> 100%</w:t>
            </w:r>
          </w:p>
          <w:p w:rsidR="00665313" w:rsidRPr="002C3FA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  <w:r>
              <w:t>– 10 шт.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среды- 100%;</w:t>
            </w:r>
          </w:p>
          <w:p w:rsidR="00665313" w:rsidRPr="0040590C" w:rsidRDefault="00665313" w:rsidP="0066531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  <w:r>
              <w:rPr>
                <w:rFonts w:eastAsiaTheme="minorHAnsi"/>
                <w:lang w:eastAsia="en-US"/>
              </w:rPr>
              <w:t>,</w:t>
            </w:r>
            <w:r w:rsidRPr="0040590C">
              <w:rPr>
                <w:spacing w:val="-2"/>
              </w:rPr>
              <w:t>составит 3,0 тыс. чел.</w:t>
            </w:r>
          </w:p>
        </w:tc>
      </w:tr>
    </w:tbl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869" w:rsidRDefault="00776869">
      <w:pPr>
        <w:rPr>
          <w:sz w:val="28"/>
          <w:szCs w:val="28"/>
        </w:rPr>
        <w:sectPr w:rsidR="00776869" w:rsidSect="002D508B">
          <w:headerReference w:type="default" r:id="rId9"/>
          <w:footerReference w:type="default" r:id="rId10"/>
          <w:headerReference w:type="first" r:id="rId11"/>
          <w:pgSz w:w="11906" w:h="16838" w:code="9"/>
          <w:pgMar w:top="251" w:right="680" w:bottom="851" w:left="1418" w:header="142" w:footer="680" w:gutter="0"/>
          <w:pgNumType w:start="1"/>
          <w:cols w:space="708"/>
          <w:titlePg/>
          <w:docGrid w:linePitch="360"/>
        </w:sect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8E5A60" w:rsidRDefault="008E5A60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                      №        </w:t>
      </w:r>
    </w:p>
    <w:p w:rsidR="00772208" w:rsidRDefault="00772208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772208" w:rsidRDefault="00772208" w:rsidP="008E5A60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1 к Программе</w:t>
      </w:r>
    </w:p>
    <w:p w:rsidR="008E5A60" w:rsidRDefault="008E5A60" w:rsidP="008E5A60"/>
    <w:p w:rsidR="008E5A60" w:rsidRPr="00227EB9" w:rsidRDefault="008E5A60" w:rsidP="008E5A60">
      <w:pPr>
        <w:ind w:firstLine="708"/>
        <w:jc w:val="center"/>
        <w:rPr>
          <w:b/>
        </w:rPr>
      </w:pPr>
      <w:r w:rsidRPr="00227EB9">
        <w:rPr>
          <w:b/>
        </w:rPr>
        <w:t>Сведения о целевых п</w:t>
      </w:r>
      <w:r>
        <w:rPr>
          <w:b/>
        </w:rPr>
        <w:t>оказателях</w:t>
      </w:r>
      <w:r w:rsidRPr="00227EB9">
        <w:rPr>
          <w:b/>
        </w:rPr>
        <w:t xml:space="preserve"> эффективности реализации</w:t>
      </w:r>
    </w:p>
    <w:p w:rsidR="008E5A60" w:rsidRDefault="008E5A60" w:rsidP="008E5A60">
      <w:pPr>
        <w:ind w:firstLine="708"/>
        <w:jc w:val="center"/>
        <w:rPr>
          <w:b/>
        </w:rPr>
      </w:pPr>
      <w:r w:rsidRPr="00227EB9">
        <w:rPr>
          <w:b/>
        </w:rPr>
        <w:t xml:space="preserve">муниципальной программы </w:t>
      </w:r>
    </w:p>
    <w:p w:rsidR="008E5A60" w:rsidRDefault="008E5A60" w:rsidP="008E5A60">
      <w:pPr>
        <w:ind w:firstLine="708"/>
        <w:jc w:val="center"/>
        <w:rPr>
          <w:b/>
        </w:rPr>
      </w:pPr>
    </w:p>
    <w:p w:rsidR="008E5A60" w:rsidRPr="00AE1527" w:rsidRDefault="008E5A60" w:rsidP="008E5A60">
      <w:pPr>
        <w:pStyle w:val="3"/>
        <w:rPr>
          <w:b w:val="0"/>
          <w:i w:val="0"/>
          <w:sz w:val="28"/>
        </w:rPr>
      </w:pPr>
      <w:r w:rsidRPr="00AE1527">
        <w:rPr>
          <w:b w:val="0"/>
          <w:i w:val="0"/>
          <w:sz w:val="28"/>
        </w:rPr>
        <w:t>Муниципальная программа «Охрана окружающей среды, воспроизводство и использование природных ресурсов  Слободского района» на 2025-2030 годы</w:t>
      </w:r>
    </w:p>
    <w:p w:rsidR="008E5A60" w:rsidRPr="00AE1527" w:rsidRDefault="008E5A60" w:rsidP="008E5A60">
      <w:pPr>
        <w:tabs>
          <w:tab w:val="left" w:pos="7226"/>
        </w:tabs>
        <w:ind w:firstLine="708"/>
        <w:jc w:val="center"/>
        <w:rPr>
          <w:bCs/>
          <w:sz w:val="20"/>
          <w:szCs w:val="20"/>
        </w:rPr>
      </w:pPr>
      <w:r w:rsidRPr="00AE1527">
        <w:rPr>
          <w:bCs/>
          <w:sz w:val="20"/>
          <w:szCs w:val="20"/>
        </w:rPr>
        <w:t xml:space="preserve"> (наименование муниципальной программы, сроки реализации)</w:t>
      </w:r>
    </w:p>
    <w:p w:rsidR="008E5A60" w:rsidRPr="00C32915" w:rsidRDefault="008E5A60" w:rsidP="008E5A60">
      <w:pPr>
        <w:tabs>
          <w:tab w:val="left" w:pos="7226"/>
        </w:tabs>
        <w:ind w:firstLine="708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4189"/>
        <w:gridCol w:w="1400"/>
        <w:gridCol w:w="1284"/>
        <w:gridCol w:w="1139"/>
        <w:gridCol w:w="1279"/>
        <w:gridCol w:w="1180"/>
        <w:gridCol w:w="1346"/>
        <w:gridCol w:w="1418"/>
        <w:gridCol w:w="1418"/>
      </w:tblGrid>
      <w:tr w:rsidR="008E5A60" w:rsidRPr="00DE0235" w:rsidTr="00EF3D84">
        <w:trPr>
          <w:trHeight w:val="158"/>
        </w:trPr>
        <w:tc>
          <w:tcPr>
            <w:tcW w:w="623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b/>
                <w:bCs/>
                <w:sz w:val="22"/>
                <w:szCs w:val="22"/>
              </w:rPr>
              <w:t>«</w:t>
            </w:r>
            <w:r w:rsidRPr="00DE0235">
              <w:rPr>
                <w:sz w:val="22"/>
                <w:szCs w:val="22"/>
              </w:rPr>
              <w:t>№ п/п</w:t>
            </w:r>
          </w:p>
        </w:tc>
        <w:tc>
          <w:tcPr>
            <w:tcW w:w="4189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Наименование подпро</w:t>
            </w:r>
            <w:r>
              <w:rPr>
                <w:sz w:val="22"/>
                <w:szCs w:val="22"/>
              </w:rPr>
              <w:t>граммы/ направления,</w:t>
            </w:r>
            <w:r w:rsidRPr="00DE0235">
              <w:rPr>
                <w:sz w:val="22"/>
                <w:szCs w:val="22"/>
              </w:rPr>
              <w:t xml:space="preserve"> отдельного мероприятия,</w:t>
            </w:r>
            <w:r>
              <w:rPr>
                <w:sz w:val="22"/>
                <w:szCs w:val="22"/>
              </w:rPr>
              <w:t xml:space="preserve"> мероприятия,</w:t>
            </w:r>
            <w:r w:rsidRPr="00DE0235">
              <w:rPr>
                <w:sz w:val="22"/>
                <w:szCs w:val="22"/>
              </w:rPr>
              <w:t xml:space="preserve"> 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DE0235">
              <w:rPr>
                <w:sz w:val="22"/>
                <w:szCs w:val="22"/>
              </w:rPr>
              <w:t>показателя</w:t>
            </w:r>
          </w:p>
        </w:tc>
        <w:tc>
          <w:tcPr>
            <w:tcW w:w="1400" w:type="dxa"/>
            <w:vMerge w:val="restart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 xml:space="preserve">Единица </w:t>
            </w:r>
          </w:p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измерения</w:t>
            </w:r>
          </w:p>
        </w:tc>
        <w:tc>
          <w:tcPr>
            <w:tcW w:w="9064" w:type="dxa"/>
            <w:gridSpan w:val="7"/>
            <w:vAlign w:val="center"/>
          </w:tcPr>
          <w:p w:rsidR="008E5A60" w:rsidRPr="008E5A60" w:rsidRDefault="008E5A60" w:rsidP="00EF3D84">
            <w:pPr>
              <w:tabs>
                <w:tab w:val="left" w:pos="2498"/>
              </w:tabs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Значение показателя эффективности по годам реализации программы</w:t>
            </w:r>
          </w:p>
          <w:p w:rsidR="008E5A60" w:rsidRPr="008E5A60" w:rsidRDefault="008E5A60" w:rsidP="00EF3D84">
            <w:pPr>
              <w:tabs>
                <w:tab w:val="left" w:pos="2498"/>
              </w:tabs>
              <w:jc w:val="center"/>
            </w:pPr>
          </w:p>
        </w:tc>
      </w:tr>
      <w:tr w:rsidR="008E5A60" w:rsidRPr="00DE0235" w:rsidTr="00EF3D84">
        <w:trPr>
          <w:trHeight w:val="431"/>
        </w:trPr>
        <w:tc>
          <w:tcPr>
            <w:tcW w:w="623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E5A60" w:rsidRPr="00DE0235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 (базовый)</w:t>
            </w:r>
          </w:p>
        </w:tc>
        <w:tc>
          <w:tcPr>
            <w:tcW w:w="1139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2025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279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2026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180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2027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346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2028 г</w:t>
            </w:r>
          </w:p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418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2029 г</w:t>
            </w:r>
          </w:p>
          <w:p w:rsidR="008E5A60" w:rsidRPr="008E5A60" w:rsidRDefault="008E5A60" w:rsidP="00EF3D84">
            <w:pPr>
              <w:jc w:val="center"/>
            </w:pPr>
            <w:r w:rsidRPr="008E5A60">
              <w:rPr>
                <w:rStyle w:val="24"/>
                <w:sz w:val="24"/>
              </w:rPr>
              <w:t>(план)</w:t>
            </w:r>
          </w:p>
        </w:tc>
        <w:tc>
          <w:tcPr>
            <w:tcW w:w="1418" w:type="dxa"/>
          </w:tcPr>
          <w:p w:rsidR="008E5A60" w:rsidRPr="008E5A60" w:rsidRDefault="008E5A60" w:rsidP="00EF3D84">
            <w:pPr>
              <w:jc w:val="center"/>
              <w:rPr>
                <w:rStyle w:val="24"/>
                <w:sz w:val="24"/>
              </w:rPr>
            </w:pPr>
            <w:r w:rsidRPr="008E5A60">
              <w:rPr>
                <w:rStyle w:val="24"/>
                <w:sz w:val="24"/>
              </w:rPr>
              <w:t>2030 г</w:t>
            </w:r>
          </w:p>
          <w:p w:rsidR="008E5A60" w:rsidRPr="008E5A60" w:rsidRDefault="008E5A60" w:rsidP="00EF3D84">
            <w:pPr>
              <w:jc w:val="center"/>
            </w:pPr>
            <w:r w:rsidRPr="008E5A60">
              <w:rPr>
                <w:rStyle w:val="24"/>
                <w:sz w:val="24"/>
              </w:rPr>
              <w:t>(план)</w:t>
            </w:r>
          </w:p>
        </w:tc>
      </w:tr>
      <w:tr w:rsidR="008E5A60" w:rsidRPr="00DE0235" w:rsidTr="00EF3D84">
        <w:trPr>
          <w:trHeight w:val="221"/>
        </w:trPr>
        <w:tc>
          <w:tcPr>
            <w:tcW w:w="15276" w:type="dxa"/>
            <w:gridSpan w:val="10"/>
            <w:shd w:val="clear" w:color="auto" w:fill="auto"/>
          </w:tcPr>
          <w:p w:rsidR="008E5A60" w:rsidRPr="004C7C29" w:rsidRDefault="008E5A60" w:rsidP="00EF3D84">
            <w:pPr>
              <w:rPr>
                <w:b/>
                <w:sz w:val="22"/>
                <w:szCs w:val="22"/>
              </w:rPr>
            </w:pPr>
            <w:r w:rsidRPr="004C7C29">
              <w:rPr>
                <w:b/>
                <w:sz w:val="22"/>
                <w:szCs w:val="22"/>
              </w:rPr>
              <w:t>Цель:</w:t>
            </w:r>
            <w:r w:rsidRPr="00DA2353">
              <w:rPr>
                <w:color w:val="000000"/>
                <w:sz w:val="22"/>
                <w:szCs w:val="22"/>
              </w:rPr>
              <w:t xml:space="preserve">Обеспечение </w:t>
            </w:r>
            <w:r>
              <w:rPr>
                <w:color w:val="000000"/>
                <w:sz w:val="22"/>
                <w:szCs w:val="22"/>
              </w:rPr>
              <w:t>экологического благополучия</w:t>
            </w:r>
            <w:r w:rsidRPr="007E2449">
              <w:rPr>
                <w:sz w:val="22"/>
                <w:szCs w:val="22"/>
              </w:rPr>
              <w:t>на территории Слободского района</w:t>
            </w:r>
          </w:p>
        </w:tc>
      </w:tr>
      <w:tr w:rsidR="008E5A60" w:rsidRPr="00DE0235" w:rsidTr="00EF3D84">
        <w:trPr>
          <w:trHeight w:val="285"/>
        </w:trPr>
        <w:tc>
          <w:tcPr>
            <w:tcW w:w="15276" w:type="dxa"/>
            <w:gridSpan w:val="10"/>
            <w:shd w:val="clear" w:color="auto" w:fill="auto"/>
          </w:tcPr>
          <w:p w:rsidR="008E5A60" w:rsidRPr="004C7C29" w:rsidRDefault="008E5A60" w:rsidP="00EF3D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Задача:</w:t>
            </w:r>
            <w:r w:rsidRPr="00DA2353">
              <w:rPr>
                <w:sz w:val="22"/>
                <w:szCs w:val="22"/>
              </w:rPr>
              <w:t>Обеспечение безопасной эксплуатации сооружений водохозяйственного комплекса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9D1FE3">
              <w:rPr>
                <w:b/>
                <w:bCs/>
                <w:sz w:val="22"/>
                <w:szCs w:val="22"/>
              </w:rPr>
              <w:t>Защита от негативного воздействия вод населения и объектов экономики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DE0235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8E5275" w:rsidRDefault="00A842D5" w:rsidP="00EF3D84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A842D5">
              <w:rPr>
                <w:color w:val="262626"/>
                <w:shd w:val="clear" w:color="auto" w:fill="FFFFFF"/>
              </w:rPr>
              <w:t>Количество ГТС, приведенных в безопасное состояние</w:t>
            </w:r>
          </w:p>
        </w:tc>
        <w:tc>
          <w:tcPr>
            <w:tcW w:w="1400" w:type="dxa"/>
          </w:tcPr>
          <w:p w:rsidR="008E5A60" w:rsidRPr="008E5275" w:rsidRDefault="008E5A60" w:rsidP="00EF3D84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8E5A60" w:rsidRDefault="00A842D5" w:rsidP="00EF3D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A842D5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3D51" w:rsidRPr="00DE0235" w:rsidTr="00EF3D84">
        <w:tc>
          <w:tcPr>
            <w:tcW w:w="623" w:type="dxa"/>
          </w:tcPr>
          <w:p w:rsidR="00163D51" w:rsidRPr="009D1FE3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9" w:type="dxa"/>
          </w:tcPr>
          <w:p w:rsidR="00163D51" w:rsidRPr="008E5275" w:rsidRDefault="00A842D5" w:rsidP="00163D51">
            <w:pPr>
              <w:autoSpaceDE w:val="0"/>
              <w:autoSpaceDN w:val="0"/>
              <w:adjustRightInd w:val="0"/>
              <w:jc w:val="both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</w:p>
        </w:tc>
        <w:tc>
          <w:tcPr>
            <w:tcW w:w="1400" w:type="dxa"/>
          </w:tcPr>
          <w:p w:rsidR="00163D51" w:rsidRPr="008E5275" w:rsidRDefault="00163D51" w:rsidP="00EF3D84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163D51" w:rsidRPr="00F3271E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63D51" w:rsidRDefault="00163D51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9D1FE3">
              <w:rPr>
                <w:b/>
                <w:color w:val="000000"/>
                <w:sz w:val="22"/>
                <w:szCs w:val="22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C65769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65769">
              <w:rPr>
                <w:spacing w:val="-2"/>
              </w:rPr>
              <w:t>Количество приведенных в работоспособное состояние очистных сооружений в Слободском районе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5A60" w:rsidRPr="004C7C29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 xml:space="preserve">Задача: </w:t>
            </w:r>
            <w:r w:rsidRPr="009D1FE3">
              <w:rPr>
                <w:sz w:val="22"/>
                <w:szCs w:val="22"/>
              </w:rPr>
              <w:t>Уменьшение негативного воздействия отходов на окружающую среду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Ликвидация несанкционированных свалок на территории Слободского района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ликвидированных свалок</w:t>
            </w:r>
            <w:r>
              <w:rPr>
                <w:spacing w:val="-2"/>
                <w:sz w:val="22"/>
                <w:szCs w:val="22"/>
              </w:rPr>
              <w:t xml:space="preserve"> на территории Слободского района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Иные межбюджетные трансферты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Объем отходов, не относящихся к ТКО,</w:t>
            </w:r>
            <w:r w:rsidR="00CD3C70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собранных и вывезенных на полигоны за счет средств </w:t>
            </w:r>
            <w:r w:rsidRPr="009D1FE3">
              <w:rPr>
                <w:spacing w:val="-2"/>
                <w:sz w:val="22"/>
                <w:szCs w:val="22"/>
              </w:rPr>
              <w:t>трансфертов выделенных поселениям</w:t>
            </w:r>
            <w:r>
              <w:rPr>
                <w:spacing w:val="-2"/>
                <w:sz w:val="22"/>
                <w:szCs w:val="22"/>
              </w:rPr>
              <w:t xml:space="preserve"> на ликвидацию свалок 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 м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="00CD3C70">
              <w:rPr>
                <w:sz w:val="22"/>
                <w:szCs w:val="22"/>
              </w:rPr>
              <w:t xml:space="preserve"> </w:t>
            </w:r>
            <w:r w:rsidRPr="00496F07">
              <w:rPr>
                <w:b/>
                <w:sz w:val="22"/>
                <w:szCs w:val="22"/>
              </w:rPr>
              <w:t>Иные межбюджетные трансферты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обслуживаемых контейнерных площадок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8E5A60" w:rsidRPr="009D1FE3" w:rsidRDefault="00B97857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247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278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300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340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370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Арендная плата за пользование  контейнерами для ТКО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 xml:space="preserve">Количество </w:t>
            </w:r>
            <w:r>
              <w:rPr>
                <w:spacing w:val="-2"/>
                <w:sz w:val="22"/>
                <w:szCs w:val="22"/>
              </w:rPr>
              <w:t>арендуемых контейнеров для ТКО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9" w:type="dxa"/>
          </w:tcPr>
          <w:p w:rsidR="008E5A60" w:rsidRDefault="00123DA8" w:rsidP="00EF3D84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80" w:type="dxa"/>
          </w:tcPr>
          <w:p w:rsidR="008E5A60" w:rsidRDefault="00123DA8" w:rsidP="00EF3D84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46" w:type="dxa"/>
          </w:tcPr>
          <w:p w:rsidR="008E5A60" w:rsidRDefault="00123DA8" w:rsidP="00EF3D84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8E5A60" w:rsidRDefault="00123DA8" w:rsidP="00EF3D84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8E5A60" w:rsidRDefault="00123DA8" w:rsidP="00EF3D84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Создание мест (площадок) накопления твердых коммунальных отходов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Доля контейнерных площадок приведенных к требованиям санитарных норм от общего количества муниципальных контейнерных площадок на территории Слободского района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62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67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75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81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100</w:t>
            </w:r>
          </w:p>
        </w:tc>
      </w:tr>
      <w:tr w:rsidR="008E5A60" w:rsidRPr="00AE1527" w:rsidTr="00EF3D84">
        <w:tc>
          <w:tcPr>
            <w:tcW w:w="15276" w:type="dxa"/>
            <w:gridSpan w:val="10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DD4CCC">
              <w:rPr>
                <w:b/>
              </w:rPr>
              <w:t>Приобретение контейнеров накопления для ТКО</w:t>
            </w:r>
          </w:p>
        </w:tc>
      </w:tr>
      <w:tr w:rsidR="008E5A60" w:rsidRPr="00AE1527" w:rsidTr="00EF3D84">
        <w:tc>
          <w:tcPr>
            <w:tcW w:w="15276" w:type="dxa"/>
            <w:gridSpan w:val="10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DD4CCC">
              <w:rPr>
                <w:b/>
                <w:sz w:val="22"/>
                <w:szCs w:val="22"/>
              </w:rPr>
              <w:t>Целевой показатель</w:t>
            </w:r>
            <w:r w:rsidRPr="000042DE">
              <w:t xml:space="preserve">: 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приобретенных контейнеров для ТКО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5A60" w:rsidRPr="00DE0235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6E3EAF">
              <w:rPr>
                <w:b/>
                <w:sz w:val="22"/>
                <w:szCs w:val="22"/>
              </w:rPr>
              <w:t>Обеспечение деятельности органов местного самоуправления в решении вопросов охраны окружающей среды</w:t>
            </w:r>
            <w:r w:rsidRPr="009D1FE3">
              <w:rPr>
                <w:sz w:val="22"/>
                <w:szCs w:val="22"/>
              </w:rPr>
              <w:t>.</w:t>
            </w:r>
          </w:p>
        </w:tc>
      </w:tr>
      <w:tr w:rsidR="008E5A60" w:rsidTr="00EF3D84">
        <w:tc>
          <w:tcPr>
            <w:tcW w:w="15276" w:type="dxa"/>
            <w:gridSpan w:val="10"/>
            <w:shd w:val="clear" w:color="auto" w:fill="auto"/>
          </w:tcPr>
          <w:p w:rsidR="008E5A60" w:rsidRPr="009D1FE3" w:rsidRDefault="008E5A60" w:rsidP="00EF3D84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E5A60" w:rsidRPr="00AE1527" w:rsidTr="00EF3D84">
        <w:tc>
          <w:tcPr>
            <w:tcW w:w="623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Осуществление полномочий в решении </w:t>
            </w:r>
            <w:r w:rsidRPr="009D1FE3">
              <w:rPr>
                <w:sz w:val="22"/>
                <w:szCs w:val="22"/>
              </w:rPr>
              <w:t>вопросов охраны окружающей среды</w:t>
            </w:r>
          </w:p>
        </w:tc>
        <w:tc>
          <w:tcPr>
            <w:tcW w:w="1400" w:type="dxa"/>
          </w:tcPr>
          <w:p w:rsidR="008E5A60" w:rsidRPr="009D1FE3" w:rsidRDefault="008E5A60" w:rsidP="00EF3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</w:tcPr>
          <w:p w:rsidR="008E5A60" w:rsidRPr="009D1FE3" w:rsidRDefault="008E5A60" w:rsidP="00EF3D84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9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346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8E5A60" w:rsidRDefault="008E5A60" w:rsidP="00EF3D84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</w:tr>
    </w:tbl>
    <w:p w:rsidR="008E5A60" w:rsidRDefault="008E5A60">
      <w:r>
        <w:br w:type="page"/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3D5F45" w:rsidRDefault="003D5F45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                      №        </w:t>
      </w:r>
    </w:p>
    <w:p w:rsidR="00772208" w:rsidRDefault="00772208" w:rsidP="003D5F45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772208" w:rsidRDefault="00772208" w:rsidP="00772208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3 к Программе</w:t>
      </w:r>
    </w:p>
    <w:p w:rsidR="003D5F45" w:rsidRDefault="003D5F45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B97857" w:rsidRDefault="003D5F45" w:rsidP="00B97857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3D5F45" w:rsidRPr="003D5F45" w:rsidRDefault="003D5F45" w:rsidP="00B97857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>за счет всех источников финансирования</w:t>
      </w:r>
      <w:r w:rsidR="00E63098">
        <w:rPr>
          <w:b/>
          <w:sz w:val="28"/>
          <w:szCs w:val="28"/>
        </w:rPr>
        <w:t xml:space="preserve"> </w:t>
      </w:r>
    </w:p>
    <w:p w:rsidR="003D5F45" w:rsidRPr="003D5F45" w:rsidRDefault="003D5F45" w:rsidP="003D5F45">
      <w:pPr>
        <w:ind w:firstLine="708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59"/>
        <w:gridCol w:w="3125"/>
        <w:gridCol w:w="2403"/>
        <w:gridCol w:w="992"/>
        <w:gridCol w:w="993"/>
        <w:gridCol w:w="992"/>
        <w:gridCol w:w="993"/>
        <w:gridCol w:w="992"/>
        <w:gridCol w:w="993"/>
        <w:gridCol w:w="1134"/>
      </w:tblGrid>
      <w:tr w:rsidR="0047492D" w:rsidRPr="000160F2" w:rsidTr="0056682A">
        <w:trPr>
          <w:gridAfter w:val="3"/>
          <w:wAfter w:w="3119" w:type="dxa"/>
          <w:trHeight w:val="157"/>
        </w:trPr>
        <w:tc>
          <w:tcPr>
            <w:tcW w:w="533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Статус</w:t>
            </w:r>
          </w:p>
        </w:tc>
        <w:tc>
          <w:tcPr>
            <w:tcW w:w="3125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3" w:type="dxa"/>
            <w:vMerge w:val="restart"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492D" w:rsidRPr="000160F2" w:rsidRDefault="0047492D" w:rsidP="00B97857">
            <w:pPr>
              <w:jc w:val="center"/>
              <w:rPr>
                <w:sz w:val="20"/>
                <w:szCs w:val="20"/>
              </w:rPr>
            </w:pPr>
          </w:p>
        </w:tc>
      </w:tr>
      <w:tr w:rsidR="0047492D" w:rsidRPr="000160F2" w:rsidTr="0056682A">
        <w:trPr>
          <w:trHeight w:val="157"/>
        </w:trPr>
        <w:tc>
          <w:tcPr>
            <w:tcW w:w="533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47492D" w:rsidRPr="000160F2" w:rsidRDefault="0047492D" w:rsidP="00B978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492D" w:rsidRPr="00386D2E" w:rsidRDefault="0047492D" w:rsidP="00B97857">
            <w:pPr>
              <w:pStyle w:val="ConsPlusNormal"/>
              <w:ind w:firstLine="0"/>
              <w:jc w:val="center"/>
            </w:pPr>
            <w:r w:rsidRPr="00386D2E">
              <w:t>20</w:t>
            </w:r>
            <w:r>
              <w:t>25</w:t>
            </w:r>
          </w:p>
        </w:tc>
        <w:tc>
          <w:tcPr>
            <w:tcW w:w="993" w:type="dxa"/>
          </w:tcPr>
          <w:p w:rsidR="0047492D" w:rsidRPr="00386D2E" w:rsidRDefault="0047492D" w:rsidP="00B97857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6</w:t>
            </w:r>
          </w:p>
        </w:tc>
        <w:tc>
          <w:tcPr>
            <w:tcW w:w="992" w:type="dxa"/>
          </w:tcPr>
          <w:p w:rsidR="0047492D" w:rsidRPr="00386D2E" w:rsidRDefault="0047492D" w:rsidP="00B97857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7</w:t>
            </w:r>
          </w:p>
        </w:tc>
        <w:tc>
          <w:tcPr>
            <w:tcW w:w="993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</w:tcPr>
          <w:p w:rsidR="0047492D" w:rsidRPr="000160F2" w:rsidRDefault="004316CD" w:rsidP="00B97857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Итого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 w:val="restart"/>
            <w:shd w:val="clear" w:color="auto" w:fill="DDD9C3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DDD9C3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25" w:type="dxa"/>
            <w:vMerge w:val="restart"/>
            <w:shd w:val="clear" w:color="auto" w:fill="DDD9C3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03" w:type="dxa"/>
            <w:shd w:val="clear" w:color="auto" w:fill="DDD9C3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34320,62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31787,7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27187,5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DD9C3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115665,52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9373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4817,8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14190,8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34320,62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22414,7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101474,72</w:t>
            </w:r>
          </w:p>
        </w:tc>
      </w:tr>
      <w:tr w:rsidR="0056682A" w:rsidRPr="000160F2" w:rsidTr="0056682A">
        <w:trPr>
          <w:trHeight w:val="344"/>
        </w:trPr>
        <w:tc>
          <w:tcPr>
            <w:tcW w:w="533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DD9C3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03" w:type="dxa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 w:rsidP="00163D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р. Сандаловка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03" w:type="dxa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56682A" w:rsidRPr="000160F2" w:rsidTr="0056682A">
        <w:trPr>
          <w:trHeight w:val="63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  <w:tc>
          <w:tcPr>
            <w:tcW w:w="2403" w:type="dxa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23501,36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10755,86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11232,5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10978,93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56468,65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23501,36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10755,86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11232,5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10978,93</w:t>
            </w:r>
          </w:p>
        </w:tc>
        <w:tc>
          <w:tcPr>
            <w:tcW w:w="992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56468,65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03" w:type="dxa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5176,84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5071,37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10248,21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4918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4817,8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9735,8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258,84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253,57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512,41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2934,9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2934,9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10162,43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4316CD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4316CD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4316CD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10162,43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4316CD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4316CD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23504,4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23504,4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133,5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133,5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</w:tcPr>
          <w:p w:rsidR="0056682A" w:rsidRDefault="0056682A" w:rsidP="005E3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 w:rsidRPr="0056682A">
              <w:rPr>
                <w:sz w:val="20"/>
                <w:szCs w:val="20"/>
              </w:rPr>
              <w:t>Предоставление субсидии Вахрушевскому городскому поселению на реализацию природоохранных мероприятий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3702,63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0042DE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0042DE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0042DE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3702,63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Pr="000160F2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Pr="002C3137" w:rsidRDefault="0056682A" w:rsidP="00B9785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Pr="002C3137" w:rsidRDefault="0056682A" w:rsidP="00B97857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 w:val="restart"/>
            <w:vAlign w:val="bottom"/>
          </w:tcPr>
          <w:p w:rsidR="0056682A" w:rsidRDefault="005668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</w:tcPr>
          <w:p w:rsidR="0056682A" w:rsidRDefault="0056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обследованию гидротехнических сооружений, предназначенных для предотвращения негативного воздействия вод (ГТС Скоковскогоо пруда)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Default="0056682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Default="0056682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Default="0056682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</w:tr>
      <w:tr w:rsidR="0056682A" w:rsidRPr="000160F2" w:rsidTr="0056682A">
        <w:trPr>
          <w:trHeight w:val="258"/>
        </w:trPr>
        <w:tc>
          <w:tcPr>
            <w:tcW w:w="533" w:type="dxa"/>
            <w:vMerge/>
            <w:vAlign w:val="center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682A" w:rsidRDefault="0056682A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82A" w:rsidRDefault="005668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2A" w:rsidRDefault="00566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D5F45" w:rsidRDefault="003D5F45" w:rsidP="003D5F45">
      <w:pPr>
        <w:ind w:firstLine="708"/>
      </w:pPr>
    </w:p>
    <w:p w:rsidR="003D5F45" w:rsidRDefault="003D5F45">
      <w:pPr>
        <w:rPr>
          <w:lang w:val="en-US"/>
        </w:rPr>
      </w:pPr>
      <w:r>
        <w:rPr>
          <w:lang w:val="en-US"/>
        </w:rPr>
        <w:br w:type="page"/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D5F45">
        <w:rPr>
          <w:sz w:val="28"/>
          <w:szCs w:val="28"/>
        </w:rPr>
        <w:t>4</w:t>
      </w:r>
    </w:p>
    <w:p w:rsidR="00C1456F" w:rsidRDefault="00C1456F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>УТВЕРЖДЕН</w:t>
      </w:r>
    </w:p>
    <w:p w:rsidR="003E70BC" w:rsidRPr="00035C32" w:rsidRDefault="003E70BC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постановлением администрации </w:t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Слободского района </w:t>
      </w: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от                      №        </w:t>
      </w:r>
    </w:p>
    <w:p w:rsidR="00772208" w:rsidRDefault="00772208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772208" w:rsidRDefault="00772208" w:rsidP="00772208">
      <w:pPr>
        <w:tabs>
          <w:tab w:val="left" w:pos="2388"/>
          <w:tab w:val="left" w:pos="4820"/>
        </w:tabs>
        <w:ind w:left="10773" w:hanging="425"/>
        <w:rPr>
          <w:sz w:val="28"/>
          <w:szCs w:val="28"/>
        </w:rPr>
      </w:pPr>
      <w:r>
        <w:rPr>
          <w:sz w:val="28"/>
          <w:szCs w:val="28"/>
        </w:rPr>
        <w:t>Приложение № 4 к Программе</w:t>
      </w:r>
    </w:p>
    <w:p w:rsidR="00110256" w:rsidRDefault="00110256" w:rsidP="00110256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110256" w:rsidRPr="00090F7C" w:rsidRDefault="000A7B9C" w:rsidP="00110256">
      <w:pPr>
        <w:tabs>
          <w:tab w:val="left" w:pos="2388"/>
          <w:tab w:val="left" w:pos="4820"/>
        </w:tabs>
        <w:ind w:left="637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0256" w:rsidRPr="00090F7C">
        <w:rPr>
          <w:b/>
          <w:sz w:val="28"/>
          <w:szCs w:val="28"/>
        </w:rPr>
        <w:t>лан реализации</w:t>
      </w:r>
    </w:p>
    <w:p w:rsid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</w:t>
      </w:r>
    </w:p>
    <w:p w:rsidR="00110256" w:rsidRP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природных ресурсов 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</w:t>
      </w:r>
      <w:r w:rsidR="008E5A60"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 w:rsidR="008E5A60"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110256" w:rsidRDefault="00C03B24" w:rsidP="001102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C611E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</w:t>
      </w:r>
    </w:p>
    <w:p w:rsidR="008E5A60" w:rsidRPr="0040590C" w:rsidRDefault="008E5A60" w:rsidP="008E5A60">
      <w:pPr>
        <w:tabs>
          <w:tab w:val="left" w:pos="0"/>
        </w:tabs>
        <w:ind w:right="-81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2416"/>
        <w:gridCol w:w="1411"/>
        <w:gridCol w:w="1276"/>
        <w:gridCol w:w="2416"/>
        <w:gridCol w:w="1695"/>
        <w:gridCol w:w="1984"/>
      </w:tblGrid>
      <w:tr w:rsidR="00EF3D84" w:rsidRPr="000160F2" w:rsidTr="00821E98">
        <w:trPr>
          <w:trHeight w:val="157"/>
        </w:trPr>
        <w:tc>
          <w:tcPr>
            <w:tcW w:w="534" w:type="dxa"/>
            <w:vMerge w:val="restart"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6" w:type="dxa"/>
            <w:vMerge w:val="restart"/>
          </w:tcPr>
          <w:p w:rsidR="00EF3D84" w:rsidRPr="00821E98" w:rsidRDefault="00EF3D84" w:rsidP="00EF3D84">
            <w:pPr>
              <w:jc w:val="center"/>
              <w:rPr>
                <w:color w:val="000000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Ответственный исполнитель (Ф.И.О. , должность)</w:t>
            </w:r>
          </w:p>
        </w:tc>
        <w:tc>
          <w:tcPr>
            <w:tcW w:w="2687" w:type="dxa"/>
            <w:gridSpan w:val="2"/>
          </w:tcPr>
          <w:p w:rsidR="00EF3D84" w:rsidRPr="00821E98" w:rsidRDefault="00EF3D84" w:rsidP="00EF3D84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Срок</w:t>
            </w:r>
          </w:p>
        </w:tc>
        <w:tc>
          <w:tcPr>
            <w:tcW w:w="2416" w:type="dxa"/>
            <w:vMerge w:val="restart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95" w:type="dxa"/>
            <w:vMerge w:val="restart"/>
          </w:tcPr>
          <w:p w:rsidR="00EF3D84" w:rsidRPr="00821E98" w:rsidRDefault="00EF3D84" w:rsidP="00EF3D84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Финансирование на очередной финансовый год, тыс. руб.</w:t>
            </w:r>
          </w:p>
        </w:tc>
        <w:tc>
          <w:tcPr>
            <w:tcW w:w="1984" w:type="dxa"/>
            <w:vMerge w:val="restart"/>
          </w:tcPr>
          <w:p w:rsidR="00EF3D84" w:rsidRPr="00821E98" w:rsidRDefault="00EF3D84" w:rsidP="00EF3D84">
            <w:pPr>
              <w:spacing w:after="40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 xml:space="preserve">Ожидаемый результат реализации мероприятия муниципальной программы (краткое описание) </w:t>
            </w:r>
          </w:p>
        </w:tc>
      </w:tr>
      <w:tr w:rsidR="00EF3D84" w:rsidRPr="000160F2" w:rsidTr="00821E98">
        <w:trPr>
          <w:trHeight w:val="157"/>
        </w:trPr>
        <w:tc>
          <w:tcPr>
            <w:tcW w:w="534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</w:tcPr>
          <w:p w:rsidR="00EF3D84" w:rsidRPr="00821E98" w:rsidRDefault="00EF3D84" w:rsidP="00EF3D84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Окончание реализации</w:t>
            </w:r>
          </w:p>
        </w:tc>
        <w:tc>
          <w:tcPr>
            <w:tcW w:w="2416" w:type="dxa"/>
            <w:vMerge/>
          </w:tcPr>
          <w:p w:rsidR="00EF3D84" w:rsidRPr="000160F2" w:rsidRDefault="00EF3D84" w:rsidP="00EF3D8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F3D84" w:rsidRPr="00386D2E" w:rsidRDefault="00EF3D84" w:rsidP="00EF3D84">
            <w:pPr>
              <w:pStyle w:val="ConsPlusNormal"/>
              <w:ind w:firstLine="0"/>
              <w:jc w:val="center"/>
            </w:pPr>
          </w:p>
        </w:tc>
        <w:tc>
          <w:tcPr>
            <w:tcW w:w="1984" w:type="dxa"/>
            <w:vMerge/>
          </w:tcPr>
          <w:p w:rsidR="00EF3D84" w:rsidRPr="00386D2E" w:rsidRDefault="00EF3D84" w:rsidP="00EF3D84">
            <w:pPr>
              <w:pStyle w:val="ConsPlusNormal"/>
              <w:ind w:firstLine="0"/>
              <w:jc w:val="center"/>
            </w:pPr>
          </w:p>
        </w:tc>
      </w:tr>
      <w:tr w:rsidR="00C611EB" w:rsidTr="00821E98">
        <w:trPr>
          <w:trHeight w:val="63"/>
        </w:trPr>
        <w:tc>
          <w:tcPr>
            <w:tcW w:w="534" w:type="dxa"/>
            <w:vMerge w:val="restart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DDD9C3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16" w:type="dxa"/>
            <w:vMerge w:val="restart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clear" w:color="auto" w:fill="DDD9C3"/>
          </w:tcPr>
          <w:p w:rsidR="00C611EB" w:rsidRPr="000160F2" w:rsidRDefault="00C611EB" w:rsidP="00C61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DDD9C3"/>
          </w:tcPr>
          <w:p w:rsidR="00C611EB" w:rsidRPr="000160F2" w:rsidRDefault="00C611EB" w:rsidP="0082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shd w:val="clear" w:color="auto" w:fill="DDD9C3"/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31787,7</w:t>
            </w:r>
          </w:p>
        </w:tc>
        <w:tc>
          <w:tcPr>
            <w:tcW w:w="1984" w:type="dxa"/>
            <w:vMerge w:val="restart"/>
            <w:shd w:val="clear" w:color="auto" w:fill="DDD9C3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  <w:shd w:val="clear" w:color="auto" w:fill="DDD9C3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  <w:shd w:val="clear" w:color="auto" w:fill="DDD9C3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9373</w:t>
            </w:r>
          </w:p>
        </w:tc>
        <w:tc>
          <w:tcPr>
            <w:tcW w:w="1984" w:type="dxa"/>
            <w:vMerge/>
            <w:shd w:val="clear" w:color="auto" w:fill="DDD9C3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shd w:val="clear" w:color="auto" w:fill="DDD9C3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22414,7</w:t>
            </w:r>
          </w:p>
        </w:tc>
        <w:tc>
          <w:tcPr>
            <w:tcW w:w="1984" w:type="dxa"/>
            <w:vMerge/>
            <w:shd w:val="clear" w:color="auto" w:fill="DDD9C3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585"/>
        </w:trPr>
        <w:tc>
          <w:tcPr>
            <w:tcW w:w="534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  <w:shd w:val="clear" w:color="auto" w:fill="DDD9C3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821E98">
        <w:trPr>
          <w:trHeight w:val="63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16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 w:val="restart"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/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821E98">
        <w:trPr>
          <w:trHeight w:val="63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р. Сандаловка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C611EB" w:rsidRPr="000160F2" w:rsidRDefault="00C611EB" w:rsidP="00CA5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84" w:type="dxa"/>
            <w:vMerge w:val="restart"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0287E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0287E" w:rsidTr="005E3982">
        <w:trPr>
          <w:trHeight w:val="63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0E3720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10755,86</w:t>
            </w:r>
          </w:p>
        </w:tc>
        <w:tc>
          <w:tcPr>
            <w:tcW w:w="1984" w:type="dxa"/>
            <w:vMerge w:val="restart"/>
          </w:tcPr>
          <w:p w:rsidR="00C611EB" w:rsidRDefault="00C611EB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10755,86</w:t>
            </w:r>
          </w:p>
        </w:tc>
        <w:tc>
          <w:tcPr>
            <w:tcW w:w="1984" w:type="dxa"/>
            <w:vMerge/>
          </w:tcPr>
          <w:p w:rsidR="00C611EB" w:rsidRDefault="00C611EB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821E98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5176,84</w:t>
            </w:r>
          </w:p>
        </w:tc>
        <w:tc>
          <w:tcPr>
            <w:tcW w:w="1984" w:type="dxa"/>
            <w:vMerge w:val="restart"/>
          </w:tcPr>
          <w:p w:rsidR="00C611EB" w:rsidRDefault="00C611EB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4918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CB3DB3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258,84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B6901" w:rsidTr="00821E98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RPr="00FB6901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821E98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187C3B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RPr="00F0287E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F0287E" w:rsidRDefault="00C611EB" w:rsidP="00EF3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11EB" w:rsidTr="00187C3B">
        <w:trPr>
          <w:trHeight w:val="258"/>
        </w:trPr>
        <w:tc>
          <w:tcPr>
            <w:tcW w:w="534" w:type="dxa"/>
            <w:vMerge w:val="restart"/>
          </w:tcPr>
          <w:p w:rsidR="00C611EB" w:rsidRPr="00AA1374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187C3B">
        <w:trPr>
          <w:trHeight w:val="258"/>
        </w:trPr>
        <w:tc>
          <w:tcPr>
            <w:tcW w:w="534" w:type="dxa"/>
            <w:vMerge w:val="restart"/>
          </w:tcPr>
          <w:p w:rsidR="00C611EB" w:rsidRPr="000042DE" w:rsidRDefault="00C611EB" w:rsidP="00EF3D84">
            <w:pPr>
              <w:rPr>
                <w:sz w:val="20"/>
                <w:szCs w:val="20"/>
              </w:rPr>
            </w:pPr>
            <w:r w:rsidRPr="000042DE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56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6682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566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6682A">
              <w:rPr>
                <w:sz w:val="20"/>
                <w:szCs w:val="20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0042DE" w:rsidRDefault="00C611EB" w:rsidP="00EF3D84">
            <w:pPr>
              <w:rPr>
                <w:sz w:val="20"/>
                <w:szCs w:val="20"/>
                <w:lang w:val="en-US"/>
              </w:rPr>
            </w:pPr>
            <w:r w:rsidRPr="000042DE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042DE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0042DE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0042DE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0042DE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042DE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0042DE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0042DE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0042DE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C611EB" w:rsidRPr="002C3137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187C3B">
        <w:trPr>
          <w:trHeight w:val="258"/>
        </w:trPr>
        <w:tc>
          <w:tcPr>
            <w:tcW w:w="534" w:type="dxa"/>
            <w:vMerge w:val="restart"/>
          </w:tcPr>
          <w:p w:rsidR="00C611EB" w:rsidRPr="00AA1374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</w:tcPr>
          <w:p w:rsidR="00C611EB" w:rsidRDefault="00C611EB" w:rsidP="005E39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Вахрушевскому городскому поселению на реализацию природоохранных мероприятий</w:t>
            </w:r>
          </w:p>
        </w:tc>
        <w:tc>
          <w:tcPr>
            <w:tcW w:w="2416" w:type="dxa"/>
            <w:vMerge w:val="restart"/>
          </w:tcPr>
          <w:p w:rsidR="00C611EB" w:rsidRDefault="00C611EB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B9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5E3982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187C3B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C611EB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EF3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621FE1">
        <w:trPr>
          <w:trHeight w:val="258"/>
        </w:trPr>
        <w:tc>
          <w:tcPr>
            <w:tcW w:w="534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  <w:r w:rsidRPr="00C611EB">
              <w:rPr>
                <w:sz w:val="20"/>
                <w:szCs w:val="20"/>
              </w:rPr>
              <w:t>Выполнение работ по обследованию гидротехнических сооружений, предназначенных для предотвращения негативного воздействия вод (ГТС Скоковскогоо пруда)</w:t>
            </w:r>
          </w:p>
        </w:tc>
        <w:tc>
          <w:tcPr>
            <w:tcW w:w="2416" w:type="dxa"/>
            <w:vMerge w:val="restart"/>
          </w:tcPr>
          <w:p w:rsidR="00C611EB" w:rsidRDefault="00C611EB" w:rsidP="00621FE1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C611EB" w:rsidRPr="00821E98" w:rsidRDefault="00C611EB" w:rsidP="00C61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C611EB" w:rsidRPr="00821E98" w:rsidRDefault="00C611EB" w:rsidP="00C61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Pr="002C3137" w:rsidRDefault="00C611EB" w:rsidP="00621FE1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621FE1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621FE1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621FE1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11EB" w:rsidTr="00821E98">
        <w:trPr>
          <w:trHeight w:val="258"/>
        </w:trPr>
        <w:tc>
          <w:tcPr>
            <w:tcW w:w="534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611EB" w:rsidRPr="000160F2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EB" w:rsidRDefault="00C611EB" w:rsidP="00EF3D84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EB" w:rsidRDefault="00C611EB" w:rsidP="00EF3D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B2E48" w:rsidRDefault="009B2E48" w:rsidP="005C2BB8">
      <w:pPr>
        <w:tabs>
          <w:tab w:val="left" w:pos="2388"/>
        </w:tabs>
        <w:rPr>
          <w:sz w:val="28"/>
          <w:szCs w:val="28"/>
        </w:rPr>
      </w:pPr>
    </w:p>
    <w:sectPr w:rsidR="009B2E48" w:rsidSect="005C2BB8">
      <w:pgSz w:w="16838" w:h="11906" w:orient="landscape" w:code="9"/>
      <w:pgMar w:top="1131" w:right="425" w:bottom="426" w:left="709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342" w:rsidRDefault="00C75342">
      <w:r>
        <w:separator/>
      </w:r>
    </w:p>
  </w:endnote>
  <w:endnote w:type="continuationSeparator" w:id="1">
    <w:p w:rsidR="00C75342" w:rsidRDefault="00C75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E1" w:rsidRDefault="00621FE1" w:rsidP="00A1154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342" w:rsidRDefault="00C75342">
      <w:r>
        <w:separator/>
      </w:r>
    </w:p>
  </w:footnote>
  <w:footnote w:type="continuationSeparator" w:id="1">
    <w:p w:rsidR="00C75342" w:rsidRDefault="00C75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44431"/>
      <w:docPartObj>
        <w:docPartGallery w:val="Page Numbers (Top of Page)"/>
        <w:docPartUnique/>
      </w:docPartObj>
    </w:sdtPr>
    <w:sdtContent>
      <w:p w:rsidR="00621FE1" w:rsidRDefault="009C55E2">
        <w:pPr>
          <w:pStyle w:val="a3"/>
          <w:jc w:val="center"/>
        </w:pPr>
        <w:fldSimple w:instr="PAGE   \* MERGEFORMAT">
          <w:r w:rsidR="000D3621">
            <w:rPr>
              <w:noProof/>
            </w:rPr>
            <w:t>8</w:t>
          </w:r>
        </w:fldSimple>
      </w:p>
    </w:sdtContent>
  </w:sdt>
  <w:p w:rsidR="00621FE1" w:rsidRDefault="00621FE1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E1" w:rsidRDefault="00621FE1" w:rsidP="005C2BB8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1FE1" w:rsidRDefault="00621FE1" w:rsidP="00090F7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D740F"/>
    <w:multiLevelType w:val="multilevel"/>
    <w:tmpl w:val="5AFE232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0900746F"/>
    <w:multiLevelType w:val="hybridMultilevel"/>
    <w:tmpl w:val="8C46E80A"/>
    <w:lvl w:ilvl="0" w:tplc="0B285782">
      <w:start w:val="7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4">
    <w:nsid w:val="099D7433"/>
    <w:multiLevelType w:val="hybridMultilevel"/>
    <w:tmpl w:val="9EBE628A"/>
    <w:lvl w:ilvl="0" w:tplc="B5FCFB8C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2520CAC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6">
    <w:nsid w:val="13A713B9"/>
    <w:multiLevelType w:val="singleLevel"/>
    <w:tmpl w:val="ADFC3B12"/>
    <w:lvl w:ilvl="0">
      <w:start w:val="1"/>
      <w:numFmt w:val="decimal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</w:abstractNum>
  <w:abstractNum w:abstractNumId="17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A839A3"/>
    <w:multiLevelType w:val="multilevel"/>
    <w:tmpl w:val="6D7809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2160"/>
      </w:pPr>
      <w:rPr>
        <w:rFonts w:hint="default"/>
      </w:rPr>
    </w:lvl>
  </w:abstractNum>
  <w:abstractNum w:abstractNumId="20">
    <w:nsid w:val="1CC2687D"/>
    <w:multiLevelType w:val="hybridMultilevel"/>
    <w:tmpl w:val="CFEE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C0C0973"/>
    <w:multiLevelType w:val="hybridMultilevel"/>
    <w:tmpl w:val="38F44EC8"/>
    <w:lvl w:ilvl="0" w:tplc="D17AEED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D750C67"/>
    <w:multiLevelType w:val="hybridMultilevel"/>
    <w:tmpl w:val="0BC87C64"/>
    <w:lvl w:ilvl="0" w:tplc="70307F26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806F7F"/>
    <w:multiLevelType w:val="hybridMultilevel"/>
    <w:tmpl w:val="F8346712"/>
    <w:lvl w:ilvl="0" w:tplc="748ED244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814D85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7">
    <w:nsid w:val="3A0171BE"/>
    <w:multiLevelType w:val="multilevel"/>
    <w:tmpl w:val="9C90DC2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8">
    <w:nsid w:val="410107B5"/>
    <w:multiLevelType w:val="multilevel"/>
    <w:tmpl w:val="9A46FE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8D83FE4"/>
    <w:multiLevelType w:val="multilevel"/>
    <w:tmpl w:val="A982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556D0372"/>
    <w:multiLevelType w:val="hybridMultilevel"/>
    <w:tmpl w:val="92CE7324"/>
    <w:lvl w:ilvl="0" w:tplc="624C8688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91D"/>
    <w:multiLevelType w:val="multilevel"/>
    <w:tmpl w:val="2D2C5A4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727E1D"/>
    <w:multiLevelType w:val="multilevel"/>
    <w:tmpl w:val="00CE5E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0267BD"/>
    <w:multiLevelType w:val="hybridMultilevel"/>
    <w:tmpl w:val="A95A6266"/>
    <w:lvl w:ilvl="0" w:tplc="6E088C5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E1671"/>
    <w:multiLevelType w:val="multilevel"/>
    <w:tmpl w:val="581CA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FBC2D91"/>
    <w:multiLevelType w:val="hybridMultilevel"/>
    <w:tmpl w:val="0C84A9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32"/>
  </w:num>
  <w:num w:numId="5">
    <w:abstractNumId w:val="11"/>
  </w:num>
  <w:num w:numId="6">
    <w:abstractNumId w:val="34"/>
  </w:num>
  <w:num w:numId="7">
    <w:abstractNumId w:val="24"/>
  </w:num>
  <w:num w:numId="8">
    <w:abstractNumId w:val="35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3"/>
  </w:num>
  <w:num w:numId="22">
    <w:abstractNumId w:val="15"/>
  </w:num>
  <w:num w:numId="23">
    <w:abstractNumId w:val="33"/>
  </w:num>
  <w:num w:numId="24">
    <w:abstractNumId w:val="16"/>
  </w:num>
  <w:num w:numId="25">
    <w:abstractNumId w:val="19"/>
  </w:num>
  <w:num w:numId="26">
    <w:abstractNumId w:val="22"/>
  </w:num>
  <w:num w:numId="2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8"/>
  </w:num>
  <w:num w:numId="30">
    <w:abstractNumId w:val="31"/>
  </w:num>
  <w:num w:numId="31">
    <w:abstractNumId w:val="27"/>
  </w:num>
  <w:num w:numId="32">
    <w:abstractNumId w:val="10"/>
  </w:num>
  <w:num w:numId="33">
    <w:abstractNumId w:val="37"/>
  </w:num>
  <w:num w:numId="34">
    <w:abstractNumId w:val="25"/>
  </w:num>
  <w:num w:numId="35">
    <w:abstractNumId w:val="36"/>
  </w:num>
  <w:num w:numId="36">
    <w:abstractNumId w:val="13"/>
  </w:num>
  <w:num w:numId="37">
    <w:abstractNumId w:val="20"/>
  </w:num>
  <w:num w:numId="38">
    <w:abstractNumId w:val="2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94914"/>
  </w:hdrShapeDefaults>
  <w:footnotePr>
    <w:footnote w:id="0"/>
    <w:footnote w:id="1"/>
  </w:footnotePr>
  <w:endnotePr>
    <w:endnote w:id="0"/>
    <w:endnote w:id="1"/>
  </w:endnotePr>
  <w:compat/>
  <w:rsids>
    <w:rsidRoot w:val="00EE5AC1"/>
    <w:rsid w:val="000019EE"/>
    <w:rsid w:val="00002539"/>
    <w:rsid w:val="000040AB"/>
    <w:rsid w:val="000040BD"/>
    <w:rsid w:val="000044B6"/>
    <w:rsid w:val="00005822"/>
    <w:rsid w:val="00006858"/>
    <w:rsid w:val="00012014"/>
    <w:rsid w:val="000130A0"/>
    <w:rsid w:val="00013A65"/>
    <w:rsid w:val="000142EA"/>
    <w:rsid w:val="00021C49"/>
    <w:rsid w:val="00022053"/>
    <w:rsid w:val="00025B05"/>
    <w:rsid w:val="00026A56"/>
    <w:rsid w:val="00027D67"/>
    <w:rsid w:val="00033F3D"/>
    <w:rsid w:val="0003464E"/>
    <w:rsid w:val="00035C32"/>
    <w:rsid w:val="00042EBD"/>
    <w:rsid w:val="000447FC"/>
    <w:rsid w:val="00045948"/>
    <w:rsid w:val="00045D75"/>
    <w:rsid w:val="00046296"/>
    <w:rsid w:val="000528D4"/>
    <w:rsid w:val="000531E2"/>
    <w:rsid w:val="00053713"/>
    <w:rsid w:val="0007244F"/>
    <w:rsid w:val="00075A55"/>
    <w:rsid w:val="000765FC"/>
    <w:rsid w:val="000831CF"/>
    <w:rsid w:val="00084CEB"/>
    <w:rsid w:val="000860AD"/>
    <w:rsid w:val="00090F7C"/>
    <w:rsid w:val="000919D1"/>
    <w:rsid w:val="000949E1"/>
    <w:rsid w:val="000970FF"/>
    <w:rsid w:val="000A265D"/>
    <w:rsid w:val="000A324B"/>
    <w:rsid w:val="000A7B9C"/>
    <w:rsid w:val="000B0D9B"/>
    <w:rsid w:val="000B16E5"/>
    <w:rsid w:val="000B268D"/>
    <w:rsid w:val="000B3A60"/>
    <w:rsid w:val="000B493F"/>
    <w:rsid w:val="000C5571"/>
    <w:rsid w:val="000C5616"/>
    <w:rsid w:val="000C5F0F"/>
    <w:rsid w:val="000D3621"/>
    <w:rsid w:val="000D46C1"/>
    <w:rsid w:val="000D4E87"/>
    <w:rsid w:val="000D503B"/>
    <w:rsid w:val="000D6284"/>
    <w:rsid w:val="000D7A34"/>
    <w:rsid w:val="000E2508"/>
    <w:rsid w:val="000E3720"/>
    <w:rsid w:val="000E3D8D"/>
    <w:rsid w:val="000E4505"/>
    <w:rsid w:val="000F545B"/>
    <w:rsid w:val="00101A83"/>
    <w:rsid w:val="00101B2D"/>
    <w:rsid w:val="00106721"/>
    <w:rsid w:val="00107163"/>
    <w:rsid w:val="00110256"/>
    <w:rsid w:val="00111903"/>
    <w:rsid w:val="00111FAA"/>
    <w:rsid w:val="001124FD"/>
    <w:rsid w:val="00112E5C"/>
    <w:rsid w:val="00121982"/>
    <w:rsid w:val="00123233"/>
    <w:rsid w:val="00123DA8"/>
    <w:rsid w:val="001248D7"/>
    <w:rsid w:val="0013294B"/>
    <w:rsid w:val="00132C2E"/>
    <w:rsid w:val="00132EA9"/>
    <w:rsid w:val="001332D1"/>
    <w:rsid w:val="001404A7"/>
    <w:rsid w:val="001430EB"/>
    <w:rsid w:val="00144168"/>
    <w:rsid w:val="00146149"/>
    <w:rsid w:val="00146D4B"/>
    <w:rsid w:val="0015412E"/>
    <w:rsid w:val="0015555C"/>
    <w:rsid w:val="00163D51"/>
    <w:rsid w:val="00170380"/>
    <w:rsid w:val="001708A5"/>
    <w:rsid w:val="00172D5B"/>
    <w:rsid w:val="00174438"/>
    <w:rsid w:val="00176F0E"/>
    <w:rsid w:val="0018169E"/>
    <w:rsid w:val="00186512"/>
    <w:rsid w:val="001879F2"/>
    <w:rsid w:val="00187C3B"/>
    <w:rsid w:val="001926E7"/>
    <w:rsid w:val="001964EC"/>
    <w:rsid w:val="0019775F"/>
    <w:rsid w:val="00197886"/>
    <w:rsid w:val="001A0FC6"/>
    <w:rsid w:val="001A2FDD"/>
    <w:rsid w:val="001A4259"/>
    <w:rsid w:val="001B0BBB"/>
    <w:rsid w:val="001B4E4F"/>
    <w:rsid w:val="001B54A3"/>
    <w:rsid w:val="001B6821"/>
    <w:rsid w:val="001C0FF1"/>
    <w:rsid w:val="001C62E3"/>
    <w:rsid w:val="001C658F"/>
    <w:rsid w:val="001D2B3A"/>
    <w:rsid w:val="001D3599"/>
    <w:rsid w:val="001D40FC"/>
    <w:rsid w:val="001D43F0"/>
    <w:rsid w:val="001D4E3B"/>
    <w:rsid w:val="001D606A"/>
    <w:rsid w:val="001D64EB"/>
    <w:rsid w:val="001E08CE"/>
    <w:rsid w:val="001E3E20"/>
    <w:rsid w:val="001E4790"/>
    <w:rsid w:val="001E5C2D"/>
    <w:rsid w:val="001E6FC3"/>
    <w:rsid w:val="001E702C"/>
    <w:rsid w:val="001E77EF"/>
    <w:rsid w:val="001F5AC9"/>
    <w:rsid w:val="001F62C5"/>
    <w:rsid w:val="00206435"/>
    <w:rsid w:val="0021207B"/>
    <w:rsid w:val="00212FFD"/>
    <w:rsid w:val="00214699"/>
    <w:rsid w:val="00215985"/>
    <w:rsid w:val="00215D56"/>
    <w:rsid w:val="00222907"/>
    <w:rsid w:val="002260E3"/>
    <w:rsid w:val="002269B8"/>
    <w:rsid w:val="00234223"/>
    <w:rsid w:val="002377E7"/>
    <w:rsid w:val="00237F34"/>
    <w:rsid w:val="00242F63"/>
    <w:rsid w:val="00243CA5"/>
    <w:rsid w:val="00243D0C"/>
    <w:rsid w:val="0025707B"/>
    <w:rsid w:val="002644EC"/>
    <w:rsid w:val="00273CF4"/>
    <w:rsid w:val="002766B3"/>
    <w:rsid w:val="00276CEE"/>
    <w:rsid w:val="0028326D"/>
    <w:rsid w:val="00285970"/>
    <w:rsid w:val="00285ABF"/>
    <w:rsid w:val="00285E35"/>
    <w:rsid w:val="00286664"/>
    <w:rsid w:val="00292566"/>
    <w:rsid w:val="00295261"/>
    <w:rsid w:val="002954F6"/>
    <w:rsid w:val="002960DD"/>
    <w:rsid w:val="002A0360"/>
    <w:rsid w:val="002A0DFD"/>
    <w:rsid w:val="002A135D"/>
    <w:rsid w:val="002A16A0"/>
    <w:rsid w:val="002A1B35"/>
    <w:rsid w:val="002A23BA"/>
    <w:rsid w:val="002A48B2"/>
    <w:rsid w:val="002B0123"/>
    <w:rsid w:val="002B247C"/>
    <w:rsid w:val="002B30D9"/>
    <w:rsid w:val="002B3F0D"/>
    <w:rsid w:val="002B55BA"/>
    <w:rsid w:val="002B742F"/>
    <w:rsid w:val="002C3AF9"/>
    <w:rsid w:val="002D0D09"/>
    <w:rsid w:val="002D0F93"/>
    <w:rsid w:val="002D1C1E"/>
    <w:rsid w:val="002D2E65"/>
    <w:rsid w:val="002D3B5B"/>
    <w:rsid w:val="002D4057"/>
    <w:rsid w:val="002D508B"/>
    <w:rsid w:val="002D50F7"/>
    <w:rsid w:val="002E43F7"/>
    <w:rsid w:val="002F521C"/>
    <w:rsid w:val="00300456"/>
    <w:rsid w:val="00301904"/>
    <w:rsid w:val="003021E7"/>
    <w:rsid w:val="0030337D"/>
    <w:rsid w:val="003251C2"/>
    <w:rsid w:val="00326902"/>
    <w:rsid w:val="00337FA9"/>
    <w:rsid w:val="00345D4F"/>
    <w:rsid w:val="00350242"/>
    <w:rsid w:val="00350797"/>
    <w:rsid w:val="003515D0"/>
    <w:rsid w:val="00365A0F"/>
    <w:rsid w:val="00371CEA"/>
    <w:rsid w:val="00371E80"/>
    <w:rsid w:val="00373614"/>
    <w:rsid w:val="00375F52"/>
    <w:rsid w:val="00381795"/>
    <w:rsid w:val="0038257D"/>
    <w:rsid w:val="00384FCD"/>
    <w:rsid w:val="00386F39"/>
    <w:rsid w:val="0039246E"/>
    <w:rsid w:val="00394BCF"/>
    <w:rsid w:val="00395C5E"/>
    <w:rsid w:val="003966C1"/>
    <w:rsid w:val="00396770"/>
    <w:rsid w:val="003977BE"/>
    <w:rsid w:val="003A00D6"/>
    <w:rsid w:val="003A056F"/>
    <w:rsid w:val="003A59DF"/>
    <w:rsid w:val="003A6ACA"/>
    <w:rsid w:val="003B6EF7"/>
    <w:rsid w:val="003C01FA"/>
    <w:rsid w:val="003C166D"/>
    <w:rsid w:val="003C350A"/>
    <w:rsid w:val="003C36F0"/>
    <w:rsid w:val="003C5044"/>
    <w:rsid w:val="003C50CA"/>
    <w:rsid w:val="003D174C"/>
    <w:rsid w:val="003D5BF1"/>
    <w:rsid w:val="003D5F45"/>
    <w:rsid w:val="003D62E2"/>
    <w:rsid w:val="003D77B0"/>
    <w:rsid w:val="003E4F45"/>
    <w:rsid w:val="003E70BC"/>
    <w:rsid w:val="003F33EA"/>
    <w:rsid w:val="003F4F88"/>
    <w:rsid w:val="003F5365"/>
    <w:rsid w:val="003F604D"/>
    <w:rsid w:val="0040192A"/>
    <w:rsid w:val="00401EB7"/>
    <w:rsid w:val="00402117"/>
    <w:rsid w:val="00403A08"/>
    <w:rsid w:val="00405684"/>
    <w:rsid w:val="00406578"/>
    <w:rsid w:val="00406675"/>
    <w:rsid w:val="00407785"/>
    <w:rsid w:val="00411124"/>
    <w:rsid w:val="0041290B"/>
    <w:rsid w:val="0041450E"/>
    <w:rsid w:val="0041484B"/>
    <w:rsid w:val="00416D78"/>
    <w:rsid w:val="00416E99"/>
    <w:rsid w:val="0042130E"/>
    <w:rsid w:val="004216EA"/>
    <w:rsid w:val="004217B3"/>
    <w:rsid w:val="00425D93"/>
    <w:rsid w:val="00430483"/>
    <w:rsid w:val="004316CD"/>
    <w:rsid w:val="0043365D"/>
    <w:rsid w:val="004341E4"/>
    <w:rsid w:val="004403B5"/>
    <w:rsid w:val="00445BE9"/>
    <w:rsid w:val="00454299"/>
    <w:rsid w:val="00456958"/>
    <w:rsid w:val="0046097A"/>
    <w:rsid w:val="00461531"/>
    <w:rsid w:val="00464F48"/>
    <w:rsid w:val="00472E7C"/>
    <w:rsid w:val="00473EE0"/>
    <w:rsid w:val="0047492D"/>
    <w:rsid w:val="00475371"/>
    <w:rsid w:val="0048196A"/>
    <w:rsid w:val="00485C3B"/>
    <w:rsid w:val="00485CB0"/>
    <w:rsid w:val="00486C87"/>
    <w:rsid w:val="00494C43"/>
    <w:rsid w:val="00495547"/>
    <w:rsid w:val="004A54E6"/>
    <w:rsid w:val="004B2DBA"/>
    <w:rsid w:val="004C20A5"/>
    <w:rsid w:val="004C4560"/>
    <w:rsid w:val="004C48B7"/>
    <w:rsid w:val="004C54E5"/>
    <w:rsid w:val="004C6149"/>
    <w:rsid w:val="004C7E3E"/>
    <w:rsid w:val="004D253E"/>
    <w:rsid w:val="004D29EB"/>
    <w:rsid w:val="004D2F0E"/>
    <w:rsid w:val="004D76F3"/>
    <w:rsid w:val="004E026D"/>
    <w:rsid w:val="004E2D4B"/>
    <w:rsid w:val="004E336C"/>
    <w:rsid w:val="004E64DC"/>
    <w:rsid w:val="004E6991"/>
    <w:rsid w:val="004E7E15"/>
    <w:rsid w:val="004F3552"/>
    <w:rsid w:val="004F41B3"/>
    <w:rsid w:val="004F7C7E"/>
    <w:rsid w:val="00500DB5"/>
    <w:rsid w:val="005021E6"/>
    <w:rsid w:val="00505B4B"/>
    <w:rsid w:val="00505B86"/>
    <w:rsid w:val="005078B4"/>
    <w:rsid w:val="005131CD"/>
    <w:rsid w:val="00517E57"/>
    <w:rsid w:val="0052375C"/>
    <w:rsid w:val="00525992"/>
    <w:rsid w:val="0053599B"/>
    <w:rsid w:val="00546422"/>
    <w:rsid w:val="005476BA"/>
    <w:rsid w:val="0054775F"/>
    <w:rsid w:val="00547770"/>
    <w:rsid w:val="00550F68"/>
    <w:rsid w:val="00552D66"/>
    <w:rsid w:val="005541E5"/>
    <w:rsid w:val="00554A9C"/>
    <w:rsid w:val="005552B7"/>
    <w:rsid w:val="005563F8"/>
    <w:rsid w:val="00562E3C"/>
    <w:rsid w:val="0056350C"/>
    <w:rsid w:val="0056682A"/>
    <w:rsid w:val="005670FA"/>
    <w:rsid w:val="0057015A"/>
    <w:rsid w:val="00573450"/>
    <w:rsid w:val="005758DB"/>
    <w:rsid w:val="00576DF8"/>
    <w:rsid w:val="00577E21"/>
    <w:rsid w:val="00580BB6"/>
    <w:rsid w:val="005863DD"/>
    <w:rsid w:val="005868B1"/>
    <w:rsid w:val="0059472F"/>
    <w:rsid w:val="005A3962"/>
    <w:rsid w:val="005A606D"/>
    <w:rsid w:val="005B0D75"/>
    <w:rsid w:val="005C2778"/>
    <w:rsid w:val="005C2BB8"/>
    <w:rsid w:val="005C4369"/>
    <w:rsid w:val="005D0BD7"/>
    <w:rsid w:val="005E3982"/>
    <w:rsid w:val="005E420D"/>
    <w:rsid w:val="005F0A0F"/>
    <w:rsid w:val="005F0DBC"/>
    <w:rsid w:val="005F4C4F"/>
    <w:rsid w:val="005F58DB"/>
    <w:rsid w:val="005F5D89"/>
    <w:rsid w:val="005F6774"/>
    <w:rsid w:val="006021E2"/>
    <w:rsid w:val="00602474"/>
    <w:rsid w:val="0060417E"/>
    <w:rsid w:val="006129A3"/>
    <w:rsid w:val="006149A7"/>
    <w:rsid w:val="00620FE0"/>
    <w:rsid w:val="00621FE1"/>
    <w:rsid w:val="0062361D"/>
    <w:rsid w:val="0062677B"/>
    <w:rsid w:val="00626D09"/>
    <w:rsid w:val="00630EA2"/>
    <w:rsid w:val="006330B9"/>
    <w:rsid w:val="0063517A"/>
    <w:rsid w:val="00637EF1"/>
    <w:rsid w:val="00640E76"/>
    <w:rsid w:val="0064524E"/>
    <w:rsid w:val="00645789"/>
    <w:rsid w:val="006458CB"/>
    <w:rsid w:val="00646A14"/>
    <w:rsid w:val="00647A32"/>
    <w:rsid w:val="00661B3A"/>
    <w:rsid w:val="006631EA"/>
    <w:rsid w:val="00665313"/>
    <w:rsid w:val="0066686A"/>
    <w:rsid w:val="0067157F"/>
    <w:rsid w:val="00672A99"/>
    <w:rsid w:val="0067576E"/>
    <w:rsid w:val="00680E91"/>
    <w:rsid w:val="0068658B"/>
    <w:rsid w:val="00690F33"/>
    <w:rsid w:val="006910F2"/>
    <w:rsid w:val="00692B11"/>
    <w:rsid w:val="00693D96"/>
    <w:rsid w:val="00694296"/>
    <w:rsid w:val="0069606D"/>
    <w:rsid w:val="006A1838"/>
    <w:rsid w:val="006A1D6F"/>
    <w:rsid w:val="006B0C87"/>
    <w:rsid w:val="006B16F9"/>
    <w:rsid w:val="006B4001"/>
    <w:rsid w:val="006C201D"/>
    <w:rsid w:val="006C5D31"/>
    <w:rsid w:val="006C7FB7"/>
    <w:rsid w:val="006D6DC1"/>
    <w:rsid w:val="006E5B65"/>
    <w:rsid w:val="006F3B8F"/>
    <w:rsid w:val="00700704"/>
    <w:rsid w:val="00701893"/>
    <w:rsid w:val="007024CE"/>
    <w:rsid w:val="00704756"/>
    <w:rsid w:val="00706667"/>
    <w:rsid w:val="007076B1"/>
    <w:rsid w:val="00714826"/>
    <w:rsid w:val="00714D7D"/>
    <w:rsid w:val="00715938"/>
    <w:rsid w:val="00715CAB"/>
    <w:rsid w:val="007200B1"/>
    <w:rsid w:val="007226F4"/>
    <w:rsid w:val="00725A01"/>
    <w:rsid w:val="007268A2"/>
    <w:rsid w:val="00726CE2"/>
    <w:rsid w:val="00731F11"/>
    <w:rsid w:val="007321B1"/>
    <w:rsid w:val="00732A11"/>
    <w:rsid w:val="0073494A"/>
    <w:rsid w:val="00735333"/>
    <w:rsid w:val="007453B8"/>
    <w:rsid w:val="007479E3"/>
    <w:rsid w:val="007550AB"/>
    <w:rsid w:val="0077148D"/>
    <w:rsid w:val="00771E04"/>
    <w:rsid w:val="00772208"/>
    <w:rsid w:val="00773B62"/>
    <w:rsid w:val="00776869"/>
    <w:rsid w:val="00776BE1"/>
    <w:rsid w:val="0078004B"/>
    <w:rsid w:val="00780629"/>
    <w:rsid w:val="0078101E"/>
    <w:rsid w:val="007824E2"/>
    <w:rsid w:val="00783673"/>
    <w:rsid w:val="00783733"/>
    <w:rsid w:val="007840B0"/>
    <w:rsid w:val="007861E3"/>
    <w:rsid w:val="00786F57"/>
    <w:rsid w:val="0078745D"/>
    <w:rsid w:val="007878EE"/>
    <w:rsid w:val="00790BAF"/>
    <w:rsid w:val="007A1438"/>
    <w:rsid w:val="007A234E"/>
    <w:rsid w:val="007A42EB"/>
    <w:rsid w:val="007C08DE"/>
    <w:rsid w:val="007C7EAE"/>
    <w:rsid w:val="007D102D"/>
    <w:rsid w:val="007D102F"/>
    <w:rsid w:val="007D32DE"/>
    <w:rsid w:val="007D5C4F"/>
    <w:rsid w:val="007D68D3"/>
    <w:rsid w:val="007E113D"/>
    <w:rsid w:val="007E3F25"/>
    <w:rsid w:val="007F32B9"/>
    <w:rsid w:val="007F3BCB"/>
    <w:rsid w:val="007F7E5E"/>
    <w:rsid w:val="0080083F"/>
    <w:rsid w:val="0080425B"/>
    <w:rsid w:val="00806108"/>
    <w:rsid w:val="00807111"/>
    <w:rsid w:val="008113E2"/>
    <w:rsid w:val="008135F8"/>
    <w:rsid w:val="00821E98"/>
    <w:rsid w:val="00822BEF"/>
    <w:rsid w:val="008237F1"/>
    <w:rsid w:val="008248FB"/>
    <w:rsid w:val="008309C0"/>
    <w:rsid w:val="008318B6"/>
    <w:rsid w:val="008357AF"/>
    <w:rsid w:val="0084739D"/>
    <w:rsid w:val="00851341"/>
    <w:rsid w:val="0085140D"/>
    <w:rsid w:val="00862779"/>
    <w:rsid w:val="00863272"/>
    <w:rsid w:val="0086425C"/>
    <w:rsid w:val="008710B7"/>
    <w:rsid w:val="0087564F"/>
    <w:rsid w:val="00881E7F"/>
    <w:rsid w:val="008857BA"/>
    <w:rsid w:val="0089427D"/>
    <w:rsid w:val="008A0D7D"/>
    <w:rsid w:val="008A2853"/>
    <w:rsid w:val="008A3B21"/>
    <w:rsid w:val="008A3CB7"/>
    <w:rsid w:val="008A4341"/>
    <w:rsid w:val="008A4AF1"/>
    <w:rsid w:val="008A74E3"/>
    <w:rsid w:val="008A7A60"/>
    <w:rsid w:val="008A7E4E"/>
    <w:rsid w:val="008A7FBA"/>
    <w:rsid w:val="008B1E95"/>
    <w:rsid w:val="008B42FF"/>
    <w:rsid w:val="008B64AB"/>
    <w:rsid w:val="008B6574"/>
    <w:rsid w:val="008C28B6"/>
    <w:rsid w:val="008C401B"/>
    <w:rsid w:val="008C77B2"/>
    <w:rsid w:val="008D14C4"/>
    <w:rsid w:val="008E183E"/>
    <w:rsid w:val="008E3C7F"/>
    <w:rsid w:val="008E4BE4"/>
    <w:rsid w:val="008E5A60"/>
    <w:rsid w:val="008F11DE"/>
    <w:rsid w:val="008F45D2"/>
    <w:rsid w:val="00905ADE"/>
    <w:rsid w:val="009129A2"/>
    <w:rsid w:val="00914E3E"/>
    <w:rsid w:val="0092134E"/>
    <w:rsid w:val="00922D3F"/>
    <w:rsid w:val="00923133"/>
    <w:rsid w:val="00924700"/>
    <w:rsid w:val="00926FE2"/>
    <w:rsid w:val="0093217B"/>
    <w:rsid w:val="009328BB"/>
    <w:rsid w:val="00933F9D"/>
    <w:rsid w:val="009376DD"/>
    <w:rsid w:val="0094254C"/>
    <w:rsid w:val="00944660"/>
    <w:rsid w:val="00954D16"/>
    <w:rsid w:val="00957326"/>
    <w:rsid w:val="00961475"/>
    <w:rsid w:val="0096646A"/>
    <w:rsid w:val="009733E9"/>
    <w:rsid w:val="00975380"/>
    <w:rsid w:val="009766B3"/>
    <w:rsid w:val="00980183"/>
    <w:rsid w:val="009804D9"/>
    <w:rsid w:val="00982064"/>
    <w:rsid w:val="00983DB9"/>
    <w:rsid w:val="00984EAE"/>
    <w:rsid w:val="009943E7"/>
    <w:rsid w:val="00995BB3"/>
    <w:rsid w:val="009A1676"/>
    <w:rsid w:val="009A53C8"/>
    <w:rsid w:val="009A693C"/>
    <w:rsid w:val="009B0E98"/>
    <w:rsid w:val="009B18DB"/>
    <w:rsid w:val="009B26C5"/>
    <w:rsid w:val="009B2E48"/>
    <w:rsid w:val="009B59CA"/>
    <w:rsid w:val="009C0183"/>
    <w:rsid w:val="009C2267"/>
    <w:rsid w:val="009C3FD1"/>
    <w:rsid w:val="009C55E2"/>
    <w:rsid w:val="009C5934"/>
    <w:rsid w:val="009C5E9E"/>
    <w:rsid w:val="009C7D09"/>
    <w:rsid w:val="009D4606"/>
    <w:rsid w:val="009D5232"/>
    <w:rsid w:val="009D5D08"/>
    <w:rsid w:val="009E0304"/>
    <w:rsid w:val="009E239C"/>
    <w:rsid w:val="009E3BE0"/>
    <w:rsid w:val="009E6759"/>
    <w:rsid w:val="009E785D"/>
    <w:rsid w:val="009F00A0"/>
    <w:rsid w:val="009F2621"/>
    <w:rsid w:val="009F3C7A"/>
    <w:rsid w:val="00A00600"/>
    <w:rsid w:val="00A07785"/>
    <w:rsid w:val="00A1154E"/>
    <w:rsid w:val="00A11D3B"/>
    <w:rsid w:val="00A126DF"/>
    <w:rsid w:val="00A15670"/>
    <w:rsid w:val="00A20D48"/>
    <w:rsid w:val="00A22653"/>
    <w:rsid w:val="00A26774"/>
    <w:rsid w:val="00A40AA8"/>
    <w:rsid w:val="00A4306A"/>
    <w:rsid w:val="00A523EC"/>
    <w:rsid w:val="00A52F93"/>
    <w:rsid w:val="00A56C31"/>
    <w:rsid w:val="00A61389"/>
    <w:rsid w:val="00A61AC5"/>
    <w:rsid w:val="00A6554B"/>
    <w:rsid w:val="00A664EE"/>
    <w:rsid w:val="00A72673"/>
    <w:rsid w:val="00A72E6F"/>
    <w:rsid w:val="00A82DB1"/>
    <w:rsid w:val="00A83303"/>
    <w:rsid w:val="00A842D5"/>
    <w:rsid w:val="00A85911"/>
    <w:rsid w:val="00A85AD1"/>
    <w:rsid w:val="00A91DC1"/>
    <w:rsid w:val="00A95519"/>
    <w:rsid w:val="00AA06A9"/>
    <w:rsid w:val="00AA23C4"/>
    <w:rsid w:val="00AA4812"/>
    <w:rsid w:val="00AA5337"/>
    <w:rsid w:val="00AB09C0"/>
    <w:rsid w:val="00AB501C"/>
    <w:rsid w:val="00AC12B6"/>
    <w:rsid w:val="00AC2EA3"/>
    <w:rsid w:val="00AC5894"/>
    <w:rsid w:val="00AC7064"/>
    <w:rsid w:val="00AD28D4"/>
    <w:rsid w:val="00AD47CC"/>
    <w:rsid w:val="00AD65DF"/>
    <w:rsid w:val="00AD70D3"/>
    <w:rsid w:val="00AD78E4"/>
    <w:rsid w:val="00AE1C54"/>
    <w:rsid w:val="00AE2E29"/>
    <w:rsid w:val="00AF02EC"/>
    <w:rsid w:val="00AF0AA6"/>
    <w:rsid w:val="00AF1E86"/>
    <w:rsid w:val="00AF1FB1"/>
    <w:rsid w:val="00AF259D"/>
    <w:rsid w:val="00AF33B2"/>
    <w:rsid w:val="00AF5CA0"/>
    <w:rsid w:val="00AF7E99"/>
    <w:rsid w:val="00B06385"/>
    <w:rsid w:val="00B07DFA"/>
    <w:rsid w:val="00B11789"/>
    <w:rsid w:val="00B1691F"/>
    <w:rsid w:val="00B16D65"/>
    <w:rsid w:val="00B214F0"/>
    <w:rsid w:val="00B256DB"/>
    <w:rsid w:val="00B2719F"/>
    <w:rsid w:val="00B2779C"/>
    <w:rsid w:val="00B3102B"/>
    <w:rsid w:val="00B3416D"/>
    <w:rsid w:val="00B35515"/>
    <w:rsid w:val="00B40319"/>
    <w:rsid w:val="00B40AF1"/>
    <w:rsid w:val="00B42EE5"/>
    <w:rsid w:val="00B47F17"/>
    <w:rsid w:val="00B510F3"/>
    <w:rsid w:val="00B519BE"/>
    <w:rsid w:val="00B55A32"/>
    <w:rsid w:val="00B57543"/>
    <w:rsid w:val="00B61438"/>
    <w:rsid w:val="00B6490B"/>
    <w:rsid w:val="00B66CC4"/>
    <w:rsid w:val="00B75105"/>
    <w:rsid w:val="00B75906"/>
    <w:rsid w:val="00B771F7"/>
    <w:rsid w:val="00B80C61"/>
    <w:rsid w:val="00B846B9"/>
    <w:rsid w:val="00B864CD"/>
    <w:rsid w:val="00B92B46"/>
    <w:rsid w:val="00B94B0C"/>
    <w:rsid w:val="00B960F0"/>
    <w:rsid w:val="00B96516"/>
    <w:rsid w:val="00B97857"/>
    <w:rsid w:val="00BA0128"/>
    <w:rsid w:val="00BA18A1"/>
    <w:rsid w:val="00BA2AEC"/>
    <w:rsid w:val="00BA6605"/>
    <w:rsid w:val="00BA6D1D"/>
    <w:rsid w:val="00BA6F43"/>
    <w:rsid w:val="00BA6F73"/>
    <w:rsid w:val="00BB1BE5"/>
    <w:rsid w:val="00BB610A"/>
    <w:rsid w:val="00BC12B1"/>
    <w:rsid w:val="00BC4CA7"/>
    <w:rsid w:val="00BD2A67"/>
    <w:rsid w:val="00BD4F52"/>
    <w:rsid w:val="00BD59E2"/>
    <w:rsid w:val="00BE11E3"/>
    <w:rsid w:val="00BE5D79"/>
    <w:rsid w:val="00BE5F1B"/>
    <w:rsid w:val="00BF0C13"/>
    <w:rsid w:val="00BF49AF"/>
    <w:rsid w:val="00BF6491"/>
    <w:rsid w:val="00BF6F17"/>
    <w:rsid w:val="00C0314A"/>
    <w:rsid w:val="00C03B24"/>
    <w:rsid w:val="00C05192"/>
    <w:rsid w:val="00C10461"/>
    <w:rsid w:val="00C131C1"/>
    <w:rsid w:val="00C1456F"/>
    <w:rsid w:val="00C17AFD"/>
    <w:rsid w:val="00C2137E"/>
    <w:rsid w:val="00C21619"/>
    <w:rsid w:val="00C32514"/>
    <w:rsid w:val="00C3276E"/>
    <w:rsid w:val="00C33818"/>
    <w:rsid w:val="00C454BE"/>
    <w:rsid w:val="00C5397A"/>
    <w:rsid w:val="00C611EB"/>
    <w:rsid w:val="00C61404"/>
    <w:rsid w:val="00C67C16"/>
    <w:rsid w:val="00C74701"/>
    <w:rsid w:val="00C75342"/>
    <w:rsid w:val="00C76DE7"/>
    <w:rsid w:val="00C83900"/>
    <w:rsid w:val="00C85342"/>
    <w:rsid w:val="00C85989"/>
    <w:rsid w:val="00C87B03"/>
    <w:rsid w:val="00C87BE5"/>
    <w:rsid w:val="00C90098"/>
    <w:rsid w:val="00C90690"/>
    <w:rsid w:val="00C90A93"/>
    <w:rsid w:val="00C916C4"/>
    <w:rsid w:val="00C95FF7"/>
    <w:rsid w:val="00C969B0"/>
    <w:rsid w:val="00CA4CEF"/>
    <w:rsid w:val="00CA56E9"/>
    <w:rsid w:val="00CA7F10"/>
    <w:rsid w:val="00CB327A"/>
    <w:rsid w:val="00CB44B0"/>
    <w:rsid w:val="00CB547E"/>
    <w:rsid w:val="00CC34B5"/>
    <w:rsid w:val="00CC677D"/>
    <w:rsid w:val="00CC6D09"/>
    <w:rsid w:val="00CC7F4B"/>
    <w:rsid w:val="00CD0781"/>
    <w:rsid w:val="00CD113F"/>
    <w:rsid w:val="00CD3C70"/>
    <w:rsid w:val="00CD4EFE"/>
    <w:rsid w:val="00CD69A4"/>
    <w:rsid w:val="00CD738D"/>
    <w:rsid w:val="00CE1790"/>
    <w:rsid w:val="00CE2338"/>
    <w:rsid w:val="00CE7950"/>
    <w:rsid w:val="00CF01AB"/>
    <w:rsid w:val="00CF107D"/>
    <w:rsid w:val="00CF31CA"/>
    <w:rsid w:val="00CF537C"/>
    <w:rsid w:val="00D042D0"/>
    <w:rsid w:val="00D06BA4"/>
    <w:rsid w:val="00D06D70"/>
    <w:rsid w:val="00D079AD"/>
    <w:rsid w:val="00D12386"/>
    <w:rsid w:val="00D159C7"/>
    <w:rsid w:val="00D22BF6"/>
    <w:rsid w:val="00D2442E"/>
    <w:rsid w:val="00D24FE5"/>
    <w:rsid w:val="00D2738B"/>
    <w:rsid w:val="00D313F5"/>
    <w:rsid w:val="00D33E31"/>
    <w:rsid w:val="00D34194"/>
    <w:rsid w:val="00D35F94"/>
    <w:rsid w:val="00D4520F"/>
    <w:rsid w:val="00D51721"/>
    <w:rsid w:val="00D5247A"/>
    <w:rsid w:val="00D54F9D"/>
    <w:rsid w:val="00D55C92"/>
    <w:rsid w:val="00D61008"/>
    <w:rsid w:val="00D624DF"/>
    <w:rsid w:val="00D653F2"/>
    <w:rsid w:val="00D72712"/>
    <w:rsid w:val="00D72DBF"/>
    <w:rsid w:val="00D81377"/>
    <w:rsid w:val="00D82B47"/>
    <w:rsid w:val="00D84BD3"/>
    <w:rsid w:val="00D85925"/>
    <w:rsid w:val="00D87126"/>
    <w:rsid w:val="00D94A98"/>
    <w:rsid w:val="00DA1A8E"/>
    <w:rsid w:val="00DA25E7"/>
    <w:rsid w:val="00DA543D"/>
    <w:rsid w:val="00DA7470"/>
    <w:rsid w:val="00DB2560"/>
    <w:rsid w:val="00DB3A88"/>
    <w:rsid w:val="00DB68C4"/>
    <w:rsid w:val="00DB6F74"/>
    <w:rsid w:val="00DC26D2"/>
    <w:rsid w:val="00DC3E70"/>
    <w:rsid w:val="00DC56D8"/>
    <w:rsid w:val="00DD5F37"/>
    <w:rsid w:val="00DD65F4"/>
    <w:rsid w:val="00DD6A03"/>
    <w:rsid w:val="00DD78F8"/>
    <w:rsid w:val="00DE0FD0"/>
    <w:rsid w:val="00DE4A08"/>
    <w:rsid w:val="00DE4BFD"/>
    <w:rsid w:val="00DE5046"/>
    <w:rsid w:val="00DE58EB"/>
    <w:rsid w:val="00DE6120"/>
    <w:rsid w:val="00DF04D5"/>
    <w:rsid w:val="00DF204C"/>
    <w:rsid w:val="00DF2A50"/>
    <w:rsid w:val="00E00259"/>
    <w:rsid w:val="00E00BF4"/>
    <w:rsid w:val="00E02228"/>
    <w:rsid w:val="00E0450A"/>
    <w:rsid w:val="00E130A0"/>
    <w:rsid w:val="00E152AD"/>
    <w:rsid w:val="00E21357"/>
    <w:rsid w:val="00E2206A"/>
    <w:rsid w:val="00E30165"/>
    <w:rsid w:val="00E315EB"/>
    <w:rsid w:val="00E3281C"/>
    <w:rsid w:val="00E35B4A"/>
    <w:rsid w:val="00E373BA"/>
    <w:rsid w:val="00E43256"/>
    <w:rsid w:val="00E435FD"/>
    <w:rsid w:val="00E43CA2"/>
    <w:rsid w:val="00E43DC7"/>
    <w:rsid w:val="00E44164"/>
    <w:rsid w:val="00E44901"/>
    <w:rsid w:val="00E4612F"/>
    <w:rsid w:val="00E52B21"/>
    <w:rsid w:val="00E5312A"/>
    <w:rsid w:val="00E5582A"/>
    <w:rsid w:val="00E56FFD"/>
    <w:rsid w:val="00E63098"/>
    <w:rsid w:val="00E66337"/>
    <w:rsid w:val="00E66E7B"/>
    <w:rsid w:val="00E70400"/>
    <w:rsid w:val="00E746AA"/>
    <w:rsid w:val="00E75E19"/>
    <w:rsid w:val="00E77774"/>
    <w:rsid w:val="00E802FD"/>
    <w:rsid w:val="00E8343F"/>
    <w:rsid w:val="00E84CC8"/>
    <w:rsid w:val="00E856F0"/>
    <w:rsid w:val="00E87241"/>
    <w:rsid w:val="00E91352"/>
    <w:rsid w:val="00E919D7"/>
    <w:rsid w:val="00E94F9C"/>
    <w:rsid w:val="00EA1F53"/>
    <w:rsid w:val="00EA697B"/>
    <w:rsid w:val="00EA7B21"/>
    <w:rsid w:val="00EB1061"/>
    <w:rsid w:val="00EB4972"/>
    <w:rsid w:val="00EB4BB4"/>
    <w:rsid w:val="00EB6110"/>
    <w:rsid w:val="00EB6CAA"/>
    <w:rsid w:val="00EB6D8A"/>
    <w:rsid w:val="00EB6E37"/>
    <w:rsid w:val="00EC418A"/>
    <w:rsid w:val="00EC5127"/>
    <w:rsid w:val="00ED01E3"/>
    <w:rsid w:val="00ED3084"/>
    <w:rsid w:val="00ED3AAD"/>
    <w:rsid w:val="00ED3AD6"/>
    <w:rsid w:val="00ED3B00"/>
    <w:rsid w:val="00ED6D36"/>
    <w:rsid w:val="00EE2747"/>
    <w:rsid w:val="00EE3739"/>
    <w:rsid w:val="00EE5AC1"/>
    <w:rsid w:val="00EF0656"/>
    <w:rsid w:val="00EF3D84"/>
    <w:rsid w:val="00F028F4"/>
    <w:rsid w:val="00F02EFD"/>
    <w:rsid w:val="00F04319"/>
    <w:rsid w:val="00F05FF9"/>
    <w:rsid w:val="00F105BF"/>
    <w:rsid w:val="00F139E5"/>
    <w:rsid w:val="00F13A73"/>
    <w:rsid w:val="00F1697D"/>
    <w:rsid w:val="00F2177F"/>
    <w:rsid w:val="00F21BE9"/>
    <w:rsid w:val="00F23013"/>
    <w:rsid w:val="00F26728"/>
    <w:rsid w:val="00F324E5"/>
    <w:rsid w:val="00F35751"/>
    <w:rsid w:val="00F372B4"/>
    <w:rsid w:val="00F42F26"/>
    <w:rsid w:val="00F4378B"/>
    <w:rsid w:val="00F4474F"/>
    <w:rsid w:val="00F471CA"/>
    <w:rsid w:val="00F47EC7"/>
    <w:rsid w:val="00F53052"/>
    <w:rsid w:val="00F624A1"/>
    <w:rsid w:val="00F62DE1"/>
    <w:rsid w:val="00F67B60"/>
    <w:rsid w:val="00F67E65"/>
    <w:rsid w:val="00F72A8E"/>
    <w:rsid w:val="00F73E1B"/>
    <w:rsid w:val="00F75195"/>
    <w:rsid w:val="00F80CDC"/>
    <w:rsid w:val="00F83644"/>
    <w:rsid w:val="00F850B4"/>
    <w:rsid w:val="00F852A9"/>
    <w:rsid w:val="00F85F4D"/>
    <w:rsid w:val="00F87BB7"/>
    <w:rsid w:val="00F948DE"/>
    <w:rsid w:val="00F96A10"/>
    <w:rsid w:val="00FA0528"/>
    <w:rsid w:val="00FA1340"/>
    <w:rsid w:val="00FA1373"/>
    <w:rsid w:val="00FA1F86"/>
    <w:rsid w:val="00FA2D03"/>
    <w:rsid w:val="00FA4676"/>
    <w:rsid w:val="00FA651D"/>
    <w:rsid w:val="00FA65A8"/>
    <w:rsid w:val="00FA724A"/>
    <w:rsid w:val="00FB0513"/>
    <w:rsid w:val="00FB1BA4"/>
    <w:rsid w:val="00FB1EE8"/>
    <w:rsid w:val="00FB3798"/>
    <w:rsid w:val="00FC1DD9"/>
    <w:rsid w:val="00FC2229"/>
    <w:rsid w:val="00FC2845"/>
    <w:rsid w:val="00FC4BA7"/>
    <w:rsid w:val="00FC639B"/>
    <w:rsid w:val="00FD1EB1"/>
    <w:rsid w:val="00FD3ABC"/>
    <w:rsid w:val="00FE18FA"/>
    <w:rsid w:val="00FE45DE"/>
    <w:rsid w:val="00FE4B49"/>
    <w:rsid w:val="00FE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uiPriority w:val="34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91352"/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D4520F"/>
    <w:pPr>
      <w:spacing w:before="100" w:beforeAutospacing="1" w:after="142" w:line="276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2B88-7587-4F31-8F7E-FDD3106A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2804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 СЛОБОДСКОГО МУНИЦИПАЛЬНОГО РАЙОНА</vt:lpstr>
      <vt:lpstr>КИРОВСКОЙ ОБЛАСТИ</vt:lpstr>
      <vt:lpstr>ПОСТАНОВЛЕНИЕ</vt:lpstr>
      <vt:lpstr>        1. Внести в муниципальную программу  «Охрана окружающей среды, воспроизводство и</vt:lpstr>
      <vt:lpstr>        Муниципальная программа «Охрана окружающей среды, воспроизводство и использовани</vt:lpstr>
    </vt:vector>
  </TitlesOfParts>
  <Company>SP</Company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2026-01-15T11:12:00Z</cp:lastPrinted>
  <dcterms:created xsi:type="dcterms:W3CDTF">2026-01-15T09:24:00Z</dcterms:created>
  <dcterms:modified xsi:type="dcterms:W3CDTF">2026-01-19T05:55:00Z</dcterms:modified>
</cp:coreProperties>
</file>